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6D756" w14:textId="77777777" w:rsidR="00EA5465" w:rsidRPr="007F6E06" w:rsidRDefault="00EA5465" w:rsidP="002F035A">
      <w:pPr>
        <w:pStyle w:val="NoSpacing"/>
        <w:rPr>
          <w:lang w:val="en-GB"/>
        </w:rPr>
      </w:pPr>
      <w:bookmarkStart w:id="0" w:name="B_HILSEN"/>
      <w:bookmarkEnd w:id="0"/>
    </w:p>
    <w:p w14:paraId="5A4FAD04" w14:textId="75D84CBB" w:rsidR="00B11C62" w:rsidRPr="00AA4A3E" w:rsidRDefault="00B11C62" w:rsidP="00B11C62">
      <w:pPr>
        <w:pStyle w:val="NoSpacing"/>
        <w:jc w:val="both"/>
        <w:rPr>
          <w:lang w:val="en-GB"/>
        </w:rPr>
      </w:pPr>
    </w:p>
    <w:p w14:paraId="3DAD5941" w14:textId="77777777" w:rsidR="00B11C62" w:rsidRPr="00AA4A3E" w:rsidRDefault="00B11C62" w:rsidP="00B11C62">
      <w:pPr>
        <w:pStyle w:val="NoSpacing"/>
        <w:jc w:val="both"/>
        <w:rPr>
          <w:lang w:val="en-GB"/>
        </w:rPr>
      </w:pPr>
    </w:p>
    <w:p w14:paraId="3E45F48C" w14:textId="77777777" w:rsidR="00B11C62" w:rsidRPr="00AA4A3E" w:rsidRDefault="00B11C62" w:rsidP="00B11C62">
      <w:pPr>
        <w:pStyle w:val="NoSpacing"/>
        <w:jc w:val="both"/>
        <w:rPr>
          <w:lang w:val="en-GB"/>
        </w:rPr>
      </w:pPr>
    </w:p>
    <w:p w14:paraId="1CC361D9" w14:textId="77777777" w:rsidR="00B11C62" w:rsidRPr="00AA4A3E" w:rsidRDefault="00B11C62" w:rsidP="00B11C62">
      <w:pPr>
        <w:pStyle w:val="NoSpacing"/>
        <w:jc w:val="both"/>
        <w:rPr>
          <w:lang w:val="en-GB"/>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6404"/>
      </w:tblGrid>
      <w:tr w:rsidR="00B11C62" w:rsidRPr="000B11EA" w14:paraId="66134FC3" w14:textId="77777777" w:rsidTr="00B53A7A">
        <w:trPr>
          <w:jc w:val="center"/>
        </w:trPr>
        <w:tc>
          <w:tcPr>
            <w:tcW w:w="0" w:type="auto"/>
            <w:tcBorders>
              <w:top w:val="nil"/>
              <w:bottom w:val="nil"/>
            </w:tcBorders>
            <w:vAlign w:val="center"/>
          </w:tcPr>
          <w:p w14:paraId="0E8D8426" w14:textId="77777777" w:rsidR="00B11C62" w:rsidRPr="00AA4A3E" w:rsidRDefault="00B11C62" w:rsidP="00B53A7A">
            <w:pPr>
              <w:pStyle w:val="NoSpacing"/>
              <w:spacing w:before="120" w:line="240" w:lineRule="auto"/>
              <w:jc w:val="both"/>
              <w:rPr>
                <w:sz w:val="4"/>
                <w:szCs w:val="4"/>
                <w:lang w:val="en-GB"/>
              </w:rPr>
            </w:pPr>
          </w:p>
        </w:tc>
      </w:tr>
      <w:tr w:rsidR="00B11C62" w:rsidRPr="00291AE1" w14:paraId="0241529F" w14:textId="77777777" w:rsidTr="00B53A7A">
        <w:trPr>
          <w:jc w:val="center"/>
        </w:trPr>
        <w:tc>
          <w:tcPr>
            <w:tcW w:w="0" w:type="auto"/>
            <w:tcBorders>
              <w:top w:val="nil"/>
              <w:bottom w:val="nil"/>
            </w:tcBorders>
            <w:vAlign w:val="center"/>
          </w:tcPr>
          <w:p w14:paraId="0DE7E141" w14:textId="77777777" w:rsidR="00B11C62" w:rsidRPr="000B11EA" w:rsidRDefault="00B11C62" w:rsidP="00B53A7A">
            <w:pPr>
              <w:pStyle w:val="CoverPageHeading"/>
              <w:rPr>
                <w:lang w:val="en-GB"/>
              </w:rPr>
            </w:pPr>
            <w:r w:rsidRPr="000B11EA">
              <w:rPr>
                <w:lang w:val="en-GB"/>
              </w:rPr>
              <w:t>STANDARD FORM</w:t>
            </w:r>
          </w:p>
          <w:p w14:paraId="13B9464B" w14:textId="77777777" w:rsidR="00B11C62" w:rsidRPr="000B11EA" w:rsidRDefault="00B11C62" w:rsidP="00B53A7A">
            <w:pPr>
              <w:pStyle w:val="CoverPageHeading"/>
              <w:rPr>
                <w:lang w:val="en-GB"/>
              </w:rPr>
            </w:pPr>
            <w:r w:rsidRPr="000B11EA">
              <w:rPr>
                <w:lang w:val="en-GB"/>
              </w:rPr>
              <w:t>SHIPBUILDING CONTRACT</w:t>
            </w:r>
          </w:p>
          <w:p w14:paraId="45CA7041" w14:textId="77777777" w:rsidR="00B11C62" w:rsidRPr="000B11EA" w:rsidRDefault="00B11C62" w:rsidP="00B53A7A">
            <w:pPr>
              <w:pStyle w:val="CoverPageHeading"/>
              <w:rPr>
                <w:lang w:val="en-GB"/>
              </w:rPr>
            </w:pPr>
            <w:r w:rsidRPr="000B11EA">
              <w:rPr>
                <w:lang w:val="en-GB"/>
              </w:rPr>
              <w:t>SHIP25</w:t>
            </w:r>
          </w:p>
        </w:tc>
      </w:tr>
      <w:tr w:rsidR="00B11C62" w:rsidRPr="00291AE1" w14:paraId="0F5DECAB" w14:textId="77777777" w:rsidTr="00B53A7A">
        <w:trPr>
          <w:jc w:val="center"/>
        </w:trPr>
        <w:tc>
          <w:tcPr>
            <w:tcW w:w="0" w:type="auto"/>
            <w:tcBorders>
              <w:top w:val="nil"/>
              <w:bottom w:val="nil"/>
            </w:tcBorders>
            <w:vAlign w:val="center"/>
          </w:tcPr>
          <w:p w14:paraId="1F0B4B8C" w14:textId="77777777" w:rsidR="00B11C62" w:rsidRPr="000B11EA" w:rsidRDefault="00B11C62" w:rsidP="00B53A7A">
            <w:pPr>
              <w:spacing w:after="120" w:line="240" w:lineRule="auto"/>
              <w:jc w:val="center"/>
              <w:rPr>
                <w:sz w:val="2"/>
                <w:lang w:val="en-GB"/>
              </w:rPr>
            </w:pPr>
          </w:p>
        </w:tc>
      </w:tr>
    </w:tbl>
    <w:p w14:paraId="214D0615" w14:textId="77777777" w:rsidR="00B11C62" w:rsidRPr="000B11EA" w:rsidRDefault="00B11C62" w:rsidP="00B11C62">
      <w:pPr>
        <w:spacing w:after="0"/>
        <w:jc w:val="center"/>
        <w:rPr>
          <w:lang w:val="en-GB"/>
        </w:rPr>
      </w:pPr>
    </w:p>
    <w:p w14:paraId="22EF22AE" w14:textId="77777777" w:rsidR="00B11C62" w:rsidRPr="000B11EA" w:rsidRDefault="00B11C62" w:rsidP="008139B5">
      <w:pPr>
        <w:jc w:val="center"/>
        <w:rPr>
          <w:lang w:val="en-GB"/>
        </w:rPr>
      </w:pPr>
      <w:r w:rsidRPr="004309F0">
        <w:rPr>
          <w:lang w:val="en-GB"/>
        </w:rPr>
        <w:t>[</w:t>
      </w:r>
      <w:r w:rsidRPr="007F6E06">
        <w:rPr>
          <w:highlight w:val="darkGray"/>
          <w:lang w:val="en-GB"/>
        </w:rPr>
        <w:t>NAME</w:t>
      </w:r>
      <w:r w:rsidRPr="004309F0">
        <w:rPr>
          <w:lang w:val="en-GB"/>
        </w:rPr>
        <w:t>]</w:t>
      </w:r>
    </w:p>
    <w:p w14:paraId="4B1238E3" w14:textId="77777777" w:rsidR="00B11C62" w:rsidRPr="000B11EA" w:rsidRDefault="00B11C62" w:rsidP="008139B5">
      <w:pPr>
        <w:jc w:val="center"/>
        <w:rPr>
          <w:lang w:val="en-GB"/>
        </w:rPr>
      </w:pPr>
      <w:r w:rsidRPr="000B11EA">
        <w:rPr>
          <w:lang w:val="en-GB"/>
        </w:rPr>
        <w:t>as</w:t>
      </w:r>
      <w:r>
        <w:rPr>
          <w:lang w:val="en-GB"/>
        </w:rPr>
        <w:t xml:space="preserve"> the</w:t>
      </w:r>
      <w:r w:rsidRPr="000B11EA">
        <w:rPr>
          <w:lang w:val="en-GB"/>
        </w:rPr>
        <w:t xml:space="preserve"> BUILDER</w:t>
      </w:r>
    </w:p>
    <w:p w14:paraId="151D47D7" w14:textId="77777777" w:rsidR="00B11C62" w:rsidRPr="000B11EA" w:rsidRDefault="00B11C62" w:rsidP="008139B5">
      <w:pPr>
        <w:jc w:val="center"/>
        <w:rPr>
          <w:lang w:val="en-GB"/>
        </w:rPr>
      </w:pPr>
    </w:p>
    <w:p w14:paraId="1F59C1BF" w14:textId="77777777" w:rsidR="00B11C62" w:rsidRPr="000B11EA" w:rsidRDefault="00B11C62" w:rsidP="008139B5">
      <w:pPr>
        <w:jc w:val="center"/>
        <w:rPr>
          <w:lang w:val="en-GB"/>
        </w:rPr>
      </w:pPr>
      <w:r w:rsidRPr="000B11EA">
        <w:rPr>
          <w:lang w:val="en-GB"/>
        </w:rPr>
        <w:t>and</w:t>
      </w:r>
    </w:p>
    <w:p w14:paraId="516A9088" w14:textId="77777777" w:rsidR="00B11C62" w:rsidRPr="000B11EA" w:rsidRDefault="00B11C62" w:rsidP="008139B5">
      <w:pPr>
        <w:jc w:val="center"/>
        <w:rPr>
          <w:lang w:val="en-GB"/>
        </w:rPr>
      </w:pPr>
    </w:p>
    <w:p w14:paraId="00378A93" w14:textId="75ECD0A9" w:rsidR="00B11C62" w:rsidRPr="000B11EA" w:rsidRDefault="008139B5" w:rsidP="008139B5">
      <w:pPr>
        <w:tabs>
          <w:tab w:val="center" w:pos="4535"/>
          <w:tab w:val="left" w:pos="7887"/>
        </w:tabs>
        <w:rPr>
          <w:lang w:val="en-GB"/>
        </w:rPr>
      </w:pPr>
      <w:r>
        <w:rPr>
          <w:lang w:val="en-GB"/>
        </w:rPr>
        <w:tab/>
      </w:r>
      <w:r w:rsidR="00B11C62" w:rsidRPr="000B11EA">
        <w:rPr>
          <w:lang w:val="en-GB"/>
        </w:rPr>
        <w:t>[</w:t>
      </w:r>
      <w:r w:rsidR="00B11C62" w:rsidRPr="007F6E06">
        <w:rPr>
          <w:highlight w:val="darkGray"/>
          <w:lang w:val="en-GB"/>
        </w:rPr>
        <w:t>NAME</w:t>
      </w:r>
      <w:r w:rsidR="00B11C62" w:rsidRPr="000B11EA">
        <w:rPr>
          <w:lang w:val="en-GB"/>
        </w:rPr>
        <w:t>]</w:t>
      </w:r>
      <w:r>
        <w:rPr>
          <w:lang w:val="en-GB"/>
        </w:rPr>
        <w:tab/>
      </w:r>
    </w:p>
    <w:p w14:paraId="6DCBE2B8" w14:textId="77777777" w:rsidR="00B11C62" w:rsidRPr="000B11EA" w:rsidRDefault="00B11C62" w:rsidP="008139B5">
      <w:pPr>
        <w:jc w:val="center"/>
        <w:rPr>
          <w:lang w:val="en-GB"/>
        </w:rPr>
      </w:pPr>
      <w:r w:rsidRPr="000B11EA">
        <w:rPr>
          <w:lang w:val="en-GB"/>
        </w:rPr>
        <w:t xml:space="preserve">as </w:t>
      </w:r>
      <w:r>
        <w:rPr>
          <w:lang w:val="en-GB"/>
        </w:rPr>
        <w:t xml:space="preserve">the </w:t>
      </w:r>
      <w:r w:rsidRPr="000B11EA">
        <w:rPr>
          <w:lang w:val="en-GB"/>
        </w:rPr>
        <w:t>BUYER</w:t>
      </w:r>
    </w:p>
    <w:p w14:paraId="41C5AB53" w14:textId="77777777" w:rsidR="00B11C62" w:rsidRPr="000B11EA" w:rsidRDefault="00B11C62" w:rsidP="00B11C62">
      <w:pPr>
        <w:rPr>
          <w:lang w:val="en-GB"/>
        </w:rPr>
      </w:pPr>
    </w:p>
    <w:p w14:paraId="574A6864" w14:textId="77777777" w:rsidR="00B11C62" w:rsidRPr="000B11EA" w:rsidRDefault="00B11C62" w:rsidP="00B11C62">
      <w:pPr>
        <w:jc w:val="center"/>
        <w:rPr>
          <w:lang w:val="en-GB"/>
        </w:rPr>
      </w:pPr>
      <w:r w:rsidRPr="000B11EA">
        <w:rPr>
          <w:lang w:val="en-GB"/>
        </w:rPr>
        <w:t>for</w:t>
      </w:r>
    </w:p>
    <w:p w14:paraId="5C93AAFA" w14:textId="77777777" w:rsidR="00B11C62" w:rsidRPr="000B11EA" w:rsidRDefault="00B11C62" w:rsidP="00B11C62">
      <w:pPr>
        <w:jc w:val="center"/>
        <w:rPr>
          <w:lang w:val="en-GB"/>
        </w:rPr>
      </w:pPr>
    </w:p>
    <w:p w14:paraId="2813332E" w14:textId="77777777" w:rsidR="00B11C62" w:rsidRPr="000B11EA" w:rsidRDefault="00B11C62" w:rsidP="00B11C62">
      <w:pPr>
        <w:jc w:val="center"/>
        <w:rPr>
          <w:lang w:val="en-GB"/>
        </w:rPr>
      </w:pPr>
      <w:r w:rsidRPr="000B11EA">
        <w:rPr>
          <w:lang w:val="en-GB"/>
        </w:rPr>
        <w:t>ONE [</w:t>
      </w:r>
      <w:r w:rsidRPr="007F6E06">
        <w:rPr>
          <w:highlight w:val="darkGray"/>
          <w:lang w:val="en-GB"/>
        </w:rPr>
        <w:t>TYPE OF VESSEL</w:t>
      </w:r>
      <w:r w:rsidRPr="000B11EA">
        <w:rPr>
          <w:lang w:val="en-GB"/>
        </w:rPr>
        <w:t>]</w:t>
      </w:r>
    </w:p>
    <w:p w14:paraId="039F36F1" w14:textId="0F57DAC1" w:rsidR="00B11C62" w:rsidRPr="000B11EA" w:rsidRDefault="00B11C62" w:rsidP="00B11C62">
      <w:pPr>
        <w:jc w:val="center"/>
        <w:rPr>
          <w:lang w:val="en-GB"/>
        </w:rPr>
      </w:pPr>
      <w:r w:rsidRPr="000B11EA">
        <w:rPr>
          <w:lang w:val="en-GB"/>
        </w:rPr>
        <w:t>BUILDER</w:t>
      </w:r>
      <w:r w:rsidR="003705A0" w:rsidRPr="00D9084C">
        <w:rPr>
          <w:lang w:val="en-GB"/>
        </w:rPr>
        <w:t>’</w:t>
      </w:r>
      <w:r w:rsidRPr="000B11EA">
        <w:rPr>
          <w:lang w:val="en-GB"/>
        </w:rPr>
        <w:t xml:space="preserve">S HULL NO: </w:t>
      </w:r>
      <w:bookmarkStart w:id="1" w:name="_Hlk212541922"/>
      <w:r w:rsidRPr="007F6E06">
        <w:rPr>
          <w:lang w:val="en-GB"/>
        </w:rPr>
        <w:t>[</w:t>
      </w:r>
      <w:r w:rsidRPr="007F6E06">
        <w:rPr>
          <w:highlight w:val="darkGray"/>
          <w:lang w:val="en-GB"/>
        </w:rPr>
        <w:t>●</w:t>
      </w:r>
      <w:r w:rsidRPr="007F6E06">
        <w:rPr>
          <w:lang w:val="en-GB"/>
        </w:rPr>
        <w:t>]</w:t>
      </w:r>
      <w:bookmarkEnd w:id="1"/>
    </w:p>
    <w:p w14:paraId="0E0B7D1E" w14:textId="77777777" w:rsidR="00B11C62" w:rsidRPr="000B11EA" w:rsidRDefault="00B11C62" w:rsidP="00B11C62">
      <w:pPr>
        <w:jc w:val="center"/>
        <w:rPr>
          <w:lang w:val="en-GB"/>
        </w:rPr>
      </w:pPr>
    </w:p>
    <w:p w14:paraId="69CB98E6" w14:textId="4B3FB0FC" w:rsidR="00B11C62" w:rsidRPr="000B11EA" w:rsidRDefault="00B11C62" w:rsidP="00B11C62">
      <w:pPr>
        <w:jc w:val="center"/>
        <w:rPr>
          <w:u w:val="single"/>
          <w:lang w:val="en-GB"/>
        </w:rPr>
      </w:pPr>
    </w:p>
    <w:p w14:paraId="42B5A7D1" w14:textId="03A29A88" w:rsidR="00B11C62" w:rsidRPr="000B11EA" w:rsidRDefault="00B11C62" w:rsidP="008139B5">
      <w:pPr>
        <w:jc w:val="center"/>
        <w:rPr>
          <w:lang w:val="en-GB"/>
        </w:rPr>
      </w:pPr>
      <w:r w:rsidRPr="000B11EA">
        <w:rPr>
          <w:lang w:val="en-GB"/>
        </w:rPr>
        <w:t>[</w:t>
      </w:r>
      <w:r w:rsidRPr="007F6E06">
        <w:rPr>
          <w:highlight w:val="darkGray"/>
          <w:lang w:val="en-GB"/>
        </w:rPr>
        <w:t>DATE</w:t>
      </w:r>
      <w:r w:rsidRPr="000B11EA">
        <w:rPr>
          <w:lang w:val="en-GB"/>
        </w:rPr>
        <w:t>]</w:t>
      </w:r>
      <w:r w:rsidR="008B1854" w:rsidRPr="000F47F8">
        <w:rPr>
          <w:noProof/>
          <w:lang w:val="en-GB"/>
        </w:rPr>
        <w:t xml:space="preserve"> </w:t>
      </w:r>
    </w:p>
    <w:p w14:paraId="4DF3C4DB" w14:textId="4819F764" w:rsidR="00B11C62" w:rsidRPr="000B11EA" w:rsidRDefault="00B11C62" w:rsidP="00B11C62">
      <w:pPr>
        <w:jc w:val="center"/>
        <w:rPr>
          <w:lang w:val="en-GB"/>
        </w:rPr>
      </w:pPr>
    </w:p>
    <w:p w14:paraId="1BD3EDC9" w14:textId="48CBDD75" w:rsidR="00B11C62" w:rsidRPr="000B11EA" w:rsidRDefault="00B11C62" w:rsidP="00B11C62">
      <w:pPr>
        <w:jc w:val="center"/>
        <w:rPr>
          <w:caps/>
          <w:sz w:val="24"/>
          <w:lang w:val="en-GB"/>
        </w:rPr>
      </w:pPr>
    </w:p>
    <w:p w14:paraId="2C5604E6" w14:textId="2033F2E5" w:rsidR="00B11C62" w:rsidRPr="000B11EA" w:rsidRDefault="00B11C62" w:rsidP="00B11C62">
      <w:pPr>
        <w:jc w:val="both"/>
        <w:rPr>
          <w:caps/>
          <w:sz w:val="24"/>
          <w:lang w:val="en-GB"/>
        </w:rPr>
        <w:sectPr w:rsidR="00B11C62" w:rsidRPr="000B11EA" w:rsidSect="00BE22D2">
          <w:headerReference w:type="even" r:id="rId8"/>
          <w:headerReference w:type="default" r:id="rId9"/>
          <w:footerReference w:type="even" r:id="rId10"/>
          <w:footerReference w:type="default" r:id="rId11"/>
          <w:headerReference w:type="first" r:id="rId12"/>
          <w:footerReference w:type="first" r:id="rId13"/>
          <w:pgSz w:w="11907" w:h="16840" w:code="9"/>
          <w:pgMar w:top="1418" w:right="1418" w:bottom="2835" w:left="1418" w:header="709" w:footer="992" w:gutter="0"/>
          <w:paperSrc w:first="7" w:other="7"/>
          <w:cols w:space="708"/>
          <w:titlePg/>
          <w:docGrid w:linePitch="272"/>
        </w:sectPr>
      </w:pPr>
    </w:p>
    <w:p w14:paraId="7B06ACF7" w14:textId="77777777" w:rsidR="00B11C62" w:rsidRPr="000B11EA" w:rsidRDefault="00B11C62" w:rsidP="00B11C62">
      <w:pPr>
        <w:pStyle w:val="TOCHeading0"/>
        <w:jc w:val="both"/>
        <w:rPr>
          <w:lang w:val="en-GB"/>
        </w:rPr>
      </w:pPr>
      <w:r w:rsidRPr="000B11EA">
        <w:rPr>
          <w:lang w:val="en-GB"/>
        </w:rPr>
        <w:lastRenderedPageBreak/>
        <w:t>table of content</w:t>
      </w:r>
    </w:p>
    <w:p w14:paraId="4A266F86" w14:textId="77777777" w:rsidR="00B11C62" w:rsidRPr="000B11EA" w:rsidRDefault="00B11C62" w:rsidP="00B11C62">
      <w:pPr>
        <w:jc w:val="both"/>
        <w:rPr>
          <w:lang w:val="en-GB"/>
        </w:rPr>
      </w:pPr>
    </w:p>
    <w:p w14:paraId="23B12982" w14:textId="2D0C01A8" w:rsidR="00AF2F06" w:rsidRPr="00AF2F06" w:rsidRDefault="00B11C62">
      <w:pPr>
        <w:pStyle w:val="TOC1"/>
        <w:rPr>
          <w:rFonts w:asciiTheme="minorHAnsi" w:eastAsiaTheme="minorEastAsia" w:hAnsiTheme="minorHAnsi" w:cstheme="minorBidi"/>
          <w:caps w:val="0"/>
          <w:noProof/>
          <w:kern w:val="2"/>
          <w:sz w:val="24"/>
          <w:szCs w:val="24"/>
          <w:lang w:val="en-GB"/>
          <w14:ligatures w14:val="standardContextual"/>
        </w:rPr>
      </w:pPr>
      <w:r w:rsidRPr="00AA4A3E">
        <w:rPr>
          <w:lang w:val="en-GB"/>
        </w:rPr>
        <w:fldChar w:fldCharType="begin"/>
      </w:r>
      <w:r w:rsidRPr="000B11EA">
        <w:rPr>
          <w:lang w:val="en-GB"/>
        </w:rPr>
        <w:instrText xml:space="preserve"> TOC \t "Heading 1;1; Vedlegg;1;Appendix;1" </w:instrText>
      </w:r>
      <w:r w:rsidRPr="00AA4A3E">
        <w:rPr>
          <w:lang w:val="en-GB"/>
        </w:rPr>
        <w:fldChar w:fldCharType="separate"/>
      </w:r>
      <w:r w:rsidR="00AF2F06" w:rsidRPr="00F57EB0">
        <w:rPr>
          <w:noProof/>
          <w:lang w:val="en-GB"/>
        </w:rPr>
        <w:t>1</w:t>
      </w:r>
      <w:r w:rsidR="00AF2F06" w:rsidRPr="00AF2F06">
        <w:rPr>
          <w:rFonts w:asciiTheme="minorHAnsi" w:eastAsiaTheme="minorEastAsia" w:hAnsiTheme="minorHAnsi" w:cstheme="minorBidi"/>
          <w:caps w:val="0"/>
          <w:noProof/>
          <w:kern w:val="2"/>
          <w:sz w:val="24"/>
          <w:szCs w:val="24"/>
          <w:lang w:val="en-GB"/>
          <w14:ligatures w14:val="standardContextual"/>
        </w:rPr>
        <w:tab/>
      </w:r>
      <w:r w:rsidR="00AF2F06" w:rsidRPr="00F57EB0">
        <w:rPr>
          <w:noProof/>
          <w:lang w:val="en-GB"/>
        </w:rPr>
        <w:t>definitions and interpretation</w:t>
      </w:r>
      <w:r w:rsidR="00AF2F06" w:rsidRPr="00AF2F06">
        <w:rPr>
          <w:noProof/>
          <w:lang w:val="en-GB"/>
        </w:rPr>
        <w:tab/>
      </w:r>
      <w:r w:rsidR="00AF2F06">
        <w:rPr>
          <w:noProof/>
        </w:rPr>
        <w:fldChar w:fldCharType="begin"/>
      </w:r>
      <w:r w:rsidR="00AF2F06" w:rsidRPr="00AF2F06">
        <w:rPr>
          <w:noProof/>
          <w:lang w:val="en-GB"/>
        </w:rPr>
        <w:instrText xml:space="preserve"> PAGEREF _Toc208932625 \h </w:instrText>
      </w:r>
      <w:r w:rsidR="00AF2F06">
        <w:rPr>
          <w:noProof/>
        </w:rPr>
      </w:r>
      <w:r w:rsidR="00AF2F06">
        <w:rPr>
          <w:noProof/>
        </w:rPr>
        <w:fldChar w:fldCharType="separate"/>
      </w:r>
      <w:r w:rsidR="004A01D3">
        <w:rPr>
          <w:noProof/>
          <w:lang w:val="en-GB"/>
        </w:rPr>
        <w:t>5</w:t>
      </w:r>
      <w:r w:rsidR="00AF2F06">
        <w:rPr>
          <w:noProof/>
        </w:rPr>
        <w:fldChar w:fldCharType="end"/>
      </w:r>
    </w:p>
    <w:p w14:paraId="5E922A8E" w14:textId="160F3F11"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2</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THE VESSEL, DESCRIPTION AND CLASS</w:t>
      </w:r>
      <w:r w:rsidRPr="00AF2F06">
        <w:rPr>
          <w:noProof/>
          <w:lang w:val="en-GB"/>
        </w:rPr>
        <w:tab/>
      </w:r>
      <w:r>
        <w:rPr>
          <w:noProof/>
        </w:rPr>
        <w:fldChar w:fldCharType="begin"/>
      </w:r>
      <w:r w:rsidRPr="00AF2F06">
        <w:rPr>
          <w:noProof/>
          <w:lang w:val="en-GB"/>
        </w:rPr>
        <w:instrText xml:space="preserve"> PAGEREF _Toc208932626 \h </w:instrText>
      </w:r>
      <w:r>
        <w:rPr>
          <w:noProof/>
        </w:rPr>
      </w:r>
      <w:r>
        <w:rPr>
          <w:noProof/>
        </w:rPr>
        <w:fldChar w:fldCharType="separate"/>
      </w:r>
      <w:r w:rsidR="004A01D3">
        <w:rPr>
          <w:noProof/>
          <w:lang w:val="en-GB"/>
        </w:rPr>
        <w:t>9</w:t>
      </w:r>
      <w:r>
        <w:rPr>
          <w:noProof/>
        </w:rPr>
        <w:fldChar w:fldCharType="end"/>
      </w:r>
    </w:p>
    <w:p w14:paraId="28776A9F" w14:textId="4A0ED51D"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3</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PRICE AND PAYMENT TERMS</w:t>
      </w:r>
      <w:r w:rsidRPr="00AF2F06">
        <w:rPr>
          <w:noProof/>
          <w:lang w:val="en-GB"/>
        </w:rPr>
        <w:tab/>
      </w:r>
      <w:r>
        <w:rPr>
          <w:noProof/>
        </w:rPr>
        <w:fldChar w:fldCharType="begin"/>
      </w:r>
      <w:r w:rsidRPr="00AF2F06">
        <w:rPr>
          <w:noProof/>
          <w:lang w:val="en-GB"/>
        </w:rPr>
        <w:instrText xml:space="preserve"> PAGEREF _Toc208932627 \h </w:instrText>
      </w:r>
      <w:r>
        <w:rPr>
          <w:noProof/>
        </w:rPr>
      </w:r>
      <w:r>
        <w:rPr>
          <w:noProof/>
        </w:rPr>
        <w:fldChar w:fldCharType="separate"/>
      </w:r>
      <w:r w:rsidR="004A01D3">
        <w:rPr>
          <w:noProof/>
          <w:lang w:val="en-GB"/>
        </w:rPr>
        <w:t>11</w:t>
      </w:r>
      <w:r>
        <w:rPr>
          <w:noProof/>
        </w:rPr>
        <w:fldChar w:fldCharType="end"/>
      </w:r>
    </w:p>
    <w:p w14:paraId="084211DC" w14:textId="00032EB1"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4</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APPROVAL OF schedules AND DRAWINGS AND INSPECTION DURING CONSTRUCTION</w:t>
      </w:r>
      <w:r w:rsidRPr="00AF2F06">
        <w:rPr>
          <w:noProof/>
          <w:lang w:val="en-GB"/>
        </w:rPr>
        <w:tab/>
      </w:r>
      <w:r>
        <w:rPr>
          <w:noProof/>
        </w:rPr>
        <w:fldChar w:fldCharType="begin"/>
      </w:r>
      <w:r w:rsidRPr="00AF2F06">
        <w:rPr>
          <w:noProof/>
          <w:lang w:val="en-GB"/>
        </w:rPr>
        <w:instrText xml:space="preserve"> PAGEREF _Toc208932628 \h </w:instrText>
      </w:r>
      <w:r>
        <w:rPr>
          <w:noProof/>
        </w:rPr>
      </w:r>
      <w:r>
        <w:rPr>
          <w:noProof/>
        </w:rPr>
        <w:fldChar w:fldCharType="separate"/>
      </w:r>
      <w:r w:rsidR="004A01D3">
        <w:rPr>
          <w:noProof/>
          <w:lang w:val="en-GB"/>
        </w:rPr>
        <w:t>15</w:t>
      </w:r>
      <w:r>
        <w:rPr>
          <w:noProof/>
        </w:rPr>
        <w:fldChar w:fldCharType="end"/>
      </w:r>
    </w:p>
    <w:p w14:paraId="69B3CBF5" w14:textId="77AEBE77"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5</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MODIFICATIONS AND CHANGES</w:t>
      </w:r>
      <w:r w:rsidRPr="00AF2F06">
        <w:rPr>
          <w:noProof/>
          <w:lang w:val="en-GB"/>
        </w:rPr>
        <w:tab/>
      </w:r>
      <w:r>
        <w:rPr>
          <w:noProof/>
        </w:rPr>
        <w:fldChar w:fldCharType="begin"/>
      </w:r>
      <w:r w:rsidRPr="00AF2F06">
        <w:rPr>
          <w:noProof/>
          <w:lang w:val="en-GB"/>
        </w:rPr>
        <w:instrText xml:space="preserve"> PAGEREF _Toc208932629 \h </w:instrText>
      </w:r>
      <w:r>
        <w:rPr>
          <w:noProof/>
        </w:rPr>
      </w:r>
      <w:r>
        <w:rPr>
          <w:noProof/>
        </w:rPr>
        <w:fldChar w:fldCharType="separate"/>
      </w:r>
      <w:r w:rsidR="004A01D3">
        <w:rPr>
          <w:noProof/>
          <w:lang w:val="en-GB"/>
        </w:rPr>
        <w:t>18</w:t>
      </w:r>
      <w:r>
        <w:rPr>
          <w:noProof/>
        </w:rPr>
        <w:fldChar w:fldCharType="end"/>
      </w:r>
    </w:p>
    <w:p w14:paraId="31A46832" w14:textId="42FC8EE7"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6</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TESTS AND SEA TRIAL(s)</w:t>
      </w:r>
      <w:r w:rsidRPr="00AF2F06">
        <w:rPr>
          <w:noProof/>
          <w:lang w:val="en-GB"/>
        </w:rPr>
        <w:tab/>
      </w:r>
      <w:r>
        <w:rPr>
          <w:noProof/>
        </w:rPr>
        <w:fldChar w:fldCharType="begin"/>
      </w:r>
      <w:r w:rsidRPr="00AF2F06">
        <w:rPr>
          <w:noProof/>
          <w:lang w:val="en-GB"/>
        </w:rPr>
        <w:instrText xml:space="preserve"> PAGEREF _Toc208932630 \h </w:instrText>
      </w:r>
      <w:r>
        <w:rPr>
          <w:noProof/>
        </w:rPr>
      </w:r>
      <w:r>
        <w:rPr>
          <w:noProof/>
        </w:rPr>
        <w:fldChar w:fldCharType="separate"/>
      </w:r>
      <w:r w:rsidR="004A01D3">
        <w:rPr>
          <w:noProof/>
          <w:lang w:val="en-GB"/>
        </w:rPr>
        <w:t>20</w:t>
      </w:r>
      <w:r>
        <w:rPr>
          <w:noProof/>
        </w:rPr>
        <w:fldChar w:fldCharType="end"/>
      </w:r>
    </w:p>
    <w:p w14:paraId="0B3E191D" w14:textId="0783EE05"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7</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DELIVERY DATE AND DELIVERY</w:t>
      </w:r>
      <w:r w:rsidRPr="00AF2F06">
        <w:rPr>
          <w:noProof/>
          <w:lang w:val="en-GB"/>
        </w:rPr>
        <w:tab/>
      </w:r>
      <w:r>
        <w:rPr>
          <w:noProof/>
        </w:rPr>
        <w:fldChar w:fldCharType="begin"/>
      </w:r>
      <w:r w:rsidRPr="00AF2F06">
        <w:rPr>
          <w:noProof/>
          <w:lang w:val="en-GB"/>
        </w:rPr>
        <w:instrText xml:space="preserve"> PAGEREF _Toc208932631 \h </w:instrText>
      </w:r>
      <w:r>
        <w:rPr>
          <w:noProof/>
        </w:rPr>
      </w:r>
      <w:r>
        <w:rPr>
          <w:noProof/>
        </w:rPr>
        <w:fldChar w:fldCharType="separate"/>
      </w:r>
      <w:r w:rsidR="004A01D3">
        <w:rPr>
          <w:noProof/>
          <w:lang w:val="en-GB"/>
        </w:rPr>
        <w:t>22</w:t>
      </w:r>
      <w:r>
        <w:rPr>
          <w:noProof/>
        </w:rPr>
        <w:fldChar w:fldCharType="end"/>
      </w:r>
    </w:p>
    <w:p w14:paraId="685623EE" w14:textId="4FC597FC"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8</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ADJUSTMENT OF CONTRACT PRICE – Termination BY THE BUYER</w:t>
      </w:r>
      <w:r w:rsidRPr="00AF2F06">
        <w:rPr>
          <w:noProof/>
          <w:lang w:val="en-GB"/>
        </w:rPr>
        <w:tab/>
      </w:r>
      <w:r>
        <w:rPr>
          <w:noProof/>
        </w:rPr>
        <w:fldChar w:fldCharType="begin"/>
      </w:r>
      <w:r w:rsidRPr="00AF2F06">
        <w:rPr>
          <w:noProof/>
          <w:lang w:val="en-GB"/>
        </w:rPr>
        <w:instrText xml:space="preserve"> PAGEREF _Toc208932632 \h </w:instrText>
      </w:r>
      <w:r>
        <w:rPr>
          <w:noProof/>
        </w:rPr>
      </w:r>
      <w:r>
        <w:rPr>
          <w:noProof/>
        </w:rPr>
        <w:fldChar w:fldCharType="separate"/>
      </w:r>
      <w:r w:rsidR="004A01D3">
        <w:rPr>
          <w:noProof/>
          <w:lang w:val="en-GB"/>
        </w:rPr>
        <w:t>24</w:t>
      </w:r>
      <w:r>
        <w:rPr>
          <w:noProof/>
        </w:rPr>
        <w:fldChar w:fldCharType="end"/>
      </w:r>
    </w:p>
    <w:p w14:paraId="4BAD5CB8" w14:textId="2A34CD9B"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9</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FORCE MAJEURE DELAY and OTHER permissible delay</w:t>
      </w:r>
      <w:r w:rsidRPr="00AF2F06">
        <w:rPr>
          <w:noProof/>
          <w:lang w:val="en-GB"/>
        </w:rPr>
        <w:tab/>
      </w:r>
      <w:r>
        <w:rPr>
          <w:noProof/>
        </w:rPr>
        <w:fldChar w:fldCharType="begin"/>
      </w:r>
      <w:r w:rsidRPr="00AF2F06">
        <w:rPr>
          <w:noProof/>
          <w:lang w:val="en-GB"/>
        </w:rPr>
        <w:instrText xml:space="preserve"> PAGEREF _Toc208932633 \h </w:instrText>
      </w:r>
      <w:r>
        <w:rPr>
          <w:noProof/>
        </w:rPr>
      </w:r>
      <w:r>
        <w:rPr>
          <w:noProof/>
        </w:rPr>
        <w:fldChar w:fldCharType="separate"/>
      </w:r>
      <w:r w:rsidR="004A01D3">
        <w:rPr>
          <w:noProof/>
          <w:lang w:val="en-GB"/>
        </w:rPr>
        <w:t>27</w:t>
      </w:r>
      <w:r>
        <w:rPr>
          <w:noProof/>
        </w:rPr>
        <w:fldChar w:fldCharType="end"/>
      </w:r>
    </w:p>
    <w:p w14:paraId="54CAD0F7" w14:textId="619817A2"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10</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WARRANTY OF QUALITY</w:t>
      </w:r>
      <w:r w:rsidRPr="00AF2F06">
        <w:rPr>
          <w:noProof/>
          <w:lang w:val="en-GB"/>
        </w:rPr>
        <w:tab/>
      </w:r>
      <w:r>
        <w:rPr>
          <w:noProof/>
        </w:rPr>
        <w:fldChar w:fldCharType="begin"/>
      </w:r>
      <w:r w:rsidRPr="00AF2F06">
        <w:rPr>
          <w:noProof/>
          <w:lang w:val="en-GB"/>
        </w:rPr>
        <w:instrText xml:space="preserve"> PAGEREF _Toc208932634 \h </w:instrText>
      </w:r>
      <w:r>
        <w:rPr>
          <w:noProof/>
        </w:rPr>
      </w:r>
      <w:r>
        <w:rPr>
          <w:noProof/>
        </w:rPr>
        <w:fldChar w:fldCharType="separate"/>
      </w:r>
      <w:r w:rsidR="004A01D3">
        <w:rPr>
          <w:noProof/>
          <w:lang w:val="en-GB"/>
        </w:rPr>
        <w:t>28</w:t>
      </w:r>
      <w:r>
        <w:rPr>
          <w:noProof/>
        </w:rPr>
        <w:fldChar w:fldCharType="end"/>
      </w:r>
    </w:p>
    <w:p w14:paraId="03BF7092" w14:textId="0FEDE2C4"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11</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OWNERSHIP, RISK AND INSURANCE</w:t>
      </w:r>
      <w:r w:rsidRPr="00AF2F06">
        <w:rPr>
          <w:noProof/>
          <w:lang w:val="en-GB"/>
        </w:rPr>
        <w:tab/>
      </w:r>
      <w:r>
        <w:rPr>
          <w:noProof/>
        </w:rPr>
        <w:fldChar w:fldCharType="begin"/>
      </w:r>
      <w:r w:rsidRPr="00AF2F06">
        <w:rPr>
          <w:noProof/>
          <w:lang w:val="en-GB"/>
        </w:rPr>
        <w:instrText xml:space="preserve"> PAGEREF _Toc208932635 \h </w:instrText>
      </w:r>
      <w:r>
        <w:rPr>
          <w:noProof/>
        </w:rPr>
      </w:r>
      <w:r>
        <w:rPr>
          <w:noProof/>
        </w:rPr>
        <w:fldChar w:fldCharType="separate"/>
      </w:r>
      <w:r w:rsidR="004A01D3">
        <w:rPr>
          <w:noProof/>
          <w:lang w:val="en-GB"/>
        </w:rPr>
        <w:t>31</w:t>
      </w:r>
      <w:r>
        <w:rPr>
          <w:noProof/>
        </w:rPr>
        <w:fldChar w:fldCharType="end"/>
      </w:r>
    </w:p>
    <w:p w14:paraId="624E4689" w14:textId="7737A6D4"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12</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DEFAULT PROVISIONS</w:t>
      </w:r>
      <w:r w:rsidRPr="00AF2F06">
        <w:rPr>
          <w:noProof/>
          <w:lang w:val="en-GB"/>
        </w:rPr>
        <w:tab/>
      </w:r>
      <w:r>
        <w:rPr>
          <w:noProof/>
        </w:rPr>
        <w:fldChar w:fldCharType="begin"/>
      </w:r>
      <w:r w:rsidRPr="00AF2F06">
        <w:rPr>
          <w:noProof/>
          <w:lang w:val="en-GB"/>
        </w:rPr>
        <w:instrText xml:space="preserve"> PAGEREF _Toc208932636 \h </w:instrText>
      </w:r>
      <w:r>
        <w:rPr>
          <w:noProof/>
        </w:rPr>
      </w:r>
      <w:r>
        <w:rPr>
          <w:noProof/>
        </w:rPr>
        <w:fldChar w:fldCharType="separate"/>
      </w:r>
      <w:r w:rsidR="004A01D3">
        <w:rPr>
          <w:noProof/>
          <w:lang w:val="en-GB"/>
        </w:rPr>
        <w:t>33</w:t>
      </w:r>
      <w:r>
        <w:rPr>
          <w:noProof/>
        </w:rPr>
        <w:fldChar w:fldCharType="end"/>
      </w:r>
    </w:p>
    <w:p w14:paraId="6FF4EA21" w14:textId="296EA1BF"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13</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ASSIGNMENT</w:t>
      </w:r>
      <w:r w:rsidRPr="00AF2F06">
        <w:rPr>
          <w:noProof/>
          <w:lang w:val="en-GB"/>
        </w:rPr>
        <w:tab/>
      </w:r>
      <w:r>
        <w:rPr>
          <w:noProof/>
        </w:rPr>
        <w:fldChar w:fldCharType="begin"/>
      </w:r>
      <w:r w:rsidRPr="00AF2F06">
        <w:rPr>
          <w:noProof/>
          <w:lang w:val="en-GB"/>
        </w:rPr>
        <w:instrText xml:space="preserve"> PAGEREF _Toc208932637 \h </w:instrText>
      </w:r>
      <w:r>
        <w:rPr>
          <w:noProof/>
        </w:rPr>
      </w:r>
      <w:r>
        <w:rPr>
          <w:noProof/>
        </w:rPr>
        <w:fldChar w:fldCharType="separate"/>
      </w:r>
      <w:r w:rsidR="004A01D3">
        <w:rPr>
          <w:noProof/>
          <w:lang w:val="en-GB"/>
        </w:rPr>
        <w:t>35</w:t>
      </w:r>
      <w:r>
        <w:rPr>
          <w:noProof/>
        </w:rPr>
        <w:fldChar w:fldCharType="end"/>
      </w:r>
    </w:p>
    <w:p w14:paraId="21C6F791" w14:textId="750C7E48"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14</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TAXES AND DUTIES</w:t>
      </w:r>
      <w:r w:rsidRPr="00AF2F06">
        <w:rPr>
          <w:noProof/>
          <w:lang w:val="en-GB"/>
        </w:rPr>
        <w:tab/>
      </w:r>
      <w:r>
        <w:rPr>
          <w:noProof/>
        </w:rPr>
        <w:fldChar w:fldCharType="begin"/>
      </w:r>
      <w:r w:rsidRPr="00AF2F06">
        <w:rPr>
          <w:noProof/>
          <w:lang w:val="en-GB"/>
        </w:rPr>
        <w:instrText xml:space="preserve"> PAGEREF _Toc208932638 \h </w:instrText>
      </w:r>
      <w:r>
        <w:rPr>
          <w:noProof/>
        </w:rPr>
      </w:r>
      <w:r>
        <w:rPr>
          <w:noProof/>
        </w:rPr>
        <w:fldChar w:fldCharType="separate"/>
      </w:r>
      <w:r w:rsidR="004A01D3">
        <w:rPr>
          <w:noProof/>
          <w:lang w:val="en-GB"/>
        </w:rPr>
        <w:t>35</w:t>
      </w:r>
      <w:r>
        <w:rPr>
          <w:noProof/>
        </w:rPr>
        <w:fldChar w:fldCharType="end"/>
      </w:r>
    </w:p>
    <w:p w14:paraId="691427A7" w14:textId="1C424E97"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15</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PATENTS, TRADEMARKS, COPYRIGHTS</w:t>
      </w:r>
      <w:r w:rsidRPr="00AF2F06">
        <w:rPr>
          <w:noProof/>
          <w:lang w:val="en-GB"/>
        </w:rPr>
        <w:tab/>
      </w:r>
      <w:r>
        <w:rPr>
          <w:noProof/>
        </w:rPr>
        <w:fldChar w:fldCharType="begin"/>
      </w:r>
      <w:r w:rsidRPr="00AF2F06">
        <w:rPr>
          <w:noProof/>
          <w:lang w:val="en-GB"/>
        </w:rPr>
        <w:instrText xml:space="preserve"> PAGEREF _Toc208932639 \h </w:instrText>
      </w:r>
      <w:r>
        <w:rPr>
          <w:noProof/>
        </w:rPr>
      </w:r>
      <w:r>
        <w:rPr>
          <w:noProof/>
        </w:rPr>
        <w:fldChar w:fldCharType="separate"/>
      </w:r>
      <w:r w:rsidR="004A01D3">
        <w:rPr>
          <w:noProof/>
          <w:lang w:val="en-GB"/>
        </w:rPr>
        <w:t>35</w:t>
      </w:r>
      <w:r>
        <w:rPr>
          <w:noProof/>
        </w:rPr>
        <w:fldChar w:fldCharType="end"/>
      </w:r>
    </w:p>
    <w:p w14:paraId="4542116D" w14:textId="0A6B57CC"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16</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BUYER’S SUPPLIES</w:t>
      </w:r>
      <w:r w:rsidRPr="00AF2F06">
        <w:rPr>
          <w:noProof/>
          <w:lang w:val="en-GB"/>
        </w:rPr>
        <w:tab/>
      </w:r>
      <w:r>
        <w:rPr>
          <w:noProof/>
        </w:rPr>
        <w:fldChar w:fldCharType="begin"/>
      </w:r>
      <w:r w:rsidRPr="00AF2F06">
        <w:rPr>
          <w:noProof/>
          <w:lang w:val="en-GB"/>
        </w:rPr>
        <w:instrText xml:space="preserve"> PAGEREF _Toc208932640 \h </w:instrText>
      </w:r>
      <w:r>
        <w:rPr>
          <w:noProof/>
        </w:rPr>
      </w:r>
      <w:r>
        <w:rPr>
          <w:noProof/>
        </w:rPr>
        <w:fldChar w:fldCharType="separate"/>
      </w:r>
      <w:r w:rsidR="004A01D3">
        <w:rPr>
          <w:noProof/>
          <w:lang w:val="en-GB"/>
        </w:rPr>
        <w:t>36</w:t>
      </w:r>
      <w:r>
        <w:rPr>
          <w:noProof/>
        </w:rPr>
        <w:fldChar w:fldCharType="end"/>
      </w:r>
    </w:p>
    <w:p w14:paraId="12A361AF" w14:textId="3CA16BE8"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17</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Buyer’s elected sUPPLIES</w:t>
      </w:r>
      <w:r w:rsidRPr="00AF2F06">
        <w:rPr>
          <w:noProof/>
          <w:lang w:val="en-GB"/>
        </w:rPr>
        <w:tab/>
      </w:r>
      <w:r>
        <w:rPr>
          <w:noProof/>
        </w:rPr>
        <w:fldChar w:fldCharType="begin"/>
      </w:r>
      <w:r w:rsidRPr="00AF2F06">
        <w:rPr>
          <w:noProof/>
          <w:lang w:val="en-GB"/>
        </w:rPr>
        <w:instrText xml:space="preserve"> PAGEREF _Toc208932641 \h </w:instrText>
      </w:r>
      <w:r>
        <w:rPr>
          <w:noProof/>
        </w:rPr>
      </w:r>
      <w:r>
        <w:rPr>
          <w:noProof/>
        </w:rPr>
        <w:fldChar w:fldCharType="separate"/>
      </w:r>
      <w:r w:rsidR="004A01D3">
        <w:rPr>
          <w:noProof/>
          <w:lang w:val="en-GB"/>
        </w:rPr>
        <w:t>37</w:t>
      </w:r>
      <w:r>
        <w:rPr>
          <w:noProof/>
        </w:rPr>
        <w:fldChar w:fldCharType="end"/>
      </w:r>
    </w:p>
    <w:p w14:paraId="20E73D4F" w14:textId="27406EF0"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18</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BUYER’S REPRESENTATIVE AND NOTICES</w:t>
      </w:r>
      <w:r w:rsidRPr="00AF2F06">
        <w:rPr>
          <w:noProof/>
          <w:lang w:val="en-GB"/>
        </w:rPr>
        <w:tab/>
      </w:r>
      <w:r>
        <w:rPr>
          <w:noProof/>
        </w:rPr>
        <w:fldChar w:fldCharType="begin"/>
      </w:r>
      <w:r w:rsidRPr="00AF2F06">
        <w:rPr>
          <w:noProof/>
          <w:lang w:val="en-GB"/>
        </w:rPr>
        <w:instrText xml:space="preserve"> PAGEREF _Toc208932642 \h </w:instrText>
      </w:r>
      <w:r>
        <w:rPr>
          <w:noProof/>
        </w:rPr>
      </w:r>
      <w:r>
        <w:rPr>
          <w:noProof/>
        </w:rPr>
        <w:fldChar w:fldCharType="separate"/>
      </w:r>
      <w:r w:rsidR="004A01D3">
        <w:rPr>
          <w:noProof/>
          <w:lang w:val="en-GB"/>
        </w:rPr>
        <w:t>37</w:t>
      </w:r>
      <w:r>
        <w:rPr>
          <w:noProof/>
        </w:rPr>
        <w:fldChar w:fldCharType="end"/>
      </w:r>
    </w:p>
    <w:p w14:paraId="6227C528" w14:textId="2C718DB0"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19</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Miscellaneous</w:t>
      </w:r>
      <w:r w:rsidRPr="00AF2F06">
        <w:rPr>
          <w:noProof/>
          <w:lang w:val="en-GB"/>
        </w:rPr>
        <w:tab/>
      </w:r>
      <w:r>
        <w:rPr>
          <w:noProof/>
        </w:rPr>
        <w:fldChar w:fldCharType="begin"/>
      </w:r>
      <w:r w:rsidRPr="00AF2F06">
        <w:rPr>
          <w:noProof/>
          <w:lang w:val="en-GB"/>
        </w:rPr>
        <w:instrText xml:space="preserve"> PAGEREF _Toc208932643 \h </w:instrText>
      </w:r>
      <w:r>
        <w:rPr>
          <w:noProof/>
        </w:rPr>
      </w:r>
      <w:r>
        <w:rPr>
          <w:noProof/>
        </w:rPr>
        <w:fldChar w:fldCharType="separate"/>
      </w:r>
      <w:r w:rsidR="004A01D3">
        <w:rPr>
          <w:noProof/>
          <w:lang w:val="en-GB"/>
        </w:rPr>
        <w:t>38</w:t>
      </w:r>
      <w:r>
        <w:rPr>
          <w:noProof/>
        </w:rPr>
        <w:fldChar w:fldCharType="end"/>
      </w:r>
    </w:p>
    <w:p w14:paraId="2AC377FC" w14:textId="33FF3D8F"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20</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confidentiality</w:t>
      </w:r>
      <w:r w:rsidRPr="00AF2F06">
        <w:rPr>
          <w:noProof/>
          <w:lang w:val="en-GB"/>
        </w:rPr>
        <w:tab/>
      </w:r>
      <w:r>
        <w:rPr>
          <w:noProof/>
        </w:rPr>
        <w:fldChar w:fldCharType="begin"/>
      </w:r>
      <w:r w:rsidRPr="00AF2F06">
        <w:rPr>
          <w:noProof/>
          <w:lang w:val="en-GB"/>
        </w:rPr>
        <w:instrText xml:space="preserve"> PAGEREF _Toc208932644 \h </w:instrText>
      </w:r>
      <w:r>
        <w:rPr>
          <w:noProof/>
        </w:rPr>
      </w:r>
      <w:r>
        <w:rPr>
          <w:noProof/>
        </w:rPr>
        <w:fldChar w:fldCharType="separate"/>
      </w:r>
      <w:r w:rsidR="004A01D3">
        <w:rPr>
          <w:noProof/>
          <w:lang w:val="en-GB"/>
        </w:rPr>
        <w:t>38</w:t>
      </w:r>
      <w:r>
        <w:rPr>
          <w:noProof/>
        </w:rPr>
        <w:fldChar w:fldCharType="end"/>
      </w:r>
    </w:p>
    <w:p w14:paraId="27DEB9F8" w14:textId="50D5A6DE"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21</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Safety and human rights compliance</w:t>
      </w:r>
      <w:r w:rsidRPr="00AF2F06">
        <w:rPr>
          <w:noProof/>
          <w:lang w:val="en-GB"/>
        </w:rPr>
        <w:tab/>
      </w:r>
      <w:r>
        <w:rPr>
          <w:noProof/>
        </w:rPr>
        <w:fldChar w:fldCharType="begin"/>
      </w:r>
      <w:r w:rsidRPr="00AF2F06">
        <w:rPr>
          <w:noProof/>
          <w:lang w:val="en-GB"/>
        </w:rPr>
        <w:instrText xml:space="preserve"> PAGEREF _Toc208932645 \h </w:instrText>
      </w:r>
      <w:r>
        <w:rPr>
          <w:noProof/>
        </w:rPr>
      </w:r>
      <w:r>
        <w:rPr>
          <w:noProof/>
        </w:rPr>
        <w:fldChar w:fldCharType="separate"/>
      </w:r>
      <w:r w:rsidR="004A01D3">
        <w:rPr>
          <w:noProof/>
          <w:lang w:val="en-GB"/>
        </w:rPr>
        <w:t>39</w:t>
      </w:r>
      <w:r>
        <w:rPr>
          <w:noProof/>
        </w:rPr>
        <w:fldChar w:fldCharType="end"/>
      </w:r>
    </w:p>
    <w:p w14:paraId="26911425" w14:textId="63032DAA"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22</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Anti-Bribery and Corruption</w:t>
      </w:r>
      <w:r w:rsidRPr="00AF2F06">
        <w:rPr>
          <w:noProof/>
          <w:lang w:val="en-GB"/>
        </w:rPr>
        <w:tab/>
      </w:r>
      <w:r>
        <w:rPr>
          <w:noProof/>
        </w:rPr>
        <w:fldChar w:fldCharType="begin"/>
      </w:r>
      <w:r w:rsidRPr="00AF2F06">
        <w:rPr>
          <w:noProof/>
          <w:lang w:val="en-GB"/>
        </w:rPr>
        <w:instrText xml:space="preserve"> PAGEREF _Toc208932646 \h </w:instrText>
      </w:r>
      <w:r>
        <w:rPr>
          <w:noProof/>
        </w:rPr>
      </w:r>
      <w:r>
        <w:rPr>
          <w:noProof/>
        </w:rPr>
        <w:fldChar w:fldCharType="separate"/>
      </w:r>
      <w:r w:rsidR="004A01D3">
        <w:rPr>
          <w:noProof/>
          <w:lang w:val="en-GB"/>
        </w:rPr>
        <w:t>40</w:t>
      </w:r>
      <w:r>
        <w:rPr>
          <w:noProof/>
        </w:rPr>
        <w:fldChar w:fldCharType="end"/>
      </w:r>
    </w:p>
    <w:p w14:paraId="26BE99FF" w14:textId="52556D07"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23</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CYBER SECURITY</w:t>
      </w:r>
      <w:r w:rsidRPr="00AF2F06">
        <w:rPr>
          <w:noProof/>
          <w:lang w:val="en-GB"/>
        </w:rPr>
        <w:tab/>
      </w:r>
      <w:r>
        <w:rPr>
          <w:noProof/>
        </w:rPr>
        <w:fldChar w:fldCharType="begin"/>
      </w:r>
      <w:r w:rsidRPr="00AF2F06">
        <w:rPr>
          <w:noProof/>
          <w:lang w:val="en-GB"/>
        </w:rPr>
        <w:instrText xml:space="preserve"> PAGEREF _Toc208932647 \h </w:instrText>
      </w:r>
      <w:r>
        <w:rPr>
          <w:noProof/>
        </w:rPr>
      </w:r>
      <w:r>
        <w:rPr>
          <w:noProof/>
        </w:rPr>
        <w:fldChar w:fldCharType="separate"/>
      </w:r>
      <w:r w:rsidR="004A01D3">
        <w:rPr>
          <w:noProof/>
          <w:lang w:val="en-GB"/>
        </w:rPr>
        <w:t>40</w:t>
      </w:r>
      <w:r>
        <w:rPr>
          <w:noProof/>
        </w:rPr>
        <w:fldChar w:fldCharType="end"/>
      </w:r>
    </w:p>
    <w:p w14:paraId="79269B35" w14:textId="09D498E5"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24</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Export Controls and Sanctions</w:t>
      </w:r>
      <w:r w:rsidRPr="00AF2F06">
        <w:rPr>
          <w:noProof/>
          <w:lang w:val="en-GB"/>
        </w:rPr>
        <w:tab/>
      </w:r>
      <w:r>
        <w:rPr>
          <w:noProof/>
        </w:rPr>
        <w:fldChar w:fldCharType="begin"/>
      </w:r>
      <w:r w:rsidRPr="00AF2F06">
        <w:rPr>
          <w:noProof/>
          <w:lang w:val="en-GB"/>
        </w:rPr>
        <w:instrText xml:space="preserve"> PAGEREF _Toc208932648 \h </w:instrText>
      </w:r>
      <w:r>
        <w:rPr>
          <w:noProof/>
        </w:rPr>
      </w:r>
      <w:r>
        <w:rPr>
          <w:noProof/>
        </w:rPr>
        <w:fldChar w:fldCharType="separate"/>
      </w:r>
      <w:r w:rsidR="004A01D3">
        <w:rPr>
          <w:noProof/>
          <w:lang w:val="en-GB"/>
        </w:rPr>
        <w:t>42</w:t>
      </w:r>
      <w:r>
        <w:rPr>
          <w:noProof/>
        </w:rPr>
        <w:fldChar w:fldCharType="end"/>
      </w:r>
    </w:p>
    <w:p w14:paraId="591D3CB5" w14:textId="0D09DA5C" w:rsidR="00AF2F06" w:rsidRPr="00AF2F06" w:rsidRDefault="00AF2F06">
      <w:pPr>
        <w:pStyle w:val="TOC1"/>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25</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GOVERNING LAW, DISPUTE AND ARBITRATION</w:t>
      </w:r>
      <w:r w:rsidRPr="00AF2F06">
        <w:rPr>
          <w:noProof/>
          <w:lang w:val="en-GB"/>
        </w:rPr>
        <w:tab/>
      </w:r>
      <w:r>
        <w:rPr>
          <w:noProof/>
        </w:rPr>
        <w:fldChar w:fldCharType="begin"/>
      </w:r>
      <w:r w:rsidRPr="00AF2F06">
        <w:rPr>
          <w:noProof/>
          <w:lang w:val="en-GB"/>
        </w:rPr>
        <w:instrText xml:space="preserve"> PAGEREF _Toc208932649 \h </w:instrText>
      </w:r>
      <w:r>
        <w:rPr>
          <w:noProof/>
        </w:rPr>
      </w:r>
      <w:r>
        <w:rPr>
          <w:noProof/>
        </w:rPr>
        <w:fldChar w:fldCharType="separate"/>
      </w:r>
      <w:r w:rsidR="004A01D3">
        <w:rPr>
          <w:noProof/>
          <w:lang w:val="en-GB"/>
        </w:rPr>
        <w:t>44</w:t>
      </w:r>
      <w:r>
        <w:rPr>
          <w:noProof/>
        </w:rPr>
        <w:fldChar w:fldCharType="end"/>
      </w:r>
    </w:p>
    <w:p w14:paraId="51AEE0B7" w14:textId="0E14DA80" w:rsidR="00AF2F06" w:rsidRPr="00AF2F06" w:rsidRDefault="00AF2F06">
      <w:pPr>
        <w:pStyle w:val="TOC1"/>
        <w:tabs>
          <w:tab w:val="left" w:pos="1440"/>
        </w:tabs>
        <w:rPr>
          <w:rFonts w:asciiTheme="minorHAnsi" w:eastAsiaTheme="minorEastAsia" w:hAnsiTheme="minorHAnsi" w:cstheme="minorBidi"/>
          <w:caps w:val="0"/>
          <w:noProof/>
          <w:kern w:val="2"/>
          <w:sz w:val="24"/>
          <w:szCs w:val="24"/>
          <w:lang w:val="en-GB"/>
          <w14:ligatures w14:val="standardContextual"/>
        </w:rPr>
      </w:pPr>
      <w:r w:rsidRPr="00F57EB0">
        <w:rPr>
          <w:bCs/>
          <w:noProof/>
          <w:lang w:val="en-GB"/>
        </w:rPr>
        <w:t>Appendix I</w:t>
      </w:r>
      <w:r w:rsidRPr="00AF2F06">
        <w:rPr>
          <w:rFonts w:asciiTheme="minorHAnsi" w:eastAsiaTheme="minorEastAsia" w:hAnsiTheme="minorHAnsi" w:cstheme="minorBidi"/>
          <w:caps w:val="0"/>
          <w:noProof/>
          <w:kern w:val="2"/>
          <w:sz w:val="24"/>
          <w:szCs w:val="24"/>
          <w:lang w:val="en-GB"/>
          <w14:ligatures w14:val="standardContextual"/>
        </w:rPr>
        <w:tab/>
      </w:r>
      <w:r w:rsidRPr="00F57EB0">
        <w:rPr>
          <w:bCs/>
          <w:noProof/>
          <w:lang w:val="en-GB"/>
        </w:rPr>
        <w:t xml:space="preserve"> </w:t>
      </w:r>
      <w:r w:rsidRPr="00F57EB0">
        <w:rPr>
          <w:noProof/>
          <w:lang w:val="en-GB"/>
        </w:rPr>
        <w:t>Limitation of Liability for Design and Engineering</w:t>
      </w:r>
      <w:r w:rsidRPr="00AF2F06">
        <w:rPr>
          <w:noProof/>
          <w:lang w:val="en-GB"/>
        </w:rPr>
        <w:tab/>
      </w:r>
      <w:r>
        <w:rPr>
          <w:noProof/>
        </w:rPr>
        <w:fldChar w:fldCharType="begin"/>
      </w:r>
      <w:r w:rsidRPr="00AF2F06">
        <w:rPr>
          <w:noProof/>
          <w:lang w:val="en-GB"/>
        </w:rPr>
        <w:instrText xml:space="preserve"> PAGEREF _Toc208932650 \h </w:instrText>
      </w:r>
      <w:r>
        <w:rPr>
          <w:noProof/>
        </w:rPr>
      </w:r>
      <w:r>
        <w:rPr>
          <w:noProof/>
        </w:rPr>
        <w:fldChar w:fldCharType="separate"/>
      </w:r>
      <w:r w:rsidR="004A01D3">
        <w:rPr>
          <w:noProof/>
          <w:lang w:val="en-GB"/>
        </w:rPr>
        <w:t>47</w:t>
      </w:r>
      <w:r>
        <w:rPr>
          <w:noProof/>
        </w:rPr>
        <w:fldChar w:fldCharType="end"/>
      </w:r>
    </w:p>
    <w:p w14:paraId="3CEFBB13" w14:textId="4D414FAD" w:rsidR="00AF2F06" w:rsidRPr="00AF2F06" w:rsidRDefault="00AF2F06">
      <w:pPr>
        <w:pStyle w:val="TOC1"/>
        <w:tabs>
          <w:tab w:val="left" w:pos="1440"/>
        </w:tabs>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Appendix II</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Progressive Title</w:t>
      </w:r>
      <w:r w:rsidRPr="00AF2F06">
        <w:rPr>
          <w:noProof/>
          <w:lang w:val="en-GB"/>
        </w:rPr>
        <w:tab/>
      </w:r>
      <w:r>
        <w:rPr>
          <w:noProof/>
        </w:rPr>
        <w:fldChar w:fldCharType="begin"/>
      </w:r>
      <w:r w:rsidRPr="00AF2F06">
        <w:rPr>
          <w:noProof/>
          <w:lang w:val="en-GB"/>
        </w:rPr>
        <w:instrText xml:space="preserve"> PAGEREF _Toc208932651 \h </w:instrText>
      </w:r>
      <w:r>
        <w:rPr>
          <w:noProof/>
        </w:rPr>
      </w:r>
      <w:r>
        <w:rPr>
          <w:noProof/>
        </w:rPr>
        <w:fldChar w:fldCharType="separate"/>
      </w:r>
      <w:r w:rsidR="004A01D3">
        <w:rPr>
          <w:noProof/>
          <w:lang w:val="en-GB"/>
        </w:rPr>
        <w:t>48</w:t>
      </w:r>
      <w:r>
        <w:rPr>
          <w:noProof/>
        </w:rPr>
        <w:fldChar w:fldCharType="end"/>
      </w:r>
    </w:p>
    <w:p w14:paraId="53E8A5A3" w14:textId="0D77015E" w:rsidR="00AF2F06" w:rsidRPr="00AF2F06" w:rsidRDefault="00AF2F06">
      <w:pPr>
        <w:pStyle w:val="TOC1"/>
        <w:tabs>
          <w:tab w:val="left" w:pos="1680"/>
        </w:tabs>
        <w:rPr>
          <w:rFonts w:asciiTheme="minorHAnsi" w:eastAsiaTheme="minorEastAsia" w:hAnsiTheme="minorHAnsi" w:cstheme="minorBidi"/>
          <w:caps w:val="0"/>
          <w:noProof/>
          <w:kern w:val="2"/>
          <w:sz w:val="24"/>
          <w:szCs w:val="24"/>
          <w:lang w:val="en-GB"/>
          <w14:ligatures w14:val="standardContextual"/>
        </w:rPr>
      </w:pPr>
      <w:r w:rsidRPr="00F57EB0">
        <w:rPr>
          <w:noProof/>
          <w:lang w:val="en-GB"/>
        </w:rPr>
        <w:lastRenderedPageBreak/>
        <w:t>Appendix III</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SpecificationS and List of Drawings</w:t>
      </w:r>
      <w:r w:rsidRPr="00AF2F06">
        <w:rPr>
          <w:noProof/>
          <w:lang w:val="en-GB"/>
        </w:rPr>
        <w:tab/>
      </w:r>
      <w:r>
        <w:rPr>
          <w:noProof/>
        </w:rPr>
        <w:fldChar w:fldCharType="begin"/>
      </w:r>
      <w:r w:rsidRPr="00AF2F06">
        <w:rPr>
          <w:noProof/>
          <w:lang w:val="en-GB"/>
        </w:rPr>
        <w:instrText xml:space="preserve"> PAGEREF _Toc208932652 \h </w:instrText>
      </w:r>
      <w:r>
        <w:rPr>
          <w:noProof/>
        </w:rPr>
      </w:r>
      <w:r>
        <w:rPr>
          <w:noProof/>
        </w:rPr>
        <w:fldChar w:fldCharType="separate"/>
      </w:r>
      <w:r w:rsidR="004A01D3">
        <w:rPr>
          <w:noProof/>
          <w:lang w:val="en-GB"/>
        </w:rPr>
        <w:t>50</w:t>
      </w:r>
      <w:r>
        <w:rPr>
          <w:noProof/>
        </w:rPr>
        <w:fldChar w:fldCharType="end"/>
      </w:r>
    </w:p>
    <w:p w14:paraId="1F2740F9" w14:textId="1B2D5670" w:rsidR="00AF2F06" w:rsidRPr="00AF2F06" w:rsidRDefault="00AF2F06">
      <w:pPr>
        <w:pStyle w:val="TOC1"/>
        <w:tabs>
          <w:tab w:val="left" w:pos="1680"/>
        </w:tabs>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Appendix IV</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Maker’s List</w:t>
      </w:r>
      <w:r w:rsidRPr="00AF2F06">
        <w:rPr>
          <w:noProof/>
          <w:lang w:val="en-GB"/>
        </w:rPr>
        <w:tab/>
      </w:r>
      <w:r>
        <w:rPr>
          <w:noProof/>
        </w:rPr>
        <w:fldChar w:fldCharType="begin"/>
      </w:r>
      <w:r w:rsidRPr="00AF2F06">
        <w:rPr>
          <w:noProof/>
          <w:lang w:val="en-GB"/>
        </w:rPr>
        <w:instrText xml:space="preserve"> PAGEREF _Toc208932653 \h </w:instrText>
      </w:r>
      <w:r>
        <w:rPr>
          <w:noProof/>
        </w:rPr>
      </w:r>
      <w:r>
        <w:rPr>
          <w:noProof/>
        </w:rPr>
        <w:fldChar w:fldCharType="separate"/>
      </w:r>
      <w:r w:rsidR="004A01D3">
        <w:rPr>
          <w:noProof/>
          <w:lang w:val="en-GB"/>
        </w:rPr>
        <w:t>51</w:t>
      </w:r>
      <w:r>
        <w:rPr>
          <w:noProof/>
        </w:rPr>
        <w:fldChar w:fldCharType="end"/>
      </w:r>
    </w:p>
    <w:p w14:paraId="3FF4535E" w14:textId="4F6721FF" w:rsidR="00AF2F06" w:rsidRPr="00AF2F06" w:rsidRDefault="00AF2F06">
      <w:pPr>
        <w:pStyle w:val="TOC1"/>
        <w:tabs>
          <w:tab w:val="left" w:pos="1680"/>
        </w:tabs>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Appendix V</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List of Buyer’s Supplies</w:t>
      </w:r>
      <w:r w:rsidRPr="00AF2F06">
        <w:rPr>
          <w:noProof/>
          <w:lang w:val="en-GB"/>
        </w:rPr>
        <w:tab/>
      </w:r>
      <w:r>
        <w:rPr>
          <w:noProof/>
        </w:rPr>
        <w:fldChar w:fldCharType="begin"/>
      </w:r>
      <w:r w:rsidRPr="00AF2F06">
        <w:rPr>
          <w:noProof/>
          <w:lang w:val="en-GB"/>
        </w:rPr>
        <w:instrText xml:space="preserve"> PAGEREF _Toc208932654 \h </w:instrText>
      </w:r>
      <w:r>
        <w:rPr>
          <w:noProof/>
        </w:rPr>
      </w:r>
      <w:r>
        <w:rPr>
          <w:noProof/>
        </w:rPr>
        <w:fldChar w:fldCharType="separate"/>
      </w:r>
      <w:r w:rsidR="004A01D3">
        <w:rPr>
          <w:noProof/>
          <w:lang w:val="en-GB"/>
        </w:rPr>
        <w:t>52</w:t>
      </w:r>
      <w:r>
        <w:rPr>
          <w:noProof/>
        </w:rPr>
        <w:fldChar w:fldCharType="end"/>
      </w:r>
    </w:p>
    <w:p w14:paraId="1B2F1EDC" w14:textId="2CCC02B3" w:rsidR="00AF2F06" w:rsidRPr="00AF2F06" w:rsidRDefault="00AF2F06">
      <w:pPr>
        <w:pStyle w:val="TOC1"/>
        <w:tabs>
          <w:tab w:val="left" w:pos="1680"/>
        </w:tabs>
        <w:rPr>
          <w:rFonts w:asciiTheme="minorHAnsi" w:eastAsiaTheme="minorEastAsia" w:hAnsiTheme="minorHAnsi" w:cstheme="minorBidi"/>
          <w:caps w:val="0"/>
          <w:noProof/>
          <w:kern w:val="2"/>
          <w:sz w:val="24"/>
          <w:szCs w:val="24"/>
          <w:lang w:val="en-GB"/>
          <w14:ligatures w14:val="standardContextual"/>
        </w:rPr>
      </w:pPr>
      <w:r w:rsidRPr="00F57EB0">
        <w:rPr>
          <w:noProof/>
          <w:lang w:val="en-GB"/>
        </w:rPr>
        <w:t>Appendix VI</w:t>
      </w:r>
      <w:r w:rsidRPr="00AF2F06">
        <w:rPr>
          <w:rFonts w:asciiTheme="minorHAnsi" w:eastAsiaTheme="minorEastAsia" w:hAnsiTheme="minorHAnsi" w:cstheme="minorBidi"/>
          <w:caps w:val="0"/>
          <w:noProof/>
          <w:kern w:val="2"/>
          <w:sz w:val="24"/>
          <w:szCs w:val="24"/>
          <w:lang w:val="en-GB"/>
          <w14:ligatures w14:val="standardContextual"/>
        </w:rPr>
        <w:tab/>
      </w:r>
      <w:r w:rsidRPr="00F57EB0">
        <w:rPr>
          <w:noProof/>
          <w:lang w:val="en-GB"/>
        </w:rPr>
        <w:t>Form of Refund Guarantee</w:t>
      </w:r>
      <w:r w:rsidRPr="00AF2F06">
        <w:rPr>
          <w:noProof/>
          <w:lang w:val="en-GB"/>
        </w:rPr>
        <w:tab/>
      </w:r>
      <w:r>
        <w:rPr>
          <w:noProof/>
        </w:rPr>
        <w:fldChar w:fldCharType="begin"/>
      </w:r>
      <w:r w:rsidRPr="00AF2F06">
        <w:rPr>
          <w:noProof/>
          <w:lang w:val="en-GB"/>
        </w:rPr>
        <w:instrText xml:space="preserve"> PAGEREF _Toc208932655 \h </w:instrText>
      </w:r>
      <w:r>
        <w:rPr>
          <w:noProof/>
        </w:rPr>
      </w:r>
      <w:r>
        <w:rPr>
          <w:noProof/>
        </w:rPr>
        <w:fldChar w:fldCharType="separate"/>
      </w:r>
      <w:r w:rsidR="004A01D3">
        <w:rPr>
          <w:noProof/>
          <w:lang w:val="en-GB"/>
        </w:rPr>
        <w:t>53</w:t>
      </w:r>
      <w:r>
        <w:rPr>
          <w:noProof/>
        </w:rPr>
        <w:fldChar w:fldCharType="end"/>
      </w:r>
    </w:p>
    <w:p w14:paraId="417657E8" w14:textId="79BF8C00" w:rsidR="00B11C62" w:rsidRPr="000B11EA" w:rsidRDefault="00B11C62" w:rsidP="00B11C62">
      <w:pPr>
        <w:jc w:val="both"/>
        <w:rPr>
          <w:lang w:val="en-GB"/>
        </w:rPr>
      </w:pPr>
      <w:r w:rsidRPr="00AA4A3E">
        <w:rPr>
          <w:lang w:val="en-GB"/>
        </w:rPr>
        <w:fldChar w:fldCharType="end"/>
      </w:r>
    </w:p>
    <w:p w14:paraId="741746FB" w14:textId="77777777" w:rsidR="00B11C62" w:rsidRPr="000B11EA" w:rsidRDefault="00B11C62" w:rsidP="00B11C62">
      <w:pPr>
        <w:jc w:val="both"/>
        <w:rPr>
          <w:lang w:val="en-GB"/>
        </w:rPr>
      </w:pPr>
    </w:p>
    <w:p w14:paraId="3C0AF402" w14:textId="77777777" w:rsidR="00B11C62" w:rsidRPr="000B11EA" w:rsidRDefault="00B11C62" w:rsidP="00B11C62">
      <w:pPr>
        <w:jc w:val="both"/>
        <w:rPr>
          <w:lang w:val="en-GB"/>
        </w:rPr>
      </w:pPr>
      <w:r w:rsidRPr="000B11EA">
        <w:rPr>
          <w:lang w:val="en-GB"/>
        </w:rPr>
        <w:br w:type="page"/>
      </w:r>
    </w:p>
    <w:p w14:paraId="0B3FCF11" w14:textId="34B0EC41" w:rsidR="00B11C62" w:rsidRPr="00D9084C" w:rsidRDefault="00B11C62" w:rsidP="00B11C62">
      <w:pPr>
        <w:jc w:val="both"/>
        <w:rPr>
          <w:lang w:val="en-GB"/>
        </w:rPr>
      </w:pPr>
      <w:r w:rsidRPr="00D9084C">
        <w:rPr>
          <w:lang w:val="en-GB"/>
        </w:rPr>
        <w:lastRenderedPageBreak/>
        <w:t xml:space="preserve">THIS SHIPBUILDING CONTRACT (the </w:t>
      </w:r>
      <w:r w:rsidR="002039CA">
        <w:rPr>
          <w:rFonts w:cs="Arial"/>
          <w:lang w:val="en-GB"/>
        </w:rPr>
        <w:t>“</w:t>
      </w:r>
      <w:r w:rsidRPr="00D9084C">
        <w:rPr>
          <w:b/>
          <w:bCs/>
          <w:lang w:val="en-GB"/>
        </w:rPr>
        <w:t>Contract</w:t>
      </w:r>
      <w:r w:rsidR="002039CA">
        <w:rPr>
          <w:rFonts w:cs="Arial"/>
          <w:lang w:val="en-GB"/>
        </w:rPr>
        <w:t>”</w:t>
      </w:r>
      <w:r w:rsidRPr="00D9084C">
        <w:rPr>
          <w:lang w:val="en-GB"/>
        </w:rPr>
        <w:t xml:space="preserve">) is made on </w:t>
      </w:r>
      <w:r w:rsidRPr="004309F0">
        <w:rPr>
          <w:lang w:val="en-GB"/>
        </w:rPr>
        <w:t>[</w:t>
      </w:r>
      <w:r w:rsidR="002039CA" w:rsidRPr="0031067F">
        <w:rPr>
          <w:rFonts w:cs="Arial"/>
          <w:szCs w:val="20"/>
          <w:highlight w:val="darkGray"/>
          <w:lang w:val="en-GB" w:eastAsia="en-GB"/>
        </w:rPr>
        <w:t>d</w:t>
      </w:r>
      <w:r w:rsidRPr="0031067F">
        <w:rPr>
          <w:rFonts w:cs="Arial"/>
          <w:szCs w:val="20"/>
          <w:highlight w:val="darkGray"/>
          <w:lang w:val="en-GB" w:eastAsia="en-GB"/>
        </w:rPr>
        <w:t>ate</w:t>
      </w:r>
      <w:r w:rsidRPr="004309F0">
        <w:rPr>
          <w:rFonts w:cs="Arial"/>
          <w:szCs w:val="20"/>
          <w:lang w:val="en-GB" w:eastAsia="en-GB"/>
        </w:rPr>
        <w:t>]</w:t>
      </w:r>
      <w:r w:rsidRPr="00D9084C">
        <w:rPr>
          <w:lang w:val="en-GB"/>
        </w:rPr>
        <w:t xml:space="preserve"> between:</w:t>
      </w:r>
    </w:p>
    <w:p w14:paraId="29F76697" w14:textId="55FC2AE0" w:rsidR="00B11C62" w:rsidRPr="00D9084C" w:rsidRDefault="00B11C62" w:rsidP="00B11C62">
      <w:pPr>
        <w:pStyle w:val="Parties"/>
        <w:jc w:val="both"/>
        <w:rPr>
          <w:lang w:val="en-GB"/>
        </w:rPr>
      </w:pPr>
      <w:bookmarkStart w:id="2" w:name="_Hlk161839641"/>
      <w:r w:rsidRPr="004309F0">
        <w:rPr>
          <w:lang w:val="en-GB"/>
        </w:rPr>
        <w:t>[</w:t>
      </w:r>
      <w:r w:rsidRPr="0031067F">
        <w:rPr>
          <w:rFonts w:cs="Arial"/>
          <w:highlight w:val="darkGray"/>
          <w:lang w:val="en-GB"/>
        </w:rPr>
        <w:t>●</w:t>
      </w:r>
      <w:r w:rsidRPr="004309F0">
        <w:rPr>
          <w:lang w:val="en-GB"/>
        </w:rPr>
        <w:t>]</w:t>
      </w:r>
      <w:bookmarkEnd w:id="2"/>
      <w:r w:rsidRPr="00D9084C">
        <w:rPr>
          <w:lang w:val="en-GB"/>
        </w:rPr>
        <w:t>, a [</w:t>
      </w:r>
      <w:r w:rsidRPr="00D9084C">
        <w:rPr>
          <w:rFonts w:cs="Arial"/>
          <w:lang w:val="en-GB"/>
        </w:rPr>
        <w:t>private limited liability company</w:t>
      </w:r>
      <w:r w:rsidRPr="00D9084C">
        <w:rPr>
          <w:lang w:val="en-GB"/>
        </w:rPr>
        <w:t>] incorporated under the laws of [</w:t>
      </w:r>
      <w:r w:rsidRPr="003514FD">
        <w:rPr>
          <w:rFonts w:cs="Arial"/>
          <w:highlight w:val="darkGray"/>
          <w:lang w:val="en-GB"/>
        </w:rPr>
        <w:t>Country</w:t>
      </w:r>
      <w:r w:rsidRPr="00D9084C">
        <w:rPr>
          <w:lang w:val="en-GB"/>
        </w:rPr>
        <w:t xml:space="preserve">] with registered address at </w:t>
      </w:r>
      <w:r w:rsidRPr="004309F0">
        <w:rPr>
          <w:lang w:val="en-GB"/>
        </w:rPr>
        <w:t>[</w:t>
      </w:r>
      <w:r w:rsidRPr="0031067F">
        <w:rPr>
          <w:rFonts w:cs="Arial"/>
          <w:highlight w:val="darkGray"/>
          <w:lang w:val="en-GB"/>
        </w:rPr>
        <w:t>●</w:t>
      </w:r>
      <w:r w:rsidRPr="004309F0">
        <w:rPr>
          <w:lang w:val="en-GB"/>
        </w:rPr>
        <w:t>]</w:t>
      </w:r>
      <w:r w:rsidRPr="00D9084C">
        <w:rPr>
          <w:lang w:val="en-GB"/>
        </w:rPr>
        <w:t xml:space="preserve">, and with business registration number </w:t>
      </w:r>
      <w:r w:rsidRPr="004309F0">
        <w:rPr>
          <w:lang w:val="en-GB"/>
        </w:rPr>
        <w:t>[</w:t>
      </w:r>
      <w:r w:rsidRPr="0031067F">
        <w:rPr>
          <w:rFonts w:cs="Arial"/>
          <w:highlight w:val="darkGray"/>
          <w:lang w:val="en-GB"/>
        </w:rPr>
        <w:t>●</w:t>
      </w:r>
      <w:r w:rsidRPr="004309F0">
        <w:rPr>
          <w:lang w:val="en-GB"/>
        </w:rPr>
        <w:t>],</w:t>
      </w:r>
      <w:r w:rsidRPr="00D9084C">
        <w:rPr>
          <w:lang w:val="en-GB"/>
        </w:rPr>
        <w:t xml:space="preserve"> (the</w:t>
      </w:r>
      <w:r w:rsidR="002039CA">
        <w:rPr>
          <w:lang w:val="en-GB"/>
        </w:rPr>
        <w:t xml:space="preserve"> “</w:t>
      </w:r>
      <w:r w:rsidRPr="00D9084C">
        <w:rPr>
          <w:b/>
          <w:bCs/>
          <w:lang w:val="en-GB"/>
        </w:rPr>
        <w:t>Builder</w:t>
      </w:r>
      <w:r w:rsidR="002039CA">
        <w:rPr>
          <w:rFonts w:cs="Arial"/>
          <w:lang w:val="en-GB"/>
        </w:rPr>
        <w:t>”</w:t>
      </w:r>
      <w:r w:rsidRPr="00D9084C">
        <w:rPr>
          <w:lang w:val="en-GB"/>
        </w:rPr>
        <w:t>); and</w:t>
      </w:r>
    </w:p>
    <w:p w14:paraId="1327772A" w14:textId="6656A02C" w:rsidR="00B11C62" w:rsidRPr="00D9084C" w:rsidRDefault="00B11C62" w:rsidP="00B11C62">
      <w:pPr>
        <w:pStyle w:val="Parties"/>
        <w:jc w:val="both"/>
        <w:rPr>
          <w:lang w:val="en-GB"/>
        </w:rPr>
      </w:pPr>
      <w:r w:rsidRPr="004309F0">
        <w:rPr>
          <w:lang w:val="en-GB"/>
        </w:rPr>
        <w:t>[</w:t>
      </w:r>
      <w:r w:rsidRPr="0031067F">
        <w:rPr>
          <w:rFonts w:cs="Arial"/>
          <w:highlight w:val="darkGray"/>
          <w:lang w:val="en-GB"/>
        </w:rPr>
        <w:t>●</w:t>
      </w:r>
      <w:r w:rsidRPr="004309F0">
        <w:rPr>
          <w:lang w:val="en-GB"/>
        </w:rPr>
        <w:t>],</w:t>
      </w:r>
      <w:r w:rsidRPr="00D9084C">
        <w:rPr>
          <w:lang w:val="en-GB"/>
        </w:rPr>
        <w:t xml:space="preserve"> a [</w:t>
      </w:r>
      <w:r w:rsidRPr="00D9084C">
        <w:rPr>
          <w:rFonts w:cs="Arial"/>
          <w:lang w:val="en-GB"/>
        </w:rPr>
        <w:t>private limited liability company</w:t>
      </w:r>
      <w:r w:rsidRPr="00D9084C">
        <w:rPr>
          <w:lang w:val="en-GB"/>
        </w:rPr>
        <w:t>] incorporated under the laws of [</w:t>
      </w:r>
      <w:r w:rsidRPr="003514FD">
        <w:rPr>
          <w:rFonts w:cs="Arial"/>
          <w:highlight w:val="darkGray"/>
          <w:lang w:val="en-GB"/>
        </w:rPr>
        <w:t>Country</w:t>
      </w:r>
      <w:r w:rsidRPr="00D9084C">
        <w:rPr>
          <w:lang w:val="en-GB"/>
        </w:rPr>
        <w:t xml:space="preserve">], with registered address at </w:t>
      </w:r>
      <w:r w:rsidRPr="004309F0">
        <w:rPr>
          <w:lang w:val="en-GB"/>
        </w:rPr>
        <w:t>[</w:t>
      </w:r>
      <w:r w:rsidRPr="0031067F">
        <w:rPr>
          <w:rFonts w:cs="Arial"/>
          <w:highlight w:val="darkGray"/>
          <w:lang w:val="en-GB"/>
        </w:rPr>
        <w:t>●</w:t>
      </w:r>
      <w:r w:rsidRPr="004309F0">
        <w:rPr>
          <w:lang w:val="en-GB"/>
        </w:rPr>
        <w:t>],</w:t>
      </w:r>
      <w:r w:rsidRPr="00D9084C">
        <w:rPr>
          <w:lang w:val="en-GB"/>
        </w:rPr>
        <w:t xml:space="preserve"> and with business registration number </w:t>
      </w:r>
      <w:r w:rsidRPr="004309F0">
        <w:rPr>
          <w:lang w:val="en-GB"/>
        </w:rPr>
        <w:t>[</w:t>
      </w:r>
      <w:r w:rsidRPr="0031067F">
        <w:rPr>
          <w:rFonts w:cs="Arial"/>
          <w:highlight w:val="darkGray"/>
          <w:lang w:val="en-GB"/>
        </w:rPr>
        <w:t>●</w:t>
      </w:r>
      <w:r w:rsidRPr="004309F0">
        <w:rPr>
          <w:lang w:val="en-GB"/>
        </w:rPr>
        <w:t>],</w:t>
      </w:r>
      <w:r w:rsidRPr="00D9084C">
        <w:rPr>
          <w:lang w:val="en-GB"/>
        </w:rPr>
        <w:t xml:space="preserve"> (the</w:t>
      </w:r>
      <w:r w:rsidR="002039CA">
        <w:rPr>
          <w:lang w:val="en-GB"/>
        </w:rPr>
        <w:t xml:space="preserve"> “</w:t>
      </w:r>
      <w:r w:rsidRPr="00D9084C">
        <w:rPr>
          <w:b/>
          <w:bCs/>
          <w:lang w:val="en-GB"/>
        </w:rPr>
        <w:t>Buyer</w:t>
      </w:r>
      <w:r w:rsidR="002039CA">
        <w:rPr>
          <w:rFonts w:cs="Arial"/>
          <w:lang w:val="en-GB"/>
        </w:rPr>
        <w:t>”</w:t>
      </w:r>
      <w:r w:rsidRPr="00D9084C">
        <w:rPr>
          <w:lang w:val="en-GB"/>
        </w:rPr>
        <w:t>);</w:t>
      </w:r>
    </w:p>
    <w:p w14:paraId="6C134499" w14:textId="3DA3384B" w:rsidR="00B11C62" w:rsidRPr="000B11EA" w:rsidRDefault="00B11C62" w:rsidP="00B11C62">
      <w:pPr>
        <w:pStyle w:val="Parties"/>
        <w:numPr>
          <w:ilvl w:val="0"/>
          <w:numId w:val="0"/>
        </w:numPr>
        <w:ind w:left="851"/>
        <w:jc w:val="both"/>
        <w:rPr>
          <w:lang w:val="en-GB"/>
        </w:rPr>
      </w:pPr>
      <w:r w:rsidRPr="00D9084C">
        <w:rPr>
          <w:lang w:val="en-GB"/>
        </w:rPr>
        <w:t>(together the</w:t>
      </w:r>
      <w:r w:rsidR="002039CA">
        <w:rPr>
          <w:lang w:val="en-GB"/>
        </w:rPr>
        <w:t xml:space="preserve"> “</w:t>
      </w:r>
      <w:r w:rsidRPr="00D9084C">
        <w:rPr>
          <w:b/>
          <w:bCs/>
          <w:lang w:val="en-GB"/>
        </w:rPr>
        <w:t>Parties</w:t>
      </w:r>
      <w:r w:rsidR="002039CA">
        <w:rPr>
          <w:rFonts w:cs="Arial"/>
          <w:lang w:val="en-GB"/>
        </w:rPr>
        <w:t>”</w:t>
      </w:r>
      <w:r w:rsidR="002039CA">
        <w:rPr>
          <w:lang w:val="en-GB"/>
        </w:rPr>
        <w:t xml:space="preserve"> </w:t>
      </w:r>
      <w:r w:rsidRPr="00D9084C">
        <w:rPr>
          <w:lang w:val="en-GB"/>
        </w:rPr>
        <w:t>and each a</w:t>
      </w:r>
      <w:r w:rsidR="002039CA">
        <w:rPr>
          <w:lang w:val="en-GB"/>
        </w:rPr>
        <w:t xml:space="preserve"> “</w:t>
      </w:r>
      <w:r w:rsidRPr="00D9084C">
        <w:rPr>
          <w:b/>
          <w:bCs/>
          <w:lang w:val="en-GB"/>
        </w:rPr>
        <w:t>Party</w:t>
      </w:r>
      <w:r w:rsidR="00B14ADF" w:rsidRPr="00B14ADF">
        <w:rPr>
          <w:rFonts w:cs="Arial"/>
          <w:lang w:val="en-GB"/>
        </w:rPr>
        <w:t>”</w:t>
      </w:r>
      <w:r w:rsidRPr="00D9084C">
        <w:rPr>
          <w:lang w:val="en-GB"/>
        </w:rPr>
        <w:t>).</w:t>
      </w:r>
    </w:p>
    <w:p w14:paraId="3A3B8038" w14:textId="77777777" w:rsidR="00B11C62" w:rsidRPr="000B11EA" w:rsidRDefault="00B11C62" w:rsidP="00B11C62">
      <w:pPr>
        <w:spacing w:after="0" w:line="240" w:lineRule="auto"/>
        <w:jc w:val="both"/>
        <w:rPr>
          <w:lang w:val="en-GB"/>
        </w:rPr>
      </w:pPr>
      <w:r w:rsidRPr="000B11EA">
        <w:rPr>
          <w:lang w:val="en-GB"/>
        </w:rPr>
        <w:br w:type="page"/>
      </w:r>
    </w:p>
    <w:p w14:paraId="17B2A7B5" w14:textId="3D274F98" w:rsidR="00B11C62" w:rsidRPr="00AA4A3E" w:rsidRDefault="006E7C0E" w:rsidP="00C56B4F">
      <w:pPr>
        <w:pStyle w:val="Heading1"/>
        <w:jc w:val="both"/>
        <w:rPr>
          <w:lang w:val="en-GB"/>
        </w:rPr>
      </w:pPr>
      <w:bookmarkStart w:id="3" w:name="_Ref163742627"/>
      <w:bookmarkStart w:id="4" w:name="_Toc208932625"/>
      <w:r w:rsidRPr="00AA4A3E">
        <w:rPr>
          <w:caps w:val="0"/>
          <w:lang w:val="en-GB"/>
        </w:rPr>
        <w:lastRenderedPageBreak/>
        <w:t>DEFINITIONS</w:t>
      </w:r>
      <w:bookmarkEnd w:id="3"/>
      <w:r w:rsidRPr="00AA4A3E">
        <w:rPr>
          <w:caps w:val="0"/>
          <w:lang w:val="en-GB"/>
        </w:rPr>
        <w:t xml:space="preserve"> AND INTERPRETATION</w:t>
      </w:r>
      <w:bookmarkEnd w:id="4"/>
    </w:p>
    <w:p w14:paraId="3BD8898B" w14:textId="3039F8BC" w:rsidR="00B11C62" w:rsidRPr="00D9084C" w:rsidRDefault="00B11C62" w:rsidP="00C56B4F">
      <w:pPr>
        <w:pStyle w:val="Clauselevel2"/>
        <w:jc w:val="both"/>
        <w:rPr>
          <w:lang w:val="en-GB"/>
        </w:rPr>
      </w:pPr>
      <w:bookmarkStart w:id="5" w:name="_Ref202262298"/>
      <w:r w:rsidRPr="00D9084C">
        <w:rPr>
          <w:lang w:val="en-GB"/>
        </w:rPr>
        <w:t>In this Contract the following definitions shall apply:</w:t>
      </w:r>
      <w:bookmarkEnd w:id="5"/>
    </w:p>
    <w:p w14:paraId="5CC1DF73" w14:textId="20A24889" w:rsidR="004F17D5" w:rsidRPr="00532BAA" w:rsidRDefault="004F17D5" w:rsidP="00C56B4F">
      <w:pPr>
        <w:pStyle w:val="ListLevel1"/>
        <w:jc w:val="both"/>
        <w:rPr>
          <w:lang w:val="en-GB"/>
        </w:rPr>
      </w:pPr>
      <w:r w:rsidRPr="00532BAA">
        <w:rPr>
          <w:b/>
          <w:bCs/>
          <w:lang w:val="en-GB"/>
        </w:rPr>
        <w:t>ABC Laws</w:t>
      </w:r>
      <w:r>
        <w:rPr>
          <w:lang w:val="en-GB"/>
        </w:rPr>
        <w:t xml:space="preserve">: </w:t>
      </w:r>
      <w:r w:rsidR="00FD37A7">
        <w:rPr>
          <w:lang w:val="en-GB"/>
        </w:rPr>
        <w:t xml:space="preserve">shall have the meaning given to it in </w:t>
      </w:r>
      <w:r>
        <w:rPr>
          <w:lang w:val="en-GB"/>
        </w:rPr>
        <w:t>Clause</w:t>
      </w:r>
      <w:r w:rsidR="00945710">
        <w:rPr>
          <w:lang w:val="en-GB"/>
        </w:rPr>
        <w:t xml:space="preserve"> </w:t>
      </w:r>
      <w:r w:rsidR="00945710">
        <w:rPr>
          <w:lang w:val="en-GB"/>
        </w:rPr>
        <w:fldChar w:fldCharType="begin"/>
      </w:r>
      <w:r w:rsidR="00945710">
        <w:rPr>
          <w:lang w:val="en-GB"/>
        </w:rPr>
        <w:instrText xml:space="preserve"> REF _Ref206747553 \r \h </w:instrText>
      </w:r>
      <w:r w:rsidR="00945710">
        <w:rPr>
          <w:lang w:val="en-GB"/>
        </w:rPr>
      </w:r>
      <w:r w:rsidR="00945710">
        <w:rPr>
          <w:lang w:val="en-GB"/>
        </w:rPr>
        <w:fldChar w:fldCharType="separate"/>
      </w:r>
      <w:r w:rsidR="004A01D3">
        <w:rPr>
          <w:lang w:val="en-GB"/>
        </w:rPr>
        <w:t>22</w:t>
      </w:r>
      <w:r w:rsidR="00945710">
        <w:rPr>
          <w:lang w:val="en-GB"/>
        </w:rPr>
        <w:fldChar w:fldCharType="end"/>
      </w:r>
      <w:r>
        <w:rPr>
          <w:lang w:val="en-GB"/>
        </w:rPr>
        <w:t>.</w:t>
      </w:r>
    </w:p>
    <w:p w14:paraId="7D217B93" w14:textId="7CA10AB9" w:rsidR="00B11C62" w:rsidRPr="00D9084C" w:rsidRDefault="00B11C62" w:rsidP="00C56B4F">
      <w:pPr>
        <w:pStyle w:val="ListLevel1"/>
        <w:jc w:val="both"/>
        <w:rPr>
          <w:lang w:val="en-GB"/>
        </w:rPr>
      </w:pPr>
      <w:r w:rsidRPr="00D9084C">
        <w:rPr>
          <w:b/>
          <w:bCs/>
          <w:lang w:val="en-GB"/>
        </w:rPr>
        <w:t>Banking Days</w:t>
      </w:r>
      <w:r w:rsidRPr="006E7C0E">
        <w:rPr>
          <w:lang w:val="en-GB"/>
        </w:rPr>
        <w:t xml:space="preserve">: </w:t>
      </w:r>
      <w:r w:rsidRPr="00D9084C">
        <w:rPr>
          <w:lang w:val="en-GB"/>
        </w:rPr>
        <w:t xml:space="preserve">days where banks are open for business in the country where the Buyer and the Builder’s Yard have their principal offices and the country where the bank set out in Clause </w:t>
      </w:r>
      <w:r w:rsidRPr="00D9084C">
        <w:rPr>
          <w:lang w:val="en-GB"/>
        </w:rPr>
        <w:fldChar w:fldCharType="begin"/>
      </w:r>
      <w:r w:rsidRPr="00D9084C">
        <w:rPr>
          <w:lang w:val="en-GB"/>
        </w:rPr>
        <w:instrText xml:space="preserve"> REF _Ref192246934 \r \h  \* MERGEFORMAT </w:instrText>
      </w:r>
      <w:r w:rsidRPr="00D9084C">
        <w:rPr>
          <w:lang w:val="en-GB"/>
        </w:rPr>
      </w:r>
      <w:r w:rsidRPr="00D9084C">
        <w:rPr>
          <w:lang w:val="en-GB"/>
        </w:rPr>
        <w:fldChar w:fldCharType="separate"/>
      </w:r>
      <w:r w:rsidR="004A01D3">
        <w:rPr>
          <w:lang w:val="en-GB"/>
        </w:rPr>
        <w:t>3.5.2</w:t>
      </w:r>
      <w:r w:rsidRPr="00D9084C">
        <w:rPr>
          <w:lang w:val="en-GB"/>
        </w:rPr>
        <w:fldChar w:fldCharType="end"/>
      </w:r>
      <w:r w:rsidRPr="00D9084C">
        <w:rPr>
          <w:lang w:val="en-GB"/>
        </w:rPr>
        <w:t xml:space="preserve"> is situated and the country (State of New York if USD) of the currency set out in Clause </w:t>
      </w:r>
      <w:r w:rsidRPr="00D9084C">
        <w:rPr>
          <w:lang w:val="en-GB"/>
        </w:rPr>
        <w:fldChar w:fldCharType="begin"/>
      </w:r>
      <w:r w:rsidRPr="00D9084C">
        <w:rPr>
          <w:lang w:val="en-GB"/>
        </w:rPr>
        <w:instrText xml:space="preserve"> REF _Ref163727622 \n \h  \* MERGEFORMAT </w:instrText>
      </w:r>
      <w:r w:rsidRPr="00D9084C">
        <w:rPr>
          <w:lang w:val="en-GB"/>
        </w:rPr>
      </w:r>
      <w:r w:rsidRPr="00D9084C">
        <w:rPr>
          <w:lang w:val="en-GB"/>
        </w:rPr>
        <w:fldChar w:fldCharType="separate"/>
      </w:r>
      <w:r w:rsidR="004A01D3">
        <w:rPr>
          <w:lang w:val="en-GB"/>
        </w:rPr>
        <w:t>3.4</w:t>
      </w:r>
      <w:r w:rsidRPr="00D9084C">
        <w:rPr>
          <w:lang w:val="en-GB"/>
        </w:rPr>
        <w:fldChar w:fldCharType="end"/>
      </w:r>
      <w:r w:rsidRPr="00D9084C">
        <w:rPr>
          <w:lang w:val="en-GB"/>
        </w:rPr>
        <w:t>.</w:t>
      </w:r>
    </w:p>
    <w:p w14:paraId="088EADB1" w14:textId="3661FD39" w:rsidR="00B11C62" w:rsidRPr="00D9084C" w:rsidRDefault="00B11C62" w:rsidP="00A811B1">
      <w:pPr>
        <w:pStyle w:val="ListLevel1"/>
        <w:jc w:val="both"/>
        <w:rPr>
          <w:b/>
          <w:bCs/>
          <w:lang w:val="en-GB"/>
        </w:rPr>
      </w:pPr>
      <w:r w:rsidRPr="00D9084C">
        <w:rPr>
          <w:b/>
          <w:bCs/>
          <w:lang w:val="en-GB"/>
        </w:rPr>
        <w:t>Budget Price(s)</w:t>
      </w:r>
      <w:r w:rsidRPr="00D9084C">
        <w:rPr>
          <w:lang w:val="en-GB"/>
        </w:rPr>
        <w:t xml:space="preserve">: the price(s) stipulated in Clause </w:t>
      </w:r>
      <w:r w:rsidR="00535395">
        <w:rPr>
          <w:lang w:val="en-GB"/>
        </w:rPr>
        <w:fldChar w:fldCharType="begin"/>
      </w:r>
      <w:r w:rsidR="00535395">
        <w:rPr>
          <w:lang w:val="en-GB"/>
        </w:rPr>
        <w:instrText xml:space="preserve"> REF _Ref202270667 \r \h </w:instrText>
      </w:r>
      <w:r w:rsidR="00C56B4F">
        <w:rPr>
          <w:lang w:val="en-GB"/>
        </w:rPr>
        <w:instrText xml:space="preserve"> \* MERGEFORMAT </w:instrText>
      </w:r>
      <w:r w:rsidR="00535395">
        <w:rPr>
          <w:lang w:val="en-GB"/>
        </w:rPr>
      </w:r>
      <w:r w:rsidR="00535395">
        <w:rPr>
          <w:lang w:val="en-GB"/>
        </w:rPr>
        <w:fldChar w:fldCharType="separate"/>
      </w:r>
      <w:r w:rsidR="004A01D3">
        <w:rPr>
          <w:lang w:val="en-GB"/>
        </w:rPr>
        <w:t>3.3.2</w:t>
      </w:r>
      <w:r w:rsidR="00535395">
        <w:rPr>
          <w:lang w:val="en-GB"/>
        </w:rPr>
        <w:fldChar w:fldCharType="end"/>
      </w:r>
      <w:r w:rsidRPr="00D9084C">
        <w:rPr>
          <w:lang w:val="en-GB"/>
        </w:rPr>
        <w:t>.</w:t>
      </w:r>
    </w:p>
    <w:p w14:paraId="1CA6A457" w14:textId="6C9D23D9" w:rsidR="00D64F64" w:rsidRPr="00532BAA" w:rsidRDefault="00D64F64" w:rsidP="00A811B1">
      <w:pPr>
        <w:pStyle w:val="ListLevel1"/>
        <w:jc w:val="both"/>
        <w:rPr>
          <w:lang w:val="en-GB"/>
        </w:rPr>
      </w:pPr>
      <w:r w:rsidRPr="00532BAA">
        <w:rPr>
          <w:b/>
          <w:bCs/>
          <w:lang w:val="en-GB"/>
        </w:rPr>
        <w:t>Budget Work</w:t>
      </w:r>
      <w:r w:rsidR="00535395">
        <w:rPr>
          <w:b/>
          <w:bCs/>
          <w:lang w:val="en-GB"/>
        </w:rPr>
        <w:t>(s)</w:t>
      </w:r>
      <w:r>
        <w:rPr>
          <w:lang w:val="en-GB"/>
        </w:rPr>
        <w:t xml:space="preserve">: </w:t>
      </w:r>
      <w:r w:rsidR="00F5515A">
        <w:rPr>
          <w:lang w:val="en-GB"/>
        </w:rPr>
        <w:t>the work</w:t>
      </w:r>
      <w:r w:rsidR="00535395">
        <w:rPr>
          <w:lang w:val="en-GB"/>
        </w:rPr>
        <w:t>(s)</w:t>
      </w:r>
      <w:r w:rsidR="00F5515A">
        <w:rPr>
          <w:lang w:val="en-GB"/>
        </w:rPr>
        <w:t xml:space="preserve"> </w:t>
      </w:r>
      <w:r w:rsidR="00376C05">
        <w:rPr>
          <w:lang w:val="en-GB"/>
        </w:rPr>
        <w:t>stipulated</w:t>
      </w:r>
      <w:r w:rsidR="004F17D5">
        <w:rPr>
          <w:lang w:val="en-GB"/>
        </w:rPr>
        <w:t xml:space="preserve"> </w:t>
      </w:r>
      <w:r w:rsidR="00F5515A">
        <w:rPr>
          <w:lang w:val="en-GB"/>
        </w:rPr>
        <w:t>in Clause</w:t>
      </w:r>
      <w:r w:rsidR="00535395">
        <w:rPr>
          <w:lang w:val="en-GB"/>
        </w:rPr>
        <w:t xml:space="preserve"> </w:t>
      </w:r>
      <w:r w:rsidR="00535395">
        <w:rPr>
          <w:lang w:val="en-GB"/>
        </w:rPr>
        <w:fldChar w:fldCharType="begin"/>
      </w:r>
      <w:r w:rsidR="00535395">
        <w:rPr>
          <w:lang w:val="en-GB"/>
        </w:rPr>
        <w:instrText xml:space="preserve"> REF _Ref202270667 \r \h </w:instrText>
      </w:r>
      <w:r w:rsidR="00C56B4F">
        <w:rPr>
          <w:lang w:val="en-GB"/>
        </w:rPr>
        <w:instrText xml:space="preserve"> \* MERGEFORMAT </w:instrText>
      </w:r>
      <w:r w:rsidR="00535395">
        <w:rPr>
          <w:lang w:val="en-GB"/>
        </w:rPr>
      </w:r>
      <w:r w:rsidR="00535395">
        <w:rPr>
          <w:lang w:val="en-GB"/>
        </w:rPr>
        <w:fldChar w:fldCharType="separate"/>
      </w:r>
      <w:r w:rsidR="004A01D3">
        <w:rPr>
          <w:lang w:val="en-GB"/>
        </w:rPr>
        <w:t>3.3.2</w:t>
      </w:r>
      <w:r w:rsidR="00535395">
        <w:rPr>
          <w:lang w:val="en-GB"/>
        </w:rPr>
        <w:fldChar w:fldCharType="end"/>
      </w:r>
      <w:r w:rsidR="00F5515A">
        <w:rPr>
          <w:lang w:val="en-GB"/>
        </w:rPr>
        <w:t>.</w:t>
      </w:r>
    </w:p>
    <w:p w14:paraId="64AA195E" w14:textId="2D43D54B" w:rsidR="00B11C62" w:rsidRPr="00315368" w:rsidRDefault="00B11C62" w:rsidP="00532BAA">
      <w:pPr>
        <w:pStyle w:val="ListLevel1"/>
        <w:jc w:val="both"/>
        <w:rPr>
          <w:lang w:val="en-GB"/>
        </w:rPr>
      </w:pPr>
      <w:r w:rsidRPr="00315368">
        <w:rPr>
          <w:b/>
          <w:bCs/>
          <w:lang w:val="en-GB"/>
        </w:rPr>
        <w:t>Builder</w:t>
      </w:r>
      <w:r w:rsidRPr="00315368">
        <w:rPr>
          <w:lang w:val="en-GB"/>
        </w:rPr>
        <w:t>: the company referred to as</w:t>
      </w:r>
      <w:r w:rsidR="002039CA" w:rsidRPr="00315368">
        <w:rPr>
          <w:lang w:val="en-GB"/>
        </w:rPr>
        <w:t xml:space="preserve"> “</w:t>
      </w:r>
      <w:r w:rsidRPr="00315368">
        <w:rPr>
          <w:lang w:val="en-GB"/>
        </w:rPr>
        <w:t>Builder</w:t>
      </w:r>
      <w:r w:rsidR="002039CA" w:rsidRPr="00315368">
        <w:rPr>
          <w:rFonts w:cs="Arial"/>
          <w:lang w:val="en-GB"/>
        </w:rPr>
        <w:t xml:space="preserve">” </w:t>
      </w:r>
      <w:r w:rsidRPr="00315368">
        <w:rPr>
          <w:lang w:val="en-GB"/>
        </w:rPr>
        <w:t>in the preamble.</w:t>
      </w:r>
    </w:p>
    <w:p w14:paraId="6C9C2295" w14:textId="35FED190" w:rsidR="00B11C62" w:rsidRPr="00D9084C" w:rsidRDefault="00B11C62" w:rsidP="00532BAA">
      <w:pPr>
        <w:pStyle w:val="ListLevel1"/>
        <w:jc w:val="both"/>
        <w:rPr>
          <w:b/>
          <w:bCs/>
          <w:lang w:val="en-GB"/>
        </w:rPr>
      </w:pPr>
      <w:r w:rsidRPr="00D9084C">
        <w:rPr>
          <w:b/>
          <w:bCs/>
          <w:lang w:val="en-GB"/>
        </w:rPr>
        <w:t>Builder</w:t>
      </w:r>
      <w:r w:rsidR="003705A0" w:rsidRPr="003705A0">
        <w:rPr>
          <w:b/>
          <w:bCs/>
          <w:lang w:val="en-GB"/>
        </w:rPr>
        <w:t>’</w:t>
      </w:r>
      <w:r w:rsidRPr="00D9084C">
        <w:rPr>
          <w:b/>
          <w:bCs/>
          <w:lang w:val="en-GB"/>
        </w:rPr>
        <w:t>s Yard</w:t>
      </w:r>
      <w:r w:rsidRPr="00D9084C">
        <w:rPr>
          <w:lang w:val="en-GB"/>
        </w:rPr>
        <w:t xml:space="preserve">: the shipyard of the Builder at </w:t>
      </w:r>
      <w:r w:rsidRPr="004309F0">
        <w:rPr>
          <w:lang w:val="en-GB"/>
        </w:rPr>
        <w:t>[</w:t>
      </w:r>
      <w:r w:rsidRPr="00315368">
        <w:rPr>
          <w:rFonts w:cs="Arial"/>
          <w:highlight w:val="darkGray"/>
          <w:lang w:val="en-GB"/>
        </w:rPr>
        <w:t>●</w:t>
      </w:r>
      <w:r w:rsidRPr="004309F0">
        <w:rPr>
          <w:lang w:val="en-GB"/>
        </w:rPr>
        <w:t>].</w:t>
      </w:r>
    </w:p>
    <w:p w14:paraId="3CE79C80" w14:textId="77416C93" w:rsidR="00B11C62" w:rsidRPr="00D9084C" w:rsidRDefault="00B11C62" w:rsidP="00532BAA">
      <w:pPr>
        <w:pStyle w:val="ListLevel1"/>
        <w:jc w:val="both"/>
        <w:rPr>
          <w:lang w:val="en-GB"/>
        </w:rPr>
      </w:pPr>
      <w:r w:rsidRPr="00D9084C">
        <w:rPr>
          <w:b/>
          <w:bCs/>
          <w:lang w:val="en-GB"/>
        </w:rPr>
        <w:t>Buyer</w:t>
      </w:r>
      <w:r w:rsidRPr="00D9084C">
        <w:rPr>
          <w:lang w:val="en-GB"/>
        </w:rPr>
        <w:t>: the company referred to as</w:t>
      </w:r>
      <w:r w:rsidR="002039CA">
        <w:rPr>
          <w:lang w:val="en-GB"/>
        </w:rPr>
        <w:t xml:space="preserve"> “</w:t>
      </w:r>
      <w:r w:rsidRPr="00D9084C">
        <w:rPr>
          <w:lang w:val="en-GB"/>
        </w:rPr>
        <w:t>Buyer</w:t>
      </w:r>
      <w:r w:rsidR="002039CA">
        <w:rPr>
          <w:rFonts w:cs="Arial"/>
          <w:lang w:val="en-GB"/>
        </w:rPr>
        <w:t>”</w:t>
      </w:r>
      <w:r w:rsidR="002039CA">
        <w:rPr>
          <w:lang w:val="en-GB"/>
        </w:rPr>
        <w:t xml:space="preserve"> </w:t>
      </w:r>
      <w:r w:rsidRPr="00D9084C">
        <w:rPr>
          <w:lang w:val="en-GB"/>
        </w:rPr>
        <w:t>in the preamble</w:t>
      </w:r>
      <w:r w:rsidRPr="004309F0">
        <w:rPr>
          <w:lang w:val="en-GB"/>
        </w:rPr>
        <w:t>.</w:t>
      </w:r>
    </w:p>
    <w:p w14:paraId="33AFC647" w14:textId="40677B5C" w:rsidR="00B47707" w:rsidRPr="00B47707" w:rsidRDefault="00B47707" w:rsidP="00B47707">
      <w:pPr>
        <w:pStyle w:val="ListLevel1"/>
        <w:jc w:val="both"/>
        <w:rPr>
          <w:lang w:val="en-GB"/>
        </w:rPr>
      </w:pPr>
      <w:r w:rsidRPr="00D9084C">
        <w:rPr>
          <w:b/>
          <w:lang w:val="en-GB"/>
        </w:rPr>
        <w:t>Buyer</w:t>
      </w:r>
      <w:r w:rsidR="003705A0" w:rsidRPr="003705A0">
        <w:rPr>
          <w:b/>
          <w:lang w:val="en-GB"/>
        </w:rPr>
        <w:t>’</w:t>
      </w:r>
      <w:r w:rsidRPr="00D9084C">
        <w:rPr>
          <w:b/>
          <w:lang w:val="en-GB"/>
        </w:rPr>
        <w:t>s Elected Supplies</w:t>
      </w:r>
      <w:r w:rsidRPr="006E7C0E">
        <w:rPr>
          <w:bCs/>
          <w:lang w:val="en-GB"/>
        </w:rPr>
        <w:t>:</w:t>
      </w:r>
      <w:r w:rsidRPr="00D9084C">
        <w:rPr>
          <w:lang w:val="en-GB"/>
        </w:rPr>
        <w:t xml:space="preserve"> any supply of the Builder where the choice of Subcontractor and/or the design has been designated by the Buyer and where the Builder is unable to make alternative selections.</w:t>
      </w:r>
    </w:p>
    <w:p w14:paraId="1C6BA368" w14:textId="2134321F" w:rsidR="00B11C62" w:rsidRPr="00D9084C" w:rsidRDefault="00B11C62" w:rsidP="00C56B4F">
      <w:pPr>
        <w:pStyle w:val="ListLevel1"/>
        <w:jc w:val="both"/>
        <w:rPr>
          <w:lang w:val="en-GB"/>
        </w:rPr>
      </w:pPr>
      <w:r w:rsidRPr="00D9084C">
        <w:rPr>
          <w:b/>
          <w:bCs/>
          <w:lang w:val="en-GB"/>
        </w:rPr>
        <w:t>Buyer</w:t>
      </w:r>
      <w:r w:rsidR="003705A0" w:rsidRPr="003705A0">
        <w:rPr>
          <w:b/>
          <w:bCs/>
          <w:lang w:val="en-GB"/>
        </w:rPr>
        <w:t>’</w:t>
      </w:r>
      <w:r w:rsidRPr="00D9084C">
        <w:rPr>
          <w:b/>
          <w:bCs/>
          <w:lang w:val="en-GB"/>
        </w:rPr>
        <w:t>s Representative</w:t>
      </w:r>
      <w:r w:rsidRPr="00D9084C">
        <w:rPr>
          <w:lang w:val="en-GB"/>
        </w:rPr>
        <w:t>: shall have the meaning given to it in Clause</w:t>
      </w:r>
      <w:r w:rsidR="00827794">
        <w:rPr>
          <w:lang w:val="en-GB"/>
        </w:rPr>
        <w:t xml:space="preserve"> </w:t>
      </w:r>
      <w:r w:rsidR="00827794">
        <w:rPr>
          <w:lang w:val="en-GB"/>
        </w:rPr>
        <w:fldChar w:fldCharType="begin"/>
      </w:r>
      <w:r w:rsidR="00827794">
        <w:rPr>
          <w:lang w:val="en-GB"/>
        </w:rPr>
        <w:instrText xml:space="preserve"> REF _Ref163727978 \r \h </w:instrText>
      </w:r>
      <w:r w:rsidR="00827794">
        <w:rPr>
          <w:lang w:val="en-GB"/>
        </w:rPr>
      </w:r>
      <w:r w:rsidR="00827794">
        <w:rPr>
          <w:lang w:val="en-GB"/>
        </w:rPr>
        <w:fldChar w:fldCharType="separate"/>
      </w:r>
      <w:r w:rsidR="004A01D3">
        <w:rPr>
          <w:lang w:val="en-GB"/>
        </w:rPr>
        <w:t>4.2</w:t>
      </w:r>
      <w:r w:rsidR="00827794">
        <w:rPr>
          <w:lang w:val="en-GB"/>
        </w:rPr>
        <w:fldChar w:fldCharType="end"/>
      </w:r>
      <w:r w:rsidRPr="00D9084C">
        <w:rPr>
          <w:lang w:val="en-GB"/>
        </w:rPr>
        <w:t>.</w:t>
      </w:r>
    </w:p>
    <w:p w14:paraId="1048E4E5" w14:textId="4E6B15A4" w:rsidR="00B11C62" w:rsidRPr="00D9084C" w:rsidRDefault="00B11C62" w:rsidP="00532BAA">
      <w:pPr>
        <w:pStyle w:val="ListLevel1"/>
        <w:jc w:val="both"/>
        <w:rPr>
          <w:lang w:val="en-GB"/>
        </w:rPr>
      </w:pPr>
      <w:r w:rsidRPr="00D9084C">
        <w:rPr>
          <w:b/>
          <w:bCs/>
          <w:lang w:val="en-GB"/>
        </w:rPr>
        <w:t>Buyer</w:t>
      </w:r>
      <w:r w:rsidR="003705A0" w:rsidRPr="003705A0">
        <w:rPr>
          <w:b/>
          <w:bCs/>
          <w:lang w:val="en-GB"/>
        </w:rPr>
        <w:t>’</w:t>
      </w:r>
      <w:r w:rsidRPr="00D9084C">
        <w:rPr>
          <w:b/>
          <w:bCs/>
          <w:lang w:val="en-GB"/>
        </w:rPr>
        <w:t>s Supplies</w:t>
      </w:r>
      <w:r w:rsidRPr="00D9084C">
        <w:rPr>
          <w:lang w:val="en-GB"/>
        </w:rPr>
        <w:t>: any item, equipment, stores or services ordered directly by the Buyer from the manufacturer or supplier, which shall not be supplied and/or paid for by the Builder in accordance with the terms of the Contract.</w:t>
      </w:r>
    </w:p>
    <w:p w14:paraId="12084070" w14:textId="7108C92D" w:rsidR="00F5515A" w:rsidRPr="00532BAA" w:rsidRDefault="00F5515A" w:rsidP="00C56B4F">
      <w:pPr>
        <w:pStyle w:val="ListLevel1"/>
        <w:jc w:val="both"/>
        <w:rPr>
          <w:lang w:val="en-GB"/>
        </w:rPr>
      </w:pPr>
      <w:r w:rsidRPr="00532BAA">
        <w:rPr>
          <w:b/>
          <w:bCs/>
          <w:lang w:val="en-GB"/>
        </w:rPr>
        <w:t>Change Order</w:t>
      </w:r>
      <w:r>
        <w:rPr>
          <w:lang w:val="en-GB"/>
        </w:rPr>
        <w:t xml:space="preserve">: shall have the meaning given to it in Clause </w:t>
      </w:r>
      <w:r>
        <w:rPr>
          <w:lang w:val="en-GB"/>
        </w:rPr>
        <w:fldChar w:fldCharType="begin"/>
      </w:r>
      <w:r>
        <w:rPr>
          <w:lang w:val="en-GB"/>
        </w:rPr>
        <w:instrText xml:space="preserve"> REF _Ref202187755 \r \h </w:instrText>
      </w:r>
      <w:r w:rsidR="009B3DD3">
        <w:rPr>
          <w:lang w:val="en-GB"/>
        </w:rPr>
        <w:instrText xml:space="preserve"> \* MERGEFORMAT </w:instrText>
      </w:r>
      <w:r>
        <w:rPr>
          <w:lang w:val="en-GB"/>
        </w:rPr>
      </w:r>
      <w:r>
        <w:rPr>
          <w:lang w:val="en-GB"/>
        </w:rPr>
        <w:fldChar w:fldCharType="separate"/>
      </w:r>
      <w:r w:rsidR="004A01D3">
        <w:rPr>
          <w:lang w:val="en-GB"/>
        </w:rPr>
        <w:t>5.1.1</w:t>
      </w:r>
      <w:r>
        <w:rPr>
          <w:lang w:val="en-GB"/>
        </w:rPr>
        <w:fldChar w:fldCharType="end"/>
      </w:r>
      <w:r>
        <w:rPr>
          <w:lang w:val="en-GB"/>
        </w:rPr>
        <w:t>.</w:t>
      </w:r>
    </w:p>
    <w:p w14:paraId="5781EB79" w14:textId="11DE34A2" w:rsidR="00B11C62" w:rsidRPr="00D9084C" w:rsidRDefault="00B11C62" w:rsidP="00C56B4F">
      <w:pPr>
        <w:pStyle w:val="ListLevel1"/>
        <w:jc w:val="both"/>
        <w:rPr>
          <w:lang w:val="en-GB"/>
        </w:rPr>
      </w:pPr>
      <w:r w:rsidRPr="00D9084C">
        <w:rPr>
          <w:b/>
          <w:bCs/>
          <w:lang w:val="en-GB"/>
        </w:rPr>
        <w:t>Classification Society</w:t>
      </w:r>
      <w:r w:rsidRPr="00D9084C">
        <w:rPr>
          <w:lang w:val="en-GB"/>
        </w:rPr>
        <w:t xml:space="preserve">: the </w:t>
      </w:r>
      <w:r w:rsidR="003B5B47">
        <w:rPr>
          <w:lang w:val="en-GB"/>
        </w:rPr>
        <w:t>c</w:t>
      </w:r>
      <w:r w:rsidRPr="00D9084C">
        <w:rPr>
          <w:lang w:val="en-GB"/>
        </w:rPr>
        <w:t xml:space="preserve">lassification </w:t>
      </w:r>
      <w:r w:rsidR="003B5B47">
        <w:rPr>
          <w:lang w:val="en-GB"/>
        </w:rPr>
        <w:t>s</w:t>
      </w:r>
      <w:r w:rsidRPr="00D9084C">
        <w:rPr>
          <w:lang w:val="en-GB"/>
        </w:rPr>
        <w:t xml:space="preserve">ociety referred to in Clause </w:t>
      </w:r>
      <w:r w:rsidRPr="00D9084C">
        <w:rPr>
          <w:lang w:val="en-GB"/>
        </w:rPr>
        <w:fldChar w:fldCharType="begin"/>
      </w:r>
      <w:r w:rsidRPr="00D9084C">
        <w:rPr>
          <w:lang w:val="en-GB"/>
        </w:rPr>
        <w:instrText xml:space="preserve"> REF _Ref163727689 \n \h  \* MERGEFORMAT </w:instrText>
      </w:r>
      <w:r w:rsidRPr="00D9084C">
        <w:rPr>
          <w:lang w:val="en-GB"/>
        </w:rPr>
      </w:r>
      <w:r w:rsidRPr="00D9084C">
        <w:rPr>
          <w:lang w:val="en-GB"/>
        </w:rPr>
        <w:fldChar w:fldCharType="separate"/>
      </w:r>
      <w:r w:rsidR="004A01D3">
        <w:rPr>
          <w:lang w:val="en-GB"/>
        </w:rPr>
        <w:t>2.3</w:t>
      </w:r>
      <w:r w:rsidRPr="00D9084C">
        <w:rPr>
          <w:lang w:val="en-GB"/>
        </w:rPr>
        <w:fldChar w:fldCharType="end"/>
      </w:r>
      <w:r w:rsidRPr="00D9084C">
        <w:rPr>
          <w:lang w:val="en-GB"/>
        </w:rPr>
        <w:t>.</w:t>
      </w:r>
    </w:p>
    <w:p w14:paraId="2E336955" w14:textId="571AC112" w:rsidR="00B11C62" w:rsidRPr="00D9084C" w:rsidRDefault="00B11C62" w:rsidP="00532BAA">
      <w:pPr>
        <w:pStyle w:val="ListLevel1"/>
        <w:jc w:val="both"/>
        <w:rPr>
          <w:lang w:val="en-GB"/>
        </w:rPr>
      </w:pPr>
      <w:r w:rsidRPr="00D9084C">
        <w:rPr>
          <w:b/>
          <w:bCs/>
          <w:lang w:val="en-GB"/>
        </w:rPr>
        <w:t>Contract</w:t>
      </w:r>
      <w:r w:rsidRPr="00D9084C">
        <w:rPr>
          <w:lang w:val="en-GB"/>
        </w:rPr>
        <w:t>: this Standard Form Shipbuilding Contract with its Appendices including Specifications and Drawings, and any amendments thereto.</w:t>
      </w:r>
    </w:p>
    <w:p w14:paraId="055CBCB2" w14:textId="594BED43" w:rsidR="00B11C62" w:rsidRPr="00D9084C" w:rsidRDefault="00B11C62" w:rsidP="00C56B4F">
      <w:pPr>
        <w:pStyle w:val="ListLevel1"/>
        <w:jc w:val="both"/>
        <w:rPr>
          <w:lang w:val="en-GB"/>
        </w:rPr>
      </w:pPr>
      <w:r w:rsidRPr="00D9084C">
        <w:rPr>
          <w:b/>
          <w:bCs/>
          <w:lang w:val="en-GB"/>
        </w:rPr>
        <w:t>Contract Delivery Date</w:t>
      </w:r>
      <w:r w:rsidRPr="00D9084C">
        <w:rPr>
          <w:lang w:val="en-GB"/>
        </w:rPr>
        <w:t xml:space="preserve">: the date set out in Clause </w:t>
      </w:r>
      <w:r w:rsidR="00F5515A">
        <w:rPr>
          <w:lang w:val="en-GB"/>
        </w:rPr>
        <w:fldChar w:fldCharType="begin"/>
      </w:r>
      <w:r w:rsidR="00F5515A">
        <w:rPr>
          <w:lang w:val="en-GB"/>
        </w:rPr>
        <w:instrText xml:space="preserve"> REF _Ref202187867 \r \h </w:instrText>
      </w:r>
      <w:r w:rsidR="009B3DD3">
        <w:rPr>
          <w:lang w:val="en-GB"/>
        </w:rPr>
        <w:instrText xml:space="preserve"> \* MERGEFORMAT </w:instrText>
      </w:r>
      <w:r w:rsidR="00F5515A">
        <w:rPr>
          <w:lang w:val="en-GB"/>
        </w:rPr>
      </w:r>
      <w:r w:rsidR="00F5515A">
        <w:rPr>
          <w:lang w:val="en-GB"/>
        </w:rPr>
        <w:fldChar w:fldCharType="separate"/>
      </w:r>
      <w:r w:rsidR="004A01D3">
        <w:rPr>
          <w:lang w:val="en-GB"/>
        </w:rPr>
        <w:t>7.1.1</w:t>
      </w:r>
      <w:r w:rsidR="00F5515A">
        <w:rPr>
          <w:lang w:val="en-GB"/>
        </w:rPr>
        <w:fldChar w:fldCharType="end"/>
      </w:r>
      <w:r w:rsidRPr="00D9084C">
        <w:rPr>
          <w:lang w:val="en-GB"/>
        </w:rPr>
        <w:t>.</w:t>
      </w:r>
    </w:p>
    <w:p w14:paraId="51BFB1D5" w14:textId="77777777" w:rsidR="00B11C62" w:rsidRPr="00D34527" w:rsidRDefault="00B11C62" w:rsidP="00532BAA">
      <w:pPr>
        <w:pStyle w:val="ListLevel1"/>
        <w:jc w:val="both"/>
        <w:rPr>
          <w:lang w:val="en-GB"/>
        </w:rPr>
      </w:pPr>
      <w:r w:rsidRPr="00D34527">
        <w:rPr>
          <w:b/>
          <w:bCs/>
          <w:lang w:val="en-GB"/>
        </w:rPr>
        <w:t>Contract Price</w:t>
      </w:r>
      <w:r w:rsidRPr="00D34527">
        <w:rPr>
          <w:lang w:val="en-GB"/>
        </w:rPr>
        <w:t>: the Original Contract Price, as adjusted in accordance with the terms of the Contract.</w:t>
      </w:r>
    </w:p>
    <w:p w14:paraId="07ED6502" w14:textId="61041E23" w:rsidR="00F2573C" w:rsidRPr="00EC62F1" w:rsidRDefault="00F2573C" w:rsidP="00532BAA">
      <w:pPr>
        <w:pStyle w:val="ListLevel1"/>
        <w:jc w:val="both"/>
        <w:rPr>
          <w:lang w:val="en-GB"/>
        </w:rPr>
      </w:pPr>
      <w:r w:rsidRPr="00EC62F1">
        <w:rPr>
          <w:b/>
          <w:bCs/>
          <w:lang w:val="en-GB"/>
        </w:rPr>
        <w:t>Cyber Security Incident</w:t>
      </w:r>
      <w:r w:rsidRPr="00EC62F1">
        <w:rPr>
          <w:lang w:val="en-GB"/>
        </w:rPr>
        <w:t>: an event that actually or potentially jeopardizes the confidentiality, integrity or availability of a Digital Environment or the information the Digital Environment processes, stores or transmits and which actually or potentially</w:t>
      </w:r>
      <w:r w:rsidR="00184BAF">
        <w:rPr>
          <w:lang w:val="en-GB"/>
        </w:rPr>
        <w:t xml:space="preserve"> </w:t>
      </w:r>
      <w:r w:rsidRPr="00EC62F1">
        <w:rPr>
          <w:lang w:val="en-GB"/>
        </w:rPr>
        <w:t>affects the Builder</w:t>
      </w:r>
      <w:r w:rsidR="003705A0" w:rsidRPr="003705A0">
        <w:rPr>
          <w:lang w:val="en-GB"/>
        </w:rPr>
        <w:t>’</w:t>
      </w:r>
      <w:r w:rsidRPr="00EC62F1">
        <w:rPr>
          <w:lang w:val="en-GB"/>
        </w:rPr>
        <w:t>s obligations under this Contract or the Vessel.</w:t>
      </w:r>
    </w:p>
    <w:p w14:paraId="672CB8D4" w14:textId="29843B76" w:rsidR="00B11C62" w:rsidRPr="00D9084C" w:rsidRDefault="00B11C62" w:rsidP="00532BAA">
      <w:pPr>
        <w:pStyle w:val="ListLevel1"/>
        <w:jc w:val="both"/>
        <w:rPr>
          <w:lang w:val="en-GB"/>
        </w:rPr>
      </w:pPr>
      <w:r w:rsidRPr="00D9084C">
        <w:rPr>
          <w:b/>
          <w:bCs/>
          <w:lang w:val="en-GB"/>
        </w:rPr>
        <w:lastRenderedPageBreak/>
        <w:t>Date of Contract</w:t>
      </w:r>
      <w:r w:rsidRPr="00D9084C">
        <w:rPr>
          <w:lang w:val="en-GB"/>
        </w:rPr>
        <w:t>: the date specified in the preamble to this Contract, regardless of whether it is signed on that date</w:t>
      </w:r>
      <w:r w:rsidR="00FB250C">
        <w:rPr>
          <w:lang w:val="en-GB"/>
        </w:rPr>
        <w:t xml:space="preserve"> or</w:t>
      </w:r>
      <w:r w:rsidRPr="00D9084C">
        <w:rPr>
          <w:lang w:val="en-GB"/>
        </w:rPr>
        <w:t xml:space="preserve"> signed with </w:t>
      </w:r>
      <w:r w:rsidR="004F17D5">
        <w:rPr>
          <w:lang w:val="en-GB"/>
        </w:rPr>
        <w:t xml:space="preserve">subjects or with </w:t>
      </w:r>
      <w:r w:rsidR="00FB250C">
        <w:rPr>
          <w:lang w:val="en-GB"/>
        </w:rPr>
        <w:t>conditions precedent or subsequent</w:t>
      </w:r>
      <w:r w:rsidRPr="00D9084C">
        <w:rPr>
          <w:lang w:val="en-GB"/>
        </w:rPr>
        <w:t xml:space="preserve">. </w:t>
      </w:r>
    </w:p>
    <w:p w14:paraId="39BB87B7" w14:textId="50E9DCA8" w:rsidR="00B11C62" w:rsidRPr="00D9084C" w:rsidRDefault="00B11C62" w:rsidP="00532BAA">
      <w:pPr>
        <w:pStyle w:val="ListLevel1"/>
        <w:jc w:val="both"/>
        <w:rPr>
          <w:lang w:val="en-GB"/>
        </w:rPr>
      </w:pPr>
      <w:r w:rsidRPr="00D9084C">
        <w:rPr>
          <w:b/>
          <w:bCs/>
          <w:lang w:val="en-GB"/>
        </w:rPr>
        <w:t>Decent Working Conditions</w:t>
      </w:r>
      <w:r w:rsidRPr="00D9084C">
        <w:rPr>
          <w:lang w:val="en-GB"/>
        </w:rPr>
        <w:t>: work</w:t>
      </w:r>
      <w:r w:rsidR="00FC661E">
        <w:rPr>
          <w:lang w:val="en-GB"/>
        </w:rPr>
        <w:t>ing conditions</w:t>
      </w:r>
      <w:r w:rsidRPr="00D9084C">
        <w:rPr>
          <w:lang w:val="en-GB"/>
        </w:rPr>
        <w:t xml:space="preserve"> that safeguard Human Rights, health, safety</w:t>
      </w:r>
      <w:r w:rsidR="004F17D5">
        <w:rPr>
          <w:lang w:val="en-GB"/>
        </w:rPr>
        <w:t>,</w:t>
      </w:r>
      <w:r w:rsidRPr="00D9084C">
        <w:rPr>
          <w:lang w:val="en-GB"/>
        </w:rPr>
        <w:t xml:space="preserve"> and environment</w:t>
      </w:r>
      <w:r w:rsidR="00FC661E">
        <w:rPr>
          <w:lang w:val="en-GB"/>
        </w:rPr>
        <w:t>al protection</w:t>
      </w:r>
      <w:r w:rsidRPr="00D9084C">
        <w:rPr>
          <w:lang w:val="en-GB"/>
        </w:rPr>
        <w:t xml:space="preserve"> in the workplace.</w:t>
      </w:r>
    </w:p>
    <w:p w14:paraId="2F9E4534" w14:textId="54E6E9FD" w:rsidR="00045E14" w:rsidRPr="00F9547B" w:rsidRDefault="00045E14" w:rsidP="00C56B4F">
      <w:pPr>
        <w:pStyle w:val="ListLevel1"/>
        <w:jc w:val="both"/>
        <w:rPr>
          <w:lang w:val="en-GB"/>
        </w:rPr>
      </w:pPr>
      <w:r w:rsidRPr="00F9547B">
        <w:rPr>
          <w:b/>
          <w:bCs/>
          <w:lang w:val="en-GB"/>
        </w:rPr>
        <w:t>Defect</w:t>
      </w:r>
      <w:r w:rsidRPr="00F9547B">
        <w:rPr>
          <w:lang w:val="en-GB"/>
        </w:rPr>
        <w:t>: shall have the meaning given to it in Clause</w:t>
      </w:r>
      <w:r w:rsidR="000B7816">
        <w:rPr>
          <w:lang w:val="en-GB"/>
        </w:rPr>
        <w:t xml:space="preserve"> </w:t>
      </w:r>
      <w:r w:rsidR="000B7816">
        <w:rPr>
          <w:lang w:val="en-GB"/>
        </w:rPr>
        <w:fldChar w:fldCharType="begin"/>
      </w:r>
      <w:r w:rsidR="000B7816">
        <w:rPr>
          <w:lang w:val="en-GB"/>
        </w:rPr>
        <w:instrText xml:space="preserve"> REF _Ref202307296 \r \h </w:instrText>
      </w:r>
      <w:r w:rsidR="000B7816">
        <w:rPr>
          <w:lang w:val="en-GB"/>
        </w:rPr>
      </w:r>
      <w:r w:rsidR="000B7816">
        <w:rPr>
          <w:lang w:val="en-GB"/>
        </w:rPr>
        <w:fldChar w:fldCharType="separate"/>
      </w:r>
      <w:r w:rsidR="004A01D3">
        <w:rPr>
          <w:lang w:val="en-GB"/>
        </w:rPr>
        <w:t>10.2.1</w:t>
      </w:r>
      <w:r w:rsidR="000B7816">
        <w:rPr>
          <w:lang w:val="en-GB"/>
        </w:rPr>
        <w:fldChar w:fldCharType="end"/>
      </w:r>
      <w:r w:rsidRPr="00F9547B">
        <w:rPr>
          <w:lang w:val="en-GB"/>
        </w:rPr>
        <w:t>.</w:t>
      </w:r>
    </w:p>
    <w:p w14:paraId="6A524421" w14:textId="76442722" w:rsidR="00B11C62" w:rsidRPr="00D9084C" w:rsidRDefault="00B11C62" w:rsidP="00532BAA">
      <w:pPr>
        <w:pStyle w:val="ListLevel1"/>
        <w:jc w:val="both"/>
        <w:rPr>
          <w:lang w:val="en-GB"/>
        </w:rPr>
      </w:pPr>
      <w:r w:rsidRPr="00D9084C">
        <w:rPr>
          <w:b/>
          <w:bCs/>
          <w:lang w:val="en-GB"/>
        </w:rPr>
        <w:t>Delivery and Acceptance</w:t>
      </w:r>
      <w:r w:rsidRPr="00D9084C">
        <w:rPr>
          <w:lang w:val="en-GB"/>
        </w:rPr>
        <w:t xml:space="preserve">: the physical </w:t>
      </w:r>
      <w:r w:rsidR="00FC661E">
        <w:rPr>
          <w:lang w:val="en-GB"/>
        </w:rPr>
        <w:t xml:space="preserve">and legal </w:t>
      </w:r>
      <w:r w:rsidRPr="00D9084C">
        <w:rPr>
          <w:lang w:val="en-GB"/>
        </w:rPr>
        <w:t>delivery of the Vessel from the Builder to, and its acceptance by, the Buyer.</w:t>
      </w:r>
    </w:p>
    <w:p w14:paraId="710C9F38" w14:textId="77777777" w:rsidR="00B11C62" w:rsidRPr="00D34527" w:rsidRDefault="00B11C62" w:rsidP="00532BAA">
      <w:pPr>
        <w:pStyle w:val="ListLevel1"/>
        <w:jc w:val="both"/>
        <w:rPr>
          <w:lang w:val="en-GB"/>
        </w:rPr>
      </w:pPr>
      <w:r w:rsidRPr="00D34527">
        <w:rPr>
          <w:b/>
          <w:bCs/>
          <w:lang w:val="en-GB"/>
        </w:rPr>
        <w:t>Delivery Date</w:t>
      </w:r>
      <w:r w:rsidRPr="00D34527">
        <w:rPr>
          <w:lang w:val="en-GB"/>
        </w:rPr>
        <w:t>: the Contract Delivery Date, as adjusted for any Permissible Delay.</w:t>
      </w:r>
    </w:p>
    <w:p w14:paraId="0C452381" w14:textId="7EB36CDE" w:rsidR="00B11C62" w:rsidRPr="00D9084C" w:rsidRDefault="00B11C62" w:rsidP="00C56B4F">
      <w:pPr>
        <w:pStyle w:val="ListLevel1"/>
        <w:jc w:val="both"/>
        <w:rPr>
          <w:lang w:val="en-GB"/>
        </w:rPr>
      </w:pPr>
      <w:r w:rsidRPr="00D9084C">
        <w:rPr>
          <w:b/>
          <w:bCs/>
          <w:lang w:val="en-GB"/>
        </w:rPr>
        <w:t>Delivery Defects</w:t>
      </w:r>
      <w:r w:rsidRPr="00D9084C">
        <w:rPr>
          <w:lang w:val="en-GB"/>
        </w:rPr>
        <w:t xml:space="preserve">: shall have the meaning as set out in Clause </w:t>
      </w:r>
      <w:r w:rsidR="00FD37A7">
        <w:rPr>
          <w:lang w:val="en-GB"/>
        </w:rPr>
        <w:fldChar w:fldCharType="begin"/>
      </w:r>
      <w:r w:rsidR="00FD37A7">
        <w:rPr>
          <w:lang w:val="en-GB"/>
        </w:rPr>
        <w:instrText xml:space="preserve"> REF _Ref194517794 \r \h </w:instrText>
      </w:r>
      <w:r w:rsidR="009B3DD3">
        <w:rPr>
          <w:lang w:val="en-GB"/>
        </w:rPr>
        <w:instrText xml:space="preserve"> \* MERGEFORMAT </w:instrText>
      </w:r>
      <w:r w:rsidR="00FD37A7">
        <w:rPr>
          <w:lang w:val="en-GB"/>
        </w:rPr>
      </w:r>
      <w:r w:rsidR="00FD37A7">
        <w:rPr>
          <w:lang w:val="en-GB"/>
        </w:rPr>
        <w:fldChar w:fldCharType="separate"/>
      </w:r>
      <w:r w:rsidR="004A01D3">
        <w:rPr>
          <w:lang w:val="en-GB"/>
        </w:rPr>
        <w:t>6.4.5</w:t>
      </w:r>
      <w:r w:rsidR="00FD37A7">
        <w:rPr>
          <w:lang w:val="en-GB"/>
        </w:rPr>
        <w:fldChar w:fldCharType="end"/>
      </w:r>
      <w:r w:rsidRPr="00D9084C">
        <w:rPr>
          <w:lang w:val="en-GB"/>
        </w:rPr>
        <w:t>.</w:t>
      </w:r>
    </w:p>
    <w:p w14:paraId="3B749C5B" w14:textId="4DE9139A" w:rsidR="00F2573C" w:rsidRPr="00EC62F1" w:rsidRDefault="00F2573C" w:rsidP="00532BAA">
      <w:pPr>
        <w:pStyle w:val="ListLevel1"/>
        <w:jc w:val="both"/>
        <w:rPr>
          <w:lang w:val="en-GB"/>
        </w:rPr>
      </w:pPr>
      <w:r w:rsidRPr="00EC62F1">
        <w:rPr>
          <w:b/>
          <w:bCs/>
          <w:lang w:val="en-GB"/>
        </w:rPr>
        <w:t>Digital Environment</w:t>
      </w:r>
      <w:r w:rsidRPr="00EC62F1">
        <w:rPr>
          <w:lang w:val="en-GB"/>
        </w:rPr>
        <w:t xml:space="preserve">: information technology systems, operational technology systems, networks, </w:t>
      </w:r>
      <w:r w:rsidR="0029059C">
        <w:rPr>
          <w:lang w:val="en-GB"/>
        </w:rPr>
        <w:t>I</w:t>
      </w:r>
      <w:r w:rsidRPr="00EC62F1">
        <w:rPr>
          <w:lang w:val="en-GB"/>
        </w:rPr>
        <w:t>nternet-enabled applications or devices, used for the provision of the Builder</w:t>
      </w:r>
      <w:r w:rsidR="003705A0" w:rsidRPr="003705A0">
        <w:rPr>
          <w:lang w:val="en-GB"/>
        </w:rPr>
        <w:t>’</w:t>
      </w:r>
      <w:r w:rsidRPr="00EC62F1">
        <w:rPr>
          <w:lang w:val="en-GB"/>
        </w:rPr>
        <w:t>s deliverables and/or services to the Buyer under the Contract, as well as the data contained within such systems.</w:t>
      </w:r>
    </w:p>
    <w:p w14:paraId="00EF7F93" w14:textId="7D236B0C" w:rsidR="00B11C62" w:rsidRPr="00D9084C" w:rsidRDefault="00B11C62" w:rsidP="00532BAA">
      <w:pPr>
        <w:pStyle w:val="ListLevel1"/>
        <w:jc w:val="both"/>
        <w:rPr>
          <w:lang w:val="en-GB"/>
        </w:rPr>
      </w:pPr>
      <w:r w:rsidRPr="00D9084C">
        <w:rPr>
          <w:b/>
          <w:bCs/>
          <w:lang w:val="en-GB"/>
        </w:rPr>
        <w:t>Drawings</w:t>
      </w:r>
      <w:r w:rsidRPr="00D9084C">
        <w:rPr>
          <w:lang w:val="en-GB"/>
        </w:rPr>
        <w:t>: the plans and drawings listed in Appendix I</w:t>
      </w:r>
      <w:r w:rsidR="0015079A">
        <w:rPr>
          <w:lang w:val="en-GB"/>
        </w:rPr>
        <w:t>II</w:t>
      </w:r>
      <w:r w:rsidRPr="00D9084C">
        <w:rPr>
          <w:lang w:val="en-GB"/>
        </w:rPr>
        <w:t xml:space="preserve"> hereto.</w:t>
      </w:r>
    </w:p>
    <w:p w14:paraId="616D92B0" w14:textId="0422C8E1" w:rsidR="0067195A" w:rsidRPr="00EC62F1" w:rsidRDefault="0067195A" w:rsidP="00532BAA">
      <w:pPr>
        <w:pStyle w:val="ListLevel1"/>
        <w:jc w:val="both"/>
        <w:rPr>
          <w:lang w:val="en-GB"/>
        </w:rPr>
      </w:pPr>
      <w:r w:rsidRPr="00EC62F1">
        <w:rPr>
          <w:b/>
          <w:bCs/>
          <w:lang w:val="en-GB"/>
        </w:rPr>
        <w:t>Export Control Laws</w:t>
      </w:r>
      <w:r w:rsidRPr="006E7C0E">
        <w:rPr>
          <w:lang w:val="en-GB"/>
        </w:rPr>
        <w:t>:</w:t>
      </w:r>
      <w:r w:rsidRPr="0067195A">
        <w:rPr>
          <w:lang w:val="en-GB"/>
        </w:rPr>
        <w:t xml:space="preserve"> all applicable laws, regulations, and administrative measures governing the export, re-export, transfer, transit, or disclosure of goods, software, technology, or services, including licensing, classification, end-use and end-user controls, dual-use and military controls, that permit lawful export activity subject to authorisation or conditions.</w:t>
      </w:r>
    </w:p>
    <w:p w14:paraId="30A32793" w14:textId="5F9BB256" w:rsidR="00B11C62" w:rsidRPr="00D9084C" w:rsidRDefault="00B11C62" w:rsidP="00C56B4F">
      <w:pPr>
        <w:pStyle w:val="ListLevel1"/>
        <w:jc w:val="both"/>
        <w:rPr>
          <w:lang w:val="en-GB"/>
        </w:rPr>
      </w:pPr>
      <w:r w:rsidRPr="00D9084C">
        <w:rPr>
          <w:b/>
          <w:bCs/>
          <w:lang w:val="en-GB"/>
        </w:rPr>
        <w:t>Flag</w:t>
      </w:r>
      <w:r w:rsidRPr="00D9084C">
        <w:rPr>
          <w:lang w:val="en-GB"/>
        </w:rPr>
        <w:t xml:space="preserve"> </w:t>
      </w:r>
      <w:r w:rsidRPr="00D9084C">
        <w:rPr>
          <w:b/>
          <w:bCs/>
          <w:lang w:val="en-GB"/>
        </w:rPr>
        <w:t>State</w:t>
      </w:r>
      <w:r w:rsidRPr="006E7C0E">
        <w:rPr>
          <w:lang w:val="en-GB"/>
        </w:rPr>
        <w:t>:</w:t>
      </w:r>
      <w:r w:rsidRPr="00D9084C">
        <w:rPr>
          <w:lang w:val="en-GB"/>
        </w:rPr>
        <w:t xml:space="preserve"> the state referred to in Clause </w:t>
      </w:r>
      <w:r w:rsidRPr="00D9084C">
        <w:rPr>
          <w:lang w:val="en-GB"/>
        </w:rPr>
        <w:fldChar w:fldCharType="begin"/>
      </w:r>
      <w:r w:rsidRPr="00D9084C">
        <w:rPr>
          <w:lang w:val="en-GB"/>
        </w:rPr>
        <w:instrText xml:space="preserve"> REF _Ref163727763 \n \h  \* MERGEFORMAT </w:instrText>
      </w:r>
      <w:r w:rsidRPr="00D9084C">
        <w:rPr>
          <w:lang w:val="en-GB"/>
        </w:rPr>
      </w:r>
      <w:r w:rsidRPr="00D9084C">
        <w:rPr>
          <w:lang w:val="en-GB"/>
        </w:rPr>
        <w:fldChar w:fldCharType="separate"/>
      </w:r>
      <w:r w:rsidR="004A01D3">
        <w:rPr>
          <w:lang w:val="en-GB"/>
        </w:rPr>
        <w:t>2.5</w:t>
      </w:r>
      <w:r w:rsidRPr="00D9084C">
        <w:rPr>
          <w:lang w:val="en-GB"/>
        </w:rPr>
        <w:fldChar w:fldCharType="end"/>
      </w:r>
      <w:r w:rsidRPr="00D9084C">
        <w:rPr>
          <w:lang w:val="en-GB"/>
        </w:rPr>
        <w:t>.</w:t>
      </w:r>
    </w:p>
    <w:p w14:paraId="2CDFD321" w14:textId="19342A61" w:rsidR="00B47707" w:rsidRPr="00D9084C" w:rsidRDefault="00B47707" w:rsidP="00B47707">
      <w:pPr>
        <w:pStyle w:val="ListLevel1"/>
        <w:jc w:val="both"/>
        <w:rPr>
          <w:lang w:val="en-GB"/>
        </w:rPr>
      </w:pPr>
      <w:r w:rsidRPr="00D9084C">
        <w:rPr>
          <w:b/>
          <w:bCs/>
          <w:lang w:val="en-GB"/>
        </w:rPr>
        <w:t>Force Majeure Delay</w:t>
      </w:r>
      <w:r w:rsidRPr="006E7C0E">
        <w:rPr>
          <w:lang w:val="en-GB"/>
        </w:rPr>
        <w:t>:</w:t>
      </w:r>
      <w:r w:rsidRPr="00D9084C">
        <w:rPr>
          <w:b/>
          <w:bCs/>
          <w:lang w:val="en-GB"/>
        </w:rPr>
        <w:t xml:space="preserve"> </w:t>
      </w:r>
      <w:r w:rsidRPr="00D9084C">
        <w:rPr>
          <w:lang w:val="en-GB"/>
        </w:rPr>
        <w:t xml:space="preserve">a delay caused by Force Majeure, which according to Clause </w:t>
      </w:r>
      <w:r>
        <w:rPr>
          <w:lang w:val="en-GB"/>
        </w:rPr>
        <w:fldChar w:fldCharType="begin"/>
      </w:r>
      <w:r>
        <w:rPr>
          <w:lang w:val="en-GB"/>
        </w:rPr>
        <w:instrText xml:space="preserve"> REF _Ref194517248 \r \h  \* MERGEFORMAT </w:instrText>
      </w:r>
      <w:r>
        <w:rPr>
          <w:lang w:val="en-GB"/>
        </w:rPr>
      </w:r>
      <w:r>
        <w:rPr>
          <w:lang w:val="en-GB"/>
        </w:rPr>
        <w:fldChar w:fldCharType="separate"/>
      </w:r>
      <w:r w:rsidR="004A01D3">
        <w:rPr>
          <w:lang w:val="en-GB"/>
        </w:rPr>
        <w:t>9</w:t>
      </w:r>
      <w:r>
        <w:rPr>
          <w:lang w:val="en-GB"/>
        </w:rPr>
        <w:fldChar w:fldCharType="end"/>
      </w:r>
      <w:r w:rsidRPr="00D9084C">
        <w:rPr>
          <w:lang w:val="en-GB"/>
        </w:rPr>
        <w:t xml:space="preserve"> constitutes Permissible Delay.</w:t>
      </w:r>
    </w:p>
    <w:p w14:paraId="7E320BA3" w14:textId="22987C65" w:rsidR="00B11C62" w:rsidRPr="00D9084C" w:rsidRDefault="00B11C62" w:rsidP="00C56B4F">
      <w:pPr>
        <w:pStyle w:val="ListLevel1"/>
        <w:jc w:val="both"/>
        <w:rPr>
          <w:lang w:val="en-GB"/>
        </w:rPr>
      </w:pPr>
      <w:r w:rsidRPr="00D9084C">
        <w:rPr>
          <w:b/>
          <w:bCs/>
          <w:lang w:val="en-GB"/>
        </w:rPr>
        <w:t>Force Majeure</w:t>
      </w:r>
      <w:r w:rsidR="003E6BB3">
        <w:rPr>
          <w:b/>
          <w:bCs/>
          <w:lang w:val="en-GB"/>
        </w:rPr>
        <w:t xml:space="preserve"> </w:t>
      </w:r>
      <w:r w:rsidR="003E6BB3" w:rsidRPr="00D34527">
        <w:rPr>
          <w:b/>
          <w:bCs/>
          <w:lang w:val="en-GB"/>
        </w:rPr>
        <w:t>Event</w:t>
      </w:r>
      <w:r w:rsidRPr="006E7C0E">
        <w:rPr>
          <w:lang w:val="en-GB"/>
        </w:rPr>
        <w:t>:</w:t>
      </w:r>
      <w:r w:rsidRPr="00D9084C">
        <w:rPr>
          <w:lang w:val="en-GB"/>
        </w:rPr>
        <w:t xml:space="preserve"> any one or more of the events set out in Clause</w:t>
      </w:r>
      <w:r w:rsidR="00184C00">
        <w:rPr>
          <w:lang w:val="en-GB"/>
        </w:rPr>
        <w:t xml:space="preserve"> </w:t>
      </w:r>
      <w:r w:rsidR="00184C00">
        <w:rPr>
          <w:lang w:val="en-GB"/>
        </w:rPr>
        <w:fldChar w:fldCharType="begin"/>
      </w:r>
      <w:r w:rsidR="00184C00">
        <w:rPr>
          <w:lang w:val="en-GB"/>
        </w:rPr>
        <w:instrText xml:space="preserve"> REF _Ref205888382 \r \h </w:instrText>
      </w:r>
      <w:r w:rsidR="00184C00">
        <w:rPr>
          <w:lang w:val="en-GB"/>
        </w:rPr>
      </w:r>
      <w:r w:rsidR="00184C00">
        <w:rPr>
          <w:lang w:val="en-GB"/>
        </w:rPr>
        <w:fldChar w:fldCharType="separate"/>
      </w:r>
      <w:r w:rsidR="004A01D3">
        <w:rPr>
          <w:lang w:val="en-GB"/>
        </w:rPr>
        <w:t>9.1</w:t>
      </w:r>
      <w:r w:rsidR="00184C00">
        <w:rPr>
          <w:lang w:val="en-GB"/>
        </w:rPr>
        <w:fldChar w:fldCharType="end"/>
      </w:r>
      <w:r w:rsidRPr="00D9084C">
        <w:rPr>
          <w:lang w:val="en-GB"/>
        </w:rPr>
        <w:t>.</w:t>
      </w:r>
    </w:p>
    <w:p w14:paraId="4438A094" w14:textId="5A5884D7" w:rsidR="00B11C62" w:rsidRPr="00D9084C" w:rsidRDefault="00B11C62" w:rsidP="00C56B4F">
      <w:pPr>
        <w:pStyle w:val="ListLevel1"/>
        <w:jc w:val="both"/>
        <w:rPr>
          <w:lang w:val="en-GB"/>
        </w:rPr>
      </w:pPr>
      <w:r w:rsidRPr="00D9084C">
        <w:rPr>
          <w:b/>
          <w:bCs/>
          <w:lang w:val="en-GB"/>
        </w:rPr>
        <w:t>Guarantee Engineer</w:t>
      </w:r>
      <w:r w:rsidRPr="006E7C0E">
        <w:rPr>
          <w:lang w:val="en-GB"/>
        </w:rPr>
        <w:t>:</w:t>
      </w:r>
      <w:r w:rsidRPr="00D9084C">
        <w:rPr>
          <w:b/>
          <w:bCs/>
          <w:lang w:val="en-GB"/>
        </w:rPr>
        <w:t xml:space="preserve"> </w:t>
      </w:r>
      <w:r w:rsidRPr="00D9084C">
        <w:rPr>
          <w:lang w:val="en-GB"/>
        </w:rPr>
        <w:t xml:space="preserve">shall have the meaning as set out in Clause </w:t>
      </w:r>
      <w:r w:rsidRPr="00D9084C">
        <w:rPr>
          <w:lang w:val="en-GB"/>
        </w:rPr>
        <w:fldChar w:fldCharType="begin"/>
      </w:r>
      <w:r w:rsidRPr="00D9084C">
        <w:rPr>
          <w:lang w:val="en-GB"/>
        </w:rPr>
        <w:instrText xml:space="preserve"> REF _Ref194517284 \r \h  \* MERGEFORMAT </w:instrText>
      </w:r>
      <w:r w:rsidRPr="00D9084C">
        <w:rPr>
          <w:lang w:val="en-GB"/>
        </w:rPr>
      </w:r>
      <w:r w:rsidRPr="00D9084C">
        <w:rPr>
          <w:lang w:val="en-GB"/>
        </w:rPr>
        <w:fldChar w:fldCharType="separate"/>
      </w:r>
      <w:r w:rsidR="004A01D3">
        <w:rPr>
          <w:lang w:val="en-GB"/>
        </w:rPr>
        <w:t>10.6.1</w:t>
      </w:r>
      <w:r w:rsidRPr="00D9084C">
        <w:rPr>
          <w:lang w:val="en-GB"/>
        </w:rPr>
        <w:fldChar w:fldCharType="end"/>
      </w:r>
      <w:r w:rsidRPr="00D9084C">
        <w:rPr>
          <w:lang w:val="en-GB"/>
        </w:rPr>
        <w:t>.</w:t>
      </w:r>
    </w:p>
    <w:p w14:paraId="11C2C1C4" w14:textId="6C1E8DD7" w:rsidR="00B47707" w:rsidRPr="00B47707" w:rsidRDefault="00B47707" w:rsidP="00B47707">
      <w:pPr>
        <w:pStyle w:val="ListLevel1"/>
        <w:jc w:val="both"/>
        <w:rPr>
          <w:lang w:val="en-GB"/>
        </w:rPr>
      </w:pPr>
      <w:r>
        <w:rPr>
          <w:b/>
          <w:bCs/>
          <w:lang w:val="en-GB"/>
        </w:rPr>
        <w:t xml:space="preserve">Guarantee </w:t>
      </w:r>
      <w:r w:rsidRPr="00D9084C">
        <w:rPr>
          <w:b/>
          <w:bCs/>
          <w:lang w:val="en-GB"/>
        </w:rPr>
        <w:t>Expiry Date</w:t>
      </w:r>
      <w:r w:rsidRPr="00D9084C">
        <w:rPr>
          <w:lang w:val="en-GB"/>
        </w:rPr>
        <w:t xml:space="preserve">: the date defined in Clause </w:t>
      </w:r>
      <w:r>
        <w:rPr>
          <w:lang w:val="en-GB"/>
        </w:rPr>
        <w:fldChar w:fldCharType="begin"/>
      </w:r>
      <w:r>
        <w:rPr>
          <w:lang w:val="en-GB"/>
        </w:rPr>
        <w:instrText xml:space="preserve"> REF _Ref202190925 \r \h  \* MERGEFORMAT </w:instrText>
      </w:r>
      <w:r>
        <w:rPr>
          <w:lang w:val="en-GB"/>
        </w:rPr>
      </w:r>
      <w:r>
        <w:rPr>
          <w:lang w:val="en-GB"/>
        </w:rPr>
        <w:fldChar w:fldCharType="separate"/>
      </w:r>
      <w:r w:rsidR="004A01D3">
        <w:rPr>
          <w:lang w:val="en-GB"/>
        </w:rPr>
        <w:t>3.5.6</w:t>
      </w:r>
      <w:r>
        <w:rPr>
          <w:lang w:val="en-GB"/>
        </w:rPr>
        <w:fldChar w:fldCharType="end"/>
      </w:r>
      <w:r w:rsidRPr="00D9084C">
        <w:rPr>
          <w:lang w:val="en-GB"/>
        </w:rPr>
        <w:t>.</w:t>
      </w:r>
    </w:p>
    <w:p w14:paraId="68111AE2" w14:textId="5519DEF6" w:rsidR="00B47707" w:rsidRPr="00B47707" w:rsidRDefault="00B47707" w:rsidP="00B47707">
      <w:pPr>
        <w:pStyle w:val="ListLevel1"/>
        <w:jc w:val="both"/>
        <w:rPr>
          <w:lang w:val="en-GB"/>
        </w:rPr>
      </w:pPr>
      <w:r>
        <w:rPr>
          <w:b/>
          <w:bCs/>
          <w:lang w:val="en-GB"/>
        </w:rPr>
        <w:t xml:space="preserve">Guarantee </w:t>
      </w:r>
      <w:r w:rsidRPr="00D9084C">
        <w:rPr>
          <w:b/>
          <w:bCs/>
          <w:lang w:val="en-GB"/>
        </w:rPr>
        <w:t>Extension Date</w:t>
      </w:r>
      <w:r w:rsidRPr="00D9084C">
        <w:rPr>
          <w:lang w:val="en-GB"/>
        </w:rPr>
        <w:t xml:space="preserve">: the date defined in Clause </w:t>
      </w:r>
      <w:r>
        <w:rPr>
          <w:lang w:val="en-GB"/>
        </w:rPr>
        <w:fldChar w:fldCharType="begin"/>
      </w:r>
      <w:r>
        <w:rPr>
          <w:lang w:val="en-GB"/>
        </w:rPr>
        <w:instrText xml:space="preserve"> REF _Ref202190925 \r \h  \* MERGEFORMAT </w:instrText>
      </w:r>
      <w:r>
        <w:rPr>
          <w:lang w:val="en-GB"/>
        </w:rPr>
      </w:r>
      <w:r>
        <w:rPr>
          <w:lang w:val="en-GB"/>
        </w:rPr>
        <w:fldChar w:fldCharType="separate"/>
      </w:r>
      <w:r w:rsidR="004A01D3">
        <w:rPr>
          <w:lang w:val="en-GB"/>
        </w:rPr>
        <w:t>3.5.6</w:t>
      </w:r>
      <w:r>
        <w:rPr>
          <w:lang w:val="en-GB"/>
        </w:rPr>
        <w:fldChar w:fldCharType="end"/>
      </w:r>
      <w:r w:rsidRPr="00D9084C">
        <w:rPr>
          <w:lang w:val="en-GB"/>
        </w:rPr>
        <w:t>.</w:t>
      </w:r>
    </w:p>
    <w:p w14:paraId="4B7526EE" w14:textId="6AA2FEFE" w:rsidR="00B11C62" w:rsidRPr="00532BAA" w:rsidRDefault="00B11C62" w:rsidP="00C56B4F">
      <w:pPr>
        <w:pStyle w:val="ListLevel1"/>
        <w:jc w:val="both"/>
        <w:rPr>
          <w:i/>
          <w:iCs/>
          <w:lang w:val="en-GB"/>
        </w:rPr>
      </w:pPr>
      <w:r w:rsidRPr="00D9084C">
        <w:rPr>
          <w:b/>
          <w:bCs/>
          <w:lang w:val="en-GB"/>
        </w:rPr>
        <w:t>Guarantee Period</w:t>
      </w:r>
      <w:r w:rsidRPr="00D9084C">
        <w:rPr>
          <w:lang w:val="en-GB"/>
        </w:rPr>
        <w:t xml:space="preserve">: a period of </w:t>
      </w:r>
      <w:r w:rsidR="00D33FDE">
        <w:rPr>
          <w:lang w:val="en-GB"/>
        </w:rPr>
        <w:t>twelve (</w:t>
      </w:r>
      <w:r w:rsidRPr="00D9084C">
        <w:rPr>
          <w:lang w:val="en-GB"/>
        </w:rPr>
        <w:t>12</w:t>
      </w:r>
      <w:r w:rsidR="00D33FDE">
        <w:rPr>
          <w:lang w:val="en-GB"/>
        </w:rPr>
        <w:t>)</w:t>
      </w:r>
      <w:r w:rsidRPr="00D9084C">
        <w:rPr>
          <w:lang w:val="en-GB"/>
        </w:rPr>
        <w:t xml:space="preserve"> months from the earlier of the Delivery and Acceptance or the date the Builder rightfully tendered the Vessel for delivery in accordance with Clause </w:t>
      </w:r>
      <w:r w:rsidRPr="00D9084C">
        <w:rPr>
          <w:lang w:val="en-GB"/>
        </w:rPr>
        <w:fldChar w:fldCharType="begin"/>
      </w:r>
      <w:r w:rsidRPr="00D9084C">
        <w:rPr>
          <w:lang w:val="en-GB"/>
        </w:rPr>
        <w:instrText xml:space="preserve"> REF _Ref163727719 \n \h  \* MERGEFORMAT </w:instrText>
      </w:r>
      <w:r w:rsidRPr="00D9084C">
        <w:rPr>
          <w:lang w:val="en-GB"/>
        </w:rPr>
      </w:r>
      <w:r w:rsidRPr="00D9084C">
        <w:rPr>
          <w:lang w:val="en-GB"/>
        </w:rPr>
        <w:fldChar w:fldCharType="separate"/>
      </w:r>
      <w:r w:rsidR="004A01D3">
        <w:rPr>
          <w:lang w:val="en-GB"/>
        </w:rPr>
        <w:t>7.1</w:t>
      </w:r>
      <w:r w:rsidRPr="00D9084C">
        <w:rPr>
          <w:lang w:val="en-GB"/>
        </w:rPr>
        <w:fldChar w:fldCharType="end"/>
      </w:r>
      <w:r w:rsidRPr="00D9084C">
        <w:rPr>
          <w:lang w:val="en-GB"/>
        </w:rPr>
        <w:t>.</w:t>
      </w:r>
    </w:p>
    <w:p w14:paraId="05A45D1D" w14:textId="1E35C9EA" w:rsidR="00E14115" w:rsidRPr="00895DB9" w:rsidRDefault="00E14115" w:rsidP="00532BAA">
      <w:pPr>
        <w:pStyle w:val="ListLevel1"/>
        <w:jc w:val="both"/>
        <w:rPr>
          <w:lang w:val="en-GB"/>
        </w:rPr>
      </w:pPr>
      <w:r w:rsidRPr="00895DB9">
        <w:rPr>
          <w:b/>
          <w:bCs/>
          <w:lang w:val="en-GB"/>
        </w:rPr>
        <w:t>HSE Laws</w:t>
      </w:r>
      <w:r>
        <w:rPr>
          <w:lang w:val="en-GB"/>
        </w:rPr>
        <w:t>:</w:t>
      </w:r>
      <w:r w:rsidR="003D769D">
        <w:rPr>
          <w:lang w:val="en-GB"/>
        </w:rPr>
        <w:t xml:space="preserve"> shall have the meaning given to it in Clause </w:t>
      </w:r>
      <w:r w:rsidR="003D769D">
        <w:rPr>
          <w:lang w:val="en-GB"/>
        </w:rPr>
        <w:fldChar w:fldCharType="begin"/>
      </w:r>
      <w:r w:rsidR="003D769D">
        <w:rPr>
          <w:lang w:val="en-GB"/>
        </w:rPr>
        <w:instrText xml:space="preserve"> REF _Ref205490186 \r \h </w:instrText>
      </w:r>
      <w:r w:rsidR="003D769D">
        <w:rPr>
          <w:lang w:val="en-GB"/>
        </w:rPr>
      </w:r>
      <w:r w:rsidR="003D769D">
        <w:rPr>
          <w:lang w:val="en-GB"/>
        </w:rPr>
        <w:fldChar w:fldCharType="separate"/>
      </w:r>
      <w:r w:rsidR="004A01D3">
        <w:rPr>
          <w:lang w:val="en-GB"/>
        </w:rPr>
        <w:t>21.1</w:t>
      </w:r>
      <w:r w:rsidR="003D769D">
        <w:rPr>
          <w:lang w:val="en-GB"/>
        </w:rPr>
        <w:fldChar w:fldCharType="end"/>
      </w:r>
      <w:r w:rsidR="003D769D">
        <w:rPr>
          <w:lang w:val="en-GB"/>
        </w:rPr>
        <w:t>.</w:t>
      </w:r>
    </w:p>
    <w:p w14:paraId="68635824" w14:textId="3FC868DE" w:rsidR="00B11C62" w:rsidRPr="00D9084C" w:rsidRDefault="00B11C62" w:rsidP="00532BAA">
      <w:pPr>
        <w:pStyle w:val="ListLevel1"/>
        <w:jc w:val="both"/>
        <w:rPr>
          <w:lang w:val="en-GB"/>
        </w:rPr>
      </w:pPr>
      <w:r w:rsidRPr="00D9084C">
        <w:rPr>
          <w:b/>
          <w:bCs/>
          <w:lang w:val="en-GB"/>
        </w:rPr>
        <w:lastRenderedPageBreak/>
        <w:t>Hull Yard</w:t>
      </w:r>
      <w:r w:rsidRPr="00D9084C">
        <w:rPr>
          <w:lang w:val="en-GB"/>
        </w:rPr>
        <w:t>: the yard to which the Builder may subcontract the building of the hull and major sections of the Vessel, being one of the yards specified in the Maker</w:t>
      </w:r>
      <w:r w:rsidR="003705A0" w:rsidRPr="003705A0">
        <w:rPr>
          <w:lang w:val="en-GB"/>
        </w:rPr>
        <w:t>’</w:t>
      </w:r>
      <w:r w:rsidRPr="00D9084C">
        <w:rPr>
          <w:lang w:val="en-GB"/>
        </w:rPr>
        <w:t>s List.</w:t>
      </w:r>
    </w:p>
    <w:p w14:paraId="46395B8F" w14:textId="7302B1AF" w:rsidR="00B11C62" w:rsidRPr="00D9084C" w:rsidRDefault="00B11C62" w:rsidP="00532BAA">
      <w:pPr>
        <w:pStyle w:val="ListLevel1"/>
        <w:jc w:val="both"/>
        <w:rPr>
          <w:lang w:val="en-GB"/>
        </w:rPr>
      </w:pPr>
      <w:r w:rsidRPr="00D9084C">
        <w:rPr>
          <w:b/>
          <w:bCs/>
          <w:lang w:val="en-GB"/>
        </w:rPr>
        <w:t>Human Rights</w:t>
      </w:r>
      <w:r w:rsidRPr="00D9084C">
        <w:rPr>
          <w:lang w:val="en-GB"/>
        </w:rPr>
        <w:t xml:space="preserve">: the internationally recognised human rights including economic and social rights, and inter alia the right to privacy, rights to be protected against child labour, discrimination, sexual harassment, and violence against women, forced labour, occupational health and safety (e.g., worker related injury and ill health), violations of the right of workers to establish or join a trade union and to bargain collectively, non-compliance with minimum wage and the use of hazardous chemicals, as established by </w:t>
      </w:r>
      <w:r w:rsidRPr="00532BAA">
        <w:rPr>
          <w:i/>
          <w:iCs/>
          <w:lang w:val="en-GB"/>
        </w:rPr>
        <w:t>inter alia</w:t>
      </w:r>
      <w:r w:rsidRPr="00D9084C">
        <w:rPr>
          <w:lang w:val="en-GB"/>
        </w:rPr>
        <w:t xml:space="preserve"> the International Covenant on Economic, Social and Cultural Rights of 1966, the International Covenant on Civil and Political Rights of 1966 and the ILO</w:t>
      </w:r>
      <w:r w:rsidR="003705A0" w:rsidRPr="00D9084C">
        <w:rPr>
          <w:lang w:val="en-GB"/>
        </w:rPr>
        <w:t>’</w:t>
      </w:r>
      <w:r w:rsidRPr="00D9084C">
        <w:rPr>
          <w:lang w:val="en-GB"/>
        </w:rPr>
        <w:t>s core conventions on fundamental principles and rights at work.</w:t>
      </w:r>
    </w:p>
    <w:p w14:paraId="217A47CE" w14:textId="535369B3" w:rsidR="00B11C62" w:rsidRPr="00D9084C" w:rsidRDefault="00B11C62" w:rsidP="00532BAA">
      <w:pPr>
        <w:pStyle w:val="ListLevel1"/>
        <w:jc w:val="both"/>
        <w:rPr>
          <w:lang w:val="en-GB"/>
        </w:rPr>
      </w:pPr>
      <w:r w:rsidRPr="00D9084C">
        <w:rPr>
          <w:b/>
          <w:lang w:val="en-GB"/>
        </w:rPr>
        <w:t>Interest</w:t>
      </w:r>
      <w:r w:rsidR="00B47707" w:rsidRPr="00B47707">
        <w:rPr>
          <w:bCs/>
          <w:lang w:val="en-GB"/>
        </w:rPr>
        <w:t xml:space="preserve">: </w:t>
      </w:r>
      <w:r w:rsidRPr="00B47707">
        <w:rPr>
          <w:bCs/>
          <w:lang w:val="en-GB"/>
        </w:rPr>
        <w:t>the</w:t>
      </w:r>
      <w:r w:rsidRPr="00D9084C">
        <w:rPr>
          <w:lang w:val="en-GB"/>
        </w:rPr>
        <w:t xml:space="preserve"> annual rate of </w:t>
      </w:r>
      <w:r w:rsidR="00A175CD">
        <w:rPr>
          <w:lang w:val="en-GB"/>
        </w:rPr>
        <w:t>E</w:t>
      </w:r>
      <w:r w:rsidR="00765930">
        <w:rPr>
          <w:lang w:val="en-GB"/>
        </w:rPr>
        <w:t xml:space="preserve">uribor </w:t>
      </w:r>
      <w:r w:rsidR="00A175CD">
        <w:rPr>
          <w:lang w:val="en-GB"/>
        </w:rPr>
        <w:t>3</w:t>
      </w:r>
      <w:r w:rsidR="00765930">
        <w:rPr>
          <w:lang w:val="en-GB"/>
        </w:rPr>
        <w:t xml:space="preserve"> </w:t>
      </w:r>
      <w:r w:rsidR="00A175CD">
        <w:rPr>
          <w:lang w:val="en-GB"/>
        </w:rPr>
        <w:t>m</w:t>
      </w:r>
      <w:r w:rsidR="00765930">
        <w:rPr>
          <w:lang w:val="en-GB"/>
        </w:rPr>
        <w:t>onth</w:t>
      </w:r>
      <w:r w:rsidR="00A175CD">
        <w:rPr>
          <w:lang w:val="en-GB"/>
        </w:rPr>
        <w:t xml:space="preserve"> + </w:t>
      </w:r>
      <w:r w:rsidRPr="004309F0">
        <w:rPr>
          <w:lang w:val="en-GB"/>
        </w:rPr>
        <w:t>[</w:t>
      </w:r>
      <w:r w:rsidR="00965D26" w:rsidRPr="00965D26">
        <w:rPr>
          <w:rFonts w:cs="Arial"/>
          <w:highlight w:val="darkGray"/>
          <w:lang w:val="en-GB"/>
        </w:rPr>
        <w:t>●</w:t>
      </w:r>
      <w:r w:rsidRPr="004309F0">
        <w:rPr>
          <w:lang w:val="en-GB"/>
        </w:rPr>
        <w:t>]</w:t>
      </w:r>
      <w:r w:rsidRPr="00D9084C">
        <w:rPr>
          <w:lang w:val="en-GB"/>
        </w:rPr>
        <w:t xml:space="preserve"> </w:t>
      </w:r>
      <w:r w:rsidR="00FB250C">
        <w:rPr>
          <w:lang w:val="en-GB"/>
        </w:rPr>
        <w:t>percentage points</w:t>
      </w:r>
      <w:r w:rsidR="00FB250C" w:rsidRPr="00D9084C">
        <w:rPr>
          <w:lang w:val="en-GB"/>
        </w:rPr>
        <w:t xml:space="preserve"> </w:t>
      </w:r>
      <w:r w:rsidRPr="00D9084C">
        <w:rPr>
          <w:lang w:val="en-GB"/>
        </w:rPr>
        <w:t>(or pro rata for part of a year).</w:t>
      </w:r>
    </w:p>
    <w:p w14:paraId="6B216EEB" w14:textId="245C85DE" w:rsidR="00B11C62" w:rsidRPr="00D9084C" w:rsidRDefault="00B11C62" w:rsidP="00532BAA">
      <w:pPr>
        <w:pStyle w:val="ListLevel1"/>
        <w:jc w:val="both"/>
        <w:rPr>
          <w:lang w:val="en-GB"/>
        </w:rPr>
      </w:pPr>
      <w:r w:rsidRPr="00D9084C">
        <w:rPr>
          <w:b/>
          <w:bCs/>
          <w:lang w:val="en-GB"/>
        </w:rPr>
        <w:t>Maker</w:t>
      </w:r>
      <w:r w:rsidR="003705A0" w:rsidRPr="003705A0">
        <w:rPr>
          <w:b/>
          <w:bCs/>
          <w:lang w:val="en-GB"/>
        </w:rPr>
        <w:t>’</w:t>
      </w:r>
      <w:r w:rsidRPr="00D9084C">
        <w:rPr>
          <w:b/>
          <w:bCs/>
          <w:lang w:val="en-GB"/>
        </w:rPr>
        <w:t>s List</w:t>
      </w:r>
      <w:r w:rsidRPr="00D9084C">
        <w:rPr>
          <w:lang w:val="en-GB"/>
        </w:rPr>
        <w:t xml:space="preserve">: </w:t>
      </w:r>
      <w:r w:rsidR="000316CA">
        <w:rPr>
          <w:lang w:val="en-GB"/>
        </w:rPr>
        <w:t xml:space="preserve">a </w:t>
      </w:r>
      <w:r w:rsidR="000316CA" w:rsidRPr="00532BAA">
        <w:rPr>
          <w:lang w:val="en-GB"/>
        </w:rPr>
        <w:t>list of suppliers, agreed between the Parties and set out in Appendix IV, from which the Builder may select suppliers for deliver</w:t>
      </w:r>
      <w:r w:rsidR="00FB250C" w:rsidRPr="00532BAA">
        <w:rPr>
          <w:lang w:val="en-GB"/>
        </w:rPr>
        <w:t>ies</w:t>
      </w:r>
      <w:r w:rsidR="000316CA" w:rsidRPr="00532BAA">
        <w:rPr>
          <w:lang w:val="en-GB"/>
        </w:rPr>
        <w:t xml:space="preserve"> or services.</w:t>
      </w:r>
    </w:p>
    <w:p w14:paraId="7CA91957" w14:textId="79CC4DB6" w:rsidR="00B11C62" w:rsidRPr="00D9084C" w:rsidRDefault="00B11C62" w:rsidP="00C56B4F">
      <w:pPr>
        <w:pStyle w:val="ListLevel1"/>
        <w:jc w:val="both"/>
        <w:rPr>
          <w:lang w:val="en-GB"/>
        </w:rPr>
      </w:pPr>
      <w:r w:rsidRPr="00D9084C">
        <w:rPr>
          <w:b/>
          <w:bCs/>
          <w:lang w:val="en-GB"/>
        </w:rPr>
        <w:t>Original Contract Price</w:t>
      </w:r>
      <w:r w:rsidRPr="00D9084C">
        <w:rPr>
          <w:lang w:val="en-GB"/>
        </w:rPr>
        <w:t xml:space="preserve">: the price stipulated in Clause </w:t>
      </w:r>
      <w:r w:rsidRPr="00D9084C">
        <w:rPr>
          <w:lang w:val="en-GB"/>
        </w:rPr>
        <w:fldChar w:fldCharType="begin"/>
      </w:r>
      <w:r w:rsidRPr="00D9084C">
        <w:rPr>
          <w:lang w:val="en-GB"/>
        </w:rPr>
        <w:instrText xml:space="preserve"> REF _Ref163727957 \n \h  \* MERGEFORMAT </w:instrText>
      </w:r>
      <w:r w:rsidRPr="00D9084C">
        <w:rPr>
          <w:lang w:val="en-GB"/>
        </w:rPr>
      </w:r>
      <w:r w:rsidRPr="00D9084C">
        <w:rPr>
          <w:lang w:val="en-GB"/>
        </w:rPr>
        <w:fldChar w:fldCharType="separate"/>
      </w:r>
      <w:r w:rsidR="004A01D3">
        <w:rPr>
          <w:lang w:val="en-GB"/>
        </w:rPr>
        <w:t>3.1</w:t>
      </w:r>
      <w:r w:rsidRPr="00D9084C">
        <w:rPr>
          <w:lang w:val="en-GB"/>
        </w:rPr>
        <w:fldChar w:fldCharType="end"/>
      </w:r>
      <w:r w:rsidRPr="00D9084C">
        <w:rPr>
          <w:lang w:val="en-GB"/>
        </w:rPr>
        <w:t>.</w:t>
      </w:r>
    </w:p>
    <w:p w14:paraId="47EBE2A9" w14:textId="76FBBB0D" w:rsidR="00BF2F57" w:rsidRPr="00BF2F57" w:rsidRDefault="00B11C62" w:rsidP="00532BAA">
      <w:pPr>
        <w:pStyle w:val="ListLevel1"/>
        <w:jc w:val="both"/>
        <w:rPr>
          <w:lang w:val="en-GB"/>
        </w:rPr>
      </w:pPr>
      <w:r w:rsidRPr="00D9084C">
        <w:rPr>
          <w:b/>
          <w:bCs/>
          <w:lang w:val="en-GB"/>
        </w:rPr>
        <w:t>Permissible Delay</w:t>
      </w:r>
      <w:r w:rsidRPr="00D9084C">
        <w:rPr>
          <w:lang w:val="en-GB"/>
        </w:rPr>
        <w:t>: all delays, inclusive of Force Majeure Delay, causing delay in delivery of the Vessel which permit postponement of the Delivery Date according to the terms of the Contract.</w:t>
      </w:r>
    </w:p>
    <w:p w14:paraId="54F23375" w14:textId="5ADBCFBC" w:rsidR="0067195A" w:rsidRPr="00EC62F1" w:rsidRDefault="0067195A" w:rsidP="00C56B4F">
      <w:pPr>
        <w:pStyle w:val="ListLevel1"/>
        <w:jc w:val="both"/>
        <w:rPr>
          <w:lang w:val="en-GB"/>
        </w:rPr>
      </w:pPr>
      <w:r w:rsidRPr="00EC62F1">
        <w:rPr>
          <w:b/>
          <w:bCs/>
          <w:lang w:val="en-GB"/>
        </w:rPr>
        <w:t>Rectification Period</w:t>
      </w:r>
      <w:r>
        <w:rPr>
          <w:lang w:val="en-GB"/>
        </w:rPr>
        <w:t xml:space="preserve">: shall have the meaning given to it in Clause </w:t>
      </w:r>
      <w:r>
        <w:rPr>
          <w:lang w:val="en-GB"/>
        </w:rPr>
        <w:fldChar w:fldCharType="begin"/>
      </w:r>
      <w:r>
        <w:rPr>
          <w:lang w:val="en-GB"/>
        </w:rPr>
        <w:instrText xml:space="preserve"> REF _Ref198730007 \r \h </w:instrText>
      </w:r>
      <w:r w:rsidR="009B3DD3">
        <w:rPr>
          <w:lang w:val="en-GB"/>
        </w:rPr>
        <w:instrText xml:space="preserve"> \* MERGEFORMAT </w:instrText>
      </w:r>
      <w:r>
        <w:rPr>
          <w:lang w:val="en-GB"/>
        </w:rPr>
      </w:r>
      <w:r>
        <w:rPr>
          <w:lang w:val="en-GB"/>
        </w:rPr>
        <w:fldChar w:fldCharType="separate"/>
      </w:r>
      <w:r w:rsidR="004A01D3">
        <w:rPr>
          <w:lang w:val="en-GB"/>
        </w:rPr>
        <w:t>24.4</w:t>
      </w:r>
      <w:r>
        <w:rPr>
          <w:lang w:val="en-GB"/>
        </w:rPr>
        <w:fldChar w:fldCharType="end"/>
      </w:r>
      <w:r w:rsidR="000C6940">
        <w:rPr>
          <w:lang w:val="en-GB"/>
        </w:rPr>
        <w:t>.</w:t>
      </w:r>
    </w:p>
    <w:p w14:paraId="7E7C863E" w14:textId="41053592" w:rsidR="00A64451" w:rsidRDefault="00A64451" w:rsidP="00C56B4F">
      <w:pPr>
        <w:pStyle w:val="ListLevel1"/>
        <w:jc w:val="both"/>
        <w:rPr>
          <w:lang w:val="en-GB"/>
        </w:rPr>
      </w:pPr>
      <w:r w:rsidRPr="00EC62F1">
        <w:rPr>
          <w:b/>
          <w:bCs/>
          <w:lang w:val="en-GB"/>
        </w:rPr>
        <w:t>Reference Index</w:t>
      </w:r>
      <w:r>
        <w:rPr>
          <w:lang w:val="en-GB"/>
        </w:rPr>
        <w:t xml:space="preserve">: </w:t>
      </w:r>
      <w:r w:rsidR="00AE5A50">
        <w:rPr>
          <w:lang w:val="en-GB"/>
        </w:rPr>
        <w:t>if the Builder</w:t>
      </w:r>
      <w:r w:rsidR="003705A0" w:rsidRPr="00D9084C">
        <w:rPr>
          <w:lang w:val="en-GB"/>
        </w:rPr>
        <w:t>’</w:t>
      </w:r>
      <w:r w:rsidR="00AE5A50">
        <w:rPr>
          <w:lang w:val="en-GB"/>
        </w:rPr>
        <w:t xml:space="preserve">s Yard is in Norway, </w:t>
      </w:r>
      <w:r>
        <w:rPr>
          <w:lang w:val="en-GB"/>
        </w:rPr>
        <w:t xml:space="preserve">the </w:t>
      </w:r>
      <w:r w:rsidR="00B47707">
        <w:rPr>
          <w:lang w:val="en-GB"/>
        </w:rPr>
        <w:t>p</w:t>
      </w:r>
      <w:r>
        <w:rPr>
          <w:lang w:val="en-GB"/>
        </w:rPr>
        <w:t xml:space="preserve">roducer </w:t>
      </w:r>
      <w:r w:rsidR="00B47707">
        <w:rPr>
          <w:lang w:val="en-GB"/>
        </w:rPr>
        <w:t>p</w:t>
      </w:r>
      <w:r>
        <w:rPr>
          <w:lang w:val="en-GB"/>
        </w:rPr>
        <w:t xml:space="preserve">rice </w:t>
      </w:r>
      <w:r w:rsidR="00B47707">
        <w:rPr>
          <w:lang w:val="en-GB"/>
        </w:rPr>
        <w:t>i</w:t>
      </w:r>
      <w:r>
        <w:rPr>
          <w:lang w:val="en-GB"/>
        </w:rPr>
        <w:t xml:space="preserve">ndex – </w:t>
      </w:r>
      <w:r w:rsidR="009246B7">
        <w:rPr>
          <w:lang w:val="en-GB"/>
        </w:rPr>
        <w:t>I</w:t>
      </w:r>
      <w:r>
        <w:rPr>
          <w:lang w:val="en-GB"/>
        </w:rPr>
        <w:t>ndustry (</w:t>
      </w:r>
      <w:r w:rsidR="00AE5A50">
        <w:rPr>
          <w:lang w:val="en-GB"/>
        </w:rPr>
        <w:t xml:space="preserve">Norwegian: </w:t>
      </w:r>
      <w:r w:rsidRPr="00EC62F1">
        <w:rPr>
          <w:i/>
          <w:iCs/>
          <w:lang w:val="en-GB"/>
        </w:rPr>
        <w:t>Produsentprisindeksen – indust</w:t>
      </w:r>
      <w:r>
        <w:rPr>
          <w:i/>
          <w:iCs/>
          <w:lang w:val="en-GB"/>
        </w:rPr>
        <w:t>ri</w:t>
      </w:r>
      <w:r w:rsidRPr="00EC62F1">
        <w:rPr>
          <w:i/>
          <w:iCs/>
          <w:lang w:val="en-GB"/>
        </w:rPr>
        <w:t xml:space="preserve"> totalt</w:t>
      </w:r>
      <w:r>
        <w:rPr>
          <w:lang w:val="en-GB"/>
        </w:rPr>
        <w:t>) published by Statistics Norway</w:t>
      </w:r>
      <w:r w:rsidR="0067195A">
        <w:rPr>
          <w:lang w:val="en-GB"/>
        </w:rPr>
        <w:t xml:space="preserve"> (SSB), and i</w:t>
      </w:r>
      <w:r w:rsidR="00AE5A50">
        <w:rPr>
          <w:lang w:val="en-GB"/>
        </w:rPr>
        <w:t>f the Builder</w:t>
      </w:r>
      <w:r w:rsidR="003705A0" w:rsidRPr="00D9084C">
        <w:rPr>
          <w:lang w:val="en-GB"/>
        </w:rPr>
        <w:t>’</w:t>
      </w:r>
      <w:r w:rsidR="00AE5A50">
        <w:rPr>
          <w:lang w:val="en-GB"/>
        </w:rPr>
        <w:t xml:space="preserve">s Yard is outside Norway, the </w:t>
      </w:r>
      <w:r w:rsidR="00B47707">
        <w:rPr>
          <w:lang w:val="en-GB"/>
        </w:rPr>
        <w:t>p</w:t>
      </w:r>
      <w:r w:rsidR="00AE5A50">
        <w:rPr>
          <w:lang w:val="en-GB"/>
        </w:rPr>
        <w:t xml:space="preserve">roducer </w:t>
      </w:r>
      <w:r w:rsidR="00B47707">
        <w:rPr>
          <w:lang w:val="en-GB"/>
        </w:rPr>
        <w:t>p</w:t>
      </w:r>
      <w:r w:rsidR="00AE5A50">
        <w:rPr>
          <w:lang w:val="en-GB"/>
        </w:rPr>
        <w:t xml:space="preserve">rice </w:t>
      </w:r>
      <w:r w:rsidR="00B47707">
        <w:rPr>
          <w:lang w:val="en-GB"/>
        </w:rPr>
        <w:t>i</w:t>
      </w:r>
      <w:r w:rsidR="00AE5A50">
        <w:rPr>
          <w:lang w:val="en-GB"/>
        </w:rPr>
        <w:t>ndex published by the relevant government statistical agency of the country of the Builder</w:t>
      </w:r>
      <w:r w:rsidR="003705A0" w:rsidRPr="00D9084C">
        <w:rPr>
          <w:lang w:val="en-GB"/>
        </w:rPr>
        <w:t>’</w:t>
      </w:r>
      <w:r w:rsidR="00AE5A50">
        <w:rPr>
          <w:lang w:val="en-GB"/>
        </w:rPr>
        <w:t>s Yard.</w:t>
      </w:r>
    </w:p>
    <w:p w14:paraId="44A0C664" w14:textId="68DC5B40" w:rsidR="00AE5A50" w:rsidRPr="00184BAF" w:rsidRDefault="00AE5A50" w:rsidP="00184BAF">
      <w:pPr>
        <w:pStyle w:val="ListLevel1"/>
        <w:jc w:val="both"/>
        <w:rPr>
          <w:lang w:val="en-GB"/>
        </w:rPr>
      </w:pPr>
      <w:bookmarkStart w:id="6" w:name="_Ref202262304"/>
      <w:r>
        <w:rPr>
          <w:b/>
          <w:bCs/>
          <w:lang w:val="en-GB"/>
        </w:rPr>
        <w:t>Reference Index Threshold</w:t>
      </w:r>
      <w:r w:rsidRPr="00EC62F1">
        <w:rPr>
          <w:lang w:val="en-GB"/>
        </w:rPr>
        <w:t>:</w:t>
      </w:r>
      <w:r w:rsidR="00184BAF">
        <w:rPr>
          <w:lang w:val="en-GB"/>
        </w:rPr>
        <w:t xml:space="preserve"> </w:t>
      </w:r>
      <w:r w:rsidR="00152BCD" w:rsidRPr="00184BAF">
        <w:rPr>
          <w:highlight w:val="darkGray"/>
          <w:lang w:val="en-GB"/>
        </w:rPr>
        <w:t>[</w:t>
      </w:r>
      <w:r w:rsidR="00086A88" w:rsidRPr="00184BAF">
        <w:rPr>
          <w:rFonts w:cs="Arial"/>
          <w:highlight w:val="darkGray"/>
          <w:lang w:val="en-GB"/>
        </w:rPr>
        <w:t>●</w:t>
      </w:r>
      <w:r w:rsidR="00152BCD" w:rsidRPr="00184BAF">
        <w:rPr>
          <w:highlight w:val="darkGray"/>
          <w:lang w:val="en-GB"/>
        </w:rPr>
        <w:t>]</w:t>
      </w:r>
      <w:r w:rsidRPr="00184BAF">
        <w:rPr>
          <w:lang w:val="en-GB"/>
        </w:rPr>
        <w:t>%.</w:t>
      </w:r>
      <w:bookmarkEnd w:id="6"/>
      <w:r w:rsidR="00152BCD" w:rsidRPr="00184BAF">
        <w:rPr>
          <w:lang w:val="en-GB"/>
        </w:rPr>
        <w:t xml:space="preserve"> </w:t>
      </w:r>
    </w:p>
    <w:p w14:paraId="2EBB0DC2" w14:textId="221D04AB" w:rsidR="00B11C62" w:rsidRDefault="00B11C62" w:rsidP="00C56B4F">
      <w:pPr>
        <w:pStyle w:val="ListLevel1"/>
        <w:jc w:val="both"/>
        <w:rPr>
          <w:lang w:val="en-GB"/>
        </w:rPr>
      </w:pPr>
      <w:r w:rsidRPr="00D9084C">
        <w:rPr>
          <w:b/>
          <w:bCs/>
          <w:lang w:val="en-GB"/>
        </w:rPr>
        <w:t>Refund Guarantee(s)</w:t>
      </w:r>
      <w:r w:rsidRPr="006E7C0E">
        <w:rPr>
          <w:lang w:val="en-GB"/>
        </w:rPr>
        <w:t xml:space="preserve">: </w:t>
      </w:r>
      <w:r w:rsidRPr="00D9084C">
        <w:rPr>
          <w:lang w:val="en-GB"/>
        </w:rPr>
        <w:t xml:space="preserve">shall have the meaning given to it in Clause </w:t>
      </w:r>
      <w:r w:rsidRPr="00D9084C">
        <w:rPr>
          <w:lang w:val="en-GB"/>
        </w:rPr>
        <w:fldChar w:fldCharType="begin"/>
      </w:r>
      <w:r w:rsidRPr="00D9084C">
        <w:rPr>
          <w:lang w:val="en-GB"/>
        </w:rPr>
        <w:instrText xml:space="preserve"> REF _Ref193651381 \r \h  \* MERGEFORMAT </w:instrText>
      </w:r>
      <w:r w:rsidRPr="00D9084C">
        <w:rPr>
          <w:lang w:val="en-GB"/>
        </w:rPr>
      </w:r>
      <w:r w:rsidRPr="00D9084C">
        <w:rPr>
          <w:lang w:val="en-GB"/>
        </w:rPr>
        <w:fldChar w:fldCharType="separate"/>
      </w:r>
      <w:r w:rsidR="004A01D3">
        <w:rPr>
          <w:lang w:val="en-GB"/>
        </w:rPr>
        <w:t>3.5.5</w:t>
      </w:r>
      <w:r w:rsidRPr="00D9084C">
        <w:rPr>
          <w:lang w:val="en-GB"/>
        </w:rPr>
        <w:fldChar w:fldCharType="end"/>
      </w:r>
      <w:r w:rsidRPr="00D9084C" w:rsidDel="005C32D7">
        <w:rPr>
          <w:lang w:val="en-GB"/>
        </w:rPr>
        <w:t>.</w:t>
      </w:r>
    </w:p>
    <w:p w14:paraId="36A292D9" w14:textId="77777777" w:rsidR="00B47707" w:rsidRPr="00D9084C" w:rsidRDefault="00B47707" w:rsidP="00B47707">
      <w:pPr>
        <w:pStyle w:val="ListLevel1"/>
        <w:jc w:val="both"/>
        <w:rPr>
          <w:lang w:val="en-GB"/>
        </w:rPr>
      </w:pPr>
      <w:r w:rsidRPr="00D9084C">
        <w:rPr>
          <w:b/>
          <w:bCs/>
          <w:lang w:val="en-GB"/>
        </w:rPr>
        <w:t>Regulatory Bodies</w:t>
      </w:r>
      <w:r w:rsidRPr="00D9084C">
        <w:rPr>
          <w:lang w:val="en-GB"/>
        </w:rPr>
        <w:t xml:space="preserve">: </w:t>
      </w:r>
      <w:r w:rsidRPr="00532BAA">
        <w:rPr>
          <w:lang w:val="en-GB"/>
        </w:rPr>
        <w:t xml:space="preserve">the authorities </w:t>
      </w:r>
      <w:r>
        <w:rPr>
          <w:lang w:val="en-GB"/>
        </w:rPr>
        <w:t xml:space="preserve">imposing </w:t>
      </w:r>
      <w:r w:rsidRPr="00532BAA">
        <w:rPr>
          <w:lang w:val="en-GB"/>
        </w:rPr>
        <w:t>rules</w:t>
      </w:r>
      <w:r>
        <w:rPr>
          <w:lang w:val="en-GB"/>
        </w:rPr>
        <w:t>,</w:t>
      </w:r>
      <w:r w:rsidRPr="00532BAA">
        <w:rPr>
          <w:lang w:val="en-GB"/>
        </w:rPr>
        <w:t xml:space="preserve"> regulations</w:t>
      </w:r>
      <w:r>
        <w:rPr>
          <w:lang w:val="en-GB"/>
        </w:rPr>
        <w:t xml:space="preserve"> and requirements</w:t>
      </w:r>
      <w:r w:rsidRPr="00532BAA">
        <w:rPr>
          <w:lang w:val="en-GB"/>
        </w:rPr>
        <w:t xml:space="preserve"> applicable to the construction and delivery of the Vessel, including the Flag State and any other authorities specified in the Specifications.</w:t>
      </w:r>
    </w:p>
    <w:p w14:paraId="2AD4AC4C" w14:textId="73E9EA00" w:rsidR="0067195A" w:rsidRPr="00D9084C" w:rsidRDefault="0067195A" w:rsidP="00C56B4F">
      <w:pPr>
        <w:pStyle w:val="ListLevel1"/>
        <w:jc w:val="both"/>
        <w:rPr>
          <w:lang w:val="en-GB"/>
        </w:rPr>
      </w:pPr>
      <w:r w:rsidRPr="00EC62F1">
        <w:rPr>
          <w:b/>
          <w:bCs/>
          <w:lang w:val="en-GB"/>
        </w:rPr>
        <w:t>Repayment Period</w:t>
      </w:r>
      <w:r>
        <w:rPr>
          <w:lang w:val="en-GB"/>
        </w:rPr>
        <w:t xml:space="preserve">: shall have the meaning given to it in Clause </w:t>
      </w:r>
      <w:r>
        <w:rPr>
          <w:lang w:val="en-GB"/>
        </w:rPr>
        <w:fldChar w:fldCharType="begin"/>
      </w:r>
      <w:r>
        <w:rPr>
          <w:lang w:val="en-GB"/>
        </w:rPr>
        <w:instrText xml:space="preserve"> REF _Ref198730049 \r \h </w:instrText>
      </w:r>
      <w:r w:rsidR="009B3DD3">
        <w:rPr>
          <w:lang w:val="en-GB"/>
        </w:rPr>
        <w:instrText xml:space="preserve"> \* MERGEFORMAT </w:instrText>
      </w:r>
      <w:r>
        <w:rPr>
          <w:lang w:val="en-GB"/>
        </w:rPr>
      </w:r>
      <w:r>
        <w:rPr>
          <w:lang w:val="en-GB"/>
        </w:rPr>
        <w:fldChar w:fldCharType="separate"/>
      </w:r>
      <w:r w:rsidR="004A01D3">
        <w:rPr>
          <w:lang w:val="en-GB"/>
        </w:rPr>
        <w:t>24.7</w:t>
      </w:r>
      <w:r>
        <w:rPr>
          <w:lang w:val="en-GB"/>
        </w:rPr>
        <w:fldChar w:fldCharType="end"/>
      </w:r>
      <w:r>
        <w:rPr>
          <w:lang w:val="en-GB"/>
        </w:rPr>
        <w:t>.</w:t>
      </w:r>
    </w:p>
    <w:p w14:paraId="298258AD" w14:textId="22F407C9" w:rsidR="00EC62F1" w:rsidRDefault="00B11C62" w:rsidP="00C56B4F">
      <w:pPr>
        <w:pStyle w:val="ListLevel1"/>
        <w:jc w:val="both"/>
        <w:rPr>
          <w:lang w:val="en-GB"/>
        </w:rPr>
      </w:pPr>
      <w:r w:rsidRPr="00D9084C">
        <w:rPr>
          <w:b/>
          <w:bCs/>
          <w:lang w:val="en-GB"/>
        </w:rPr>
        <w:t>Representative</w:t>
      </w:r>
      <w:r w:rsidRPr="00D9084C">
        <w:rPr>
          <w:lang w:val="en-GB"/>
        </w:rPr>
        <w:t>: shall have the meaning given to it in Clause</w:t>
      </w:r>
      <w:r w:rsidR="00827794">
        <w:rPr>
          <w:lang w:val="en-GB"/>
        </w:rPr>
        <w:t xml:space="preserve"> </w:t>
      </w:r>
      <w:r w:rsidR="00827794">
        <w:rPr>
          <w:lang w:val="en-GB"/>
        </w:rPr>
        <w:fldChar w:fldCharType="begin"/>
      </w:r>
      <w:r w:rsidR="00827794">
        <w:rPr>
          <w:lang w:val="en-GB"/>
        </w:rPr>
        <w:instrText xml:space="preserve"> REF _Ref163727978 \r \h </w:instrText>
      </w:r>
      <w:r w:rsidR="00827794">
        <w:rPr>
          <w:lang w:val="en-GB"/>
        </w:rPr>
      </w:r>
      <w:r w:rsidR="00827794">
        <w:rPr>
          <w:lang w:val="en-GB"/>
        </w:rPr>
        <w:fldChar w:fldCharType="separate"/>
      </w:r>
      <w:r w:rsidR="004A01D3">
        <w:rPr>
          <w:lang w:val="en-GB"/>
        </w:rPr>
        <w:t>4.2</w:t>
      </w:r>
      <w:r w:rsidR="00827794">
        <w:rPr>
          <w:lang w:val="en-GB"/>
        </w:rPr>
        <w:fldChar w:fldCharType="end"/>
      </w:r>
      <w:r w:rsidRPr="00D9084C">
        <w:rPr>
          <w:lang w:val="en-GB"/>
        </w:rPr>
        <w:t>.</w:t>
      </w:r>
      <w:bookmarkStart w:id="7" w:name="_Ref166101192"/>
    </w:p>
    <w:p w14:paraId="37244701" w14:textId="1F7D6B19" w:rsidR="0067195A" w:rsidRPr="0067195A" w:rsidRDefault="0067195A" w:rsidP="00532BAA">
      <w:pPr>
        <w:pStyle w:val="ListLevel1"/>
        <w:jc w:val="both"/>
        <w:rPr>
          <w:lang w:val="en-GB"/>
        </w:rPr>
      </w:pPr>
      <w:r w:rsidRPr="0067195A">
        <w:rPr>
          <w:rFonts w:cs="Arial"/>
          <w:b/>
          <w:bCs/>
          <w:szCs w:val="20"/>
          <w:lang w:val="en-GB"/>
        </w:rPr>
        <w:t>Sanctioned Activity</w:t>
      </w:r>
      <w:r w:rsidRPr="0067195A">
        <w:rPr>
          <w:rFonts w:cs="Arial"/>
          <w:szCs w:val="20"/>
          <w:lang w:val="en-GB"/>
        </w:rPr>
        <w:t xml:space="preserve">: any activity of whatsoever nature which is prohibited </w:t>
      </w:r>
      <w:r w:rsidR="00DA062C">
        <w:rPr>
          <w:rFonts w:cs="Arial"/>
          <w:szCs w:val="20"/>
          <w:lang w:val="en-GB"/>
        </w:rPr>
        <w:t>by Sanctions</w:t>
      </w:r>
      <w:r w:rsidRPr="0067195A">
        <w:rPr>
          <w:rFonts w:cs="Arial"/>
          <w:szCs w:val="20"/>
          <w:lang w:val="en-GB"/>
        </w:rPr>
        <w:t>.</w:t>
      </w:r>
    </w:p>
    <w:p w14:paraId="32110FCE" w14:textId="77777777" w:rsidR="00B47707" w:rsidRPr="0067195A" w:rsidRDefault="00B47707" w:rsidP="00B47707">
      <w:pPr>
        <w:pStyle w:val="ListLevel1"/>
        <w:jc w:val="both"/>
        <w:rPr>
          <w:lang w:val="en-GB"/>
        </w:rPr>
      </w:pPr>
      <w:r w:rsidRPr="0067195A">
        <w:rPr>
          <w:rFonts w:cs="Arial"/>
          <w:b/>
          <w:bCs/>
          <w:szCs w:val="20"/>
          <w:lang w:val="en-GB"/>
        </w:rPr>
        <w:t>Sanctioned Person(s)</w:t>
      </w:r>
      <w:r>
        <w:rPr>
          <w:rFonts w:cs="Arial"/>
          <w:szCs w:val="20"/>
          <w:lang w:val="en-GB"/>
        </w:rPr>
        <w:t xml:space="preserve">: </w:t>
      </w:r>
      <w:r w:rsidRPr="0067195A">
        <w:rPr>
          <w:rFonts w:cs="Arial"/>
          <w:szCs w:val="20"/>
          <w:lang w:val="en-GB"/>
        </w:rPr>
        <w:t xml:space="preserve">any person, entity (whether incorporated or unincorporated), organisation, or vessel which has been designated with an asset freeze or equivalent </w:t>
      </w:r>
      <w:r w:rsidRPr="0067195A">
        <w:rPr>
          <w:rFonts w:cs="Arial"/>
          <w:szCs w:val="20"/>
          <w:lang w:val="en-GB"/>
        </w:rPr>
        <w:lastRenderedPageBreak/>
        <w:t>restriction, or any related person within the scope of such an asset freeze by virtue of ownership and/or control, within the sanctions lists maintained by any Sanctions Authority.</w:t>
      </w:r>
    </w:p>
    <w:p w14:paraId="1E631FA2" w14:textId="3B8C7952" w:rsidR="0067195A" w:rsidRPr="0067195A" w:rsidRDefault="0067195A" w:rsidP="00532BAA">
      <w:pPr>
        <w:pStyle w:val="ListLevel1"/>
        <w:jc w:val="both"/>
        <w:rPr>
          <w:lang w:val="en-GB"/>
        </w:rPr>
      </w:pPr>
      <w:r w:rsidRPr="00EC62F1">
        <w:rPr>
          <w:b/>
          <w:bCs/>
          <w:lang w:val="en-GB"/>
        </w:rPr>
        <w:t>Sanctions</w:t>
      </w:r>
      <w:r>
        <w:rPr>
          <w:lang w:val="en-GB"/>
        </w:rPr>
        <w:t>:</w:t>
      </w:r>
      <w:r w:rsidRPr="0067195A">
        <w:rPr>
          <w:lang w:val="en-GB"/>
        </w:rPr>
        <w:t xml:space="preserve"> applicable economic or financial sanctions laws, orders, ordinances, resolutions, decrees, restrictive measures or other requirement</w:t>
      </w:r>
      <w:r w:rsidR="00F53A0D">
        <w:rPr>
          <w:lang w:val="en-GB"/>
        </w:rPr>
        <w:t>s</w:t>
      </w:r>
      <w:r w:rsidRPr="0067195A">
        <w:rPr>
          <w:lang w:val="en-GB"/>
        </w:rPr>
        <w:t xml:space="preserve"> having the force of law and/or regulations, trade embargoes, prohibitions, restrictive measures, decisions or executive orders that are imposed, administered, enacted and/or enforced by a Sanction</w:t>
      </w:r>
      <w:r w:rsidR="00A5358E">
        <w:rPr>
          <w:lang w:val="en-GB"/>
        </w:rPr>
        <w:t>s</w:t>
      </w:r>
      <w:r w:rsidRPr="0067195A">
        <w:rPr>
          <w:lang w:val="en-GB"/>
        </w:rPr>
        <w:t xml:space="preserve"> Authority from time to time.</w:t>
      </w:r>
    </w:p>
    <w:p w14:paraId="1905CF94" w14:textId="1115ACED" w:rsidR="0067195A" w:rsidRPr="0067195A" w:rsidRDefault="0067195A" w:rsidP="00532BAA">
      <w:pPr>
        <w:pStyle w:val="ListLevel1"/>
        <w:jc w:val="both"/>
        <w:rPr>
          <w:lang w:val="en-GB"/>
        </w:rPr>
      </w:pPr>
      <w:r w:rsidRPr="0067195A">
        <w:rPr>
          <w:rFonts w:cs="Arial"/>
          <w:b/>
          <w:bCs/>
          <w:szCs w:val="20"/>
          <w:lang w:val="en-GB"/>
        </w:rPr>
        <w:t>Sanctions Authority</w:t>
      </w:r>
      <w:r>
        <w:rPr>
          <w:rFonts w:cs="Arial"/>
          <w:szCs w:val="20"/>
          <w:lang w:val="en-GB"/>
        </w:rPr>
        <w:t xml:space="preserve">: </w:t>
      </w:r>
      <w:r w:rsidRPr="0067195A">
        <w:rPr>
          <w:rFonts w:cs="Arial"/>
          <w:szCs w:val="20"/>
          <w:lang w:val="en-GB"/>
        </w:rPr>
        <w:t>(i) the United Nations (including the Security Council), the European Union</w:t>
      </w:r>
      <w:r w:rsidR="00DA062C">
        <w:rPr>
          <w:rFonts w:cs="Arial"/>
          <w:szCs w:val="20"/>
          <w:lang w:val="en-GB"/>
        </w:rPr>
        <w:t xml:space="preserve"> and</w:t>
      </w:r>
      <w:r w:rsidR="00B47707">
        <w:rPr>
          <w:rFonts w:cs="Arial"/>
          <w:szCs w:val="20"/>
          <w:lang w:val="en-GB"/>
        </w:rPr>
        <w:t xml:space="preserve"> European Economic Area and their </w:t>
      </w:r>
      <w:r w:rsidR="00DA062C">
        <w:rPr>
          <w:rFonts w:cs="Arial"/>
          <w:szCs w:val="20"/>
          <w:lang w:val="en-GB"/>
        </w:rPr>
        <w:t>Member States, Norway</w:t>
      </w:r>
      <w:r w:rsidRPr="0067195A">
        <w:rPr>
          <w:rFonts w:cs="Arial"/>
          <w:szCs w:val="20"/>
          <w:lang w:val="en-GB"/>
        </w:rPr>
        <w:t>, the United Kingdom, the United States of America and/or (ii) any applicable authority with jurisdiction over the Parties or the Vessel</w:t>
      </w:r>
      <w:r w:rsidR="00DA062C">
        <w:rPr>
          <w:rFonts w:cs="Arial"/>
          <w:szCs w:val="20"/>
          <w:lang w:val="en-GB"/>
        </w:rPr>
        <w:t>.</w:t>
      </w:r>
    </w:p>
    <w:p w14:paraId="47965BC0" w14:textId="1F1D5510" w:rsidR="00B11C62" w:rsidRDefault="00B11C62" w:rsidP="00532BAA">
      <w:pPr>
        <w:pStyle w:val="ListLevel1"/>
        <w:jc w:val="both"/>
        <w:rPr>
          <w:lang w:val="en-GB"/>
        </w:rPr>
      </w:pPr>
      <w:r w:rsidRPr="00D9084C">
        <w:rPr>
          <w:b/>
          <w:bCs/>
          <w:lang w:val="en-GB"/>
        </w:rPr>
        <w:t>Specifications</w:t>
      </w:r>
      <w:r w:rsidRPr="00D9084C">
        <w:rPr>
          <w:lang w:val="en-GB"/>
        </w:rPr>
        <w:t xml:space="preserve">: the specifications set out in Appendix </w:t>
      </w:r>
      <w:r w:rsidR="0015079A">
        <w:rPr>
          <w:lang w:val="en-GB"/>
        </w:rPr>
        <w:t>II</w:t>
      </w:r>
      <w:r w:rsidRPr="00D9084C">
        <w:rPr>
          <w:lang w:val="en-GB"/>
        </w:rPr>
        <w:t>I hereto.</w:t>
      </w:r>
      <w:bookmarkEnd w:id="7"/>
    </w:p>
    <w:p w14:paraId="7A8E936F" w14:textId="0CDDB157" w:rsidR="004E0D6F" w:rsidRPr="00895DB9" w:rsidRDefault="004E0D6F" w:rsidP="00532BAA">
      <w:pPr>
        <w:pStyle w:val="ListLevel1"/>
        <w:jc w:val="both"/>
        <w:rPr>
          <w:b/>
          <w:bCs/>
          <w:lang w:val="en-GB"/>
        </w:rPr>
      </w:pPr>
      <w:r w:rsidRPr="00895DB9">
        <w:rPr>
          <w:b/>
          <w:bCs/>
          <w:lang w:val="en-GB"/>
        </w:rPr>
        <w:t>Standard Form Shipbuilding Contract</w:t>
      </w:r>
      <w:r w:rsidRPr="00895DB9">
        <w:rPr>
          <w:lang w:val="en-GB"/>
        </w:rPr>
        <w:t>:</w:t>
      </w:r>
      <w:r w:rsidR="0020760C">
        <w:rPr>
          <w:lang w:val="en-GB"/>
        </w:rPr>
        <w:t xml:space="preserve"> this Standard Form Shipbuilding Contract, </w:t>
      </w:r>
      <w:r w:rsidR="00D34527">
        <w:rPr>
          <w:lang w:val="en-GB"/>
        </w:rPr>
        <w:t>without</w:t>
      </w:r>
      <w:r w:rsidR="0020760C">
        <w:rPr>
          <w:lang w:val="en-GB"/>
        </w:rPr>
        <w:t xml:space="preserve"> its Appendices.</w:t>
      </w:r>
    </w:p>
    <w:p w14:paraId="6E4AA512" w14:textId="13316CAE" w:rsidR="00B11C62" w:rsidRPr="00D9084C" w:rsidRDefault="00B11C62" w:rsidP="00532BAA">
      <w:pPr>
        <w:pStyle w:val="ListLevel1"/>
        <w:jc w:val="both"/>
        <w:rPr>
          <w:lang w:val="en-GB"/>
        </w:rPr>
      </w:pPr>
      <w:r w:rsidRPr="00D9084C">
        <w:rPr>
          <w:b/>
          <w:bCs/>
          <w:lang w:val="en-GB"/>
        </w:rPr>
        <w:t>Subcontractor</w:t>
      </w:r>
      <w:r w:rsidRPr="00D9084C">
        <w:rPr>
          <w:lang w:val="en-GB"/>
        </w:rPr>
        <w:t>: any person or company, with whom the Builder has entered into a contract for the design, engineering, construction, manufacturing or supply of any item, equipment, work or service for the Vessel.</w:t>
      </w:r>
    </w:p>
    <w:p w14:paraId="40AB98F4" w14:textId="77777777" w:rsidR="00B11C62" w:rsidRPr="00D9084C" w:rsidRDefault="00B11C62" w:rsidP="00532BAA">
      <w:pPr>
        <w:pStyle w:val="ListLevel1"/>
        <w:jc w:val="both"/>
        <w:rPr>
          <w:lang w:val="en-GB"/>
        </w:rPr>
      </w:pPr>
      <w:r w:rsidRPr="00D9084C">
        <w:rPr>
          <w:b/>
          <w:bCs/>
          <w:lang w:val="en-GB"/>
        </w:rPr>
        <w:t>Transparency Act</w:t>
      </w:r>
      <w:r w:rsidRPr="00D9084C">
        <w:rPr>
          <w:lang w:val="en-GB"/>
        </w:rPr>
        <w:t>: the Norwegian Act Relating to Enterprises’ Transparency and Work on Fundamental Rights and Decent Working Conditions, as may be amended, changed or updated from time to time.</w:t>
      </w:r>
    </w:p>
    <w:p w14:paraId="12179465" w14:textId="28932354" w:rsidR="00B11C62" w:rsidRPr="00D9084C" w:rsidRDefault="00B11C62" w:rsidP="00C56B4F">
      <w:pPr>
        <w:pStyle w:val="ListLevel1"/>
        <w:jc w:val="both"/>
        <w:rPr>
          <w:lang w:val="en-GB"/>
        </w:rPr>
      </w:pPr>
      <w:r w:rsidRPr="00D9084C">
        <w:rPr>
          <w:b/>
          <w:bCs/>
          <w:lang w:val="en-GB"/>
        </w:rPr>
        <w:t>Vessel</w:t>
      </w:r>
      <w:r w:rsidRPr="00D9084C">
        <w:rPr>
          <w:lang w:val="en-GB"/>
        </w:rPr>
        <w:t xml:space="preserve">: the vessel described in Clause </w:t>
      </w:r>
      <w:r w:rsidRPr="00D9084C">
        <w:rPr>
          <w:lang w:val="en-GB"/>
        </w:rPr>
        <w:fldChar w:fldCharType="begin"/>
      </w:r>
      <w:r w:rsidRPr="00D9084C">
        <w:rPr>
          <w:lang w:val="en-GB"/>
        </w:rPr>
        <w:instrText xml:space="preserve"> REF _Ref163728069 \n \h  \* MERGEFORMAT </w:instrText>
      </w:r>
      <w:r w:rsidRPr="00D9084C">
        <w:rPr>
          <w:lang w:val="en-GB"/>
        </w:rPr>
      </w:r>
      <w:r w:rsidRPr="00D9084C">
        <w:rPr>
          <w:lang w:val="en-GB"/>
        </w:rPr>
        <w:fldChar w:fldCharType="separate"/>
      </w:r>
      <w:r w:rsidR="004A01D3">
        <w:rPr>
          <w:lang w:val="en-GB"/>
        </w:rPr>
        <w:t>2</w:t>
      </w:r>
      <w:r w:rsidRPr="00D9084C">
        <w:rPr>
          <w:lang w:val="en-GB"/>
        </w:rPr>
        <w:fldChar w:fldCharType="end"/>
      </w:r>
      <w:r w:rsidRPr="00D9084C">
        <w:rPr>
          <w:lang w:val="en-GB"/>
        </w:rPr>
        <w:t>.</w:t>
      </w:r>
    </w:p>
    <w:p w14:paraId="2DA4B2AC" w14:textId="7DDA84D4" w:rsidR="00B11C62" w:rsidRPr="00D9084C" w:rsidRDefault="00B11C62" w:rsidP="00532BAA">
      <w:pPr>
        <w:pStyle w:val="ListLevel1"/>
        <w:jc w:val="both"/>
        <w:rPr>
          <w:lang w:val="en-GB"/>
        </w:rPr>
      </w:pPr>
      <w:r w:rsidRPr="00D9084C">
        <w:rPr>
          <w:b/>
          <w:bCs/>
          <w:lang w:val="en-GB"/>
        </w:rPr>
        <w:t>Working Day</w:t>
      </w:r>
      <w:r w:rsidRPr="00D9084C">
        <w:rPr>
          <w:lang w:val="en-GB"/>
        </w:rPr>
        <w:t>: a day when work is customarily performed in the country of the Builder</w:t>
      </w:r>
      <w:r w:rsidR="003705A0" w:rsidRPr="00D9084C">
        <w:rPr>
          <w:lang w:val="en-GB"/>
        </w:rPr>
        <w:t>’</w:t>
      </w:r>
      <w:r w:rsidRPr="00D9084C">
        <w:rPr>
          <w:lang w:val="en-GB"/>
        </w:rPr>
        <w:t xml:space="preserve">s </w:t>
      </w:r>
      <w:r w:rsidR="00B963E1">
        <w:rPr>
          <w:lang w:val="en-GB"/>
        </w:rPr>
        <w:t>Y</w:t>
      </w:r>
      <w:r w:rsidRPr="00D9084C">
        <w:rPr>
          <w:lang w:val="en-GB"/>
        </w:rPr>
        <w:t xml:space="preserve">ard. </w:t>
      </w:r>
    </w:p>
    <w:p w14:paraId="22672B01" w14:textId="2801BE32" w:rsidR="00B11C62" w:rsidRDefault="00252284" w:rsidP="00C56B4F">
      <w:pPr>
        <w:pStyle w:val="Clauselevel2"/>
        <w:jc w:val="both"/>
        <w:rPr>
          <w:lang w:val="en-GB"/>
        </w:rPr>
      </w:pPr>
      <w:r w:rsidRPr="0031067F">
        <w:rPr>
          <w:lang w:val="en-GB"/>
        </w:rPr>
        <w:t>In case of conflict or inconsistency between the terms in th</w:t>
      </w:r>
      <w:r w:rsidR="00B255A1" w:rsidRPr="0031067F">
        <w:rPr>
          <w:lang w:val="en-GB"/>
        </w:rPr>
        <w:t xml:space="preserve">is </w:t>
      </w:r>
      <w:r w:rsidR="00B255A1" w:rsidRPr="00315368">
        <w:rPr>
          <w:lang w:val="en-GB"/>
        </w:rPr>
        <w:t>Standard Form Shipbuilding Contract</w:t>
      </w:r>
      <w:r w:rsidRPr="0031067F">
        <w:rPr>
          <w:lang w:val="en-GB"/>
        </w:rPr>
        <w:t xml:space="preserve"> and the terms of Appendix I or Appendix II, the terms of the respective Appendix shall prevail to the extent that the Parties have agreed that such Appendix applies. </w:t>
      </w:r>
      <w:r w:rsidR="00B11C62" w:rsidRPr="0031067F">
        <w:rPr>
          <w:lang w:val="en-GB"/>
        </w:rPr>
        <w:t xml:space="preserve">In </w:t>
      </w:r>
      <w:r w:rsidRPr="0031067F">
        <w:rPr>
          <w:lang w:val="en-GB"/>
        </w:rPr>
        <w:t xml:space="preserve">case of conflict or </w:t>
      </w:r>
      <w:r w:rsidR="00B11C62" w:rsidRPr="0031067F">
        <w:rPr>
          <w:lang w:val="en-GB"/>
        </w:rPr>
        <w:t xml:space="preserve">inconsistency between the terms in </w:t>
      </w:r>
      <w:r w:rsidR="00B255A1" w:rsidRPr="0031067F">
        <w:rPr>
          <w:lang w:val="en-GB"/>
        </w:rPr>
        <w:t xml:space="preserve">this </w:t>
      </w:r>
      <w:r w:rsidR="00B255A1" w:rsidRPr="00315368">
        <w:rPr>
          <w:lang w:val="en-GB"/>
        </w:rPr>
        <w:t>Standard Form Shipbuilding Contract</w:t>
      </w:r>
      <w:r w:rsidR="00B11C62" w:rsidRPr="0031067F">
        <w:rPr>
          <w:lang w:val="en-GB"/>
        </w:rPr>
        <w:t xml:space="preserve"> and the </w:t>
      </w:r>
      <w:r w:rsidRPr="0031067F">
        <w:rPr>
          <w:lang w:val="en-GB"/>
        </w:rPr>
        <w:t xml:space="preserve">remaining Appendices, </w:t>
      </w:r>
      <w:r w:rsidR="00B11C62" w:rsidRPr="0031067F">
        <w:rPr>
          <w:lang w:val="en-GB"/>
        </w:rPr>
        <w:t xml:space="preserve">the terms in </w:t>
      </w:r>
      <w:r w:rsidR="00B255A1" w:rsidRPr="0031067F">
        <w:rPr>
          <w:lang w:val="en-GB"/>
        </w:rPr>
        <w:t xml:space="preserve">this </w:t>
      </w:r>
      <w:r w:rsidR="00B255A1" w:rsidRPr="00315368">
        <w:rPr>
          <w:lang w:val="en-GB"/>
        </w:rPr>
        <w:t>Standard Form Shipbuilding Contract</w:t>
      </w:r>
      <w:r w:rsidR="00B11C62" w:rsidRPr="0031067F">
        <w:rPr>
          <w:lang w:val="en-GB"/>
        </w:rPr>
        <w:t xml:space="preserve"> shall prevail. In </w:t>
      </w:r>
      <w:r w:rsidRPr="0031067F">
        <w:rPr>
          <w:lang w:val="en-GB"/>
        </w:rPr>
        <w:t>case</w:t>
      </w:r>
      <w:r w:rsidR="00B11C62" w:rsidRPr="0031067F">
        <w:rPr>
          <w:lang w:val="en-GB"/>
        </w:rPr>
        <w:t xml:space="preserve"> of </w:t>
      </w:r>
      <w:r w:rsidRPr="0031067F">
        <w:rPr>
          <w:lang w:val="en-GB"/>
        </w:rPr>
        <w:t xml:space="preserve">conflict or </w:t>
      </w:r>
      <w:r w:rsidR="00B11C62" w:rsidRPr="0031067F">
        <w:rPr>
          <w:lang w:val="en-GB"/>
        </w:rPr>
        <w:t xml:space="preserve">inconsistency between the </w:t>
      </w:r>
      <w:r w:rsidRPr="0031067F">
        <w:rPr>
          <w:lang w:val="en-GB"/>
        </w:rPr>
        <w:t xml:space="preserve">remaining Appendices, they shall be given priority in the order they are listed. In case of conflict or inconsistency between the </w:t>
      </w:r>
      <w:r w:rsidR="00B11C62" w:rsidRPr="0031067F">
        <w:rPr>
          <w:lang w:val="en-GB"/>
        </w:rPr>
        <w:t xml:space="preserve">Specifications and the Drawings, the Specifications shall prevail. In case of </w:t>
      </w:r>
      <w:r w:rsidRPr="0031067F">
        <w:rPr>
          <w:lang w:val="en-GB"/>
        </w:rPr>
        <w:t xml:space="preserve">conflict or </w:t>
      </w:r>
      <w:r w:rsidR="00B11C62" w:rsidRPr="0031067F">
        <w:rPr>
          <w:lang w:val="en-GB"/>
        </w:rPr>
        <w:t>inconsistency between any of the Drawings, the later in date shall prevail.</w:t>
      </w:r>
    </w:p>
    <w:p w14:paraId="56C96DA8" w14:textId="68A5978A" w:rsidR="00444537" w:rsidRPr="0031067F" w:rsidRDefault="006B05A2" w:rsidP="00C56B4F">
      <w:pPr>
        <w:pStyle w:val="Clauselevel2"/>
        <w:jc w:val="both"/>
        <w:rPr>
          <w:lang w:val="en-GB"/>
        </w:rPr>
      </w:pPr>
      <w:r>
        <w:rPr>
          <w:lang w:val="en-GB"/>
        </w:rPr>
        <w:t>R</w:t>
      </w:r>
      <w:r w:rsidR="00444537">
        <w:rPr>
          <w:lang w:val="en-GB"/>
        </w:rPr>
        <w:t xml:space="preserve">eferences in this Contract to rules, regulations or requirements of </w:t>
      </w:r>
      <w:r w:rsidR="00C56B4F">
        <w:rPr>
          <w:lang w:val="en-GB"/>
        </w:rPr>
        <w:t xml:space="preserve">the Classification Society or </w:t>
      </w:r>
      <w:r w:rsidR="00444537">
        <w:rPr>
          <w:lang w:val="en-GB"/>
        </w:rPr>
        <w:t>Regulatory Bodies</w:t>
      </w:r>
      <w:r w:rsidR="00E14115">
        <w:rPr>
          <w:lang w:val="en-GB"/>
        </w:rPr>
        <w:t>, or to changes</w:t>
      </w:r>
      <w:r w:rsidR="003D769D">
        <w:rPr>
          <w:lang w:val="en-GB"/>
        </w:rPr>
        <w:t xml:space="preserve"> therein,</w:t>
      </w:r>
      <w:r w:rsidR="00E14115">
        <w:rPr>
          <w:lang w:val="en-GB"/>
        </w:rPr>
        <w:t xml:space="preserve"> </w:t>
      </w:r>
      <w:r w:rsidR="00444537">
        <w:rPr>
          <w:lang w:val="en-GB"/>
        </w:rPr>
        <w:t xml:space="preserve">are to </w:t>
      </w:r>
      <w:r w:rsidR="00241389">
        <w:rPr>
          <w:lang w:val="en-GB"/>
        </w:rPr>
        <w:t>such</w:t>
      </w:r>
      <w:r w:rsidR="00444537">
        <w:rPr>
          <w:lang w:val="en-GB"/>
        </w:rPr>
        <w:t xml:space="preserve"> rules, regulations or requirements as applied by the</w:t>
      </w:r>
      <w:r w:rsidR="00C56B4F">
        <w:rPr>
          <w:lang w:val="en-GB"/>
        </w:rPr>
        <w:t xml:space="preserve"> Classification Society or the relevant </w:t>
      </w:r>
      <w:r w:rsidR="00444537">
        <w:rPr>
          <w:lang w:val="en-GB"/>
        </w:rPr>
        <w:t>Regulatory Bod</w:t>
      </w:r>
      <w:r>
        <w:rPr>
          <w:lang w:val="en-GB"/>
        </w:rPr>
        <w:t xml:space="preserve">ies from time to time. </w:t>
      </w:r>
    </w:p>
    <w:p w14:paraId="6AE999E1" w14:textId="68D60415" w:rsidR="00B11C62" w:rsidRPr="000B11EA" w:rsidRDefault="00B11C62" w:rsidP="00C56B4F">
      <w:pPr>
        <w:pStyle w:val="Heading1"/>
        <w:jc w:val="both"/>
        <w:rPr>
          <w:lang w:val="en-GB"/>
        </w:rPr>
      </w:pPr>
      <w:bookmarkStart w:id="8" w:name="_Toc166100908"/>
      <w:bookmarkStart w:id="9" w:name="_Ref163728069"/>
      <w:bookmarkStart w:id="10" w:name="_Ref163742408"/>
      <w:bookmarkStart w:id="11" w:name="_Toc208932626"/>
      <w:bookmarkEnd w:id="8"/>
      <w:r w:rsidRPr="000B11EA">
        <w:rPr>
          <w:lang w:val="en-GB"/>
        </w:rPr>
        <w:lastRenderedPageBreak/>
        <w:t>THE VESSEL, DESCRIPTION AND CLASS</w:t>
      </w:r>
      <w:bookmarkEnd w:id="9"/>
      <w:bookmarkEnd w:id="10"/>
      <w:bookmarkEnd w:id="11"/>
    </w:p>
    <w:p w14:paraId="1EC148BF" w14:textId="77777777" w:rsidR="00B11C62" w:rsidRPr="00AA4A3E" w:rsidRDefault="00B11C62" w:rsidP="00C56B4F">
      <w:pPr>
        <w:pStyle w:val="Heading2"/>
        <w:jc w:val="both"/>
        <w:rPr>
          <w:lang w:val="en-GB"/>
        </w:rPr>
      </w:pPr>
      <w:bookmarkStart w:id="12" w:name="_Ref163727610"/>
      <w:r w:rsidRPr="00AA4A3E">
        <w:rPr>
          <w:lang w:val="en-GB"/>
        </w:rPr>
        <w:t>Design, Description and Standard</w:t>
      </w:r>
      <w:bookmarkEnd w:id="12"/>
    </w:p>
    <w:p w14:paraId="78109289" w14:textId="324BA8DA" w:rsidR="00B11C62" w:rsidRPr="00D9084C" w:rsidRDefault="00B11C62" w:rsidP="00C56B4F">
      <w:pPr>
        <w:pStyle w:val="Clauselevel3"/>
        <w:jc w:val="both"/>
        <w:rPr>
          <w:lang w:val="en-GB"/>
        </w:rPr>
      </w:pPr>
      <w:r w:rsidRPr="00D9084C">
        <w:rPr>
          <w:lang w:val="en-GB"/>
        </w:rPr>
        <w:t>The Vessel shall be built at the Builder</w:t>
      </w:r>
      <w:r w:rsidR="003705A0" w:rsidRPr="00D9084C">
        <w:rPr>
          <w:lang w:val="en-GB"/>
        </w:rPr>
        <w:t>’</w:t>
      </w:r>
      <w:r w:rsidRPr="00D9084C">
        <w:rPr>
          <w:lang w:val="en-GB"/>
        </w:rPr>
        <w:t>s Yard and shall for identification purposes have the Builder</w:t>
      </w:r>
      <w:r w:rsidR="003705A0" w:rsidRPr="00D9084C">
        <w:rPr>
          <w:lang w:val="en-GB"/>
        </w:rPr>
        <w:t>’</w:t>
      </w:r>
      <w:r w:rsidRPr="00D9084C">
        <w:rPr>
          <w:lang w:val="en-GB"/>
        </w:rPr>
        <w:t>s Hull No</w:t>
      </w:r>
      <w:r w:rsidR="00D9084C">
        <w:rPr>
          <w:lang w:val="en-GB"/>
        </w:rPr>
        <w:t>.</w:t>
      </w:r>
      <w:r w:rsidRPr="00D9084C">
        <w:rPr>
          <w:lang w:val="en-GB"/>
        </w:rPr>
        <w:t xml:space="preserve"> </w:t>
      </w:r>
      <w:r w:rsidRPr="004309F0">
        <w:rPr>
          <w:lang w:val="en-GB"/>
        </w:rPr>
        <w:t>[</w:t>
      </w:r>
      <w:r w:rsidRPr="0031067F">
        <w:rPr>
          <w:highlight w:val="darkGray"/>
          <w:lang w:val="en-GB"/>
        </w:rPr>
        <w:t>●</w:t>
      </w:r>
      <w:r w:rsidRPr="004309F0">
        <w:rPr>
          <w:lang w:val="en-GB"/>
        </w:rPr>
        <w:t>]</w:t>
      </w:r>
      <w:r w:rsidRPr="00D9084C">
        <w:rPr>
          <w:lang w:val="en-GB"/>
        </w:rPr>
        <w:t xml:space="preserve"> and be designed, engineered, constructed, equipped, completed and delivered by the Builder in accordance with the provisions of the Contract.</w:t>
      </w:r>
    </w:p>
    <w:p w14:paraId="2ED29917" w14:textId="079791B7" w:rsidR="00B11C62" w:rsidRPr="00D9084C" w:rsidRDefault="00B11C62" w:rsidP="00C56B4F">
      <w:pPr>
        <w:pStyle w:val="Clauselevel3"/>
        <w:jc w:val="both"/>
        <w:rPr>
          <w:lang w:val="en-GB"/>
        </w:rPr>
      </w:pPr>
      <w:r w:rsidRPr="00D9084C">
        <w:rPr>
          <w:lang w:val="en-GB"/>
        </w:rPr>
        <w:t xml:space="preserve">The Vessel shall be designed, engineered and built in accordance </w:t>
      </w:r>
      <w:bookmarkStart w:id="13" w:name="_Hlk162416754"/>
      <w:r w:rsidRPr="00D9084C">
        <w:rPr>
          <w:lang w:val="en-GB"/>
        </w:rPr>
        <w:t xml:space="preserve">with first class shipbuilding practice in Western Europe </w:t>
      </w:r>
      <w:bookmarkEnd w:id="13"/>
      <w:r w:rsidRPr="00D9084C">
        <w:rPr>
          <w:lang w:val="en-GB"/>
        </w:rPr>
        <w:t>for new vessels of similar type and characteristics as the Vessel.</w:t>
      </w:r>
    </w:p>
    <w:p w14:paraId="40DC09BB" w14:textId="0368DD56" w:rsidR="00B11C62" w:rsidRPr="00D9084C" w:rsidRDefault="00B11C62" w:rsidP="00532BAA">
      <w:pPr>
        <w:pStyle w:val="Clauselevel3"/>
        <w:jc w:val="both"/>
        <w:rPr>
          <w:lang w:val="en-GB"/>
        </w:rPr>
      </w:pPr>
      <w:r w:rsidRPr="00D9084C">
        <w:rPr>
          <w:lang w:val="en-GB"/>
        </w:rPr>
        <w:t>The Parties agree that Appendix I (</w:t>
      </w:r>
      <w:r w:rsidR="00E02ECC" w:rsidRPr="00E02ECC">
        <w:rPr>
          <w:lang w:val="en-GB"/>
        </w:rPr>
        <w:t xml:space="preserve">Limitation </w:t>
      </w:r>
      <w:r w:rsidR="00B47707">
        <w:rPr>
          <w:lang w:val="en-GB"/>
        </w:rPr>
        <w:t>o</w:t>
      </w:r>
      <w:r w:rsidR="00E02ECC" w:rsidRPr="00E02ECC">
        <w:rPr>
          <w:lang w:val="en-GB"/>
        </w:rPr>
        <w:t xml:space="preserve">f </w:t>
      </w:r>
      <w:r w:rsidR="00B47707">
        <w:rPr>
          <w:lang w:val="en-GB"/>
        </w:rPr>
        <w:t>L</w:t>
      </w:r>
      <w:r w:rsidR="00E02ECC" w:rsidRPr="00E02ECC">
        <w:rPr>
          <w:lang w:val="en-GB"/>
        </w:rPr>
        <w:t xml:space="preserve">iability </w:t>
      </w:r>
      <w:r w:rsidR="00B47707">
        <w:rPr>
          <w:lang w:val="en-GB"/>
        </w:rPr>
        <w:t>f</w:t>
      </w:r>
      <w:r w:rsidR="00E02ECC" w:rsidRPr="00E02ECC">
        <w:rPr>
          <w:lang w:val="en-GB"/>
        </w:rPr>
        <w:t xml:space="preserve">or </w:t>
      </w:r>
      <w:r w:rsidR="00B47707">
        <w:rPr>
          <w:lang w:val="en-GB"/>
        </w:rPr>
        <w:t>D</w:t>
      </w:r>
      <w:r w:rsidR="00E02ECC" w:rsidRPr="00E02ECC">
        <w:rPr>
          <w:lang w:val="en-GB"/>
        </w:rPr>
        <w:t xml:space="preserve">esign </w:t>
      </w:r>
      <w:r w:rsidR="00B47707">
        <w:rPr>
          <w:lang w:val="en-GB"/>
        </w:rPr>
        <w:t>a</w:t>
      </w:r>
      <w:r w:rsidR="00E02ECC" w:rsidRPr="00E02ECC">
        <w:rPr>
          <w:lang w:val="en-GB"/>
        </w:rPr>
        <w:t xml:space="preserve">nd </w:t>
      </w:r>
      <w:r w:rsidR="00B47707">
        <w:rPr>
          <w:lang w:val="en-GB"/>
        </w:rPr>
        <w:t>E</w:t>
      </w:r>
      <w:r w:rsidR="00E02ECC" w:rsidRPr="00E02ECC">
        <w:rPr>
          <w:lang w:val="en-GB"/>
        </w:rPr>
        <w:t>ngineering</w:t>
      </w:r>
      <w:r w:rsidR="00E02ECC" w:rsidRPr="00D9084C">
        <w:rPr>
          <w:lang w:val="en-GB"/>
        </w:rPr>
        <w:t xml:space="preserve">) </w:t>
      </w:r>
      <w:r w:rsidRPr="00D9084C">
        <w:rPr>
          <w:lang w:val="en-GB"/>
        </w:rPr>
        <w:t>shall not apply to this Contract.</w:t>
      </w:r>
      <w:r w:rsidR="008C4245" w:rsidRPr="00D9084C">
        <w:rPr>
          <w:rStyle w:val="FootnoteReference"/>
          <w:lang w:val="en-GB"/>
        </w:rPr>
        <w:footnoteReference w:id="1"/>
      </w:r>
    </w:p>
    <w:p w14:paraId="546E3482" w14:textId="77777777" w:rsidR="00B11C62" w:rsidRPr="00D9084C" w:rsidRDefault="00B11C62" w:rsidP="00C56B4F">
      <w:pPr>
        <w:pStyle w:val="Heading2"/>
        <w:jc w:val="both"/>
        <w:rPr>
          <w:lang w:val="en-GB"/>
        </w:rPr>
      </w:pPr>
      <w:bookmarkStart w:id="14" w:name="_Ref163728365"/>
      <w:r w:rsidRPr="00D9084C">
        <w:rPr>
          <w:lang w:val="en-GB"/>
        </w:rPr>
        <w:t>Main Dimensions and Characteristics</w:t>
      </w:r>
      <w:bookmarkEnd w:id="14"/>
    </w:p>
    <w:p w14:paraId="22E13672" w14:textId="77777777" w:rsidR="00B11C62" w:rsidRPr="00D9084C" w:rsidRDefault="00B11C62" w:rsidP="00C56B4F">
      <w:pPr>
        <w:pStyle w:val="Clauselevel3"/>
        <w:jc w:val="both"/>
        <w:rPr>
          <w:lang w:val="en-GB"/>
        </w:rPr>
      </w:pPr>
      <w:r w:rsidRPr="00D9084C">
        <w:rPr>
          <w:lang w:val="en-GB"/>
        </w:rPr>
        <w:t>The Vessel shall have the following main dimensions and characteristics:</w:t>
      </w:r>
    </w:p>
    <w:p w14:paraId="34F27760" w14:textId="77777777" w:rsidR="00B11C62" w:rsidRPr="002B0334" w:rsidRDefault="00B11C62" w:rsidP="002B0334">
      <w:pPr>
        <w:pStyle w:val="ListLevel1"/>
        <w:numPr>
          <w:ilvl w:val="0"/>
          <w:numId w:val="50"/>
        </w:numPr>
        <w:jc w:val="both"/>
        <w:rPr>
          <w:i/>
          <w:lang w:val="en-GB"/>
        </w:rPr>
      </w:pPr>
      <w:r w:rsidRPr="002B0334">
        <w:rPr>
          <w:b/>
          <w:bCs/>
          <w:i/>
          <w:lang w:val="en-GB"/>
        </w:rPr>
        <w:t>Dimensions:</w:t>
      </w:r>
      <w:r w:rsidRPr="002B0334">
        <w:rPr>
          <w:i/>
          <w:lang w:val="en-GB"/>
        </w:rPr>
        <w:br/>
      </w:r>
      <w:r w:rsidRPr="002B0334">
        <w:rPr>
          <w:lang w:val="en-GB"/>
        </w:rPr>
        <w:t>Overall length: [</w:t>
      </w:r>
      <w:r w:rsidRPr="002B0334">
        <w:rPr>
          <w:highlight w:val="darkGray"/>
          <w:lang w:val="en-GB"/>
        </w:rPr>
        <w:t>●</w:t>
      </w:r>
      <w:r w:rsidRPr="002B0334">
        <w:rPr>
          <w:lang w:val="en-GB"/>
        </w:rPr>
        <w:t>]</w:t>
      </w:r>
      <w:r w:rsidRPr="002B0334">
        <w:rPr>
          <w:i/>
          <w:lang w:val="en-GB"/>
        </w:rPr>
        <w:br/>
      </w:r>
      <w:r w:rsidRPr="002B0334">
        <w:rPr>
          <w:lang w:val="en-GB"/>
        </w:rPr>
        <w:t>Breadth moulded: [</w:t>
      </w:r>
      <w:r w:rsidRPr="002B0334">
        <w:rPr>
          <w:highlight w:val="darkGray"/>
          <w:lang w:val="en-GB"/>
        </w:rPr>
        <w:t>●</w:t>
      </w:r>
      <w:r w:rsidRPr="002B0334">
        <w:rPr>
          <w:lang w:val="en-GB"/>
        </w:rPr>
        <w:t>]</w:t>
      </w:r>
      <w:r w:rsidRPr="002B0334">
        <w:rPr>
          <w:i/>
          <w:lang w:val="en-GB"/>
        </w:rPr>
        <w:br/>
      </w:r>
      <w:r w:rsidRPr="002B0334">
        <w:rPr>
          <w:lang w:val="en-GB"/>
        </w:rPr>
        <w:t>Depth moulded to uppermost deck: [</w:t>
      </w:r>
      <w:r w:rsidRPr="002B0334">
        <w:rPr>
          <w:highlight w:val="darkGray"/>
          <w:lang w:val="en-GB"/>
        </w:rPr>
        <w:t>●</w:t>
      </w:r>
      <w:r w:rsidRPr="002B0334">
        <w:rPr>
          <w:lang w:val="en-GB"/>
        </w:rPr>
        <w:t>]</w:t>
      </w:r>
    </w:p>
    <w:p w14:paraId="54DA6E0C" w14:textId="3397E1C1" w:rsidR="00B11C62" w:rsidRPr="00D9084C" w:rsidRDefault="00B11C62" w:rsidP="00532BAA">
      <w:pPr>
        <w:pStyle w:val="ListLevel1"/>
        <w:jc w:val="both"/>
        <w:rPr>
          <w:lang w:val="en-GB"/>
        </w:rPr>
      </w:pPr>
      <w:r w:rsidRPr="00532BAA">
        <w:rPr>
          <w:b/>
          <w:bCs/>
          <w:i/>
          <w:lang w:val="en-GB"/>
        </w:rPr>
        <w:t>Cargo capacity:</w:t>
      </w:r>
      <w:r w:rsidRPr="00D9084C">
        <w:rPr>
          <w:i/>
          <w:lang w:val="en-GB"/>
        </w:rPr>
        <w:br/>
      </w:r>
      <w:r w:rsidRPr="00D9084C">
        <w:rPr>
          <w:lang w:val="en-GB"/>
        </w:rPr>
        <w:t>The Vessel</w:t>
      </w:r>
      <w:r w:rsidR="003705A0" w:rsidRPr="00D9084C">
        <w:rPr>
          <w:lang w:val="en-GB"/>
        </w:rPr>
        <w:t>’</w:t>
      </w:r>
      <w:r w:rsidRPr="00D9084C">
        <w:rPr>
          <w:lang w:val="en-GB"/>
        </w:rPr>
        <w:t xml:space="preserve">s deadweight shall be </w:t>
      </w:r>
      <w:r w:rsidRPr="004309F0">
        <w:rPr>
          <w:lang w:val="en-GB"/>
        </w:rPr>
        <w:t>[</w:t>
      </w:r>
      <w:r w:rsidRPr="003514FD">
        <w:rPr>
          <w:highlight w:val="darkGray"/>
          <w:lang w:val="en-GB"/>
        </w:rPr>
        <w:t>●</w:t>
      </w:r>
      <w:r w:rsidRPr="004309F0">
        <w:rPr>
          <w:lang w:val="en-GB"/>
        </w:rPr>
        <w:t>]</w:t>
      </w:r>
      <w:r w:rsidRPr="00D9084C">
        <w:rPr>
          <w:lang w:val="en-GB"/>
        </w:rPr>
        <w:t xml:space="preserve"> tons (of 1</w:t>
      </w:r>
      <w:r w:rsidR="00EC63BE">
        <w:rPr>
          <w:lang w:val="en-GB"/>
        </w:rPr>
        <w:t>,</w:t>
      </w:r>
      <w:r w:rsidRPr="00D9084C">
        <w:rPr>
          <w:lang w:val="en-GB"/>
        </w:rPr>
        <w:t xml:space="preserve">000 kg each) on international summer freeboard, corresponding to a mean draft in saltwater (specific gravity 1.025) of </w:t>
      </w:r>
      <w:r w:rsidRPr="004309F0">
        <w:rPr>
          <w:lang w:val="en-GB"/>
        </w:rPr>
        <w:t>[</w:t>
      </w:r>
      <w:r w:rsidRPr="003514FD">
        <w:rPr>
          <w:highlight w:val="darkGray"/>
          <w:lang w:val="en-GB"/>
        </w:rPr>
        <w:t>●</w:t>
      </w:r>
      <w:r w:rsidRPr="004309F0">
        <w:rPr>
          <w:lang w:val="en-GB"/>
        </w:rPr>
        <w:t>]</w:t>
      </w:r>
      <w:r w:rsidRPr="00D9084C">
        <w:rPr>
          <w:lang w:val="en-GB"/>
        </w:rPr>
        <w:t xml:space="preserve">. The specified deadweight shall include fuel, provisions, stores, freshwater, crew and passengers in addition to spare parts in excess of the requirements of </w:t>
      </w:r>
      <w:r w:rsidR="003B5B47">
        <w:rPr>
          <w:lang w:val="en-GB"/>
        </w:rPr>
        <w:t xml:space="preserve">the </w:t>
      </w:r>
      <w:r w:rsidR="003B5B47" w:rsidRPr="00D9084C">
        <w:rPr>
          <w:lang w:val="en-GB"/>
        </w:rPr>
        <w:t>Classification Society</w:t>
      </w:r>
      <w:r w:rsidRPr="00D9084C">
        <w:rPr>
          <w:lang w:val="en-GB"/>
        </w:rPr>
        <w:t>.</w:t>
      </w:r>
    </w:p>
    <w:p w14:paraId="5ABCA9D6" w14:textId="684C9CCA" w:rsidR="00B11C62" w:rsidRPr="00D9084C" w:rsidRDefault="00B11C62" w:rsidP="00532BAA">
      <w:pPr>
        <w:pStyle w:val="ListLevel1"/>
        <w:jc w:val="both"/>
        <w:rPr>
          <w:i/>
          <w:lang w:val="en-GB"/>
        </w:rPr>
      </w:pPr>
      <w:r w:rsidRPr="00532BAA">
        <w:rPr>
          <w:b/>
          <w:bCs/>
          <w:i/>
          <w:lang w:val="en-GB"/>
        </w:rPr>
        <w:t>Cubic capacity:</w:t>
      </w:r>
      <w:r w:rsidRPr="00D9084C">
        <w:rPr>
          <w:i/>
          <w:lang w:val="en-GB"/>
        </w:rPr>
        <w:br/>
      </w:r>
      <w:r w:rsidRPr="00D9084C">
        <w:rPr>
          <w:lang w:val="en-GB"/>
        </w:rPr>
        <w:t>The Vessel</w:t>
      </w:r>
      <w:r w:rsidR="003705A0" w:rsidRPr="00D9084C">
        <w:rPr>
          <w:lang w:val="en-GB"/>
        </w:rPr>
        <w:t>’</w:t>
      </w:r>
      <w:r w:rsidRPr="00D9084C">
        <w:rPr>
          <w:lang w:val="en-GB"/>
        </w:rPr>
        <w:t xml:space="preserve">s cubic capacity shall be </w:t>
      </w:r>
      <w:r w:rsidRPr="004309F0">
        <w:rPr>
          <w:lang w:val="en-GB"/>
        </w:rPr>
        <w:t>[</w:t>
      </w:r>
      <w:r w:rsidRPr="003514FD">
        <w:rPr>
          <w:highlight w:val="darkGray"/>
          <w:lang w:val="en-GB"/>
        </w:rPr>
        <w:t>●</w:t>
      </w:r>
      <w:r w:rsidRPr="004309F0">
        <w:rPr>
          <w:lang w:val="en-GB"/>
        </w:rPr>
        <w:t>]</w:t>
      </w:r>
      <w:r w:rsidRPr="00D9084C">
        <w:rPr>
          <w:lang w:val="en-GB"/>
        </w:rPr>
        <w:t xml:space="preserve"> cubic meter, and as otherwise set out in the Specification</w:t>
      </w:r>
      <w:r w:rsidR="00B47707">
        <w:rPr>
          <w:lang w:val="en-GB"/>
        </w:rPr>
        <w:t>s</w:t>
      </w:r>
      <w:r w:rsidRPr="00D9084C">
        <w:rPr>
          <w:lang w:val="en-GB"/>
        </w:rPr>
        <w:t>.</w:t>
      </w:r>
    </w:p>
    <w:p w14:paraId="12CC4AAA" w14:textId="77777777" w:rsidR="00B11C62" w:rsidRPr="00D9084C" w:rsidRDefault="00B11C62" w:rsidP="00532BAA">
      <w:pPr>
        <w:pStyle w:val="ListLevel1"/>
        <w:jc w:val="both"/>
        <w:rPr>
          <w:i/>
          <w:lang w:val="en-GB"/>
        </w:rPr>
      </w:pPr>
      <w:r w:rsidRPr="00532BAA">
        <w:rPr>
          <w:b/>
          <w:bCs/>
          <w:i/>
          <w:lang w:val="en-GB"/>
        </w:rPr>
        <w:t>Propulsion machinery:</w:t>
      </w:r>
      <w:r w:rsidRPr="00D9084C">
        <w:rPr>
          <w:i/>
          <w:lang w:val="en-GB"/>
        </w:rPr>
        <w:br/>
      </w:r>
      <w:r w:rsidRPr="00D9084C">
        <w:rPr>
          <w:lang w:val="en-GB"/>
        </w:rPr>
        <w:t xml:space="preserve">Type: </w:t>
      </w:r>
      <w:r w:rsidRPr="00856243">
        <w:rPr>
          <w:lang w:val="en-GB"/>
        </w:rPr>
        <w:t>[</w:t>
      </w:r>
      <w:r w:rsidRPr="003514FD">
        <w:rPr>
          <w:highlight w:val="darkGray"/>
          <w:lang w:val="en-GB"/>
        </w:rPr>
        <w:t>●</w:t>
      </w:r>
      <w:r w:rsidRPr="00856243">
        <w:rPr>
          <w:lang w:val="en-GB"/>
        </w:rPr>
        <w:t>]</w:t>
      </w:r>
      <w:r w:rsidRPr="00D9084C">
        <w:rPr>
          <w:i/>
          <w:lang w:val="en-GB"/>
        </w:rPr>
        <w:br/>
      </w:r>
      <w:r w:rsidRPr="00D9084C">
        <w:rPr>
          <w:lang w:val="en-GB"/>
        </w:rPr>
        <w:t xml:space="preserve">Max. continuous power </w:t>
      </w:r>
      <w:r w:rsidRPr="00856243">
        <w:rPr>
          <w:lang w:val="en-GB"/>
        </w:rPr>
        <w:t>[</w:t>
      </w:r>
      <w:r w:rsidRPr="003514FD">
        <w:rPr>
          <w:highlight w:val="darkGray"/>
          <w:lang w:val="en-GB"/>
        </w:rPr>
        <w:t>●</w:t>
      </w:r>
      <w:r w:rsidRPr="00856243">
        <w:rPr>
          <w:lang w:val="en-GB"/>
        </w:rPr>
        <w:t>]</w:t>
      </w:r>
      <w:r w:rsidRPr="00D9084C">
        <w:rPr>
          <w:lang w:val="en-GB"/>
        </w:rPr>
        <w:t xml:space="preserve"> kW </w:t>
      </w:r>
    </w:p>
    <w:p w14:paraId="42592005" w14:textId="0337D453" w:rsidR="00B11C62" w:rsidRPr="00D9084C" w:rsidRDefault="00B11C62" w:rsidP="00532BAA">
      <w:pPr>
        <w:pStyle w:val="ListLevel1"/>
        <w:jc w:val="both"/>
        <w:rPr>
          <w:i/>
          <w:lang w:val="en-GB"/>
        </w:rPr>
      </w:pPr>
      <w:r w:rsidRPr="00532BAA">
        <w:rPr>
          <w:b/>
          <w:bCs/>
          <w:i/>
          <w:lang w:val="en-GB"/>
        </w:rPr>
        <w:t>Speed:</w:t>
      </w:r>
      <w:r w:rsidRPr="00D9084C">
        <w:rPr>
          <w:i/>
          <w:lang w:val="en-GB"/>
        </w:rPr>
        <w:br/>
      </w:r>
      <w:r w:rsidRPr="00D9084C">
        <w:rPr>
          <w:lang w:val="en-GB"/>
        </w:rPr>
        <w:t>The Vessel</w:t>
      </w:r>
      <w:r w:rsidR="003705A0" w:rsidRPr="00D9084C">
        <w:rPr>
          <w:lang w:val="en-GB"/>
        </w:rPr>
        <w:t>’</w:t>
      </w:r>
      <w:r w:rsidRPr="00D9084C">
        <w:rPr>
          <w:lang w:val="en-GB"/>
        </w:rPr>
        <w:t xml:space="preserve">s average speed on a sea trial undertaken in both directions over a measured distance, with clean hull, in calm weather, wind and sea not exceeding Beaufort 3 and 2 respectively and with draft </w:t>
      </w:r>
      <w:r w:rsidRPr="00856243">
        <w:rPr>
          <w:lang w:val="en-GB"/>
        </w:rPr>
        <w:t>[</w:t>
      </w:r>
      <w:r w:rsidRPr="003514FD">
        <w:rPr>
          <w:highlight w:val="darkGray"/>
          <w:lang w:val="en-GB"/>
        </w:rPr>
        <w:t>●</w:t>
      </w:r>
      <w:r w:rsidRPr="00856243">
        <w:rPr>
          <w:lang w:val="en-GB"/>
        </w:rPr>
        <w:t>]</w:t>
      </w:r>
      <w:r w:rsidRPr="00D9084C">
        <w:rPr>
          <w:lang w:val="en-GB"/>
        </w:rPr>
        <w:t xml:space="preserve"> shall be at least </w:t>
      </w:r>
      <w:r w:rsidRPr="00856243">
        <w:rPr>
          <w:lang w:val="en-GB"/>
        </w:rPr>
        <w:t>[</w:t>
      </w:r>
      <w:r w:rsidRPr="003514FD">
        <w:rPr>
          <w:highlight w:val="darkGray"/>
          <w:lang w:val="en-GB"/>
        </w:rPr>
        <w:t>●</w:t>
      </w:r>
      <w:r w:rsidRPr="00856243">
        <w:rPr>
          <w:lang w:val="en-GB"/>
        </w:rPr>
        <w:t>]</w:t>
      </w:r>
      <w:r w:rsidRPr="00D9084C">
        <w:rPr>
          <w:lang w:val="en-GB"/>
        </w:rPr>
        <w:t xml:space="preserve"> knots at </w:t>
      </w:r>
      <w:r w:rsidRPr="00856243">
        <w:rPr>
          <w:lang w:val="en-GB"/>
        </w:rPr>
        <w:t>[</w:t>
      </w:r>
      <w:r w:rsidRPr="003514FD">
        <w:rPr>
          <w:highlight w:val="darkGray"/>
          <w:lang w:val="en-GB"/>
        </w:rPr>
        <w:t>●</w:t>
      </w:r>
      <w:r w:rsidRPr="00856243">
        <w:rPr>
          <w:lang w:val="en-GB"/>
        </w:rPr>
        <w:t>]</w:t>
      </w:r>
      <w:r w:rsidRPr="00D9084C">
        <w:rPr>
          <w:lang w:val="en-GB"/>
        </w:rPr>
        <w:t xml:space="preserve"> kW, corresponding to </w:t>
      </w:r>
      <w:r w:rsidRPr="00856243">
        <w:rPr>
          <w:lang w:val="en-GB"/>
        </w:rPr>
        <w:t>[</w:t>
      </w:r>
      <w:r w:rsidRPr="003514FD">
        <w:rPr>
          <w:highlight w:val="darkGray"/>
          <w:lang w:val="en-GB"/>
        </w:rPr>
        <w:t>●</w:t>
      </w:r>
      <w:r w:rsidRPr="00856243">
        <w:rPr>
          <w:lang w:val="en-GB"/>
        </w:rPr>
        <w:t>]</w:t>
      </w:r>
      <w:r w:rsidRPr="00D9084C">
        <w:rPr>
          <w:lang w:val="en-GB"/>
        </w:rPr>
        <w:t>% of max</w:t>
      </w:r>
      <w:r w:rsidR="00B47707">
        <w:rPr>
          <w:lang w:val="en-GB"/>
        </w:rPr>
        <w:t>imum</w:t>
      </w:r>
      <w:r w:rsidRPr="00D9084C">
        <w:rPr>
          <w:lang w:val="en-GB"/>
        </w:rPr>
        <w:t xml:space="preserve"> continuous power. </w:t>
      </w:r>
    </w:p>
    <w:p w14:paraId="702E257F" w14:textId="007CF723" w:rsidR="00B11C62" w:rsidRPr="00D9084C" w:rsidRDefault="00B11C62" w:rsidP="00532BAA">
      <w:pPr>
        <w:pStyle w:val="ListLevel1"/>
        <w:jc w:val="both"/>
        <w:rPr>
          <w:i/>
          <w:lang w:val="en-GB"/>
        </w:rPr>
      </w:pPr>
      <w:r w:rsidRPr="00532BAA">
        <w:rPr>
          <w:b/>
          <w:bCs/>
          <w:i/>
          <w:lang w:val="en-GB"/>
        </w:rPr>
        <w:lastRenderedPageBreak/>
        <w:t>Fuel consumption:</w:t>
      </w:r>
      <w:r w:rsidRPr="00D9084C">
        <w:rPr>
          <w:i/>
          <w:lang w:val="en-GB"/>
        </w:rPr>
        <w:br/>
      </w:r>
      <w:r w:rsidRPr="00D9084C">
        <w:rPr>
          <w:lang w:val="en-GB"/>
        </w:rPr>
        <w:t xml:space="preserve">The fuel consumption shall be as set out in </w:t>
      </w:r>
      <w:r w:rsidR="009C5F27">
        <w:rPr>
          <w:lang w:val="en-GB"/>
        </w:rPr>
        <w:t xml:space="preserve">the </w:t>
      </w:r>
      <w:r w:rsidRPr="00D9084C">
        <w:rPr>
          <w:lang w:val="en-GB"/>
        </w:rPr>
        <w:t>datasheet from the main engine supplier.</w:t>
      </w:r>
    </w:p>
    <w:p w14:paraId="3561767E" w14:textId="77777777" w:rsidR="00B11C62" w:rsidRPr="00D9084C" w:rsidRDefault="00B11C62" w:rsidP="00C56B4F">
      <w:pPr>
        <w:pStyle w:val="Clauselevel3"/>
        <w:jc w:val="both"/>
        <w:rPr>
          <w:lang w:val="en-GB"/>
        </w:rPr>
      </w:pPr>
      <w:r w:rsidRPr="00D9084C">
        <w:rPr>
          <w:lang w:val="en-GB"/>
        </w:rPr>
        <w:t>The further details of the above main particulars, definitions and methods of measurements and calculations shall all be as described in the Specifications.</w:t>
      </w:r>
    </w:p>
    <w:p w14:paraId="770B9543" w14:textId="77777777" w:rsidR="00B11C62" w:rsidRPr="00D9084C" w:rsidRDefault="00B11C62" w:rsidP="00C56B4F">
      <w:pPr>
        <w:pStyle w:val="Heading2"/>
        <w:jc w:val="both"/>
        <w:rPr>
          <w:lang w:val="en-GB"/>
        </w:rPr>
      </w:pPr>
      <w:bookmarkStart w:id="15" w:name="_Ref163727689"/>
      <w:r w:rsidRPr="00D9084C">
        <w:rPr>
          <w:lang w:val="en-GB"/>
        </w:rPr>
        <w:t>Classification, Rules and Regulations</w:t>
      </w:r>
      <w:bookmarkEnd w:id="15"/>
    </w:p>
    <w:p w14:paraId="126A3536" w14:textId="6DAE657B" w:rsidR="00B11C62" w:rsidRPr="00D9084C" w:rsidRDefault="00B11C62" w:rsidP="00C56B4F">
      <w:pPr>
        <w:pStyle w:val="Clauselevel3"/>
        <w:jc w:val="both"/>
        <w:rPr>
          <w:lang w:val="en-GB"/>
        </w:rPr>
      </w:pPr>
      <w:r w:rsidRPr="00D9084C">
        <w:rPr>
          <w:lang w:val="en-GB"/>
        </w:rPr>
        <w:t>The Vessel, including its machinery, equipment and outfitting, shall be designed, engineered and constructed in accordance with the rules</w:t>
      </w:r>
      <w:r w:rsidR="00241389">
        <w:rPr>
          <w:lang w:val="en-GB"/>
        </w:rPr>
        <w:t>,</w:t>
      </w:r>
      <w:r w:rsidRPr="00D9084C">
        <w:rPr>
          <w:lang w:val="en-GB"/>
        </w:rPr>
        <w:t xml:space="preserve"> regulations </w:t>
      </w:r>
      <w:r w:rsidR="00241389">
        <w:rPr>
          <w:lang w:val="en-GB"/>
        </w:rPr>
        <w:t xml:space="preserve">and </w:t>
      </w:r>
      <w:r w:rsidR="002E21EC">
        <w:rPr>
          <w:lang w:val="en-GB"/>
        </w:rPr>
        <w:t>requirements</w:t>
      </w:r>
      <w:r w:rsidR="002E21EC" w:rsidRPr="00D9084C">
        <w:rPr>
          <w:lang w:val="en-GB"/>
        </w:rPr>
        <w:t xml:space="preserve"> </w:t>
      </w:r>
      <w:r w:rsidRPr="00856243">
        <w:rPr>
          <w:lang w:val="en-GB"/>
        </w:rPr>
        <w:t>of [</w:t>
      </w:r>
      <w:r w:rsidRPr="007F6E06">
        <w:rPr>
          <w:highlight w:val="darkGray"/>
          <w:lang w:val="en-GB"/>
        </w:rPr>
        <w:t>●</w:t>
      </w:r>
      <w:r w:rsidRPr="00856243">
        <w:rPr>
          <w:lang w:val="en-GB"/>
        </w:rPr>
        <w:t>]</w:t>
      </w:r>
      <w:r w:rsidR="00EC63BE">
        <w:rPr>
          <w:lang w:val="en-GB"/>
        </w:rPr>
        <w:t xml:space="preserve"> (</w:t>
      </w:r>
      <w:r w:rsidRPr="00856243">
        <w:rPr>
          <w:lang w:val="en-GB"/>
        </w:rPr>
        <w:t xml:space="preserve">the </w:t>
      </w:r>
      <w:r w:rsidR="00EC63BE">
        <w:rPr>
          <w:rFonts w:cs="Arial"/>
          <w:lang w:val="en-GB"/>
        </w:rPr>
        <w:t>“</w:t>
      </w:r>
      <w:r w:rsidRPr="00EC63BE">
        <w:rPr>
          <w:b/>
          <w:bCs/>
          <w:lang w:val="en-GB"/>
        </w:rPr>
        <w:t>Classification Society</w:t>
      </w:r>
      <w:r w:rsidR="00EC63BE">
        <w:rPr>
          <w:rFonts w:cs="Arial"/>
          <w:lang w:val="en-GB"/>
        </w:rPr>
        <w:t>”</w:t>
      </w:r>
      <w:r w:rsidR="00EC63BE">
        <w:rPr>
          <w:lang w:val="en-GB"/>
        </w:rPr>
        <w:t>)</w:t>
      </w:r>
      <w:r w:rsidRPr="00856243">
        <w:rPr>
          <w:lang w:val="en-GB"/>
        </w:rPr>
        <w:t xml:space="preserve">, with the following </w:t>
      </w:r>
      <w:r w:rsidR="003B5B47">
        <w:rPr>
          <w:lang w:val="en-GB"/>
        </w:rPr>
        <w:t>c</w:t>
      </w:r>
      <w:r w:rsidRPr="00856243">
        <w:rPr>
          <w:lang w:val="en-GB"/>
        </w:rPr>
        <w:t>lass notation: [</w:t>
      </w:r>
      <w:r w:rsidRPr="007F6E06">
        <w:rPr>
          <w:highlight w:val="darkGray"/>
          <w:lang w:val="en-GB"/>
        </w:rPr>
        <w:t>●</w:t>
      </w:r>
      <w:r w:rsidRPr="00856243">
        <w:rPr>
          <w:lang w:val="en-GB"/>
        </w:rPr>
        <w:t>]. The Vessel shall further comply with the applicable rules, regulations and requirements of the Regulatory</w:t>
      </w:r>
      <w:r w:rsidRPr="00D9084C">
        <w:rPr>
          <w:lang w:val="en-GB"/>
        </w:rPr>
        <w:t xml:space="preserve"> Bodies. All such rules, regulations and requirements shall be complied with without conditions or recommendations.</w:t>
      </w:r>
    </w:p>
    <w:p w14:paraId="0F88147D" w14:textId="21D81D2A" w:rsidR="00B11C62" w:rsidRPr="00D9084C" w:rsidRDefault="00B11C62" w:rsidP="00C56B4F">
      <w:pPr>
        <w:pStyle w:val="Clauselevel3"/>
        <w:jc w:val="both"/>
        <w:rPr>
          <w:lang w:val="en-GB"/>
        </w:rPr>
      </w:pPr>
      <w:r w:rsidRPr="00D9084C">
        <w:rPr>
          <w:lang w:val="en-GB"/>
        </w:rPr>
        <w:t>In case of conflict between the Specifications and the rules</w:t>
      </w:r>
      <w:r w:rsidR="00241389">
        <w:rPr>
          <w:lang w:val="en-GB"/>
        </w:rPr>
        <w:t>, regulations</w:t>
      </w:r>
      <w:r w:rsidRPr="00D9084C">
        <w:rPr>
          <w:lang w:val="en-GB"/>
        </w:rPr>
        <w:t xml:space="preserve"> or requirements of the Classification Society </w:t>
      </w:r>
      <w:r w:rsidR="00B72470">
        <w:rPr>
          <w:lang w:val="en-GB"/>
        </w:rPr>
        <w:t>and/</w:t>
      </w:r>
      <w:r w:rsidRPr="00D9084C">
        <w:rPr>
          <w:lang w:val="en-GB"/>
        </w:rPr>
        <w:t xml:space="preserve">or the Regulatory Bodies, </w:t>
      </w:r>
      <w:r w:rsidR="00B72470">
        <w:rPr>
          <w:lang w:val="en-GB"/>
        </w:rPr>
        <w:t xml:space="preserve">the </w:t>
      </w:r>
      <w:r w:rsidRPr="00D9084C">
        <w:rPr>
          <w:lang w:val="en-GB"/>
        </w:rPr>
        <w:t>rules</w:t>
      </w:r>
      <w:r w:rsidR="00241389">
        <w:rPr>
          <w:lang w:val="en-GB"/>
        </w:rPr>
        <w:t>, regulations</w:t>
      </w:r>
      <w:r w:rsidRPr="00D9084C">
        <w:rPr>
          <w:lang w:val="en-GB"/>
        </w:rPr>
        <w:t xml:space="preserve"> or requirements </w:t>
      </w:r>
      <w:r w:rsidR="00241389">
        <w:rPr>
          <w:lang w:val="en-GB"/>
        </w:rPr>
        <w:t>of</w:t>
      </w:r>
      <w:r w:rsidRPr="00D9084C">
        <w:rPr>
          <w:lang w:val="en-GB"/>
        </w:rPr>
        <w:t xml:space="preserve"> the Classification Society </w:t>
      </w:r>
      <w:r w:rsidR="00B72470">
        <w:rPr>
          <w:lang w:val="en-GB"/>
        </w:rPr>
        <w:t>and/</w:t>
      </w:r>
      <w:r w:rsidRPr="00D9084C">
        <w:rPr>
          <w:lang w:val="en-GB"/>
        </w:rPr>
        <w:t xml:space="preserve">or the Regulatory Bodies shall take precedence over the Specifications, while stricter requirements set out in the Specifications shall apply to the extent they do not conflict with </w:t>
      </w:r>
      <w:r w:rsidR="009E19AD" w:rsidRPr="00D9084C">
        <w:rPr>
          <w:lang w:val="en-GB"/>
        </w:rPr>
        <w:t xml:space="preserve">or contradict </w:t>
      </w:r>
      <w:r w:rsidRPr="00D9084C">
        <w:rPr>
          <w:lang w:val="en-GB"/>
        </w:rPr>
        <w:t>such rules</w:t>
      </w:r>
      <w:r w:rsidR="00241389">
        <w:rPr>
          <w:lang w:val="en-GB"/>
        </w:rPr>
        <w:t>, regulations</w:t>
      </w:r>
      <w:r w:rsidRPr="00D9084C">
        <w:rPr>
          <w:lang w:val="en-GB"/>
        </w:rPr>
        <w:t xml:space="preserve"> or requirements.</w:t>
      </w:r>
    </w:p>
    <w:p w14:paraId="7286B7E7" w14:textId="7AE3AB06" w:rsidR="00B11C62" w:rsidRPr="00D9084C" w:rsidRDefault="00B11C62" w:rsidP="00C56B4F">
      <w:pPr>
        <w:pStyle w:val="Clauselevel3"/>
        <w:jc w:val="both"/>
        <w:rPr>
          <w:lang w:val="en-GB"/>
        </w:rPr>
      </w:pPr>
      <w:r w:rsidRPr="00D9084C">
        <w:rPr>
          <w:lang w:val="en-GB"/>
        </w:rPr>
        <w:t>All fees and charges incidental to and in respect of compliance with the rules, regulation</w:t>
      </w:r>
      <w:r w:rsidR="00B72470">
        <w:rPr>
          <w:lang w:val="en-GB"/>
        </w:rPr>
        <w:t>s</w:t>
      </w:r>
      <w:r w:rsidRPr="00D9084C">
        <w:rPr>
          <w:lang w:val="en-GB"/>
        </w:rPr>
        <w:t xml:space="preserve"> and requirements of the </w:t>
      </w:r>
      <w:r w:rsidR="003B5B47">
        <w:rPr>
          <w:lang w:val="en-GB"/>
        </w:rPr>
        <w:t xml:space="preserve">Classification Society </w:t>
      </w:r>
      <w:r w:rsidRPr="00D9084C">
        <w:rPr>
          <w:lang w:val="en-GB"/>
        </w:rPr>
        <w:t>or Regulatory Bodies referred to above shall be for the Builder’s account.</w:t>
      </w:r>
    </w:p>
    <w:p w14:paraId="354A1779" w14:textId="77777777" w:rsidR="00B11C62" w:rsidRPr="00D9084C" w:rsidRDefault="00B11C62" w:rsidP="00C56B4F">
      <w:pPr>
        <w:pStyle w:val="Heading2"/>
        <w:jc w:val="both"/>
        <w:rPr>
          <w:lang w:val="en-GB"/>
        </w:rPr>
      </w:pPr>
      <w:r w:rsidRPr="00D9084C">
        <w:rPr>
          <w:lang w:val="en-GB"/>
        </w:rPr>
        <w:t>Subcontracting</w:t>
      </w:r>
    </w:p>
    <w:p w14:paraId="76734EDA" w14:textId="450EE52F" w:rsidR="00B11C62" w:rsidRPr="00D9084C" w:rsidRDefault="00B11C62" w:rsidP="00C56B4F">
      <w:pPr>
        <w:pStyle w:val="Clauselevel3"/>
        <w:jc w:val="both"/>
        <w:rPr>
          <w:lang w:val="en-GB"/>
        </w:rPr>
      </w:pPr>
      <w:bookmarkStart w:id="16" w:name="_Hlk166063286"/>
      <w:r w:rsidRPr="00D9084C">
        <w:rPr>
          <w:lang w:val="en-GB"/>
        </w:rPr>
        <w:t>The hull and the Vessel’s major sections shall be built</w:t>
      </w:r>
      <w:r w:rsidR="00B72470">
        <w:rPr>
          <w:lang w:val="en-GB"/>
        </w:rPr>
        <w:t>,</w:t>
      </w:r>
      <w:r w:rsidRPr="00D9084C">
        <w:rPr>
          <w:lang w:val="en-GB"/>
        </w:rPr>
        <w:t xml:space="preserve"> and partial outfitting shall be completed</w:t>
      </w:r>
      <w:r w:rsidR="00B72470">
        <w:rPr>
          <w:lang w:val="en-GB"/>
        </w:rPr>
        <w:t>,</w:t>
      </w:r>
      <w:r w:rsidRPr="00D9084C">
        <w:rPr>
          <w:lang w:val="en-GB"/>
        </w:rPr>
        <w:t xml:space="preserve"> either at the Builder</w:t>
      </w:r>
      <w:r w:rsidR="005216CD" w:rsidRPr="00D9084C">
        <w:rPr>
          <w:lang w:val="en-GB"/>
        </w:rPr>
        <w:t>’</w:t>
      </w:r>
      <w:r w:rsidRPr="00D9084C">
        <w:rPr>
          <w:lang w:val="en-GB"/>
        </w:rPr>
        <w:t xml:space="preserve">s Yard or at the Hull Yard. </w:t>
      </w:r>
    </w:p>
    <w:p w14:paraId="40A4EF7D" w14:textId="7911C5A4" w:rsidR="00B11C62" w:rsidRPr="00D9084C" w:rsidRDefault="00B11C62" w:rsidP="00C56B4F">
      <w:pPr>
        <w:pStyle w:val="Clauselevel3"/>
        <w:jc w:val="both"/>
        <w:rPr>
          <w:lang w:val="en-GB"/>
        </w:rPr>
      </w:pPr>
      <w:r w:rsidRPr="00D9084C">
        <w:rPr>
          <w:lang w:val="en-GB"/>
        </w:rPr>
        <w:t>Except as set out above or stipulated in the Specifications or the Maker</w:t>
      </w:r>
      <w:r w:rsidR="005216CD" w:rsidRPr="00D9084C">
        <w:rPr>
          <w:lang w:val="en-GB"/>
        </w:rPr>
        <w:t>’</w:t>
      </w:r>
      <w:r w:rsidRPr="00D9084C">
        <w:rPr>
          <w:lang w:val="en-GB"/>
        </w:rPr>
        <w:t>s List, the Builder may, without interference from the Buyer, freely choose its Subcontractors, but the Builder shall in ample time notify the Buyer in writing before placing major orders for equipment or services with Subcontractors, and shall give reasonable consideration to the Buyer</w:t>
      </w:r>
      <w:r w:rsidR="005216CD" w:rsidRPr="00D9084C">
        <w:rPr>
          <w:lang w:val="en-GB"/>
        </w:rPr>
        <w:t>’</w:t>
      </w:r>
      <w:r w:rsidRPr="00D9084C">
        <w:rPr>
          <w:lang w:val="en-GB"/>
        </w:rPr>
        <w:t>s requests (if any) in this respect.</w:t>
      </w:r>
    </w:p>
    <w:p w14:paraId="128476A3" w14:textId="30B504AF" w:rsidR="00B11C62" w:rsidRPr="00D9084C" w:rsidRDefault="00B11C62" w:rsidP="00C56B4F">
      <w:pPr>
        <w:pStyle w:val="Clauselevel3"/>
        <w:jc w:val="both"/>
        <w:rPr>
          <w:lang w:val="en-GB"/>
        </w:rPr>
      </w:pPr>
      <w:r w:rsidRPr="00D9084C" w:rsidDel="002A3A15">
        <w:rPr>
          <w:lang w:val="en-GB"/>
        </w:rPr>
        <w:t xml:space="preserve">The Builder shall remain fully </w:t>
      </w:r>
      <w:r w:rsidR="00353C26" w:rsidRPr="00D9084C">
        <w:rPr>
          <w:lang w:val="en-GB"/>
        </w:rPr>
        <w:t>responsible</w:t>
      </w:r>
      <w:r w:rsidRPr="00D9084C" w:rsidDel="002A3A15">
        <w:rPr>
          <w:lang w:val="en-GB"/>
        </w:rPr>
        <w:t xml:space="preserve"> for the due performance of any subcontracted work as if </w:t>
      </w:r>
      <w:r w:rsidR="00353C26" w:rsidRPr="00D9084C">
        <w:rPr>
          <w:lang w:val="en-GB"/>
        </w:rPr>
        <w:t xml:space="preserve">performed </w:t>
      </w:r>
      <w:r w:rsidRPr="00D9084C" w:rsidDel="002A3A15">
        <w:rPr>
          <w:lang w:val="en-GB"/>
        </w:rPr>
        <w:t xml:space="preserve">by the Builder </w:t>
      </w:r>
      <w:r w:rsidR="00353C26" w:rsidRPr="00D9084C">
        <w:rPr>
          <w:lang w:val="en-GB"/>
        </w:rPr>
        <w:t xml:space="preserve">itself </w:t>
      </w:r>
      <w:r w:rsidRPr="00D9084C" w:rsidDel="002A3A15">
        <w:rPr>
          <w:lang w:val="en-GB"/>
        </w:rPr>
        <w:t>at the Builder</w:t>
      </w:r>
      <w:r w:rsidR="005216CD" w:rsidRPr="00D9084C">
        <w:rPr>
          <w:lang w:val="en-GB"/>
        </w:rPr>
        <w:t>’</w:t>
      </w:r>
      <w:r w:rsidRPr="00D9084C" w:rsidDel="002A3A15">
        <w:rPr>
          <w:lang w:val="en-GB"/>
        </w:rPr>
        <w:t>s Yard.</w:t>
      </w:r>
    </w:p>
    <w:p w14:paraId="7EC81816" w14:textId="77777777" w:rsidR="00B11C62" w:rsidRPr="00D9084C" w:rsidRDefault="00B11C62" w:rsidP="00C56B4F">
      <w:pPr>
        <w:pStyle w:val="Heading2"/>
        <w:jc w:val="both"/>
        <w:rPr>
          <w:lang w:val="en-GB"/>
        </w:rPr>
      </w:pPr>
      <w:bookmarkStart w:id="17" w:name="_Ref163727763"/>
      <w:bookmarkEnd w:id="16"/>
      <w:r w:rsidRPr="00D9084C">
        <w:rPr>
          <w:lang w:val="en-GB"/>
        </w:rPr>
        <w:t>Certificates and Registration</w:t>
      </w:r>
      <w:bookmarkEnd w:id="17"/>
    </w:p>
    <w:p w14:paraId="5D511221" w14:textId="09CA3D42" w:rsidR="00B11C62" w:rsidRPr="00D9084C" w:rsidRDefault="00B11C62" w:rsidP="00C56B4F">
      <w:pPr>
        <w:pStyle w:val="Clauselevel3"/>
        <w:jc w:val="both"/>
        <w:rPr>
          <w:lang w:val="en-GB"/>
        </w:rPr>
      </w:pPr>
      <w:bookmarkStart w:id="18" w:name="_Ref163727455"/>
      <w:r w:rsidRPr="00D9084C">
        <w:rPr>
          <w:lang w:val="en-GB"/>
        </w:rPr>
        <w:t>The Builder shall provide, deliver and pay for all certificates necessary for the approval of the Vessel, together with all documents relating to the Builder</w:t>
      </w:r>
      <w:r w:rsidR="005216CD" w:rsidRPr="00D9084C">
        <w:rPr>
          <w:lang w:val="en-GB"/>
        </w:rPr>
        <w:t>’</w:t>
      </w:r>
      <w:r w:rsidRPr="00D9084C">
        <w:rPr>
          <w:lang w:val="en-GB"/>
        </w:rPr>
        <w:t>s responsibilities under the Contract and</w:t>
      </w:r>
      <w:r w:rsidR="002E21EC">
        <w:rPr>
          <w:lang w:val="en-GB"/>
        </w:rPr>
        <w:t xml:space="preserve"> </w:t>
      </w:r>
      <w:r w:rsidR="002E21EC" w:rsidRPr="00D9084C">
        <w:rPr>
          <w:lang w:val="en-GB"/>
        </w:rPr>
        <w:t>all documents</w:t>
      </w:r>
      <w:r w:rsidRPr="00D9084C">
        <w:rPr>
          <w:lang w:val="en-GB"/>
        </w:rPr>
        <w:t xml:space="preserve"> reasonably required by the Buyer for the registration of the Vessel in </w:t>
      </w:r>
      <w:r w:rsidRPr="00856243">
        <w:rPr>
          <w:lang w:val="en-GB"/>
        </w:rPr>
        <w:t>[</w:t>
      </w:r>
      <w:r w:rsidRPr="007F6E06">
        <w:rPr>
          <w:highlight w:val="darkGray"/>
          <w:lang w:val="en-GB"/>
        </w:rPr>
        <w:t>●</w:t>
      </w:r>
      <w:r w:rsidRPr="00856243">
        <w:rPr>
          <w:lang w:val="en-GB"/>
        </w:rPr>
        <w:t>]</w:t>
      </w:r>
      <w:r w:rsidRPr="00D9084C">
        <w:rPr>
          <w:lang w:val="en-GB"/>
        </w:rPr>
        <w:t xml:space="preserve"> </w:t>
      </w:r>
      <w:r w:rsidR="00B72470">
        <w:rPr>
          <w:lang w:val="en-GB"/>
        </w:rPr>
        <w:t>(</w:t>
      </w:r>
      <w:r w:rsidRPr="00D9084C">
        <w:rPr>
          <w:lang w:val="en-GB"/>
        </w:rPr>
        <w:t xml:space="preserve">the </w:t>
      </w:r>
      <w:r w:rsidR="00B72470">
        <w:rPr>
          <w:lang w:val="en-GB"/>
        </w:rPr>
        <w:t>“</w:t>
      </w:r>
      <w:r w:rsidRPr="009B3DD3">
        <w:rPr>
          <w:b/>
          <w:bCs/>
          <w:lang w:val="en-GB"/>
        </w:rPr>
        <w:t>Flag State</w:t>
      </w:r>
      <w:r w:rsidR="00B72470">
        <w:rPr>
          <w:lang w:val="en-GB"/>
        </w:rPr>
        <w:t>”)</w:t>
      </w:r>
      <w:r w:rsidRPr="00D9084C">
        <w:rPr>
          <w:lang w:val="en-GB"/>
        </w:rPr>
        <w:t>. The Vessel shall be registered by the Buyer</w:t>
      </w:r>
      <w:r w:rsidR="00B72470">
        <w:rPr>
          <w:lang w:val="en-GB"/>
        </w:rPr>
        <w:t xml:space="preserve"> in the Flag State</w:t>
      </w:r>
      <w:r w:rsidRPr="00D9084C">
        <w:rPr>
          <w:lang w:val="en-GB"/>
        </w:rPr>
        <w:t xml:space="preserve"> at </w:t>
      </w:r>
      <w:r w:rsidR="002E21EC">
        <w:rPr>
          <w:lang w:val="en-GB"/>
        </w:rPr>
        <w:t xml:space="preserve">the </w:t>
      </w:r>
      <w:r w:rsidR="00B72470">
        <w:rPr>
          <w:lang w:val="en-GB"/>
        </w:rPr>
        <w:t>Buyer</w:t>
      </w:r>
      <w:r w:rsidR="005216CD" w:rsidRPr="00D9084C">
        <w:rPr>
          <w:lang w:val="en-GB"/>
        </w:rPr>
        <w:t>’</w:t>
      </w:r>
      <w:r w:rsidR="00B72470">
        <w:rPr>
          <w:lang w:val="en-GB"/>
        </w:rPr>
        <w:t>s</w:t>
      </w:r>
      <w:r w:rsidR="00B72470" w:rsidRPr="00D9084C">
        <w:rPr>
          <w:lang w:val="en-GB"/>
        </w:rPr>
        <w:t xml:space="preserve"> </w:t>
      </w:r>
      <w:r w:rsidRPr="00D9084C">
        <w:rPr>
          <w:lang w:val="en-GB"/>
        </w:rPr>
        <w:t>cost and expense.</w:t>
      </w:r>
      <w:bookmarkEnd w:id="18"/>
    </w:p>
    <w:p w14:paraId="0A316BDC" w14:textId="77777777" w:rsidR="00B11C62" w:rsidRPr="000B11EA" w:rsidRDefault="00B11C62" w:rsidP="00C56B4F">
      <w:pPr>
        <w:pStyle w:val="Heading1"/>
        <w:jc w:val="both"/>
        <w:rPr>
          <w:lang w:val="en-GB"/>
        </w:rPr>
      </w:pPr>
      <w:bookmarkStart w:id="19" w:name="_Toc473538105"/>
      <w:bookmarkStart w:id="20" w:name="_Ref163742567"/>
      <w:bookmarkStart w:id="21" w:name="_Ref163742601"/>
      <w:bookmarkStart w:id="22" w:name="_Ref163742616"/>
      <w:bookmarkStart w:id="23" w:name="_Toc208932627"/>
      <w:r w:rsidRPr="000B11EA">
        <w:rPr>
          <w:lang w:val="en-GB"/>
        </w:rPr>
        <w:lastRenderedPageBreak/>
        <w:t>PRICE AND PAYMENT TERMS</w:t>
      </w:r>
      <w:bookmarkEnd w:id="19"/>
      <w:bookmarkEnd w:id="20"/>
      <w:bookmarkEnd w:id="21"/>
      <w:bookmarkEnd w:id="22"/>
      <w:bookmarkEnd w:id="23"/>
    </w:p>
    <w:p w14:paraId="250391AB" w14:textId="77777777" w:rsidR="00B11C62" w:rsidRPr="00D9084C" w:rsidRDefault="00B11C62" w:rsidP="00C56B4F">
      <w:pPr>
        <w:pStyle w:val="Heading2"/>
        <w:jc w:val="both"/>
        <w:rPr>
          <w:lang w:val="en-GB"/>
        </w:rPr>
      </w:pPr>
      <w:bookmarkStart w:id="24" w:name="_Ref163727957"/>
      <w:r w:rsidRPr="00D9084C">
        <w:rPr>
          <w:lang w:val="en-GB"/>
        </w:rPr>
        <w:t>Original Contract Price</w:t>
      </w:r>
      <w:bookmarkEnd w:id="24"/>
    </w:p>
    <w:p w14:paraId="14F8102F" w14:textId="77777777" w:rsidR="00B11C62" w:rsidRPr="00D9084C" w:rsidRDefault="00B11C62" w:rsidP="00C56B4F">
      <w:pPr>
        <w:pStyle w:val="Clauselevel3"/>
        <w:jc w:val="both"/>
        <w:rPr>
          <w:lang w:val="en-GB"/>
        </w:rPr>
      </w:pPr>
      <w:r w:rsidRPr="00D9084C">
        <w:rPr>
          <w:lang w:val="en-GB"/>
        </w:rPr>
        <w:t xml:space="preserve">The Original Contract Price is </w:t>
      </w:r>
      <w:r w:rsidRPr="00856243">
        <w:rPr>
          <w:lang w:val="en-GB"/>
        </w:rPr>
        <w:t>[</w:t>
      </w:r>
      <w:r w:rsidRPr="007F6E06">
        <w:rPr>
          <w:highlight w:val="darkGray"/>
          <w:lang w:val="en-GB"/>
        </w:rPr>
        <w:t>●</w:t>
      </w:r>
      <w:r w:rsidRPr="00856243">
        <w:rPr>
          <w:lang w:val="en-GB"/>
        </w:rPr>
        <w:t>]</w:t>
      </w:r>
      <w:r w:rsidRPr="00D9084C">
        <w:rPr>
          <w:lang w:val="en-GB"/>
        </w:rPr>
        <w:t xml:space="preserve"> (ex VAT, if any).</w:t>
      </w:r>
      <w:bookmarkStart w:id="25" w:name="_Hlk176873703"/>
      <w:bookmarkStart w:id="26" w:name="_Ref166089009"/>
    </w:p>
    <w:p w14:paraId="0B91A45C" w14:textId="3784C8C1" w:rsidR="00B11C62" w:rsidRPr="00D9084C" w:rsidRDefault="00C95EF8" w:rsidP="00C56B4F">
      <w:pPr>
        <w:pStyle w:val="Heading2"/>
        <w:jc w:val="both"/>
        <w:rPr>
          <w:lang w:val="en-GB"/>
        </w:rPr>
      </w:pPr>
      <w:bookmarkStart w:id="27" w:name="_Ref202263353"/>
      <w:bookmarkStart w:id="28" w:name="_Ref202191118"/>
      <w:bookmarkStart w:id="29" w:name="_Ref193283426"/>
      <w:r w:rsidRPr="00D9084C">
        <w:rPr>
          <w:lang w:val="en-GB"/>
        </w:rPr>
        <w:t>Price Adjustment</w:t>
      </w:r>
      <w:bookmarkEnd w:id="27"/>
      <w:r w:rsidR="00B11C62" w:rsidRPr="00D9084C">
        <w:rPr>
          <w:lang w:val="en-GB"/>
        </w:rPr>
        <w:t xml:space="preserve"> </w:t>
      </w:r>
      <w:bookmarkEnd w:id="28"/>
    </w:p>
    <w:p w14:paraId="49D46AA5" w14:textId="060A5636" w:rsidR="008E2F8C" w:rsidRDefault="008E2F8C" w:rsidP="00C56B4F">
      <w:pPr>
        <w:pStyle w:val="Clauselevel3"/>
        <w:jc w:val="both"/>
        <w:rPr>
          <w:lang w:val="en-GB"/>
        </w:rPr>
      </w:pPr>
      <w:bookmarkStart w:id="30" w:name="_Ref202191160"/>
      <w:bookmarkStart w:id="31" w:name="_Ref198557454"/>
      <w:r>
        <w:rPr>
          <w:lang w:val="en-GB"/>
        </w:rPr>
        <w:t>This Clause</w:t>
      </w:r>
      <w:r w:rsidR="007F0F35">
        <w:rPr>
          <w:lang w:val="en-GB"/>
        </w:rPr>
        <w:t xml:space="preserve"> </w:t>
      </w:r>
      <w:r w:rsidR="007F0F35">
        <w:rPr>
          <w:lang w:val="en-GB"/>
        </w:rPr>
        <w:fldChar w:fldCharType="begin"/>
      </w:r>
      <w:r w:rsidR="007F0F35">
        <w:rPr>
          <w:lang w:val="en-GB"/>
        </w:rPr>
        <w:instrText xml:space="preserve"> REF _Ref202263353 \r \h </w:instrText>
      </w:r>
      <w:r w:rsidR="00C56B4F">
        <w:rPr>
          <w:lang w:val="en-GB"/>
        </w:rPr>
        <w:instrText xml:space="preserve"> \* MERGEFORMAT </w:instrText>
      </w:r>
      <w:r w:rsidR="007F0F35">
        <w:rPr>
          <w:lang w:val="en-GB"/>
        </w:rPr>
      </w:r>
      <w:r w:rsidR="007F0F35">
        <w:rPr>
          <w:lang w:val="en-GB"/>
        </w:rPr>
        <w:fldChar w:fldCharType="separate"/>
      </w:r>
      <w:r w:rsidR="004A01D3">
        <w:rPr>
          <w:lang w:val="en-GB"/>
        </w:rPr>
        <w:t>3.2</w:t>
      </w:r>
      <w:r w:rsidR="007F0F35">
        <w:rPr>
          <w:lang w:val="en-GB"/>
        </w:rPr>
        <w:fldChar w:fldCharType="end"/>
      </w:r>
      <w:r>
        <w:rPr>
          <w:lang w:val="en-GB"/>
        </w:rPr>
        <w:t xml:space="preserve"> shall only apply if a Reference Index Threshold has been inserted in Clause </w:t>
      </w:r>
      <w:r w:rsidR="009B3DD3">
        <w:rPr>
          <w:lang w:val="en-GB"/>
        </w:rPr>
        <w:fldChar w:fldCharType="begin"/>
      </w:r>
      <w:r w:rsidR="009B3DD3">
        <w:rPr>
          <w:lang w:val="en-GB"/>
        </w:rPr>
        <w:instrText xml:space="preserve"> REF _Ref202262298 \r \h  \* MERGEFORMAT </w:instrText>
      </w:r>
      <w:r w:rsidR="009B3DD3">
        <w:rPr>
          <w:lang w:val="en-GB"/>
        </w:rPr>
      </w:r>
      <w:r w:rsidR="009B3DD3">
        <w:rPr>
          <w:lang w:val="en-GB"/>
        </w:rPr>
        <w:fldChar w:fldCharType="separate"/>
      </w:r>
      <w:r w:rsidR="004A01D3">
        <w:rPr>
          <w:lang w:val="en-GB"/>
        </w:rPr>
        <w:t>1.1</w:t>
      </w:r>
      <w:r w:rsidR="009B3DD3">
        <w:rPr>
          <w:lang w:val="en-GB"/>
        </w:rPr>
        <w:fldChar w:fldCharType="end"/>
      </w:r>
      <w:r w:rsidR="009B3DD3">
        <w:rPr>
          <w:lang w:val="en-GB"/>
        </w:rPr>
        <w:t xml:space="preserve"> </w:t>
      </w:r>
      <w:r w:rsidR="009B3DD3">
        <w:rPr>
          <w:lang w:val="en-GB"/>
        </w:rPr>
        <w:fldChar w:fldCharType="begin"/>
      </w:r>
      <w:r w:rsidR="009B3DD3">
        <w:rPr>
          <w:lang w:val="en-GB"/>
        </w:rPr>
        <w:instrText xml:space="preserve"> REF _Ref202262304 \r \h  \* MERGEFORMAT </w:instrText>
      </w:r>
      <w:r w:rsidR="009B3DD3">
        <w:rPr>
          <w:lang w:val="en-GB"/>
        </w:rPr>
      </w:r>
      <w:r w:rsidR="009B3DD3">
        <w:rPr>
          <w:lang w:val="en-GB"/>
        </w:rPr>
        <w:fldChar w:fldCharType="separate"/>
      </w:r>
      <w:r w:rsidR="004A01D3">
        <w:rPr>
          <w:lang w:val="en-GB"/>
        </w:rPr>
        <w:t>(pp)</w:t>
      </w:r>
      <w:r w:rsidR="009B3DD3">
        <w:rPr>
          <w:lang w:val="en-GB"/>
        </w:rPr>
        <w:fldChar w:fldCharType="end"/>
      </w:r>
      <w:r w:rsidR="00CA2A3D">
        <w:rPr>
          <w:lang w:val="en-GB"/>
        </w:rPr>
        <w:t>.</w:t>
      </w:r>
      <w:bookmarkEnd w:id="30"/>
    </w:p>
    <w:p w14:paraId="6D5B0342" w14:textId="104D7B8D" w:rsidR="00B11C62" w:rsidRPr="00EC62F1" w:rsidRDefault="00B11C62" w:rsidP="00C56B4F">
      <w:pPr>
        <w:pStyle w:val="Clauselevel3"/>
        <w:jc w:val="both"/>
        <w:rPr>
          <w:lang w:val="en-GB"/>
        </w:rPr>
      </w:pPr>
      <w:r w:rsidRPr="00EC62F1">
        <w:rPr>
          <w:lang w:val="en-GB"/>
        </w:rPr>
        <w:t>If the</w:t>
      </w:r>
      <w:r w:rsidR="003A54A2" w:rsidRPr="00EC62F1">
        <w:rPr>
          <w:lang w:val="en-GB"/>
        </w:rPr>
        <w:t xml:space="preserve"> aggregate increase in the </w:t>
      </w:r>
      <w:r w:rsidR="00AE5A50" w:rsidRPr="00EC62F1">
        <w:rPr>
          <w:lang w:val="en-GB"/>
        </w:rPr>
        <w:t>Reference</w:t>
      </w:r>
      <w:r w:rsidR="003A54A2" w:rsidRPr="00EC62F1">
        <w:rPr>
          <w:lang w:val="en-GB"/>
        </w:rPr>
        <w:t xml:space="preserve"> Index starting on the Date of Contract and ending on the Delivery Date exceeds </w:t>
      </w:r>
      <w:r w:rsidR="00AE5A50" w:rsidRPr="00EC62F1">
        <w:rPr>
          <w:lang w:val="en-GB"/>
        </w:rPr>
        <w:t>the Reference Index Threshold</w:t>
      </w:r>
      <w:r w:rsidR="003A54A2" w:rsidRPr="00EC62F1">
        <w:rPr>
          <w:lang w:val="en-GB"/>
        </w:rPr>
        <w:t xml:space="preserve"> on an annualized basis, the</w:t>
      </w:r>
      <w:r w:rsidRPr="00EC62F1">
        <w:rPr>
          <w:lang w:val="en-GB"/>
        </w:rPr>
        <w:t xml:space="preserve"> Builder</w:t>
      </w:r>
      <w:r w:rsidR="003A54A2" w:rsidRPr="00EC62F1">
        <w:rPr>
          <w:lang w:val="en-GB"/>
        </w:rPr>
        <w:t xml:space="preserve"> shall be entitled to an increase in the Contract Price equal to the aggregate increase in the </w:t>
      </w:r>
      <w:r w:rsidR="00AE5A50" w:rsidRPr="00EC62F1">
        <w:rPr>
          <w:lang w:val="en-GB"/>
        </w:rPr>
        <w:t>Reference</w:t>
      </w:r>
      <w:r w:rsidR="003A54A2" w:rsidRPr="00EC62F1">
        <w:rPr>
          <w:lang w:val="en-GB"/>
        </w:rPr>
        <w:t xml:space="preserve"> Index</w:t>
      </w:r>
      <w:r w:rsidR="00AE5A50" w:rsidRPr="00EC62F1">
        <w:rPr>
          <w:lang w:val="en-GB"/>
        </w:rPr>
        <w:t xml:space="preserve"> in excess of the Reference Index Threshold</w:t>
      </w:r>
      <w:r w:rsidR="003A54A2" w:rsidRPr="00EC62F1">
        <w:rPr>
          <w:lang w:val="en-GB"/>
        </w:rPr>
        <w:t>. Any increase in the Contract Price pursuant to this Clause</w:t>
      </w:r>
      <w:bookmarkEnd w:id="31"/>
      <w:r w:rsidR="003A54A2" w:rsidRPr="00EC62F1">
        <w:rPr>
          <w:lang w:val="en-GB"/>
        </w:rPr>
        <w:t xml:space="preserve"> </w:t>
      </w:r>
      <w:r w:rsidR="003A54A2" w:rsidRPr="00EC62F1">
        <w:rPr>
          <w:lang w:val="en-GB"/>
        </w:rPr>
        <w:fldChar w:fldCharType="begin"/>
      </w:r>
      <w:r w:rsidR="003A54A2" w:rsidRPr="00EC62F1">
        <w:rPr>
          <w:lang w:val="en-GB"/>
        </w:rPr>
        <w:instrText xml:space="preserve"> REF _Ref198557454 \r \h </w:instrText>
      </w:r>
      <w:r w:rsidR="00EC62F1">
        <w:rPr>
          <w:lang w:val="en-GB"/>
        </w:rPr>
        <w:instrText xml:space="preserve"> \* MERGEFORMAT </w:instrText>
      </w:r>
      <w:r w:rsidR="003A54A2" w:rsidRPr="00EC62F1">
        <w:rPr>
          <w:lang w:val="en-GB"/>
        </w:rPr>
      </w:r>
      <w:r w:rsidR="003A54A2" w:rsidRPr="00EC62F1">
        <w:rPr>
          <w:lang w:val="en-GB"/>
        </w:rPr>
        <w:fldChar w:fldCharType="separate"/>
      </w:r>
      <w:r w:rsidR="004A01D3">
        <w:rPr>
          <w:lang w:val="en-GB"/>
        </w:rPr>
        <w:t>3.2.1</w:t>
      </w:r>
      <w:r w:rsidR="003A54A2" w:rsidRPr="00EC62F1">
        <w:rPr>
          <w:lang w:val="en-GB"/>
        </w:rPr>
        <w:fldChar w:fldCharType="end"/>
      </w:r>
      <w:r w:rsidR="003A54A2" w:rsidRPr="00EC62F1">
        <w:rPr>
          <w:lang w:val="en-GB"/>
        </w:rPr>
        <w:t xml:space="preserve"> shall be payable on Delivery and Acceptance.</w:t>
      </w:r>
    </w:p>
    <w:p w14:paraId="46C3E408" w14:textId="6DE220D3" w:rsidR="00B11C62" w:rsidRPr="00D9084C" w:rsidRDefault="00B11C62" w:rsidP="00C56B4F">
      <w:pPr>
        <w:pStyle w:val="Heading2"/>
        <w:jc w:val="both"/>
        <w:rPr>
          <w:lang w:val="en-GB"/>
        </w:rPr>
      </w:pPr>
      <w:bookmarkStart w:id="32" w:name="_Ref202274657"/>
      <w:bookmarkEnd w:id="25"/>
      <w:bookmarkEnd w:id="29"/>
      <w:r w:rsidRPr="00D9084C">
        <w:rPr>
          <w:lang w:val="en-GB"/>
        </w:rPr>
        <w:t>Budget Price(s)</w:t>
      </w:r>
      <w:r w:rsidR="00CA2A3D" w:rsidDel="00CA2A3D">
        <w:rPr>
          <w:rStyle w:val="FootnoteReference"/>
          <w:lang w:val="en-GB"/>
        </w:rPr>
        <w:t xml:space="preserve"> </w:t>
      </w:r>
      <w:bookmarkEnd w:id="32"/>
    </w:p>
    <w:p w14:paraId="199F1634" w14:textId="6C676F04" w:rsidR="007F0F35" w:rsidRDefault="00CA2A3D" w:rsidP="00A811B1">
      <w:pPr>
        <w:pStyle w:val="Clauselevel3"/>
        <w:jc w:val="both"/>
        <w:rPr>
          <w:lang w:val="en-GB"/>
        </w:rPr>
      </w:pPr>
      <w:r>
        <w:rPr>
          <w:lang w:val="en-GB"/>
        </w:rPr>
        <w:t xml:space="preserve">This Clause </w:t>
      </w:r>
      <w:r w:rsidR="00C6726F">
        <w:rPr>
          <w:lang w:val="en-GB"/>
        </w:rPr>
        <w:fldChar w:fldCharType="begin"/>
      </w:r>
      <w:r w:rsidR="00C6726F">
        <w:rPr>
          <w:lang w:val="en-GB"/>
        </w:rPr>
        <w:instrText xml:space="preserve"> REF _Ref202274657 \r \h </w:instrText>
      </w:r>
      <w:r w:rsidR="00C56B4F">
        <w:rPr>
          <w:lang w:val="en-GB"/>
        </w:rPr>
        <w:instrText xml:space="preserve"> \* MERGEFORMAT </w:instrText>
      </w:r>
      <w:r w:rsidR="00C6726F">
        <w:rPr>
          <w:lang w:val="en-GB"/>
        </w:rPr>
      </w:r>
      <w:r w:rsidR="00C6726F">
        <w:rPr>
          <w:lang w:val="en-GB"/>
        </w:rPr>
        <w:fldChar w:fldCharType="separate"/>
      </w:r>
      <w:r w:rsidR="004A01D3">
        <w:rPr>
          <w:lang w:val="en-GB"/>
        </w:rPr>
        <w:t>3.3</w:t>
      </w:r>
      <w:r w:rsidR="00C6726F">
        <w:rPr>
          <w:lang w:val="en-GB"/>
        </w:rPr>
        <w:fldChar w:fldCharType="end"/>
      </w:r>
      <w:r>
        <w:rPr>
          <w:lang w:val="en-GB"/>
        </w:rPr>
        <w:t xml:space="preserve"> shall only apply if Clause </w:t>
      </w:r>
      <w:r>
        <w:rPr>
          <w:lang w:val="en-GB"/>
        </w:rPr>
        <w:fldChar w:fldCharType="begin"/>
      </w:r>
      <w:r>
        <w:rPr>
          <w:lang w:val="en-GB"/>
        </w:rPr>
        <w:instrText xml:space="preserve"> REF _Ref202270667 \r \h </w:instrText>
      </w:r>
      <w:r w:rsidR="00C56B4F">
        <w:rPr>
          <w:lang w:val="en-GB"/>
        </w:rPr>
        <w:instrText xml:space="preserve"> \* MERGEFORMAT </w:instrText>
      </w:r>
      <w:r>
        <w:rPr>
          <w:lang w:val="en-GB"/>
        </w:rPr>
      </w:r>
      <w:r>
        <w:rPr>
          <w:lang w:val="en-GB"/>
        </w:rPr>
        <w:fldChar w:fldCharType="separate"/>
      </w:r>
      <w:r w:rsidR="004A01D3">
        <w:rPr>
          <w:lang w:val="en-GB"/>
        </w:rPr>
        <w:t>3.3.2</w:t>
      </w:r>
      <w:r>
        <w:rPr>
          <w:lang w:val="en-GB"/>
        </w:rPr>
        <w:fldChar w:fldCharType="end"/>
      </w:r>
      <w:r>
        <w:rPr>
          <w:lang w:val="en-GB"/>
        </w:rPr>
        <w:t xml:space="preserve"> has been </w:t>
      </w:r>
      <w:r w:rsidR="00B47707">
        <w:rPr>
          <w:lang w:val="en-GB"/>
        </w:rPr>
        <w:t>completed</w:t>
      </w:r>
      <w:r>
        <w:rPr>
          <w:lang w:val="en-GB"/>
        </w:rPr>
        <w:t>.</w:t>
      </w:r>
    </w:p>
    <w:p w14:paraId="640FCFF6" w14:textId="707BBD55" w:rsidR="00B11C62" w:rsidRPr="00D9084C" w:rsidRDefault="00B11C62" w:rsidP="00C56B4F">
      <w:pPr>
        <w:pStyle w:val="Clauselevel3"/>
        <w:jc w:val="both"/>
        <w:rPr>
          <w:lang w:val="en-GB"/>
        </w:rPr>
      </w:pPr>
      <w:bookmarkStart w:id="33" w:name="_Ref202270667"/>
      <w:bookmarkStart w:id="34" w:name="_Hlk208833025"/>
      <w:r w:rsidRPr="00D9084C">
        <w:rPr>
          <w:lang w:val="en-GB"/>
        </w:rPr>
        <w:t>The system(s) and/or component(s) listed below are to be chosen by the Buyer</w:t>
      </w:r>
      <w:bookmarkEnd w:id="33"/>
      <w:r w:rsidR="005D6EA1">
        <w:rPr>
          <w:lang w:val="en-GB"/>
        </w:rPr>
        <w:t>:</w:t>
      </w:r>
    </w:p>
    <w:bookmarkEnd w:id="34"/>
    <w:p w14:paraId="4DA9EE07" w14:textId="37018012" w:rsidR="00B11C62" w:rsidRPr="00D9084C" w:rsidRDefault="00B11C62" w:rsidP="00E54B77">
      <w:pPr>
        <w:pStyle w:val="ListLevel1"/>
        <w:numPr>
          <w:ilvl w:val="0"/>
          <w:numId w:val="32"/>
        </w:numPr>
        <w:jc w:val="both"/>
        <w:rPr>
          <w:lang w:val="en-GB"/>
        </w:rPr>
      </w:pPr>
      <w:r w:rsidRPr="007F0F35">
        <w:rPr>
          <w:highlight w:val="darkGray"/>
          <w:lang w:val="en-GB"/>
        </w:rPr>
        <w:t>[</w:t>
      </w:r>
      <w:r w:rsidR="000213CC" w:rsidRPr="007F0F35">
        <w:rPr>
          <w:highlight w:val="darkGray"/>
          <w:lang w:val="en-GB"/>
        </w:rPr>
        <w:t>Describe system or component</w:t>
      </w:r>
      <w:r w:rsidRPr="007F0F35">
        <w:rPr>
          <w:highlight w:val="darkGray"/>
          <w:lang w:val="en-GB"/>
        </w:rPr>
        <w:t>]</w:t>
      </w:r>
      <w:r w:rsidRPr="00856243">
        <w:rPr>
          <w:lang w:val="en-GB"/>
        </w:rPr>
        <w:t>:</w:t>
      </w:r>
      <w:r w:rsidRPr="00D9084C">
        <w:rPr>
          <w:lang w:val="en-GB"/>
        </w:rPr>
        <w:t xml:space="preserve"> </w:t>
      </w:r>
      <w:r w:rsidRPr="00856243">
        <w:rPr>
          <w:lang w:val="en-GB"/>
        </w:rPr>
        <w:t>[</w:t>
      </w:r>
      <w:r w:rsidRPr="007F6E06">
        <w:rPr>
          <w:highlight w:val="darkGray"/>
          <w:lang w:val="en-GB"/>
        </w:rPr>
        <w:t>currency</w:t>
      </w:r>
      <w:r w:rsidRPr="00856243">
        <w:rPr>
          <w:lang w:val="en-GB"/>
        </w:rPr>
        <w:t>] [</w:t>
      </w:r>
      <w:r w:rsidRPr="007F6E06">
        <w:rPr>
          <w:highlight w:val="darkGray"/>
          <w:lang w:val="en-GB"/>
        </w:rPr>
        <w:t>Budget Price</w:t>
      </w:r>
      <w:r w:rsidRPr="00856243">
        <w:rPr>
          <w:lang w:val="en-GB"/>
        </w:rPr>
        <w:t>]</w:t>
      </w:r>
      <w:r w:rsidRPr="00D9084C">
        <w:rPr>
          <w:lang w:val="en-GB"/>
        </w:rPr>
        <w:t xml:space="preserve">, </w:t>
      </w:r>
      <w:r w:rsidR="00DF0D5C" w:rsidRPr="00D9084C">
        <w:rPr>
          <w:lang w:val="en-GB"/>
        </w:rPr>
        <w:t xml:space="preserve">and </w:t>
      </w:r>
      <w:r w:rsidRPr="00D9084C">
        <w:rPr>
          <w:lang w:val="en-GB"/>
        </w:rPr>
        <w:t xml:space="preserve">to be decided by the Buyer </w:t>
      </w:r>
      <w:r w:rsidR="006B69D6" w:rsidRPr="00D9084C">
        <w:rPr>
          <w:lang w:val="en-GB"/>
        </w:rPr>
        <w:t>no later than</w:t>
      </w:r>
      <w:r w:rsidR="00DF0D5C" w:rsidRPr="00D9084C">
        <w:rPr>
          <w:lang w:val="en-GB"/>
        </w:rPr>
        <w:t xml:space="preserve"> </w:t>
      </w:r>
      <w:r w:rsidRPr="00856243">
        <w:rPr>
          <w:lang w:val="en-GB"/>
        </w:rPr>
        <w:t>[</w:t>
      </w:r>
      <w:r w:rsidRPr="007F6E06">
        <w:rPr>
          <w:highlight w:val="darkGray"/>
          <w:lang w:val="en-GB"/>
        </w:rPr>
        <w:t>date</w:t>
      </w:r>
      <w:r w:rsidRPr="00856243">
        <w:rPr>
          <w:lang w:val="en-GB"/>
        </w:rPr>
        <w:t>]</w:t>
      </w:r>
      <w:r w:rsidR="00B72470">
        <w:rPr>
          <w:lang w:val="en-GB"/>
        </w:rPr>
        <w:t>;</w:t>
      </w:r>
    </w:p>
    <w:p w14:paraId="0B1D5E55" w14:textId="4A300452" w:rsidR="00B11C62" w:rsidRPr="00D9084C" w:rsidRDefault="00B11C62" w:rsidP="00532BAA">
      <w:pPr>
        <w:pStyle w:val="ListLevel1"/>
        <w:jc w:val="both"/>
        <w:rPr>
          <w:lang w:val="en-GB"/>
        </w:rPr>
      </w:pPr>
      <w:r w:rsidRPr="007F0F35">
        <w:rPr>
          <w:highlight w:val="darkGray"/>
          <w:lang w:val="en-GB"/>
        </w:rPr>
        <w:t>[</w:t>
      </w:r>
      <w:r w:rsidR="000213CC" w:rsidRPr="007F0F35">
        <w:rPr>
          <w:highlight w:val="darkGray"/>
          <w:lang w:val="en-GB"/>
        </w:rPr>
        <w:t>Describe system or component</w:t>
      </w:r>
      <w:r w:rsidRPr="007F0F35">
        <w:rPr>
          <w:highlight w:val="darkGray"/>
          <w:lang w:val="en-GB"/>
        </w:rPr>
        <w:t>]</w:t>
      </w:r>
      <w:r w:rsidRPr="00856243">
        <w:rPr>
          <w:lang w:val="en-GB"/>
        </w:rPr>
        <w:t>:</w:t>
      </w:r>
      <w:r w:rsidRPr="00D9084C">
        <w:rPr>
          <w:lang w:val="en-GB"/>
        </w:rPr>
        <w:t xml:space="preserve"> </w:t>
      </w:r>
      <w:r w:rsidRPr="00856243">
        <w:rPr>
          <w:lang w:val="en-GB"/>
        </w:rPr>
        <w:t>[</w:t>
      </w:r>
      <w:r w:rsidRPr="007F6E06">
        <w:rPr>
          <w:highlight w:val="darkGray"/>
          <w:lang w:val="en-GB"/>
        </w:rPr>
        <w:t>currency</w:t>
      </w:r>
      <w:r w:rsidRPr="00856243">
        <w:rPr>
          <w:lang w:val="en-GB"/>
        </w:rPr>
        <w:t>] [</w:t>
      </w:r>
      <w:r w:rsidRPr="007F6E06">
        <w:rPr>
          <w:highlight w:val="darkGray"/>
          <w:lang w:val="en-GB"/>
        </w:rPr>
        <w:t>Budget Price</w:t>
      </w:r>
      <w:r w:rsidRPr="00856243">
        <w:rPr>
          <w:lang w:val="en-GB"/>
        </w:rPr>
        <w:t xml:space="preserve">], </w:t>
      </w:r>
      <w:r w:rsidR="00DF0D5C" w:rsidRPr="00856243">
        <w:rPr>
          <w:lang w:val="en-GB"/>
        </w:rPr>
        <w:t>and</w:t>
      </w:r>
      <w:r w:rsidR="00DF0D5C" w:rsidRPr="00D9084C">
        <w:rPr>
          <w:lang w:val="en-GB"/>
        </w:rPr>
        <w:t xml:space="preserve"> </w:t>
      </w:r>
      <w:r w:rsidRPr="00D9084C">
        <w:rPr>
          <w:lang w:val="en-GB"/>
        </w:rPr>
        <w:t xml:space="preserve">to be decided by the Buyer </w:t>
      </w:r>
      <w:r w:rsidR="006B69D6" w:rsidRPr="00D9084C">
        <w:rPr>
          <w:lang w:val="en-GB"/>
        </w:rPr>
        <w:t>no later than</w:t>
      </w:r>
      <w:r w:rsidRPr="00D9084C">
        <w:rPr>
          <w:lang w:val="en-GB"/>
        </w:rPr>
        <w:t xml:space="preserve"> </w:t>
      </w:r>
      <w:r w:rsidRPr="007F6E06">
        <w:rPr>
          <w:highlight w:val="darkGray"/>
          <w:lang w:val="en-GB"/>
        </w:rPr>
        <w:t>[date</w:t>
      </w:r>
      <w:r w:rsidRPr="00856243">
        <w:rPr>
          <w:lang w:val="en-GB"/>
        </w:rPr>
        <w:t>]</w:t>
      </w:r>
      <w:r w:rsidR="00B72470">
        <w:rPr>
          <w:lang w:val="en-GB"/>
        </w:rPr>
        <w:t>; and</w:t>
      </w:r>
    </w:p>
    <w:p w14:paraId="00B8A9EA" w14:textId="7E392EB1" w:rsidR="00B11C62" w:rsidRPr="00D9084C" w:rsidRDefault="00B11C62" w:rsidP="00532BAA">
      <w:pPr>
        <w:pStyle w:val="ListLevel1"/>
        <w:jc w:val="both"/>
        <w:rPr>
          <w:lang w:val="en-GB"/>
        </w:rPr>
      </w:pPr>
      <w:r w:rsidRPr="007F0F35">
        <w:rPr>
          <w:highlight w:val="darkGray"/>
          <w:lang w:val="en-GB"/>
        </w:rPr>
        <w:t>[</w:t>
      </w:r>
      <w:r w:rsidR="000213CC" w:rsidRPr="007F0F35">
        <w:rPr>
          <w:highlight w:val="darkGray"/>
          <w:lang w:val="en-GB"/>
        </w:rPr>
        <w:t>Describe system or component</w:t>
      </w:r>
      <w:r w:rsidRPr="007F0F35">
        <w:rPr>
          <w:highlight w:val="darkGray"/>
          <w:lang w:val="en-GB"/>
        </w:rPr>
        <w:t>]</w:t>
      </w:r>
      <w:r w:rsidRPr="00856243">
        <w:rPr>
          <w:lang w:val="en-GB"/>
        </w:rPr>
        <w:t>: [</w:t>
      </w:r>
      <w:r w:rsidRPr="007F6E06">
        <w:rPr>
          <w:highlight w:val="darkGray"/>
          <w:lang w:val="en-GB"/>
        </w:rPr>
        <w:t>currency</w:t>
      </w:r>
      <w:r w:rsidRPr="00856243">
        <w:rPr>
          <w:lang w:val="en-GB"/>
        </w:rPr>
        <w:t>] [</w:t>
      </w:r>
      <w:r w:rsidRPr="007F6E06">
        <w:rPr>
          <w:highlight w:val="darkGray"/>
          <w:lang w:val="en-GB"/>
        </w:rPr>
        <w:t>Budget Price</w:t>
      </w:r>
      <w:r w:rsidRPr="00856243">
        <w:rPr>
          <w:lang w:val="en-GB"/>
        </w:rPr>
        <w:t>],</w:t>
      </w:r>
      <w:r w:rsidRPr="00D9084C">
        <w:rPr>
          <w:lang w:val="en-GB"/>
        </w:rPr>
        <w:t xml:space="preserve"> </w:t>
      </w:r>
      <w:r w:rsidR="00DF0D5C" w:rsidRPr="00D9084C">
        <w:rPr>
          <w:lang w:val="en-GB"/>
        </w:rPr>
        <w:t xml:space="preserve">and </w:t>
      </w:r>
      <w:r w:rsidRPr="00D9084C">
        <w:rPr>
          <w:lang w:val="en-GB"/>
        </w:rPr>
        <w:t xml:space="preserve">to be decided by the Buyer </w:t>
      </w:r>
      <w:r w:rsidR="006B69D6" w:rsidRPr="00D9084C">
        <w:rPr>
          <w:lang w:val="en-GB"/>
        </w:rPr>
        <w:t>no later than</w:t>
      </w:r>
      <w:r w:rsidRPr="00D9084C">
        <w:rPr>
          <w:lang w:val="en-GB"/>
        </w:rPr>
        <w:t xml:space="preserve"> </w:t>
      </w:r>
      <w:r w:rsidRPr="00856243">
        <w:rPr>
          <w:lang w:val="en-GB"/>
        </w:rPr>
        <w:t>[</w:t>
      </w:r>
      <w:r w:rsidRPr="007F6E06">
        <w:rPr>
          <w:highlight w:val="darkGray"/>
          <w:lang w:val="en-GB"/>
        </w:rPr>
        <w:t>date</w:t>
      </w:r>
      <w:r w:rsidRPr="00856243">
        <w:rPr>
          <w:lang w:val="en-GB"/>
        </w:rPr>
        <w:t>]</w:t>
      </w:r>
      <w:r w:rsidR="00B72470">
        <w:rPr>
          <w:lang w:val="en-GB"/>
        </w:rPr>
        <w:t>.</w:t>
      </w:r>
    </w:p>
    <w:p w14:paraId="24B9C1BD" w14:textId="2CED515D" w:rsidR="00F579A8" w:rsidRDefault="00F579A8" w:rsidP="00532BAA">
      <w:pPr>
        <w:pStyle w:val="ListLevel1"/>
        <w:numPr>
          <w:ilvl w:val="0"/>
          <w:numId w:val="0"/>
        </w:numPr>
        <w:ind w:left="1418"/>
        <w:jc w:val="both"/>
        <w:rPr>
          <w:lang w:val="en-GB"/>
        </w:rPr>
      </w:pPr>
      <w:bookmarkStart w:id="35" w:name="_Ref202188142"/>
      <w:r>
        <w:rPr>
          <w:lang w:val="en-GB"/>
        </w:rPr>
        <w:t xml:space="preserve">Each </w:t>
      </w:r>
      <w:r w:rsidR="00B11C62" w:rsidRPr="00D9084C">
        <w:rPr>
          <w:lang w:val="en-GB"/>
        </w:rPr>
        <w:t xml:space="preserve">system and/or component listed above, </w:t>
      </w:r>
      <w:r w:rsidR="000213CC">
        <w:rPr>
          <w:lang w:val="en-GB"/>
        </w:rPr>
        <w:t>together with</w:t>
      </w:r>
      <w:r w:rsidR="00B11C62" w:rsidRPr="00D9084C">
        <w:rPr>
          <w:lang w:val="en-GB"/>
        </w:rPr>
        <w:t xml:space="preserve"> any necessary work of the Builder and/or Subcontractor(s) and/or material(s) required to integrate</w:t>
      </w:r>
      <w:r w:rsidR="002E21EC">
        <w:rPr>
          <w:lang w:val="en-GB"/>
        </w:rPr>
        <w:t xml:space="preserve"> the</w:t>
      </w:r>
      <w:r w:rsidR="00B11C62" w:rsidRPr="00D9084C">
        <w:rPr>
          <w:lang w:val="en-GB"/>
        </w:rPr>
        <w:t xml:space="preserve"> </w:t>
      </w:r>
      <w:r w:rsidR="000213CC">
        <w:rPr>
          <w:lang w:val="en-GB"/>
        </w:rPr>
        <w:t>listed</w:t>
      </w:r>
      <w:r w:rsidR="00B11C62" w:rsidRPr="00D9084C">
        <w:rPr>
          <w:lang w:val="en-GB"/>
        </w:rPr>
        <w:t xml:space="preserve"> system(s) and/or component(s) into the Vessel</w:t>
      </w:r>
      <w:r w:rsidR="000213CC">
        <w:rPr>
          <w:lang w:val="en-GB"/>
        </w:rPr>
        <w:t>, as well as</w:t>
      </w:r>
      <w:r w:rsidR="00B11C62" w:rsidRPr="00D9084C">
        <w:rPr>
          <w:lang w:val="en-GB"/>
        </w:rPr>
        <w:t xml:space="preserve"> testing, commissioning and documentation</w:t>
      </w:r>
      <w:r>
        <w:rPr>
          <w:lang w:val="en-GB"/>
        </w:rPr>
        <w:t xml:space="preserve">, shall be referred to as </w:t>
      </w:r>
      <w:r w:rsidR="00B11C62" w:rsidRPr="00D9084C">
        <w:rPr>
          <w:lang w:val="en-GB"/>
        </w:rPr>
        <w:t>a</w:t>
      </w:r>
      <w:r w:rsidR="002039CA">
        <w:rPr>
          <w:lang w:val="en-GB"/>
        </w:rPr>
        <w:t xml:space="preserve"> “</w:t>
      </w:r>
      <w:r w:rsidR="00B11C62" w:rsidRPr="00D9084C">
        <w:rPr>
          <w:b/>
          <w:bCs/>
          <w:lang w:val="en-GB"/>
        </w:rPr>
        <w:t>Budget Work</w:t>
      </w:r>
      <w:r w:rsidR="002039CA">
        <w:rPr>
          <w:rFonts w:cs="Arial"/>
          <w:lang w:val="en-GB"/>
        </w:rPr>
        <w:t>”</w:t>
      </w:r>
      <w:r>
        <w:rPr>
          <w:lang w:val="en-GB"/>
        </w:rPr>
        <w:t>.</w:t>
      </w:r>
    </w:p>
    <w:p w14:paraId="475B30FA" w14:textId="18BEAE91" w:rsidR="00B11C62" w:rsidRPr="00D9084C" w:rsidRDefault="00F579A8" w:rsidP="00C56B4F">
      <w:pPr>
        <w:pStyle w:val="Clauselevel3"/>
        <w:jc w:val="both"/>
        <w:rPr>
          <w:lang w:val="en-GB"/>
        </w:rPr>
      </w:pPr>
      <w:r>
        <w:rPr>
          <w:lang w:val="en-GB"/>
        </w:rPr>
        <w:t xml:space="preserve">The Budget Work </w:t>
      </w:r>
      <w:r w:rsidR="00B11C62" w:rsidRPr="00D9084C">
        <w:rPr>
          <w:lang w:val="en-GB"/>
        </w:rPr>
        <w:t>shall be paid for by the Buyer at actual cost.</w:t>
      </w:r>
      <w:bookmarkEnd w:id="35"/>
    </w:p>
    <w:p w14:paraId="1072BECA" w14:textId="0885AF7D" w:rsidR="00B11C62" w:rsidRPr="00D9084C" w:rsidRDefault="00B11C62" w:rsidP="00C56B4F">
      <w:pPr>
        <w:pStyle w:val="Clauselevel3"/>
        <w:jc w:val="both"/>
        <w:rPr>
          <w:lang w:val="en-GB"/>
        </w:rPr>
      </w:pPr>
      <w:r w:rsidRPr="00D9084C">
        <w:rPr>
          <w:lang w:val="en-GB"/>
        </w:rPr>
        <w:t>The budget prices stated for each Budget Work</w:t>
      </w:r>
      <w:r w:rsidR="00653601">
        <w:rPr>
          <w:lang w:val="en-GB"/>
        </w:rPr>
        <w:t xml:space="preserve"> in Clause </w:t>
      </w:r>
      <w:r w:rsidR="00C6726F">
        <w:rPr>
          <w:lang w:val="en-GB"/>
        </w:rPr>
        <w:fldChar w:fldCharType="begin"/>
      </w:r>
      <w:r w:rsidR="00C6726F">
        <w:rPr>
          <w:lang w:val="en-GB"/>
        </w:rPr>
        <w:instrText xml:space="preserve"> REF _Ref202270667 \r \h </w:instrText>
      </w:r>
      <w:r w:rsidR="00C56B4F">
        <w:rPr>
          <w:lang w:val="en-GB"/>
        </w:rPr>
        <w:instrText xml:space="preserve"> \* MERGEFORMAT </w:instrText>
      </w:r>
      <w:r w:rsidR="00C6726F">
        <w:rPr>
          <w:lang w:val="en-GB"/>
        </w:rPr>
      </w:r>
      <w:r w:rsidR="00C6726F">
        <w:rPr>
          <w:lang w:val="en-GB"/>
        </w:rPr>
        <w:fldChar w:fldCharType="separate"/>
      </w:r>
      <w:r w:rsidR="004A01D3">
        <w:rPr>
          <w:lang w:val="en-GB"/>
        </w:rPr>
        <w:t>3.3.2</w:t>
      </w:r>
      <w:r w:rsidR="00C6726F">
        <w:rPr>
          <w:lang w:val="en-GB"/>
        </w:rPr>
        <w:fldChar w:fldCharType="end"/>
      </w:r>
      <w:r w:rsidRPr="00D9084C">
        <w:rPr>
          <w:lang w:val="en-GB"/>
        </w:rPr>
        <w:t xml:space="preserve"> are estimated costs and/or lump sum allowances made for </w:t>
      </w:r>
      <w:r w:rsidR="00653601">
        <w:rPr>
          <w:lang w:val="en-GB"/>
        </w:rPr>
        <w:t>such</w:t>
      </w:r>
      <w:r w:rsidR="00653601" w:rsidRPr="00D9084C">
        <w:rPr>
          <w:lang w:val="en-GB"/>
        </w:rPr>
        <w:t xml:space="preserve"> </w:t>
      </w:r>
      <w:r w:rsidRPr="00D9084C">
        <w:rPr>
          <w:lang w:val="en-GB"/>
        </w:rPr>
        <w:t xml:space="preserve">Budget Work as of the </w:t>
      </w:r>
      <w:r w:rsidR="00B47707">
        <w:rPr>
          <w:lang w:val="en-GB"/>
        </w:rPr>
        <w:t>D</w:t>
      </w:r>
      <w:r w:rsidRPr="00D9084C">
        <w:rPr>
          <w:lang w:val="en-GB"/>
        </w:rPr>
        <w:t>ate of Contract</w:t>
      </w:r>
      <w:r w:rsidR="00653601">
        <w:rPr>
          <w:lang w:val="en-GB"/>
        </w:rPr>
        <w:t xml:space="preserve"> </w:t>
      </w:r>
      <w:r w:rsidR="00653601" w:rsidRPr="00D9084C">
        <w:rPr>
          <w:lang w:val="en-GB"/>
        </w:rPr>
        <w:t>(each a</w:t>
      </w:r>
      <w:r w:rsidR="00653601">
        <w:rPr>
          <w:lang w:val="en-GB"/>
        </w:rPr>
        <w:t xml:space="preserve"> “</w:t>
      </w:r>
      <w:r w:rsidR="00653601" w:rsidRPr="00D9084C">
        <w:rPr>
          <w:b/>
          <w:bCs/>
          <w:lang w:val="en-GB"/>
        </w:rPr>
        <w:t>Budget Price</w:t>
      </w:r>
      <w:r w:rsidR="00653601">
        <w:rPr>
          <w:rFonts w:cs="Arial"/>
          <w:lang w:val="en-GB"/>
        </w:rPr>
        <w:t>”</w:t>
      </w:r>
      <w:r w:rsidR="00653601" w:rsidRPr="00D9084C">
        <w:rPr>
          <w:lang w:val="en-GB"/>
        </w:rPr>
        <w:t>)</w:t>
      </w:r>
      <w:r w:rsidRPr="00D9084C">
        <w:rPr>
          <w:lang w:val="en-GB"/>
        </w:rPr>
        <w:t xml:space="preserve"> and </w:t>
      </w:r>
      <w:r w:rsidR="00653601">
        <w:rPr>
          <w:lang w:val="en-GB"/>
        </w:rPr>
        <w:t xml:space="preserve">are </w:t>
      </w:r>
      <w:r w:rsidRPr="00D9084C">
        <w:rPr>
          <w:lang w:val="en-GB"/>
        </w:rPr>
        <w:t>included in the Original Contract Price.</w:t>
      </w:r>
      <w:r w:rsidR="00EE61FE">
        <w:rPr>
          <w:lang w:val="en-GB"/>
        </w:rPr>
        <w:t xml:space="preserve"> The Budget Price for each Budget Work assumes </w:t>
      </w:r>
      <w:r w:rsidR="00CF6F8B">
        <w:rPr>
          <w:lang w:val="en-GB"/>
        </w:rPr>
        <w:t xml:space="preserve">similar </w:t>
      </w:r>
      <w:r w:rsidR="00EE61FE">
        <w:rPr>
          <w:lang w:val="en-GB"/>
        </w:rPr>
        <w:t xml:space="preserve">payment terms </w:t>
      </w:r>
      <w:r w:rsidR="005A00F3">
        <w:rPr>
          <w:lang w:val="en-GB"/>
        </w:rPr>
        <w:t xml:space="preserve">to </w:t>
      </w:r>
      <w:r w:rsidR="00CF6F8B">
        <w:rPr>
          <w:lang w:val="en-GB"/>
        </w:rPr>
        <w:t xml:space="preserve">the relevant </w:t>
      </w:r>
      <w:r w:rsidR="005A00F3">
        <w:rPr>
          <w:lang w:val="en-GB"/>
        </w:rPr>
        <w:t>Subcontractors</w:t>
      </w:r>
      <w:r w:rsidR="00EE61FE">
        <w:rPr>
          <w:lang w:val="en-GB"/>
        </w:rPr>
        <w:t xml:space="preserve"> to those set out in Clause </w:t>
      </w:r>
      <w:r w:rsidR="00EE61FE">
        <w:rPr>
          <w:lang w:val="en-GB"/>
        </w:rPr>
        <w:fldChar w:fldCharType="begin"/>
      </w:r>
      <w:r w:rsidR="00EE61FE">
        <w:rPr>
          <w:lang w:val="en-GB"/>
        </w:rPr>
        <w:instrText xml:space="preserve"> REF _Ref163818953 \r \h </w:instrText>
      </w:r>
      <w:r w:rsidR="00EE61FE">
        <w:rPr>
          <w:lang w:val="en-GB"/>
        </w:rPr>
      </w:r>
      <w:r w:rsidR="00EE61FE">
        <w:rPr>
          <w:lang w:val="en-GB"/>
        </w:rPr>
        <w:fldChar w:fldCharType="separate"/>
      </w:r>
      <w:r w:rsidR="004A01D3">
        <w:rPr>
          <w:lang w:val="en-GB"/>
        </w:rPr>
        <w:t>3.5.1</w:t>
      </w:r>
      <w:r w:rsidR="00EE61FE">
        <w:rPr>
          <w:lang w:val="en-GB"/>
        </w:rPr>
        <w:fldChar w:fldCharType="end"/>
      </w:r>
      <w:r w:rsidR="00EE61FE">
        <w:rPr>
          <w:lang w:val="en-GB"/>
        </w:rPr>
        <w:t>. I</w:t>
      </w:r>
      <w:r w:rsidR="00CF6F8B">
        <w:rPr>
          <w:lang w:val="en-GB"/>
        </w:rPr>
        <w:t>f the Subcontractors require larger advances</w:t>
      </w:r>
      <w:r w:rsidR="00EE61FE">
        <w:rPr>
          <w:lang w:val="en-GB"/>
        </w:rPr>
        <w:t xml:space="preserve">, the Builder </w:t>
      </w:r>
      <w:r w:rsidR="005A00F3">
        <w:rPr>
          <w:lang w:val="en-GB"/>
        </w:rPr>
        <w:t>may require</w:t>
      </w:r>
      <w:r w:rsidR="00EE61FE">
        <w:rPr>
          <w:lang w:val="en-GB"/>
        </w:rPr>
        <w:t xml:space="preserve"> </w:t>
      </w:r>
      <w:r w:rsidR="00CF6F8B">
        <w:rPr>
          <w:lang w:val="en-GB"/>
        </w:rPr>
        <w:t xml:space="preserve">payment of </w:t>
      </w:r>
      <w:r w:rsidR="005A00F3">
        <w:rPr>
          <w:lang w:val="en-GB"/>
        </w:rPr>
        <w:t xml:space="preserve">corresponding </w:t>
      </w:r>
      <w:r w:rsidR="00EE61FE">
        <w:rPr>
          <w:lang w:val="en-GB"/>
        </w:rPr>
        <w:t>additional instalments.</w:t>
      </w:r>
      <w:r w:rsidR="008539D0" w:rsidRPr="008539D0">
        <w:rPr>
          <w:lang w:val="en-GB"/>
        </w:rPr>
        <w:t xml:space="preserve"> </w:t>
      </w:r>
      <w:r w:rsidR="008539D0" w:rsidRPr="003A54A2">
        <w:rPr>
          <w:lang w:val="en-GB"/>
        </w:rPr>
        <w:t xml:space="preserve">If </w:t>
      </w:r>
      <w:r w:rsidR="008539D0">
        <w:rPr>
          <w:lang w:val="en-GB"/>
        </w:rPr>
        <w:t>advances required</w:t>
      </w:r>
      <w:r w:rsidR="008539D0" w:rsidRPr="003A54A2">
        <w:rPr>
          <w:lang w:val="en-GB"/>
        </w:rPr>
        <w:t xml:space="preserve"> exceed </w:t>
      </w:r>
      <w:r w:rsidR="008539D0" w:rsidRPr="00C56B4F">
        <w:rPr>
          <w:highlight w:val="darkGray"/>
          <w:lang w:val="en-GB"/>
        </w:rPr>
        <w:t>[</w:t>
      </w:r>
      <w:r w:rsidR="008539D0" w:rsidRPr="00C56B4F">
        <w:rPr>
          <w:rFonts w:cs="Arial"/>
          <w:highlight w:val="darkGray"/>
          <w:lang w:val="en-GB"/>
        </w:rPr>
        <w:t>●</w:t>
      </w:r>
      <w:r w:rsidR="008539D0" w:rsidRPr="00C56B4F">
        <w:rPr>
          <w:highlight w:val="darkGray"/>
          <w:lang w:val="en-GB"/>
        </w:rPr>
        <w:t>]</w:t>
      </w:r>
      <w:r w:rsidR="008539D0">
        <w:rPr>
          <w:lang w:val="en-GB"/>
        </w:rPr>
        <w:t xml:space="preserve"> (</w:t>
      </w:r>
      <w:r w:rsidR="008539D0" w:rsidRPr="00CF46E7">
        <w:rPr>
          <w:i/>
          <w:iCs/>
          <w:lang w:val="en-GB"/>
        </w:rPr>
        <w:t>i</w:t>
      </w:r>
      <w:r w:rsidR="008539D0" w:rsidRPr="00C56B4F">
        <w:rPr>
          <w:i/>
          <w:iCs/>
          <w:lang w:val="en-GB"/>
        </w:rPr>
        <w:t>f left blank 1.0%</w:t>
      </w:r>
      <w:r w:rsidR="008539D0">
        <w:rPr>
          <w:lang w:val="en-GB"/>
        </w:rPr>
        <w:t>)</w:t>
      </w:r>
      <w:r w:rsidR="008539D0" w:rsidRPr="003A54A2">
        <w:rPr>
          <w:lang w:val="en-GB"/>
        </w:rPr>
        <w:t xml:space="preserve"> of the Original Contract Price, the Buyer may</w:t>
      </w:r>
      <w:r w:rsidR="008539D0">
        <w:rPr>
          <w:lang w:val="en-GB"/>
        </w:rPr>
        <w:t>,</w:t>
      </w:r>
      <w:r w:rsidR="008539D0" w:rsidRPr="003A54A2">
        <w:rPr>
          <w:lang w:val="en-GB"/>
        </w:rPr>
        <w:t xml:space="preserve"> against payment of the </w:t>
      </w:r>
      <w:r w:rsidR="008539D0">
        <w:rPr>
          <w:lang w:val="en-GB"/>
        </w:rPr>
        <w:t>guarantee cost,</w:t>
      </w:r>
      <w:r w:rsidR="008539D0" w:rsidRPr="003A54A2">
        <w:rPr>
          <w:lang w:val="en-GB"/>
        </w:rPr>
        <w:t xml:space="preserve"> require a </w:t>
      </w:r>
      <w:r w:rsidR="008539D0">
        <w:rPr>
          <w:lang w:val="en-GB"/>
        </w:rPr>
        <w:t xml:space="preserve">separate </w:t>
      </w:r>
      <w:r w:rsidR="008539D0" w:rsidRPr="003A54A2">
        <w:rPr>
          <w:lang w:val="en-GB"/>
        </w:rPr>
        <w:t>refund guarantee covering the relevant amount before payment is made</w:t>
      </w:r>
      <w:r w:rsidR="008539D0">
        <w:rPr>
          <w:lang w:val="en-GB"/>
        </w:rPr>
        <w:t xml:space="preserve"> and Clauses </w:t>
      </w:r>
      <w:r w:rsidR="008539D0">
        <w:rPr>
          <w:lang w:val="en-GB"/>
        </w:rPr>
        <w:fldChar w:fldCharType="begin"/>
      </w:r>
      <w:r w:rsidR="008539D0">
        <w:rPr>
          <w:lang w:val="en-GB"/>
        </w:rPr>
        <w:instrText xml:space="preserve"> REF _Ref202299783 \r \h  \* MERGEFORMAT </w:instrText>
      </w:r>
      <w:r w:rsidR="008539D0">
        <w:rPr>
          <w:lang w:val="en-GB"/>
        </w:rPr>
      </w:r>
      <w:r w:rsidR="008539D0">
        <w:rPr>
          <w:lang w:val="en-GB"/>
        </w:rPr>
        <w:fldChar w:fldCharType="separate"/>
      </w:r>
      <w:r w:rsidR="004A01D3">
        <w:rPr>
          <w:lang w:val="en-GB"/>
        </w:rPr>
        <w:t>3.5.5</w:t>
      </w:r>
      <w:r w:rsidR="008539D0">
        <w:rPr>
          <w:lang w:val="en-GB"/>
        </w:rPr>
        <w:fldChar w:fldCharType="end"/>
      </w:r>
      <w:r w:rsidR="008539D0">
        <w:rPr>
          <w:lang w:val="en-GB"/>
        </w:rPr>
        <w:t xml:space="preserve"> and </w:t>
      </w:r>
      <w:r w:rsidR="008539D0">
        <w:rPr>
          <w:lang w:val="en-GB"/>
        </w:rPr>
        <w:fldChar w:fldCharType="begin"/>
      </w:r>
      <w:r w:rsidR="008539D0">
        <w:rPr>
          <w:lang w:val="en-GB"/>
        </w:rPr>
        <w:instrText xml:space="preserve"> REF _Ref202190925 \r \h  \* MERGEFORMAT </w:instrText>
      </w:r>
      <w:r w:rsidR="008539D0">
        <w:rPr>
          <w:lang w:val="en-GB"/>
        </w:rPr>
      </w:r>
      <w:r w:rsidR="008539D0">
        <w:rPr>
          <w:lang w:val="en-GB"/>
        </w:rPr>
        <w:fldChar w:fldCharType="separate"/>
      </w:r>
      <w:r w:rsidR="004A01D3">
        <w:rPr>
          <w:lang w:val="en-GB"/>
        </w:rPr>
        <w:t>3.5.6</w:t>
      </w:r>
      <w:r w:rsidR="008539D0">
        <w:rPr>
          <w:lang w:val="en-GB"/>
        </w:rPr>
        <w:fldChar w:fldCharType="end"/>
      </w:r>
      <w:r w:rsidR="008539D0">
        <w:rPr>
          <w:lang w:val="en-GB"/>
        </w:rPr>
        <w:t xml:space="preserve"> shall apply mutatis mutandis</w:t>
      </w:r>
      <w:r w:rsidR="008539D0" w:rsidRPr="003A54A2">
        <w:rPr>
          <w:lang w:val="en-GB"/>
        </w:rPr>
        <w:t>.</w:t>
      </w:r>
    </w:p>
    <w:p w14:paraId="1D0E13C4" w14:textId="16533967" w:rsidR="00B11C62" w:rsidRPr="00D9084C" w:rsidRDefault="00B11C62" w:rsidP="00C56B4F">
      <w:pPr>
        <w:pStyle w:val="Clauselevel3"/>
        <w:jc w:val="both"/>
        <w:rPr>
          <w:lang w:val="en-GB"/>
        </w:rPr>
      </w:pPr>
      <w:r w:rsidRPr="00D9084C">
        <w:rPr>
          <w:lang w:val="en-GB"/>
        </w:rPr>
        <w:lastRenderedPageBreak/>
        <w:t xml:space="preserve">Each Budget Price shall be adjusted to the actual price paid for </w:t>
      </w:r>
      <w:r w:rsidR="00B47707">
        <w:rPr>
          <w:lang w:val="en-GB"/>
        </w:rPr>
        <w:t xml:space="preserve">the </w:t>
      </w:r>
      <w:r w:rsidRPr="00D9084C">
        <w:rPr>
          <w:lang w:val="en-GB"/>
        </w:rPr>
        <w:t>system(s), component(s) and/or material</w:t>
      </w:r>
      <w:r w:rsidR="002E21EC">
        <w:rPr>
          <w:lang w:val="en-GB"/>
        </w:rPr>
        <w:t>(</w:t>
      </w:r>
      <w:r w:rsidRPr="00D9084C">
        <w:rPr>
          <w:lang w:val="en-GB"/>
        </w:rPr>
        <w:t>s</w:t>
      </w:r>
      <w:r w:rsidR="002E21EC">
        <w:rPr>
          <w:lang w:val="en-GB"/>
        </w:rPr>
        <w:t>)</w:t>
      </w:r>
      <w:r w:rsidRPr="00D9084C">
        <w:rPr>
          <w:lang w:val="en-GB"/>
        </w:rPr>
        <w:t xml:space="preserve"> and costs incurred by the Builder </w:t>
      </w:r>
      <w:r w:rsidR="00B47707">
        <w:rPr>
          <w:lang w:val="en-GB"/>
        </w:rPr>
        <w:t>in respect of</w:t>
      </w:r>
      <w:r w:rsidRPr="00D9084C">
        <w:rPr>
          <w:lang w:val="en-GB"/>
        </w:rPr>
        <w:t xml:space="preserve"> the Budget Work, plus a markup of </w:t>
      </w:r>
      <w:r w:rsidR="00B47707" w:rsidRPr="005E0038">
        <w:rPr>
          <w:highlight w:val="darkGray"/>
          <w:lang w:val="en-GB"/>
        </w:rPr>
        <w:t>[</w:t>
      </w:r>
      <w:r w:rsidR="00B47707" w:rsidRPr="005E0038">
        <w:rPr>
          <w:rFonts w:cs="Arial"/>
          <w:highlight w:val="darkGray"/>
          <w:lang w:val="en-GB"/>
        </w:rPr>
        <w:t>●</w:t>
      </w:r>
      <w:r w:rsidR="00B47707" w:rsidRPr="005E0038">
        <w:rPr>
          <w:highlight w:val="darkGray"/>
          <w:lang w:val="en-GB"/>
        </w:rPr>
        <w:t>]</w:t>
      </w:r>
      <w:r w:rsidRPr="00D9084C">
        <w:rPr>
          <w:lang w:val="en-GB"/>
        </w:rPr>
        <w:t>% on any increase compared to the original Budget Price</w:t>
      </w:r>
      <w:r w:rsidR="00653601">
        <w:rPr>
          <w:lang w:val="en-GB"/>
        </w:rPr>
        <w:t xml:space="preserve"> set out in Clause </w:t>
      </w:r>
      <w:r w:rsidR="00C6726F">
        <w:rPr>
          <w:lang w:val="en-GB"/>
        </w:rPr>
        <w:fldChar w:fldCharType="begin"/>
      </w:r>
      <w:r w:rsidR="00C6726F">
        <w:rPr>
          <w:lang w:val="en-GB"/>
        </w:rPr>
        <w:instrText xml:space="preserve"> REF _Ref202270667 \r \h </w:instrText>
      </w:r>
      <w:r w:rsidR="00C56B4F">
        <w:rPr>
          <w:lang w:val="en-GB"/>
        </w:rPr>
        <w:instrText xml:space="preserve"> \* MERGEFORMAT </w:instrText>
      </w:r>
      <w:r w:rsidR="00C6726F">
        <w:rPr>
          <w:lang w:val="en-GB"/>
        </w:rPr>
      </w:r>
      <w:r w:rsidR="00C6726F">
        <w:rPr>
          <w:lang w:val="en-GB"/>
        </w:rPr>
        <w:fldChar w:fldCharType="separate"/>
      </w:r>
      <w:r w:rsidR="004A01D3">
        <w:rPr>
          <w:lang w:val="en-GB"/>
        </w:rPr>
        <w:t>3.3.2</w:t>
      </w:r>
      <w:r w:rsidR="00C6726F">
        <w:rPr>
          <w:lang w:val="en-GB"/>
        </w:rPr>
        <w:fldChar w:fldCharType="end"/>
      </w:r>
      <w:r w:rsidRPr="00D9084C">
        <w:rPr>
          <w:lang w:val="en-GB"/>
        </w:rPr>
        <w:t>. The Contract Price shall be adjusted accordingly.</w:t>
      </w:r>
    </w:p>
    <w:p w14:paraId="40190B83" w14:textId="516EB278" w:rsidR="00B11C62" w:rsidRPr="00D9084C" w:rsidRDefault="00B11C62" w:rsidP="00C56B4F">
      <w:pPr>
        <w:pStyle w:val="Clauselevel3"/>
        <w:jc w:val="both"/>
        <w:rPr>
          <w:lang w:val="en-GB"/>
        </w:rPr>
      </w:pPr>
      <w:r w:rsidRPr="00D9084C">
        <w:rPr>
          <w:lang w:val="en-GB"/>
        </w:rPr>
        <w:t xml:space="preserve">Any increase shall be due and payable as a separate instalment by the Buyer </w:t>
      </w:r>
      <w:r w:rsidR="00B47707">
        <w:rPr>
          <w:lang w:val="en-GB"/>
        </w:rPr>
        <w:t>twenty</w:t>
      </w:r>
      <w:r w:rsidR="00653601">
        <w:rPr>
          <w:lang w:val="en-GB"/>
        </w:rPr>
        <w:t xml:space="preserve"> (</w:t>
      </w:r>
      <w:r w:rsidR="00B47707">
        <w:rPr>
          <w:lang w:val="en-GB"/>
        </w:rPr>
        <w:t>2</w:t>
      </w:r>
      <w:r w:rsidRPr="00D9084C">
        <w:rPr>
          <w:lang w:val="en-GB"/>
        </w:rPr>
        <w:t>0</w:t>
      </w:r>
      <w:r w:rsidR="00653601">
        <w:rPr>
          <w:lang w:val="en-GB"/>
        </w:rPr>
        <w:t>)</w:t>
      </w:r>
      <w:r w:rsidRPr="00D9084C">
        <w:rPr>
          <w:lang w:val="en-GB"/>
        </w:rPr>
        <w:t xml:space="preserve"> days after </w:t>
      </w:r>
      <w:r w:rsidR="00B47707">
        <w:rPr>
          <w:lang w:val="en-GB"/>
        </w:rPr>
        <w:t xml:space="preserve">receipt of the </w:t>
      </w:r>
      <w:r w:rsidR="006B5BA2">
        <w:rPr>
          <w:lang w:val="en-GB"/>
        </w:rPr>
        <w:t>Builder</w:t>
      </w:r>
      <w:r w:rsidR="005216CD" w:rsidRPr="00D9084C">
        <w:rPr>
          <w:lang w:val="en-GB"/>
        </w:rPr>
        <w:t>’</w:t>
      </w:r>
      <w:r w:rsidR="006B5BA2">
        <w:rPr>
          <w:lang w:val="en-GB"/>
        </w:rPr>
        <w:t xml:space="preserve">s </w:t>
      </w:r>
      <w:r w:rsidR="00E44C20">
        <w:rPr>
          <w:lang w:val="en-GB"/>
        </w:rPr>
        <w:t>request for payment</w:t>
      </w:r>
      <w:r w:rsidRPr="00D9084C">
        <w:rPr>
          <w:lang w:val="en-GB"/>
        </w:rPr>
        <w:t xml:space="preserve">. In case of </w:t>
      </w:r>
      <w:r w:rsidR="00653601">
        <w:rPr>
          <w:lang w:val="en-GB"/>
        </w:rPr>
        <w:t xml:space="preserve">any </w:t>
      </w:r>
      <w:r w:rsidRPr="00D9084C">
        <w:rPr>
          <w:lang w:val="en-GB"/>
        </w:rPr>
        <w:t xml:space="preserve">reductions, these shall be deducted from the </w:t>
      </w:r>
      <w:r w:rsidR="00646445">
        <w:rPr>
          <w:lang w:val="en-GB"/>
        </w:rPr>
        <w:t>i</w:t>
      </w:r>
      <w:r w:rsidRPr="00D9084C">
        <w:rPr>
          <w:lang w:val="en-GB"/>
        </w:rPr>
        <w:t>nstalment on Delivery and Acceptance.</w:t>
      </w:r>
    </w:p>
    <w:p w14:paraId="1BDB7B1B" w14:textId="35EA6A8A" w:rsidR="00B11C62" w:rsidRPr="00D9084C" w:rsidRDefault="00B11C62" w:rsidP="00C56B4F">
      <w:pPr>
        <w:pStyle w:val="Clauselevel3"/>
        <w:jc w:val="both"/>
        <w:rPr>
          <w:lang w:val="en-GB"/>
        </w:rPr>
      </w:pPr>
      <w:r w:rsidRPr="00D9084C">
        <w:rPr>
          <w:lang w:val="en-GB"/>
        </w:rPr>
        <w:t xml:space="preserve">The Budget Work shall be </w:t>
      </w:r>
      <w:r w:rsidR="00B47707">
        <w:rPr>
          <w:lang w:val="en-GB"/>
        </w:rPr>
        <w:t>deemed</w:t>
      </w:r>
      <w:r w:rsidRPr="00D9084C">
        <w:rPr>
          <w:lang w:val="en-GB"/>
        </w:rPr>
        <w:t xml:space="preserve"> Buyer</w:t>
      </w:r>
      <w:r w:rsidR="005216CD" w:rsidRPr="00D9084C">
        <w:rPr>
          <w:lang w:val="en-GB"/>
        </w:rPr>
        <w:t>’</w:t>
      </w:r>
      <w:r w:rsidRPr="00D9084C">
        <w:rPr>
          <w:lang w:val="en-GB"/>
        </w:rPr>
        <w:t xml:space="preserve">s Elected Supplies for the purposes of Clause </w:t>
      </w:r>
      <w:r w:rsidRPr="00D9084C">
        <w:rPr>
          <w:lang w:val="en-GB"/>
        </w:rPr>
        <w:fldChar w:fldCharType="begin"/>
      </w:r>
      <w:r w:rsidRPr="00D9084C">
        <w:rPr>
          <w:lang w:val="en-GB"/>
        </w:rPr>
        <w:instrText xml:space="preserve"> REF _Ref163821890 \r \h  \* MERGEFORMAT </w:instrText>
      </w:r>
      <w:r w:rsidRPr="00D9084C">
        <w:rPr>
          <w:lang w:val="en-GB"/>
        </w:rPr>
      </w:r>
      <w:r w:rsidRPr="00D9084C">
        <w:rPr>
          <w:lang w:val="en-GB"/>
        </w:rPr>
        <w:fldChar w:fldCharType="separate"/>
      </w:r>
      <w:r w:rsidR="004A01D3">
        <w:rPr>
          <w:lang w:val="en-GB"/>
        </w:rPr>
        <w:t>17</w:t>
      </w:r>
      <w:r w:rsidRPr="00D9084C">
        <w:rPr>
          <w:lang w:val="en-GB"/>
        </w:rPr>
        <w:fldChar w:fldCharType="end"/>
      </w:r>
      <w:r w:rsidRPr="00D9084C">
        <w:rPr>
          <w:lang w:val="en-GB"/>
        </w:rPr>
        <w:t>.</w:t>
      </w:r>
    </w:p>
    <w:p w14:paraId="6E7C0982" w14:textId="6B26CDB9" w:rsidR="007872C6" w:rsidRDefault="00B11C62" w:rsidP="00C56B4F">
      <w:pPr>
        <w:pStyle w:val="Clauselevel3"/>
        <w:jc w:val="both"/>
        <w:rPr>
          <w:lang w:val="en-GB"/>
        </w:rPr>
      </w:pPr>
      <w:r w:rsidRPr="00D9084C">
        <w:rPr>
          <w:lang w:val="en-GB"/>
        </w:rPr>
        <w:t xml:space="preserve">If the Buyer fails to decide on </w:t>
      </w:r>
      <w:r w:rsidR="007872C6">
        <w:rPr>
          <w:lang w:val="en-GB"/>
        </w:rPr>
        <w:t>any</w:t>
      </w:r>
      <w:r w:rsidR="007872C6" w:rsidRPr="00D9084C">
        <w:rPr>
          <w:lang w:val="en-GB"/>
        </w:rPr>
        <w:t xml:space="preserve"> </w:t>
      </w:r>
      <w:r w:rsidRPr="00D9084C">
        <w:rPr>
          <w:lang w:val="en-GB"/>
        </w:rPr>
        <w:t xml:space="preserve">Budget Work within the deadlines </w:t>
      </w:r>
      <w:r w:rsidR="007872C6">
        <w:rPr>
          <w:lang w:val="en-GB"/>
        </w:rPr>
        <w:t>specified</w:t>
      </w:r>
      <w:r w:rsidRPr="00D9084C">
        <w:rPr>
          <w:lang w:val="en-GB"/>
        </w:rPr>
        <w:t xml:space="preserve"> in Clause </w:t>
      </w:r>
      <w:r w:rsidR="00C6726F">
        <w:rPr>
          <w:lang w:val="en-GB"/>
        </w:rPr>
        <w:fldChar w:fldCharType="begin"/>
      </w:r>
      <w:r w:rsidR="00C6726F">
        <w:rPr>
          <w:lang w:val="en-GB"/>
        </w:rPr>
        <w:instrText xml:space="preserve"> REF _Ref202270667 \r \h </w:instrText>
      </w:r>
      <w:r w:rsidR="00C56B4F">
        <w:rPr>
          <w:lang w:val="en-GB"/>
        </w:rPr>
        <w:instrText xml:space="preserve"> \* MERGEFORMAT </w:instrText>
      </w:r>
      <w:r w:rsidR="00C6726F">
        <w:rPr>
          <w:lang w:val="en-GB"/>
        </w:rPr>
      </w:r>
      <w:r w:rsidR="00C6726F">
        <w:rPr>
          <w:lang w:val="en-GB"/>
        </w:rPr>
        <w:fldChar w:fldCharType="separate"/>
      </w:r>
      <w:r w:rsidR="004A01D3">
        <w:rPr>
          <w:lang w:val="en-GB"/>
        </w:rPr>
        <w:t>3.3.2</w:t>
      </w:r>
      <w:r w:rsidR="00C6726F">
        <w:rPr>
          <w:lang w:val="en-GB"/>
        </w:rPr>
        <w:fldChar w:fldCharType="end"/>
      </w:r>
      <w:r w:rsidRPr="00D9084C">
        <w:rPr>
          <w:lang w:val="en-GB"/>
        </w:rPr>
        <w:t xml:space="preserve"> the Builder shall be entitled to</w:t>
      </w:r>
      <w:r w:rsidR="007872C6">
        <w:rPr>
          <w:lang w:val="en-GB"/>
        </w:rPr>
        <w:t>:</w:t>
      </w:r>
      <w:r w:rsidRPr="00D9084C">
        <w:rPr>
          <w:lang w:val="en-GB"/>
        </w:rPr>
        <w:t xml:space="preserve"> </w:t>
      </w:r>
    </w:p>
    <w:p w14:paraId="462B1B85" w14:textId="7C21E830" w:rsidR="007872C6" w:rsidRPr="00333F04" w:rsidRDefault="00B11C62" w:rsidP="00E54B77">
      <w:pPr>
        <w:pStyle w:val="ListLevel1"/>
        <w:numPr>
          <w:ilvl w:val="0"/>
          <w:numId w:val="41"/>
        </w:numPr>
        <w:jc w:val="both"/>
        <w:rPr>
          <w:lang w:val="en-GB"/>
        </w:rPr>
      </w:pPr>
      <w:r w:rsidRPr="00333F04" w:rsidDel="004A598A">
        <w:rPr>
          <w:lang w:val="en-GB"/>
        </w:rPr>
        <w:t>claim compensation for any costs</w:t>
      </w:r>
      <w:r w:rsidR="007872C6" w:rsidRPr="00333F04">
        <w:rPr>
          <w:lang w:val="en-GB"/>
        </w:rPr>
        <w:t xml:space="preserve"> reasonably incurred as a result of the delay; and</w:t>
      </w:r>
    </w:p>
    <w:p w14:paraId="4E0E7E78" w14:textId="3BD574D8" w:rsidR="00B11C62" w:rsidRPr="00D34527" w:rsidRDefault="007872C6" w:rsidP="00532BAA">
      <w:pPr>
        <w:pStyle w:val="ListLevel1"/>
        <w:jc w:val="both"/>
        <w:rPr>
          <w:lang w:val="en-GB"/>
        </w:rPr>
      </w:pPr>
      <w:r w:rsidRPr="00D34527">
        <w:rPr>
          <w:lang w:val="en-GB"/>
        </w:rPr>
        <w:t xml:space="preserve">a corresponding </w:t>
      </w:r>
      <w:r w:rsidR="00B11C62" w:rsidRPr="00D34527" w:rsidDel="004A598A">
        <w:rPr>
          <w:lang w:val="en-GB"/>
        </w:rPr>
        <w:t xml:space="preserve">Permissible Delay </w:t>
      </w:r>
      <w:r w:rsidR="00B11C62" w:rsidRPr="00D34527">
        <w:rPr>
          <w:lang w:val="en-GB"/>
        </w:rPr>
        <w:t xml:space="preserve">equal to the number of days by which </w:t>
      </w:r>
      <w:r w:rsidRPr="00D34527">
        <w:rPr>
          <w:lang w:val="en-GB"/>
        </w:rPr>
        <w:t xml:space="preserve">the </w:t>
      </w:r>
      <w:r w:rsidR="00B11C62" w:rsidRPr="00D34527">
        <w:rPr>
          <w:lang w:val="en-GB"/>
        </w:rPr>
        <w:t xml:space="preserve">decision </w:t>
      </w:r>
      <w:r w:rsidRPr="00D34527">
        <w:rPr>
          <w:lang w:val="en-GB"/>
        </w:rPr>
        <w:t>was</w:t>
      </w:r>
      <w:r w:rsidR="00B11C62" w:rsidRPr="00D34527">
        <w:rPr>
          <w:lang w:val="en-GB"/>
        </w:rPr>
        <w:t xml:space="preserve"> delayed</w:t>
      </w:r>
      <w:r w:rsidRPr="00D34527">
        <w:rPr>
          <w:lang w:val="en-GB"/>
        </w:rPr>
        <w:t>,</w:t>
      </w:r>
      <w:r w:rsidR="00B11C62" w:rsidRPr="00D34527">
        <w:rPr>
          <w:lang w:val="en-GB"/>
        </w:rPr>
        <w:t xml:space="preserve"> unless the Buyer can demonstrate that the delay in the delivery of the Vessel actually caused thereby was shorter.</w:t>
      </w:r>
    </w:p>
    <w:p w14:paraId="1D169C42" w14:textId="3B1FDB12" w:rsidR="00B11C62" w:rsidRPr="00D9084C" w:rsidRDefault="00B11C62" w:rsidP="00C56B4F">
      <w:pPr>
        <w:pStyle w:val="Clauselevel3"/>
        <w:jc w:val="both"/>
        <w:rPr>
          <w:lang w:val="en-GB"/>
        </w:rPr>
      </w:pPr>
      <w:r w:rsidRPr="00D9084C">
        <w:rPr>
          <w:lang w:val="en-GB"/>
        </w:rPr>
        <w:t xml:space="preserve">If </w:t>
      </w:r>
      <w:r w:rsidR="000046DC">
        <w:rPr>
          <w:lang w:val="en-GB"/>
        </w:rPr>
        <w:t xml:space="preserve">the </w:t>
      </w:r>
      <w:r w:rsidRPr="00D9084C">
        <w:rPr>
          <w:lang w:val="en-GB"/>
        </w:rPr>
        <w:t>Buyer</w:t>
      </w:r>
      <w:r w:rsidR="005216CD" w:rsidRPr="00D9084C">
        <w:rPr>
          <w:lang w:val="en-GB"/>
        </w:rPr>
        <w:t>’</w:t>
      </w:r>
      <w:r w:rsidRPr="00D9084C">
        <w:rPr>
          <w:lang w:val="en-GB"/>
        </w:rPr>
        <w:t>s choice of Budget Work</w:t>
      </w:r>
      <w:r w:rsidR="000213C0">
        <w:rPr>
          <w:lang w:val="en-GB"/>
        </w:rPr>
        <w:t xml:space="preserve"> </w:t>
      </w:r>
      <w:r w:rsidR="00371F7F" w:rsidRPr="00CF6F8B">
        <w:rPr>
          <w:lang w:val="en-GB"/>
        </w:rPr>
        <w:t xml:space="preserve">constitutes a modification or change which </w:t>
      </w:r>
      <w:r w:rsidR="000213C0">
        <w:rPr>
          <w:lang w:val="en-GB"/>
        </w:rPr>
        <w:t xml:space="preserve">the Builder deems will require changes to the Vessel, </w:t>
      </w:r>
      <w:r w:rsidRPr="00D9084C">
        <w:rPr>
          <w:lang w:val="en-GB"/>
        </w:rPr>
        <w:t>delayed delivery, changes in the Vessel</w:t>
      </w:r>
      <w:r w:rsidR="005216CD" w:rsidRPr="00D9084C">
        <w:rPr>
          <w:lang w:val="en-GB"/>
        </w:rPr>
        <w:t>’</w:t>
      </w:r>
      <w:r w:rsidRPr="00D9084C">
        <w:rPr>
          <w:lang w:val="en-GB"/>
        </w:rPr>
        <w:t xml:space="preserve">s characteristics or other changes to the Contract, the Builder shall notify the Buyer thereof and Clause </w:t>
      </w:r>
      <w:r w:rsidRPr="00D9084C">
        <w:rPr>
          <w:lang w:val="en-GB"/>
        </w:rPr>
        <w:fldChar w:fldCharType="begin"/>
      </w:r>
      <w:r w:rsidRPr="00D9084C">
        <w:rPr>
          <w:lang w:val="en-GB"/>
        </w:rPr>
        <w:instrText xml:space="preserve"> REF _Ref163728464 \r \h  \* MERGEFORMAT </w:instrText>
      </w:r>
      <w:r w:rsidRPr="00D9084C">
        <w:rPr>
          <w:lang w:val="en-GB"/>
        </w:rPr>
      </w:r>
      <w:r w:rsidRPr="00D9084C">
        <w:rPr>
          <w:lang w:val="en-GB"/>
        </w:rPr>
        <w:fldChar w:fldCharType="separate"/>
      </w:r>
      <w:r w:rsidR="004A01D3">
        <w:rPr>
          <w:lang w:val="en-GB"/>
        </w:rPr>
        <w:t>5</w:t>
      </w:r>
      <w:r w:rsidRPr="00D9084C">
        <w:rPr>
          <w:lang w:val="en-GB"/>
        </w:rPr>
        <w:fldChar w:fldCharType="end"/>
      </w:r>
      <w:r w:rsidRPr="00D9084C">
        <w:rPr>
          <w:lang w:val="en-GB"/>
        </w:rPr>
        <w:t xml:space="preserve"> shall apply.</w:t>
      </w:r>
    </w:p>
    <w:p w14:paraId="07756194" w14:textId="77777777" w:rsidR="00B11C62" w:rsidRPr="00D9084C" w:rsidRDefault="00B11C62" w:rsidP="00C56B4F">
      <w:pPr>
        <w:pStyle w:val="Heading2"/>
        <w:jc w:val="both"/>
        <w:rPr>
          <w:lang w:val="en-GB"/>
        </w:rPr>
      </w:pPr>
      <w:bookmarkStart w:id="36" w:name="_Ref163727622"/>
      <w:bookmarkEnd w:id="26"/>
      <w:r w:rsidRPr="00D9084C">
        <w:rPr>
          <w:lang w:val="en-GB"/>
        </w:rPr>
        <w:t>Currency</w:t>
      </w:r>
      <w:bookmarkEnd w:id="36"/>
    </w:p>
    <w:p w14:paraId="3D2D16D3" w14:textId="77777777" w:rsidR="00B11C62" w:rsidRPr="00D9084C" w:rsidRDefault="00B11C62" w:rsidP="00C56B4F">
      <w:pPr>
        <w:pStyle w:val="Clauselevel3"/>
        <w:jc w:val="both"/>
        <w:rPr>
          <w:lang w:val="en-GB"/>
        </w:rPr>
      </w:pPr>
      <w:r w:rsidRPr="00D9084C">
        <w:rPr>
          <w:lang w:val="en-GB"/>
        </w:rPr>
        <w:t xml:space="preserve">All payments by the Buyer to the Builder under the Contract shall be made in </w:t>
      </w:r>
      <w:r w:rsidRPr="00856243">
        <w:rPr>
          <w:lang w:val="en-GB"/>
        </w:rPr>
        <w:t>[</w:t>
      </w:r>
      <w:r w:rsidRPr="007F6E06">
        <w:rPr>
          <w:highlight w:val="darkGray"/>
          <w:lang w:val="en-GB"/>
        </w:rPr>
        <w:t>currency</w:t>
      </w:r>
      <w:r w:rsidRPr="00856243">
        <w:rPr>
          <w:lang w:val="en-GB"/>
        </w:rPr>
        <w:t>]</w:t>
      </w:r>
      <w:r w:rsidRPr="00D9084C">
        <w:rPr>
          <w:lang w:val="en-GB"/>
        </w:rPr>
        <w:t>.</w:t>
      </w:r>
    </w:p>
    <w:p w14:paraId="05D16F01" w14:textId="77777777" w:rsidR="00B11C62" w:rsidRPr="00D9084C" w:rsidRDefault="00B11C62" w:rsidP="00C56B4F">
      <w:pPr>
        <w:pStyle w:val="Heading2"/>
        <w:jc w:val="both"/>
        <w:rPr>
          <w:lang w:val="en-GB"/>
        </w:rPr>
      </w:pPr>
      <w:bookmarkStart w:id="37" w:name="_Ref163727607"/>
      <w:r w:rsidRPr="00D9084C">
        <w:rPr>
          <w:lang w:val="en-GB"/>
        </w:rPr>
        <w:t>Terms and Method of Payment</w:t>
      </w:r>
      <w:bookmarkEnd w:id="37"/>
    </w:p>
    <w:p w14:paraId="4E9C1E61" w14:textId="53F51465" w:rsidR="00B11C62" w:rsidRPr="00D9084C" w:rsidRDefault="00B11C62" w:rsidP="00C56B4F">
      <w:pPr>
        <w:pStyle w:val="Clauselevel3"/>
        <w:jc w:val="both"/>
        <w:rPr>
          <w:lang w:val="en-GB"/>
        </w:rPr>
      </w:pPr>
      <w:bookmarkStart w:id="38" w:name="_Ref163818953"/>
      <w:bookmarkStart w:id="39" w:name="_Ref202304168"/>
      <w:r w:rsidRPr="00D9084C">
        <w:rPr>
          <w:lang w:val="en-GB"/>
        </w:rPr>
        <w:t xml:space="preserve">The Original Contract Price shall be paid in </w:t>
      </w:r>
      <w:r w:rsidR="00646445">
        <w:rPr>
          <w:lang w:val="en-GB"/>
        </w:rPr>
        <w:t xml:space="preserve">the following </w:t>
      </w:r>
      <w:r w:rsidRPr="00D9084C">
        <w:rPr>
          <w:lang w:val="en-GB"/>
        </w:rPr>
        <w:t>instalments</w:t>
      </w:r>
      <w:r w:rsidR="00646445">
        <w:rPr>
          <w:lang w:val="en-GB"/>
        </w:rPr>
        <w:t xml:space="preserve">, </w:t>
      </w:r>
      <w:r w:rsidRPr="00D9084C">
        <w:rPr>
          <w:lang w:val="en-GB"/>
        </w:rPr>
        <w:t>subject to prior notices having been given under Clause</w:t>
      </w:r>
      <w:r w:rsidR="004A7641">
        <w:rPr>
          <w:lang w:val="en-GB"/>
        </w:rPr>
        <w:t xml:space="preserve"> </w:t>
      </w:r>
      <w:r w:rsidR="00D12734">
        <w:rPr>
          <w:lang w:val="en-GB"/>
        </w:rPr>
        <w:fldChar w:fldCharType="begin"/>
      </w:r>
      <w:r w:rsidR="00D12734">
        <w:rPr>
          <w:lang w:val="en-GB"/>
        </w:rPr>
        <w:instrText xml:space="preserve"> REF _Ref202275691 \r \h </w:instrText>
      </w:r>
      <w:r w:rsidR="00C56B4F">
        <w:rPr>
          <w:lang w:val="en-GB"/>
        </w:rPr>
        <w:instrText xml:space="preserve"> \* MERGEFORMAT </w:instrText>
      </w:r>
      <w:r w:rsidR="00D12734">
        <w:rPr>
          <w:lang w:val="en-GB"/>
        </w:rPr>
      </w:r>
      <w:r w:rsidR="00D12734">
        <w:rPr>
          <w:lang w:val="en-GB"/>
        </w:rPr>
        <w:fldChar w:fldCharType="separate"/>
      </w:r>
      <w:r w:rsidR="004A01D3">
        <w:rPr>
          <w:lang w:val="en-GB"/>
        </w:rPr>
        <w:t>3.5.3</w:t>
      </w:r>
      <w:r w:rsidR="00D12734">
        <w:rPr>
          <w:lang w:val="en-GB"/>
        </w:rPr>
        <w:fldChar w:fldCharType="end"/>
      </w:r>
      <w:r w:rsidRPr="00D9084C">
        <w:rPr>
          <w:lang w:val="en-GB"/>
        </w:rPr>
        <w:t>:</w:t>
      </w:r>
      <w:bookmarkEnd w:id="38"/>
      <w:bookmarkEnd w:id="39"/>
    </w:p>
    <w:p w14:paraId="56463EBC" w14:textId="689BB0BF" w:rsidR="00B11C62" w:rsidRPr="00D9084C" w:rsidRDefault="00B11C62" w:rsidP="00E54B77">
      <w:pPr>
        <w:pStyle w:val="ListLevel1"/>
        <w:numPr>
          <w:ilvl w:val="0"/>
          <w:numId w:val="21"/>
        </w:numPr>
        <w:jc w:val="both"/>
        <w:rPr>
          <w:lang w:val="en-GB"/>
        </w:rPr>
      </w:pPr>
      <w:r w:rsidRPr="00D9084C">
        <w:rPr>
          <w:lang w:val="en-GB"/>
        </w:rPr>
        <w:t xml:space="preserve">1st </w:t>
      </w:r>
      <w:r w:rsidR="000046DC">
        <w:rPr>
          <w:lang w:val="en-GB"/>
        </w:rPr>
        <w:t>i</w:t>
      </w:r>
      <w:r w:rsidRPr="00D9084C">
        <w:rPr>
          <w:lang w:val="en-GB"/>
        </w:rPr>
        <w:t xml:space="preserve">nstalment: The sum of </w:t>
      </w:r>
      <w:r w:rsidRPr="00856243">
        <w:rPr>
          <w:lang w:val="en-GB"/>
        </w:rPr>
        <w:t>[</w:t>
      </w:r>
      <w:r w:rsidRPr="007F6E06">
        <w:rPr>
          <w:highlight w:val="darkGray"/>
          <w:lang w:val="en-GB"/>
        </w:rPr>
        <w:t>●</w:t>
      </w:r>
      <w:r w:rsidRPr="00856243">
        <w:rPr>
          <w:lang w:val="en-GB"/>
        </w:rPr>
        <w:t>]</w:t>
      </w:r>
      <w:r w:rsidRPr="00D9084C">
        <w:rPr>
          <w:lang w:val="en-GB"/>
        </w:rPr>
        <w:t xml:space="preserve"> </w:t>
      </w:r>
      <w:bookmarkStart w:id="40" w:name="_Hlk162271753"/>
      <w:r w:rsidRPr="00D9084C">
        <w:rPr>
          <w:lang w:val="en-GB"/>
        </w:rPr>
        <w:t xml:space="preserve">of </w:t>
      </w:r>
      <w:bookmarkEnd w:id="40"/>
      <w:r w:rsidRPr="00D9084C">
        <w:rPr>
          <w:lang w:val="en-GB"/>
        </w:rPr>
        <w:t>shall be paid three (3) Banking Days after the Date of the Contract.</w:t>
      </w:r>
    </w:p>
    <w:p w14:paraId="5FE1A7C8" w14:textId="0973EC42" w:rsidR="00B11C62" w:rsidRPr="00D9084C" w:rsidRDefault="00B11C62" w:rsidP="00532BAA">
      <w:pPr>
        <w:pStyle w:val="ListLevel1"/>
        <w:jc w:val="both"/>
        <w:rPr>
          <w:lang w:val="en-GB"/>
        </w:rPr>
      </w:pPr>
      <w:bookmarkStart w:id="41" w:name="_Ref163818974"/>
      <w:r w:rsidRPr="00D9084C">
        <w:rPr>
          <w:lang w:val="en-GB"/>
        </w:rPr>
        <w:t xml:space="preserve">2nd </w:t>
      </w:r>
      <w:r w:rsidR="000046DC">
        <w:rPr>
          <w:lang w:val="en-GB"/>
        </w:rPr>
        <w:t>i</w:t>
      </w:r>
      <w:r w:rsidRPr="00D9084C">
        <w:rPr>
          <w:lang w:val="en-GB"/>
        </w:rPr>
        <w:t xml:space="preserve">nstalment: The sum of </w:t>
      </w:r>
      <w:bookmarkStart w:id="42" w:name="_Hlk162271706"/>
      <w:r w:rsidRPr="00856243">
        <w:rPr>
          <w:lang w:val="en-GB"/>
        </w:rPr>
        <w:t>[</w:t>
      </w:r>
      <w:r w:rsidRPr="007F6E06">
        <w:rPr>
          <w:highlight w:val="darkGray"/>
          <w:lang w:val="en-GB"/>
        </w:rPr>
        <w:t>●</w:t>
      </w:r>
      <w:r w:rsidRPr="00856243">
        <w:rPr>
          <w:lang w:val="en-GB"/>
        </w:rPr>
        <w:t>]</w:t>
      </w:r>
      <w:bookmarkEnd w:id="42"/>
      <w:r w:rsidRPr="00D9084C">
        <w:rPr>
          <w:lang w:val="en-GB"/>
        </w:rPr>
        <w:t xml:space="preserve"> shall be paid within </w:t>
      </w:r>
      <w:r w:rsidRPr="00856243">
        <w:rPr>
          <w:lang w:val="en-GB"/>
        </w:rPr>
        <w:t>[</w:t>
      </w:r>
      <w:r w:rsidRPr="007F6E06">
        <w:rPr>
          <w:highlight w:val="darkGray"/>
          <w:lang w:val="en-GB"/>
        </w:rPr>
        <w:t>●</w:t>
      </w:r>
      <w:r w:rsidRPr="00856243">
        <w:rPr>
          <w:lang w:val="en-GB"/>
        </w:rPr>
        <w:t>]</w:t>
      </w:r>
      <w:r w:rsidRPr="00D9084C">
        <w:rPr>
          <w:lang w:val="en-GB"/>
        </w:rPr>
        <w:t xml:space="preserve"> Banking Days after </w:t>
      </w:r>
      <w:r w:rsidRPr="00856243">
        <w:rPr>
          <w:lang w:val="en-GB"/>
        </w:rPr>
        <w:t>[</w:t>
      </w:r>
      <w:r w:rsidRPr="007F6E06">
        <w:rPr>
          <w:highlight w:val="darkGray"/>
          <w:lang w:val="en-GB"/>
        </w:rPr>
        <w:t>●</w:t>
      </w:r>
      <w:r w:rsidRPr="00856243">
        <w:rPr>
          <w:lang w:val="en-GB"/>
        </w:rPr>
        <w:t>]</w:t>
      </w:r>
      <w:r w:rsidRPr="00D9084C">
        <w:rPr>
          <w:lang w:val="en-GB"/>
        </w:rPr>
        <w:t xml:space="preserve"> (insert date or other milestone).</w:t>
      </w:r>
      <w:bookmarkEnd w:id="41"/>
    </w:p>
    <w:p w14:paraId="6EEE9CAA" w14:textId="5F8AB701" w:rsidR="00B11C62" w:rsidRPr="00D9084C" w:rsidRDefault="00B11C62" w:rsidP="00532BAA">
      <w:pPr>
        <w:pStyle w:val="ListLevel1"/>
        <w:jc w:val="both"/>
        <w:rPr>
          <w:lang w:val="en-GB"/>
        </w:rPr>
      </w:pPr>
      <w:r w:rsidRPr="00D9084C">
        <w:rPr>
          <w:lang w:val="en-GB"/>
        </w:rPr>
        <w:t xml:space="preserve">3rd </w:t>
      </w:r>
      <w:r w:rsidR="000046DC">
        <w:rPr>
          <w:lang w:val="en-GB"/>
        </w:rPr>
        <w:t>i</w:t>
      </w:r>
      <w:r w:rsidRPr="00D9084C">
        <w:rPr>
          <w:lang w:val="en-GB"/>
        </w:rPr>
        <w:t xml:space="preserve">nstalment: The sum of </w:t>
      </w:r>
      <w:r w:rsidRPr="00856243">
        <w:rPr>
          <w:lang w:val="en-GB"/>
        </w:rPr>
        <w:t>[</w:t>
      </w:r>
      <w:r w:rsidRPr="007F6E06">
        <w:rPr>
          <w:highlight w:val="darkGray"/>
          <w:lang w:val="en-GB"/>
        </w:rPr>
        <w:t>●</w:t>
      </w:r>
      <w:r w:rsidRPr="00856243">
        <w:rPr>
          <w:lang w:val="en-GB"/>
        </w:rPr>
        <w:t>]</w:t>
      </w:r>
      <w:r w:rsidRPr="00D9084C">
        <w:rPr>
          <w:lang w:val="en-GB"/>
        </w:rPr>
        <w:t xml:space="preserve"> shall be paid </w:t>
      </w:r>
      <w:r w:rsidRPr="00856243">
        <w:rPr>
          <w:lang w:val="en-GB"/>
        </w:rPr>
        <w:t>within [</w:t>
      </w:r>
      <w:r w:rsidRPr="007F6E06">
        <w:rPr>
          <w:highlight w:val="darkGray"/>
          <w:lang w:val="en-GB"/>
        </w:rPr>
        <w:t>●</w:t>
      </w:r>
      <w:r w:rsidRPr="00856243">
        <w:rPr>
          <w:lang w:val="en-GB"/>
        </w:rPr>
        <w:t>]</w:t>
      </w:r>
      <w:r w:rsidRPr="00D9084C">
        <w:rPr>
          <w:lang w:val="en-GB"/>
        </w:rPr>
        <w:t xml:space="preserve"> Banking Days after </w:t>
      </w:r>
      <w:r w:rsidRPr="00856243">
        <w:rPr>
          <w:lang w:val="en-GB"/>
        </w:rPr>
        <w:t>[</w:t>
      </w:r>
      <w:r w:rsidRPr="007F6E06">
        <w:rPr>
          <w:highlight w:val="darkGray"/>
          <w:lang w:val="en-GB"/>
        </w:rPr>
        <w:t>●</w:t>
      </w:r>
      <w:r w:rsidRPr="00856243">
        <w:rPr>
          <w:lang w:val="en-GB"/>
        </w:rPr>
        <w:t>]</w:t>
      </w:r>
      <w:r w:rsidRPr="00D9084C">
        <w:rPr>
          <w:lang w:val="en-GB"/>
        </w:rPr>
        <w:t xml:space="preserve"> (insert date or other milestone).</w:t>
      </w:r>
    </w:p>
    <w:p w14:paraId="52FD0D02" w14:textId="552830A9" w:rsidR="00B11C62" w:rsidRPr="00D9084C" w:rsidRDefault="00B11C62" w:rsidP="00532BAA">
      <w:pPr>
        <w:pStyle w:val="ListLevel1"/>
        <w:jc w:val="both"/>
        <w:rPr>
          <w:lang w:val="en-GB"/>
        </w:rPr>
      </w:pPr>
      <w:r w:rsidRPr="00D9084C">
        <w:rPr>
          <w:lang w:val="en-GB"/>
        </w:rPr>
        <w:t xml:space="preserve">4th </w:t>
      </w:r>
      <w:r w:rsidR="000046DC">
        <w:rPr>
          <w:lang w:val="en-GB"/>
        </w:rPr>
        <w:t>i</w:t>
      </w:r>
      <w:r w:rsidRPr="00D9084C">
        <w:rPr>
          <w:lang w:val="en-GB"/>
        </w:rPr>
        <w:t xml:space="preserve">nstalment: The sum of </w:t>
      </w:r>
      <w:r w:rsidRPr="00856243">
        <w:rPr>
          <w:lang w:val="en-GB"/>
        </w:rPr>
        <w:t>[</w:t>
      </w:r>
      <w:r w:rsidRPr="007F6E06">
        <w:rPr>
          <w:highlight w:val="darkGray"/>
          <w:lang w:val="en-GB"/>
        </w:rPr>
        <w:t>●</w:t>
      </w:r>
      <w:r w:rsidRPr="00856243">
        <w:rPr>
          <w:lang w:val="en-GB"/>
        </w:rPr>
        <w:t>]</w:t>
      </w:r>
      <w:r w:rsidRPr="00D9084C">
        <w:rPr>
          <w:lang w:val="en-GB"/>
        </w:rPr>
        <w:t xml:space="preserve"> shall be paid </w:t>
      </w:r>
      <w:r w:rsidRPr="00856243">
        <w:rPr>
          <w:lang w:val="en-GB"/>
        </w:rPr>
        <w:t>within [</w:t>
      </w:r>
      <w:r w:rsidRPr="007F6E06">
        <w:rPr>
          <w:highlight w:val="darkGray"/>
          <w:lang w:val="en-GB"/>
        </w:rPr>
        <w:t>●</w:t>
      </w:r>
      <w:r w:rsidRPr="00856243">
        <w:rPr>
          <w:lang w:val="en-GB"/>
        </w:rPr>
        <w:t>]</w:t>
      </w:r>
      <w:r w:rsidRPr="00D9084C">
        <w:rPr>
          <w:lang w:val="en-GB"/>
        </w:rPr>
        <w:t xml:space="preserve"> Banking Days </w:t>
      </w:r>
      <w:r w:rsidRPr="00856243">
        <w:rPr>
          <w:lang w:val="en-GB"/>
        </w:rPr>
        <w:t>after [</w:t>
      </w:r>
      <w:r w:rsidRPr="007F6E06">
        <w:rPr>
          <w:highlight w:val="darkGray"/>
          <w:lang w:val="en-GB"/>
        </w:rPr>
        <w:t>●</w:t>
      </w:r>
      <w:r w:rsidRPr="00856243">
        <w:rPr>
          <w:lang w:val="en-GB"/>
        </w:rPr>
        <w:t>]</w:t>
      </w:r>
      <w:r w:rsidRPr="00D9084C">
        <w:rPr>
          <w:lang w:val="en-GB"/>
        </w:rPr>
        <w:t xml:space="preserve"> (insert date or other milestone).</w:t>
      </w:r>
    </w:p>
    <w:p w14:paraId="50E8EB41" w14:textId="7E546DCA" w:rsidR="00B11C62" w:rsidRPr="00D9084C" w:rsidRDefault="00B11C62" w:rsidP="00532BAA">
      <w:pPr>
        <w:pStyle w:val="ListLevel1"/>
        <w:jc w:val="both"/>
        <w:rPr>
          <w:lang w:val="en-GB"/>
        </w:rPr>
      </w:pPr>
      <w:r w:rsidRPr="00D9084C">
        <w:rPr>
          <w:lang w:val="en-GB"/>
        </w:rPr>
        <w:t xml:space="preserve">5th </w:t>
      </w:r>
      <w:r w:rsidR="000046DC">
        <w:rPr>
          <w:lang w:val="en-GB"/>
        </w:rPr>
        <w:t>i</w:t>
      </w:r>
      <w:r w:rsidRPr="00D9084C">
        <w:rPr>
          <w:lang w:val="en-GB"/>
        </w:rPr>
        <w:t xml:space="preserve">nstalment: The sum of </w:t>
      </w:r>
      <w:r w:rsidRPr="00856243">
        <w:rPr>
          <w:lang w:val="en-GB"/>
        </w:rPr>
        <w:t>[</w:t>
      </w:r>
      <w:r w:rsidRPr="007F6E06">
        <w:rPr>
          <w:highlight w:val="darkGray"/>
          <w:lang w:val="en-GB"/>
        </w:rPr>
        <w:t>●</w:t>
      </w:r>
      <w:r w:rsidRPr="00856243">
        <w:rPr>
          <w:lang w:val="en-GB"/>
        </w:rPr>
        <w:t>]</w:t>
      </w:r>
      <w:r w:rsidRPr="00D9084C">
        <w:rPr>
          <w:lang w:val="en-GB"/>
        </w:rPr>
        <w:t xml:space="preserve"> shall be paid within </w:t>
      </w:r>
      <w:r w:rsidRPr="00856243">
        <w:rPr>
          <w:lang w:val="en-GB"/>
        </w:rPr>
        <w:t>[</w:t>
      </w:r>
      <w:r w:rsidRPr="007F6E06">
        <w:rPr>
          <w:highlight w:val="darkGray"/>
          <w:lang w:val="en-GB"/>
        </w:rPr>
        <w:t>●</w:t>
      </w:r>
      <w:r w:rsidRPr="00856243">
        <w:rPr>
          <w:lang w:val="en-GB"/>
        </w:rPr>
        <w:t>]</w:t>
      </w:r>
      <w:r w:rsidRPr="00D9084C">
        <w:rPr>
          <w:lang w:val="en-GB"/>
        </w:rPr>
        <w:t xml:space="preserve"> Banking Days after </w:t>
      </w:r>
      <w:r w:rsidRPr="00856243">
        <w:rPr>
          <w:lang w:val="en-GB"/>
        </w:rPr>
        <w:t>[</w:t>
      </w:r>
      <w:r w:rsidRPr="007F6E06">
        <w:rPr>
          <w:highlight w:val="darkGray"/>
          <w:lang w:val="en-GB"/>
        </w:rPr>
        <w:t>●</w:t>
      </w:r>
      <w:r w:rsidRPr="00856243">
        <w:rPr>
          <w:lang w:val="en-GB"/>
        </w:rPr>
        <w:t>]</w:t>
      </w:r>
      <w:r w:rsidRPr="00D9084C">
        <w:rPr>
          <w:lang w:val="en-GB"/>
        </w:rPr>
        <w:t xml:space="preserve"> (insert date or other milestone).</w:t>
      </w:r>
    </w:p>
    <w:p w14:paraId="1295FB2D" w14:textId="13FFC00D" w:rsidR="00B11C62" w:rsidRPr="00D9084C" w:rsidRDefault="00B11C62" w:rsidP="00532BAA">
      <w:pPr>
        <w:pStyle w:val="ListLevel1"/>
        <w:jc w:val="both"/>
        <w:rPr>
          <w:lang w:val="en-GB"/>
        </w:rPr>
      </w:pPr>
      <w:bookmarkStart w:id="43" w:name="_Ref163818986"/>
      <w:r w:rsidRPr="00D9084C">
        <w:rPr>
          <w:lang w:val="en-GB"/>
        </w:rPr>
        <w:lastRenderedPageBreak/>
        <w:t xml:space="preserve">Instalment on Delivery and Acceptance: The sum </w:t>
      </w:r>
      <w:r w:rsidRPr="00856243">
        <w:rPr>
          <w:lang w:val="en-GB"/>
        </w:rPr>
        <w:t>of [</w:t>
      </w:r>
      <w:r w:rsidRPr="007F6E06">
        <w:rPr>
          <w:highlight w:val="darkGray"/>
          <w:lang w:val="en-GB"/>
        </w:rPr>
        <w:t>●</w:t>
      </w:r>
      <w:r w:rsidRPr="00856243">
        <w:rPr>
          <w:lang w:val="en-GB"/>
        </w:rPr>
        <w:t>]</w:t>
      </w:r>
      <w:r w:rsidRPr="00D9084C">
        <w:rPr>
          <w:lang w:val="en-GB"/>
        </w:rPr>
        <w:t xml:space="preserve"> plus any increase or minus any decrease due to adjustments of the</w:t>
      </w:r>
      <w:r w:rsidR="00186B76">
        <w:rPr>
          <w:lang w:val="en-GB"/>
        </w:rPr>
        <w:t xml:space="preserve"> </w:t>
      </w:r>
      <w:r w:rsidRPr="00D9084C">
        <w:rPr>
          <w:lang w:val="en-GB"/>
        </w:rPr>
        <w:t>Contract Price hereunder, shall, subject to the other provisions of the Contract, be paid upon Delivery and Acceptance of the Vessel.</w:t>
      </w:r>
      <w:bookmarkEnd w:id="43"/>
    </w:p>
    <w:p w14:paraId="1ED1A9AB" w14:textId="5E221E4A" w:rsidR="00B11C62" w:rsidRPr="00D9084C" w:rsidRDefault="00B11C62" w:rsidP="00C56B4F">
      <w:pPr>
        <w:pStyle w:val="Clauselevel3"/>
        <w:jc w:val="both"/>
        <w:rPr>
          <w:lang w:val="en-GB"/>
        </w:rPr>
      </w:pPr>
      <w:bookmarkStart w:id="44" w:name="_Ref192246934"/>
      <w:r w:rsidRPr="00D9084C">
        <w:rPr>
          <w:lang w:val="en-GB"/>
        </w:rPr>
        <w:t xml:space="preserve">All instalments shall be remitted </w:t>
      </w:r>
      <w:r w:rsidRPr="00856243">
        <w:rPr>
          <w:lang w:val="en-GB"/>
        </w:rPr>
        <w:t>to [</w:t>
      </w:r>
      <w:r w:rsidRPr="007F6E06">
        <w:rPr>
          <w:highlight w:val="darkGray"/>
          <w:lang w:val="en-GB"/>
        </w:rPr>
        <w:t>Bank</w:t>
      </w:r>
      <w:r w:rsidRPr="00856243">
        <w:rPr>
          <w:lang w:val="en-GB"/>
        </w:rPr>
        <w:t>]</w:t>
      </w:r>
      <w:r w:rsidRPr="00D9084C">
        <w:rPr>
          <w:lang w:val="en-GB"/>
        </w:rPr>
        <w:t xml:space="preserve">, </w:t>
      </w:r>
      <w:r w:rsidRPr="00856243">
        <w:rPr>
          <w:lang w:val="en-GB"/>
        </w:rPr>
        <w:t>[</w:t>
      </w:r>
      <w:r w:rsidRPr="007F6E06">
        <w:rPr>
          <w:highlight w:val="darkGray"/>
          <w:lang w:val="en-GB"/>
        </w:rPr>
        <w:t>Country</w:t>
      </w:r>
      <w:r w:rsidRPr="00856243">
        <w:rPr>
          <w:lang w:val="en-GB"/>
        </w:rPr>
        <w:t>],</w:t>
      </w:r>
      <w:r w:rsidRPr="00D9084C">
        <w:rPr>
          <w:lang w:val="en-GB"/>
        </w:rPr>
        <w:t xml:space="preserve"> </w:t>
      </w:r>
      <w:r w:rsidR="00646445">
        <w:rPr>
          <w:lang w:val="en-GB"/>
        </w:rPr>
        <w:t xml:space="preserve">and </w:t>
      </w:r>
      <w:r w:rsidRPr="00D9084C">
        <w:rPr>
          <w:lang w:val="en-GB"/>
        </w:rPr>
        <w:t xml:space="preserve">to an account specified by </w:t>
      </w:r>
      <w:r w:rsidR="00646445">
        <w:rPr>
          <w:lang w:val="en-GB"/>
        </w:rPr>
        <w:t xml:space="preserve">the </w:t>
      </w:r>
      <w:r w:rsidRPr="00D9084C">
        <w:rPr>
          <w:lang w:val="en-GB"/>
        </w:rPr>
        <w:t>Builder.</w:t>
      </w:r>
      <w:bookmarkEnd w:id="44"/>
    </w:p>
    <w:p w14:paraId="6C66C110" w14:textId="31CF0D71" w:rsidR="00B11C62" w:rsidRPr="00D9084C" w:rsidRDefault="00B11C62" w:rsidP="00C56B4F">
      <w:pPr>
        <w:pStyle w:val="Clauselevel3"/>
        <w:jc w:val="both"/>
        <w:rPr>
          <w:lang w:val="en-GB"/>
        </w:rPr>
      </w:pPr>
      <w:bookmarkStart w:id="45" w:name="_Ref202275691"/>
      <w:r w:rsidRPr="00D9084C">
        <w:rPr>
          <w:lang w:val="en-GB"/>
        </w:rPr>
        <w:t xml:space="preserve">The instalments </w:t>
      </w:r>
      <w:r w:rsidR="001B56A4">
        <w:rPr>
          <w:lang w:val="en-GB"/>
        </w:rPr>
        <w:t>specified above,</w:t>
      </w:r>
      <w:r w:rsidRPr="00D9084C">
        <w:rPr>
          <w:lang w:val="en-GB"/>
        </w:rPr>
        <w:t xml:space="preserve"> unless payable on specific dates (in which case no notice shall be required), shall fall due </w:t>
      </w:r>
      <w:r w:rsidR="00FD37A7">
        <w:rPr>
          <w:lang w:val="en-GB"/>
        </w:rPr>
        <w:t>fourteen (</w:t>
      </w:r>
      <w:r w:rsidRPr="00D9084C">
        <w:rPr>
          <w:lang w:val="en-GB"/>
        </w:rPr>
        <w:t>14</w:t>
      </w:r>
      <w:r w:rsidR="00FD37A7">
        <w:rPr>
          <w:lang w:val="en-GB"/>
        </w:rPr>
        <w:t>)</w:t>
      </w:r>
      <w:r w:rsidRPr="00D9084C">
        <w:rPr>
          <w:lang w:val="en-GB"/>
        </w:rPr>
        <w:t xml:space="preserve"> days from the Buyer’s receipt of </w:t>
      </w:r>
      <w:r w:rsidR="000213C0">
        <w:rPr>
          <w:lang w:val="en-GB"/>
        </w:rPr>
        <w:t xml:space="preserve">the </w:t>
      </w:r>
      <w:r w:rsidRPr="00D9084C">
        <w:rPr>
          <w:lang w:val="en-GB"/>
        </w:rPr>
        <w:t>Builder</w:t>
      </w:r>
      <w:r w:rsidR="005216CD" w:rsidRPr="00D9084C">
        <w:rPr>
          <w:lang w:val="en-GB"/>
        </w:rPr>
        <w:t>’</w:t>
      </w:r>
      <w:r w:rsidR="000213C0">
        <w:rPr>
          <w:lang w:val="en-GB"/>
        </w:rPr>
        <w:t xml:space="preserve">s </w:t>
      </w:r>
      <w:r w:rsidR="00E44C20">
        <w:rPr>
          <w:lang w:val="en-GB"/>
        </w:rPr>
        <w:t>request for payment</w:t>
      </w:r>
      <w:r w:rsidRPr="00D9084C">
        <w:rPr>
          <w:lang w:val="en-GB"/>
        </w:rPr>
        <w:t xml:space="preserve">, certifying that the relevant stage of construction of the Vessel has been completed (if applicable), and that the corresponding instalment has become due for payment. The </w:t>
      </w:r>
      <w:r w:rsidR="00E44C20">
        <w:rPr>
          <w:lang w:val="en-GB"/>
        </w:rPr>
        <w:t>request for payment</w:t>
      </w:r>
      <w:r w:rsidRPr="00D9084C">
        <w:rPr>
          <w:lang w:val="en-GB"/>
        </w:rPr>
        <w:t xml:space="preserve"> of the instalment payable on Delivery and Acceptance shall include notice of </w:t>
      </w:r>
      <w:r w:rsidR="001B56A4">
        <w:rPr>
          <w:lang w:val="en-GB"/>
        </w:rPr>
        <w:t xml:space="preserve">any applicable </w:t>
      </w:r>
      <w:r w:rsidRPr="00D9084C">
        <w:rPr>
          <w:lang w:val="en-GB"/>
        </w:rPr>
        <w:t>adjustments</w:t>
      </w:r>
      <w:r w:rsidR="001B56A4">
        <w:rPr>
          <w:lang w:val="en-GB"/>
        </w:rPr>
        <w:t xml:space="preserve"> in accordance with this Contract</w:t>
      </w:r>
      <w:r w:rsidRPr="00D9084C">
        <w:rPr>
          <w:lang w:val="en-GB"/>
        </w:rPr>
        <w:t>.</w:t>
      </w:r>
      <w:bookmarkEnd w:id="45"/>
    </w:p>
    <w:p w14:paraId="3D0968A4" w14:textId="76597451" w:rsidR="00B11C62" w:rsidRPr="00D9084C" w:rsidRDefault="00B11C62" w:rsidP="00C56B4F">
      <w:pPr>
        <w:pStyle w:val="Clauselevel3"/>
        <w:jc w:val="both"/>
        <w:rPr>
          <w:lang w:val="en-GB"/>
        </w:rPr>
      </w:pPr>
      <w:bookmarkStart w:id="46" w:name="_Ref176196377"/>
      <w:r w:rsidRPr="00D9084C">
        <w:rPr>
          <w:lang w:val="en-GB"/>
        </w:rPr>
        <w:t>The Buyer shall on the Builder</w:t>
      </w:r>
      <w:r w:rsidR="005216CD" w:rsidRPr="00D9084C">
        <w:rPr>
          <w:lang w:val="en-GB"/>
        </w:rPr>
        <w:t>’</w:t>
      </w:r>
      <w:r w:rsidRPr="00D9084C">
        <w:rPr>
          <w:lang w:val="en-GB"/>
        </w:rPr>
        <w:t xml:space="preserve">s request provide all information necessary to enable the Builder to reasonably satisfy itself before and throughout the period of construction that the Buyer has financial arrangements or </w:t>
      </w:r>
      <w:r w:rsidR="00333732">
        <w:rPr>
          <w:lang w:val="en-GB"/>
        </w:rPr>
        <w:t>funds</w:t>
      </w:r>
      <w:r w:rsidR="00333732" w:rsidRPr="00D9084C">
        <w:rPr>
          <w:lang w:val="en-GB"/>
        </w:rPr>
        <w:t xml:space="preserve"> </w:t>
      </w:r>
      <w:r w:rsidRPr="00D9084C">
        <w:rPr>
          <w:lang w:val="en-GB"/>
        </w:rPr>
        <w:t>available to pay the instalments when due. The Buyer shall inform the Builder of any material changes in</w:t>
      </w:r>
      <w:r w:rsidR="00186B76">
        <w:rPr>
          <w:lang w:val="en-GB"/>
        </w:rPr>
        <w:t xml:space="preserve"> the</w:t>
      </w:r>
      <w:r w:rsidRPr="00D9084C">
        <w:rPr>
          <w:lang w:val="en-GB"/>
        </w:rPr>
        <w:t xml:space="preserve"> Buyer</w:t>
      </w:r>
      <w:r w:rsidR="005216CD" w:rsidRPr="00D9084C">
        <w:rPr>
          <w:lang w:val="en-GB"/>
        </w:rPr>
        <w:t>’</w:t>
      </w:r>
      <w:r w:rsidRPr="00D9084C">
        <w:rPr>
          <w:lang w:val="en-GB"/>
        </w:rPr>
        <w:t xml:space="preserve">s financial arrangements </w:t>
      </w:r>
      <w:r w:rsidR="00333732">
        <w:rPr>
          <w:lang w:val="en-GB"/>
        </w:rPr>
        <w:t>or available funds</w:t>
      </w:r>
      <w:r w:rsidRPr="00D9084C">
        <w:rPr>
          <w:lang w:val="en-GB"/>
        </w:rPr>
        <w:t>. If the Buyer is unable to demonstrate to the Builder</w:t>
      </w:r>
      <w:r w:rsidR="005216CD" w:rsidRPr="00D9084C">
        <w:rPr>
          <w:lang w:val="en-GB"/>
        </w:rPr>
        <w:t>’</w:t>
      </w:r>
      <w:r w:rsidRPr="00D9084C">
        <w:rPr>
          <w:lang w:val="en-GB"/>
        </w:rPr>
        <w:t xml:space="preserve">s reasonable satisfaction that the Buyer has </w:t>
      </w:r>
      <w:r w:rsidR="00333732">
        <w:rPr>
          <w:lang w:val="en-GB"/>
        </w:rPr>
        <w:t xml:space="preserve">the necessary </w:t>
      </w:r>
      <w:r w:rsidRPr="00D9084C">
        <w:rPr>
          <w:lang w:val="en-GB"/>
        </w:rPr>
        <w:t xml:space="preserve">financial arrangements or </w:t>
      </w:r>
      <w:r w:rsidR="00333732">
        <w:rPr>
          <w:lang w:val="en-GB"/>
        </w:rPr>
        <w:t>funds</w:t>
      </w:r>
      <w:r w:rsidR="00333732" w:rsidRPr="00D9084C">
        <w:rPr>
          <w:lang w:val="en-GB"/>
        </w:rPr>
        <w:t xml:space="preserve"> </w:t>
      </w:r>
      <w:r w:rsidRPr="00D9084C">
        <w:rPr>
          <w:lang w:val="en-GB"/>
        </w:rPr>
        <w:t xml:space="preserve">to pay the instalments when due, or there are material changes to </w:t>
      </w:r>
      <w:r w:rsidR="00AE3B37">
        <w:rPr>
          <w:lang w:val="en-GB"/>
        </w:rPr>
        <w:t xml:space="preserve">the </w:t>
      </w:r>
      <w:r w:rsidRPr="00D9084C">
        <w:rPr>
          <w:lang w:val="en-GB"/>
        </w:rPr>
        <w:t>financial arrangements</w:t>
      </w:r>
      <w:r w:rsidR="00333732">
        <w:rPr>
          <w:lang w:val="en-GB"/>
        </w:rPr>
        <w:t xml:space="preserve"> or available</w:t>
      </w:r>
      <w:r w:rsidRPr="00D9084C">
        <w:rPr>
          <w:lang w:val="en-GB"/>
        </w:rPr>
        <w:t xml:space="preserve"> </w:t>
      </w:r>
      <w:r w:rsidR="00333732">
        <w:rPr>
          <w:lang w:val="en-GB"/>
        </w:rPr>
        <w:t>funds</w:t>
      </w:r>
      <w:r w:rsidR="00333732" w:rsidRPr="00D9084C">
        <w:rPr>
          <w:lang w:val="en-GB"/>
        </w:rPr>
        <w:t xml:space="preserve"> </w:t>
      </w:r>
      <w:r w:rsidRPr="00D9084C">
        <w:rPr>
          <w:lang w:val="en-GB"/>
        </w:rPr>
        <w:t xml:space="preserve">of the Buyer, the Builder shall be entitled to require that the Buyer provide a guarantee from a bank or other financial institution, or other security, in all cases </w:t>
      </w:r>
      <w:r w:rsidR="00186B76">
        <w:rPr>
          <w:lang w:val="en-GB"/>
        </w:rPr>
        <w:t xml:space="preserve">reasonably </w:t>
      </w:r>
      <w:r w:rsidRPr="00D9084C">
        <w:rPr>
          <w:lang w:val="en-GB"/>
        </w:rPr>
        <w:t xml:space="preserve">satisfactory to the Builder. </w:t>
      </w:r>
      <w:bookmarkEnd w:id="46"/>
    </w:p>
    <w:p w14:paraId="39E55129" w14:textId="3FD757B1" w:rsidR="00822423" w:rsidRPr="00DA1A92" w:rsidRDefault="00822423" w:rsidP="00C56B4F">
      <w:pPr>
        <w:pStyle w:val="Clauselevel3"/>
        <w:jc w:val="both"/>
        <w:rPr>
          <w:lang w:val="en-GB"/>
        </w:rPr>
      </w:pPr>
      <w:bookmarkStart w:id="47" w:name="_Ref202299783"/>
      <w:bookmarkStart w:id="48" w:name="_Ref193651381"/>
      <w:bookmarkStart w:id="49" w:name="_Ref195088703"/>
      <w:bookmarkStart w:id="50" w:name="_Ref166076047"/>
      <w:r w:rsidRPr="00DA1A92">
        <w:rPr>
          <w:lang w:val="en-GB"/>
        </w:rPr>
        <w:t>The Buyer</w:t>
      </w:r>
      <w:r w:rsidR="005216CD" w:rsidRPr="00D9084C">
        <w:rPr>
          <w:lang w:val="en-GB"/>
        </w:rPr>
        <w:t>’</w:t>
      </w:r>
      <w:r w:rsidRPr="00DA1A92">
        <w:rPr>
          <w:lang w:val="en-GB"/>
        </w:rPr>
        <w:t xml:space="preserve">s obligation to pay the first and subsequent instalments, excluding the instalment payable on Delivery and Acceptance, shall be subject to the Builder providing the Buyer with refund guarantee(s) issued by a first-class international bank, or similar </w:t>
      </w:r>
      <w:r w:rsidRPr="007A2EE1">
        <w:rPr>
          <w:lang w:val="en-GB"/>
        </w:rPr>
        <w:t xml:space="preserve">irrevocable and unconditional </w:t>
      </w:r>
      <w:r w:rsidRPr="00DA1A92">
        <w:rPr>
          <w:lang w:val="en-GB"/>
        </w:rPr>
        <w:t xml:space="preserve">security, acceptable in form and substance to the Buyer and its banks or financiers to secure the </w:t>
      </w:r>
      <w:r w:rsidRPr="007A2EE1">
        <w:rPr>
          <w:lang w:val="en-GB"/>
        </w:rPr>
        <w:t>Builder’s obligation to refund such instalments if the Contract is lawfully terminated</w:t>
      </w:r>
      <w:r w:rsidRPr="00DA1A92">
        <w:rPr>
          <w:lang w:val="en-GB"/>
        </w:rPr>
        <w:t>. The refund guarantee(s) shall be substantially in the form appearing as Appendix VI, each a “</w:t>
      </w:r>
      <w:r w:rsidRPr="00DA1A92">
        <w:rPr>
          <w:b/>
          <w:bCs/>
          <w:lang w:val="en-GB"/>
        </w:rPr>
        <w:t>Refund Guarantee</w:t>
      </w:r>
      <w:r w:rsidRPr="00DA1A92">
        <w:rPr>
          <w:rFonts w:cs="Arial"/>
          <w:lang w:val="en-GB"/>
        </w:rPr>
        <w:t>”</w:t>
      </w:r>
      <w:r w:rsidRPr="00DA1A92">
        <w:rPr>
          <w:lang w:val="en-GB"/>
        </w:rPr>
        <w:t xml:space="preserve"> and collectively, the “</w:t>
      </w:r>
      <w:r w:rsidRPr="00DA1A92">
        <w:rPr>
          <w:b/>
          <w:bCs/>
          <w:lang w:val="en-GB"/>
        </w:rPr>
        <w:t>Refund Guarantees</w:t>
      </w:r>
      <w:r w:rsidRPr="00DA1A92">
        <w:rPr>
          <w:lang w:val="en-GB"/>
        </w:rPr>
        <w:t>”</w:t>
      </w:r>
      <w:r w:rsidR="00AE3B37">
        <w:rPr>
          <w:lang w:val="en-GB"/>
        </w:rPr>
        <w:t xml:space="preserve"> (if applicable)</w:t>
      </w:r>
      <w:r w:rsidRPr="00DA1A92">
        <w:rPr>
          <w:lang w:val="en-GB"/>
        </w:rPr>
        <w:t>. If no Appendix VI has been agreed between the Parties at the Date of Contract, each Refund Guarantee shall:</w:t>
      </w:r>
      <w:bookmarkEnd w:id="47"/>
      <w:r w:rsidRPr="00DA1A92">
        <w:rPr>
          <w:lang w:val="en-GB"/>
        </w:rPr>
        <w:t xml:space="preserve"> </w:t>
      </w:r>
    </w:p>
    <w:p w14:paraId="7A36AA1B" w14:textId="77777777" w:rsidR="00895F0F" w:rsidRDefault="00822423" w:rsidP="00895F0F">
      <w:pPr>
        <w:pStyle w:val="ListLevel1"/>
        <w:numPr>
          <w:ilvl w:val="0"/>
          <w:numId w:val="52"/>
        </w:numPr>
        <w:rPr>
          <w:lang w:val="en-GB"/>
        </w:rPr>
      </w:pPr>
      <w:r w:rsidRPr="00895F0F">
        <w:rPr>
          <w:lang w:val="en-GB"/>
        </w:rPr>
        <w:t>be payable upon the Buyer’s first written demand, which shall constitute conclusive evidence of the Buyer</w:t>
      </w:r>
      <w:r w:rsidR="005216CD" w:rsidRPr="00895F0F">
        <w:rPr>
          <w:lang w:val="en-GB"/>
        </w:rPr>
        <w:t>’</w:t>
      </w:r>
      <w:r w:rsidRPr="00895F0F">
        <w:rPr>
          <w:lang w:val="en-GB"/>
        </w:rPr>
        <w:t>s entitlement to repayment, unless the guarantor is notified within a specified period that the Builder disputes the Buyer’s entitlement to repayment and that the matter has been referred to arbitration in accordance with this Contract. In such case, the guarantor’s obligation to pay shall be suspended pending final resolution of the dispute by arbitration award, court judgment, or written settlement</w:t>
      </w:r>
      <w:r w:rsidR="00D76DBA" w:rsidRPr="00895F0F">
        <w:rPr>
          <w:lang w:val="en-GB"/>
        </w:rPr>
        <w:t>;</w:t>
      </w:r>
      <w:r w:rsidRPr="00895F0F">
        <w:rPr>
          <w:lang w:val="en-GB"/>
        </w:rPr>
        <w:t xml:space="preserve"> </w:t>
      </w:r>
    </w:p>
    <w:p w14:paraId="42F15639" w14:textId="77777777" w:rsidR="00895F0F" w:rsidRDefault="00822423" w:rsidP="00895F0F">
      <w:pPr>
        <w:pStyle w:val="ListLevel1"/>
        <w:numPr>
          <w:ilvl w:val="0"/>
          <w:numId w:val="52"/>
        </w:numPr>
        <w:rPr>
          <w:lang w:val="en-GB"/>
        </w:rPr>
      </w:pPr>
      <w:r w:rsidRPr="00895F0F">
        <w:rPr>
          <w:lang w:val="en-GB"/>
        </w:rPr>
        <w:t>constitute an independent and primary obligation of the guarantor, not accessory to the obligations of the Builder under this Contract;</w:t>
      </w:r>
    </w:p>
    <w:p w14:paraId="371E08B1" w14:textId="77777777" w:rsidR="00895F0F" w:rsidRDefault="00822423" w:rsidP="00895F0F">
      <w:pPr>
        <w:pStyle w:val="ListLevel1"/>
        <w:numPr>
          <w:ilvl w:val="0"/>
          <w:numId w:val="52"/>
        </w:numPr>
        <w:rPr>
          <w:lang w:val="en-GB"/>
        </w:rPr>
      </w:pPr>
      <w:r w:rsidRPr="00895F0F">
        <w:rPr>
          <w:lang w:val="en-GB"/>
        </w:rPr>
        <w:t>cover the principal amount, without deduction, set-off or counterclaim;</w:t>
      </w:r>
    </w:p>
    <w:p w14:paraId="11D925CC" w14:textId="77777777" w:rsidR="00895F0F" w:rsidRDefault="00822423" w:rsidP="00895F0F">
      <w:pPr>
        <w:pStyle w:val="ListLevel1"/>
        <w:numPr>
          <w:ilvl w:val="0"/>
          <w:numId w:val="52"/>
        </w:numPr>
        <w:rPr>
          <w:lang w:val="en-GB"/>
        </w:rPr>
      </w:pPr>
      <w:r w:rsidRPr="00895F0F">
        <w:rPr>
          <w:lang w:val="en-GB"/>
        </w:rPr>
        <w:lastRenderedPageBreak/>
        <w:t>be freely assignable and/or transferable to the Buyer</w:t>
      </w:r>
      <w:r w:rsidR="005216CD" w:rsidRPr="00895F0F">
        <w:rPr>
          <w:lang w:val="en-GB"/>
        </w:rPr>
        <w:t>’</w:t>
      </w:r>
      <w:r w:rsidRPr="00895F0F">
        <w:rPr>
          <w:lang w:val="en-GB"/>
        </w:rPr>
        <w:t>s banks or financiers upon written notice to the Builder and the guarantor, and shall be without prejudice to any other rights or remedies available to the Buyer under this Contract; and</w:t>
      </w:r>
    </w:p>
    <w:p w14:paraId="296C77F1" w14:textId="2D14CBBF" w:rsidR="00F40AC2" w:rsidRPr="00895F0F" w:rsidRDefault="00822423" w:rsidP="00895F0F">
      <w:pPr>
        <w:pStyle w:val="ListLevel1"/>
        <w:numPr>
          <w:ilvl w:val="0"/>
          <w:numId w:val="52"/>
        </w:numPr>
        <w:rPr>
          <w:lang w:val="en-GB"/>
        </w:rPr>
      </w:pPr>
      <w:r w:rsidRPr="00895F0F">
        <w:rPr>
          <w:lang w:val="en-GB"/>
        </w:rPr>
        <w:t xml:space="preserve">be governed by the law governing this Contract and subject to the exclusive jurisdiction of the courts having jurisdiction under that law, or, alternatively, be governed by English law and subject to the exclusive jurisdiction of the courts of England and Wales if agreed by the Parties. </w:t>
      </w:r>
    </w:p>
    <w:p w14:paraId="6785F9CC" w14:textId="72F26516" w:rsidR="00822423" w:rsidRPr="00DA1A92" w:rsidRDefault="00822423" w:rsidP="00C56B4F">
      <w:pPr>
        <w:pStyle w:val="Clauselevel3"/>
        <w:jc w:val="both"/>
        <w:rPr>
          <w:lang w:val="en-GB"/>
        </w:rPr>
      </w:pPr>
      <w:bookmarkStart w:id="51" w:name="_Ref202190925"/>
      <w:bookmarkEnd w:id="48"/>
      <w:bookmarkEnd w:id="49"/>
      <w:r w:rsidRPr="00DA1A92">
        <w:rPr>
          <w:lang w:val="en-GB"/>
        </w:rPr>
        <w:t>If Delivery and Acceptance has not occurred, or it is likely that it will not occur, by the date falling sixty (60) days before the expiry date (if any) of the Refund Guarantee(s) (as extended from time to time, the “</w:t>
      </w:r>
      <w:r w:rsidRPr="00DA1A92">
        <w:rPr>
          <w:b/>
          <w:bCs/>
          <w:lang w:val="en-GB"/>
        </w:rPr>
        <w:t>Expiry Date</w:t>
      </w:r>
      <w:r w:rsidRPr="00DA1A92">
        <w:rPr>
          <w:lang w:val="en-GB"/>
        </w:rPr>
        <w:t>”), the Builder shall, without delay and no later than forty</w:t>
      </w:r>
      <w:r w:rsidR="00C32990">
        <w:rPr>
          <w:lang w:val="en-GB"/>
        </w:rPr>
        <w:t>-</w:t>
      </w:r>
      <w:r w:rsidRPr="00DA1A92">
        <w:rPr>
          <w:lang w:val="en-GB"/>
        </w:rPr>
        <w:t>five (45) days before the Expiry Date (the “</w:t>
      </w:r>
      <w:r w:rsidRPr="00DA1A92">
        <w:rPr>
          <w:b/>
          <w:bCs/>
          <w:lang w:val="en-GB"/>
        </w:rPr>
        <w:t>Extension Date</w:t>
      </w:r>
      <w:r w:rsidRPr="00DA1A92">
        <w:rPr>
          <w:lang w:val="en-GB"/>
        </w:rPr>
        <w:t xml:space="preserve">”), procure and deliver to the Buyer an extension of the Refund Guarantee(s) </w:t>
      </w:r>
      <w:r w:rsidRPr="007A2EE1">
        <w:rPr>
          <w:lang w:val="en-GB"/>
        </w:rPr>
        <w:t>in form and substance acceptable to the Buyer and its banks or financiers.</w:t>
      </w:r>
      <w:r w:rsidRPr="00DA1A92">
        <w:rPr>
          <w:lang w:val="en-GB"/>
        </w:rPr>
        <w:t xml:space="preserve"> If the Builder does not comply with this obligation by the Extension Date, the Buyer shall be entitled to immediately terminate the Contract</w:t>
      </w:r>
      <w:r w:rsidRPr="007A2EE1">
        <w:rPr>
          <w:lang w:val="en-GB"/>
        </w:rPr>
        <w:t xml:space="preserve"> by notice in writing</w:t>
      </w:r>
      <w:r w:rsidR="00AB4156">
        <w:rPr>
          <w:lang w:val="en-GB"/>
        </w:rPr>
        <w:t>, including its right to call on the Refund Guarantee(s)</w:t>
      </w:r>
      <w:r w:rsidRPr="007A2EE1">
        <w:rPr>
          <w:lang w:val="en-GB"/>
        </w:rPr>
        <w:t xml:space="preserve">, </w:t>
      </w:r>
      <w:r w:rsidR="00DB6255">
        <w:rPr>
          <w:lang w:val="en-GB"/>
        </w:rPr>
        <w:t xml:space="preserve">in which case </w:t>
      </w:r>
      <w:r w:rsidR="007173AC">
        <w:rPr>
          <w:lang w:val="en-GB"/>
        </w:rPr>
        <w:t>C</w:t>
      </w:r>
      <w:r w:rsidR="00DB6255">
        <w:rPr>
          <w:lang w:val="en-GB"/>
        </w:rPr>
        <w:t>lause</w:t>
      </w:r>
      <w:r w:rsidR="007173AC">
        <w:rPr>
          <w:lang w:val="en-GB"/>
        </w:rPr>
        <w:t xml:space="preserve"> </w:t>
      </w:r>
      <w:r w:rsidR="007173AC">
        <w:rPr>
          <w:lang w:val="en-GB"/>
        </w:rPr>
        <w:fldChar w:fldCharType="begin"/>
      </w:r>
      <w:r w:rsidR="007173AC">
        <w:rPr>
          <w:lang w:val="en-GB"/>
        </w:rPr>
        <w:instrText xml:space="preserve"> REF _Ref163735895 \r \h </w:instrText>
      </w:r>
      <w:r w:rsidR="007173AC">
        <w:rPr>
          <w:lang w:val="en-GB"/>
        </w:rPr>
      </w:r>
      <w:r w:rsidR="007173AC">
        <w:rPr>
          <w:lang w:val="en-GB"/>
        </w:rPr>
        <w:fldChar w:fldCharType="separate"/>
      </w:r>
      <w:r w:rsidR="004A01D3">
        <w:rPr>
          <w:lang w:val="en-GB"/>
        </w:rPr>
        <w:t>12.1</w:t>
      </w:r>
      <w:r w:rsidR="007173AC">
        <w:rPr>
          <w:lang w:val="en-GB"/>
        </w:rPr>
        <w:fldChar w:fldCharType="end"/>
      </w:r>
      <w:r w:rsidR="007173AC">
        <w:rPr>
          <w:lang w:val="en-GB"/>
        </w:rPr>
        <w:t xml:space="preserve"> </w:t>
      </w:r>
      <w:r w:rsidR="00DB6255">
        <w:rPr>
          <w:lang w:val="en-GB"/>
        </w:rPr>
        <w:t>shall apply</w:t>
      </w:r>
      <w:r w:rsidRPr="007A2EE1">
        <w:rPr>
          <w:lang w:val="en-GB"/>
        </w:rPr>
        <w:t>.</w:t>
      </w:r>
      <w:bookmarkEnd w:id="51"/>
    </w:p>
    <w:bookmarkEnd w:id="50"/>
    <w:p w14:paraId="23E9B02D" w14:textId="5C4A1532" w:rsidR="00D9084C" w:rsidRDefault="00B11C62" w:rsidP="00C56B4F">
      <w:pPr>
        <w:pStyle w:val="Clauselevel3"/>
        <w:jc w:val="both"/>
        <w:rPr>
          <w:lang w:val="en-GB"/>
        </w:rPr>
      </w:pPr>
      <w:r w:rsidRPr="00D9084C">
        <w:rPr>
          <w:lang w:val="en-GB"/>
        </w:rPr>
        <w:t xml:space="preserve">The Builder may retain the Vessel until full payment has been made in accordance with the Contract. </w:t>
      </w:r>
      <w:bookmarkStart w:id="52" w:name="_Hlk200972567"/>
      <w:r w:rsidRPr="00D9084C">
        <w:rPr>
          <w:lang w:val="en-GB"/>
        </w:rPr>
        <w:t>If the Builder is unable to present a final account at delivery</w:t>
      </w:r>
      <w:bookmarkEnd w:id="52"/>
      <w:r w:rsidRPr="00D9084C">
        <w:rPr>
          <w:lang w:val="en-GB"/>
        </w:rPr>
        <w:t xml:space="preserve">, the Buyer may require the Vessel to be delivered to it in return for a bank guarantee </w:t>
      </w:r>
      <w:bookmarkStart w:id="53" w:name="_Hlk170740099"/>
      <w:r w:rsidRPr="00D9084C">
        <w:rPr>
          <w:lang w:val="en-GB"/>
        </w:rPr>
        <w:t xml:space="preserve">or other security, </w:t>
      </w:r>
      <w:r w:rsidR="00186B76">
        <w:rPr>
          <w:lang w:val="en-GB"/>
        </w:rPr>
        <w:t xml:space="preserve">reasonably </w:t>
      </w:r>
      <w:r w:rsidRPr="00D9084C">
        <w:rPr>
          <w:lang w:val="en-GB"/>
        </w:rPr>
        <w:t>satisfactory to the Builder</w:t>
      </w:r>
      <w:bookmarkEnd w:id="53"/>
      <w:r w:rsidRPr="00D9084C">
        <w:rPr>
          <w:lang w:val="en-GB"/>
        </w:rPr>
        <w:t>, for the balance reasonably estimated to be owed to the Builder. The cost of such guarantee is to be for the Builder</w:t>
      </w:r>
      <w:r w:rsidR="005216CD" w:rsidRPr="00D9084C">
        <w:rPr>
          <w:lang w:val="en-GB"/>
        </w:rPr>
        <w:t>’</w:t>
      </w:r>
      <w:r w:rsidRPr="00D9084C">
        <w:rPr>
          <w:lang w:val="en-GB"/>
        </w:rPr>
        <w:t>s account.</w:t>
      </w:r>
      <w:bookmarkStart w:id="54" w:name="_Ref163823104"/>
    </w:p>
    <w:p w14:paraId="71730F5A" w14:textId="4ACABC17" w:rsidR="00B11C62" w:rsidRPr="00D9084C" w:rsidRDefault="00B11C62" w:rsidP="00C56B4F">
      <w:pPr>
        <w:pStyle w:val="Clauselevel3"/>
        <w:jc w:val="both"/>
        <w:rPr>
          <w:lang w:val="en-GB"/>
        </w:rPr>
      </w:pPr>
      <w:bookmarkStart w:id="55" w:name="_Ref202276854"/>
      <w:r w:rsidRPr="00D9084C">
        <w:rPr>
          <w:lang w:val="en-GB"/>
        </w:rPr>
        <w:t xml:space="preserve">In the event of any dispute concerning the </w:t>
      </w:r>
      <w:r w:rsidR="001A4E6B">
        <w:rPr>
          <w:lang w:val="en-GB"/>
        </w:rPr>
        <w:t>instalment payable</w:t>
      </w:r>
      <w:r w:rsidR="001A4E6B" w:rsidRPr="00D9084C">
        <w:rPr>
          <w:lang w:val="en-GB"/>
        </w:rPr>
        <w:t xml:space="preserve"> </w:t>
      </w:r>
      <w:r w:rsidRPr="00D9084C">
        <w:rPr>
          <w:lang w:val="en-GB"/>
        </w:rPr>
        <w:t>on Delivery and Acceptance, including any dispute as to the Buyer</w:t>
      </w:r>
      <w:r w:rsidR="005216CD" w:rsidRPr="00D9084C">
        <w:rPr>
          <w:lang w:val="en-GB"/>
        </w:rPr>
        <w:t>’</w:t>
      </w:r>
      <w:r w:rsidRPr="00D9084C">
        <w:rPr>
          <w:lang w:val="en-GB"/>
        </w:rPr>
        <w:t>s right to offset any claim</w:t>
      </w:r>
      <w:r w:rsidR="001A4E6B">
        <w:rPr>
          <w:lang w:val="en-GB"/>
        </w:rPr>
        <w:t>s</w:t>
      </w:r>
      <w:r w:rsidRPr="00D9084C">
        <w:rPr>
          <w:lang w:val="en-GB"/>
        </w:rPr>
        <w:t xml:space="preserve"> it may have, the Buyer may by paying the entire amount demanded by the Builder require the Builder to provide a bank guarantee or other security in favour of, and satisfactory to, the Buyer for the disputed amount. The Builder cannot in such case refuse to deliver the Vessel to the Buyer. If the Builder does not, for whatever reason, issue security for the disputed amount</w:t>
      </w:r>
      <w:r w:rsidR="00186B76">
        <w:rPr>
          <w:lang w:val="en-GB"/>
        </w:rPr>
        <w:t xml:space="preserve"> within </w:t>
      </w:r>
      <w:r w:rsidR="00303A86" w:rsidRPr="00303A86">
        <w:rPr>
          <w:lang w:val="en-GB"/>
        </w:rPr>
        <w:t>five</w:t>
      </w:r>
      <w:r w:rsidR="00186B76" w:rsidRPr="00303A86">
        <w:rPr>
          <w:lang w:val="en-GB"/>
        </w:rPr>
        <w:t xml:space="preserve"> (</w:t>
      </w:r>
      <w:r w:rsidR="00303A86" w:rsidRPr="00895DB9">
        <w:rPr>
          <w:lang w:val="en-GB"/>
        </w:rPr>
        <w:t>5</w:t>
      </w:r>
      <w:r w:rsidR="00186B76" w:rsidRPr="00303A86">
        <w:rPr>
          <w:lang w:val="en-GB"/>
        </w:rPr>
        <w:t>)</w:t>
      </w:r>
      <w:r w:rsidR="00186B76">
        <w:rPr>
          <w:lang w:val="en-GB"/>
        </w:rPr>
        <w:t xml:space="preserve"> Banking Days</w:t>
      </w:r>
      <w:r w:rsidRPr="00D9084C">
        <w:rPr>
          <w:lang w:val="en-GB"/>
        </w:rPr>
        <w:t xml:space="preserve">, the Buyer is entitled to take delivery of the Vessel against payment of the undisputed amount and the provision of a bank guarantee or other security </w:t>
      </w:r>
      <w:r w:rsidR="00186B76">
        <w:rPr>
          <w:lang w:val="en-GB"/>
        </w:rPr>
        <w:t xml:space="preserve">reasonably </w:t>
      </w:r>
      <w:r w:rsidRPr="00D9084C">
        <w:rPr>
          <w:lang w:val="en-GB"/>
        </w:rPr>
        <w:t xml:space="preserve">satisfactory to the Builder for the disputed amount. Security issued by a Party pursuant to this Clause </w:t>
      </w:r>
      <w:r w:rsidR="00C32990">
        <w:rPr>
          <w:lang w:val="en-GB"/>
        </w:rPr>
        <w:fldChar w:fldCharType="begin"/>
      </w:r>
      <w:r w:rsidR="00C32990">
        <w:rPr>
          <w:lang w:val="en-GB"/>
        </w:rPr>
        <w:instrText xml:space="preserve"> REF _Ref202276854 \r \h </w:instrText>
      </w:r>
      <w:r w:rsidR="00C56B4F">
        <w:rPr>
          <w:lang w:val="en-GB"/>
        </w:rPr>
        <w:instrText xml:space="preserve"> \* MERGEFORMAT </w:instrText>
      </w:r>
      <w:r w:rsidR="00C32990">
        <w:rPr>
          <w:lang w:val="en-GB"/>
        </w:rPr>
      </w:r>
      <w:r w:rsidR="00C32990">
        <w:rPr>
          <w:lang w:val="en-GB"/>
        </w:rPr>
        <w:fldChar w:fldCharType="separate"/>
      </w:r>
      <w:r w:rsidR="004A01D3">
        <w:rPr>
          <w:lang w:val="en-GB"/>
        </w:rPr>
        <w:t>3.5.8</w:t>
      </w:r>
      <w:r w:rsidR="00C32990">
        <w:rPr>
          <w:lang w:val="en-GB"/>
        </w:rPr>
        <w:fldChar w:fldCharType="end"/>
      </w:r>
      <w:r w:rsidRPr="00D9084C">
        <w:rPr>
          <w:lang w:val="en-GB"/>
        </w:rPr>
        <w:t xml:space="preserve"> shall automatically</w:t>
      </w:r>
      <w:r w:rsidR="004F5975">
        <w:rPr>
          <w:lang w:val="en-GB"/>
        </w:rPr>
        <w:t xml:space="preserve"> expire</w:t>
      </w:r>
      <w:r w:rsidRPr="00D9084C">
        <w:rPr>
          <w:lang w:val="en-GB"/>
        </w:rPr>
        <w:t xml:space="preserve"> </w:t>
      </w:r>
      <w:r w:rsidR="004F5975" w:rsidRPr="00D9084C">
        <w:rPr>
          <w:lang w:val="en-GB"/>
        </w:rPr>
        <w:t xml:space="preserve">within </w:t>
      </w:r>
      <w:r w:rsidR="004F5975">
        <w:rPr>
          <w:lang w:val="en-GB"/>
        </w:rPr>
        <w:t>three (</w:t>
      </w:r>
      <w:r w:rsidR="004F5975" w:rsidRPr="00D9084C">
        <w:rPr>
          <w:lang w:val="en-GB"/>
        </w:rPr>
        <w:t>3</w:t>
      </w:r>
      <w:r w:rsidR="004F5975">
        <w:rPr>
          <w:lang w:val="en-GB"/>
        </w:rPr>
        <w:t>)</w:t>
      </w:r>
      <w:r w:rsidR="004F5975" w:rsidRPr="00D9084C">
        <w:rPr>
          <w:lang w:val="en-GB"/>
        </w:rPr>
        <w:t xml:space="preserve"> months of the date of issue of the security</w:t>
      </w:r>
      <w:r w:rsidR="004F5975">
        <w:rPr>
          <w:lang w:val="en-GB"/>
        </w:rPr>
        <w:t>,</w:t>
      </w:r>
      <w:r w:rsidR="004F5975" w:rsidRPr="00D9084C">
        <w:rPr>
          <w:lang w:val="en-GB"/>
        </w:rPr>
        <w:t xml:space="preserve"> </w:t>
      </w:r>
      <w:r w:rsidRPr="00D9084C">
        <w:rPr>
          <w:lang w:val="en-GB"/>
        </w:rPr>
        <w:t xml:space="preserve">unless the other Party has commenced legal proceedings pursuant to Clause </w:t>
      </w:r>
      <w:r w:rsidR="00406B0D">
        <w:rPr>
          <w:lang w:val="en-GB"/>
        </w:rPr>
        <w:fldChar w:fldCharType="begin"/>
      </w:r>
      <w:r w:rsidR="00406B0D">
        <w:rPr>
          <w:lang w:val="en-GB"/>
        </w:rPr>
        <w:instrText xml:space="preserve"> REF _Ref202308598 \r \h </w:instrText>
      </w:r>
      <w:r w:rsidR="00406B0D">
        <w:rPr>
          <w:lang w:val="en-GB"/>
        </w:rPr>
      </w:r>
      <w:r w:rsidR="00406B0D">
        <w:rPr>
          <w:lang w:val="en-GB"/>
        </w:rPr>
        <w:fldChar w:fldCharType="separate"/>
      </w:r>
      <w:r w:rsidR="004A01D3">
        <w:rPr>
          <w:lang w:val="en-GB"/>
        </w:rPr>
        <w:t>25</w:t>
      </w:r>
      <w:r w:rsidR="00406B0D">
        <w:rPr>
          <w:lang w:val="en-GB"/>
        </w:rPr>
        <w:fldChar w:fldCharType="end"/>
      </w:r>
      <w:r w:rsidR="004F5975">
        <w:rPr>
          <w:lang w:val="en-GB"/>
        </w:rPr>
        <w:t xml:space="preserve"> </w:t>
      </w:r>
      <w:r w:rsidR="00C32990">
        <w:rPr>
          <w:lang w:val="en-GB"/>
        </w:rPr>
        <w:t>before</w:t>
      </w:r>
      <w:r w:rsidR="004F5975">
        <w:rPr>
          <w:lang w:val="en-GB"/>
        </w:rPr>
        <w:t xml:space="preserve"> such expiry</w:t>
      </w:r>
      <w:r w:rsidRPr="00D9084C">
        <w:rPr>
          <w:lang w:val="en-GB"/>
        </w:rPr>
        <w:t xml:space="preserve">. The cost of security issued pursuant to this Clause </w:t>
      </w:r>
      <w:r w:rsidR="00C32990">
        <w:rPr>
          <w:lang w:val="en-GB"/>
        </w:rPr>
        <w:fldChar w:fldCharType="begin"/>
      </w:r>
      <w:r w:rsidR="00C32990">
        <w:rPr>
          <w:lang w:val="en-GB"/>
        </w:rPr>
        <w:instrText xml:space="preserve"> REF _Ref202276854 \r \h </w:instrText>
      </w:r>
      <w:r w:rsidR="00C56B4F">
        <w:rPr>
          <w:lang w:val="en-GB"/>
        </w:rPr>
        <w:instrText xml:space="preserve"> \* MERGEFORMAT </w:instrText>
      </w:r>
      <w:r w:rsidR="00C32990">
        <w:rPr>
          <w:lang w:val="en-GB"/>
        </w:rPr>
      </w:r>
      <w:r w:rsidR="00C32990">
        <w:rPr>
          <w:lang w:val="en-GB"/>
        </w:rPr>
        <w:fldChar w:fldCharType="separate"/>
      </w:r>
      <w:r w:rsidR="004A01D3">
        <w:rPr>
          <w:lang w:val="en-GB"/>
        </w:rPr>
        <w:t>3.5.8</w:t>
      </w:r>
      <w:r w:rsidR="00C32990">
        <w:rPr>
          <w:lang w:val="en-GB"/>
        </w:rPr>
        <w:fldChar w:fldCharType="end"/>
      </w:r>
      <w:r w:rsidRPr="00D9084C">
        <w:rPr>
          <w:lang w:val="en-GB"/>
        </w:rPr>
        <w:t xml:space="preserve"> shall be shared proportionately between the Parties according to the final outcome of the dispute. The Buyer is entitled to Interest if it is later determined that the Buyer was not obliged to pay any of the paid amounts.</w:t>
      </w:r>
      <w:bookmarkEnd w:id="54"/>
      <w:bookmarkEnd w:id="55"/>
    </w:p>
    <w:p w14:paraId="6620E7E1" w14:textId="1504B211" w:rsidR="00B11C62" w:rsidRPr="00D9084C" w:rsidRDefault="00B11C62" w:rsidP="00C56B4F">
      <w:pPr>
        <w:pStyle w:val="Clauselevel3"/>
        <w:jc w:val="both"/>
        <w:rPr>
          <w:lang w:val="en-GB"/>
        </w:rPr>
      </w:pPr>
      <w:r w:rsidRPr="00D9084C">
        <w:rPr>
          <w:lang w:val="en-GB"/>
        </w:rPr>
        <w:t>If</w:t>
      </w:r>
      <w:r w:rsidR="004F5975">
        <w:rPr>
          <w:lang w:val="en-GB"/>
        </w:rPr>
        <w:t>,</w:t>
      </w:r>
      <w:r w:rsidRPr="00D9084C">
        <w:rPr>
          <w:lang w:val="en-GB"/>
        </w:rPr>
        <w:t xml:space="preserve"> on or before Delivery and Acceptance of the Vessel</w:t>
      </w:r>
      <w:r w:rsidR="004F5975">
        <w:rPr>
          <w:lang w:val="en-GB"/>
        </w:rPr>
        <w:t>,</w:t>
      </w:r>
      <w:r w:rsidRPr="00D9084C">
        <w:rPr>
          <w:lang w:val="en-GB"/>
        </w:rPr>
        <w:t xml:space="preserve"> the Builder is declared bankrupt, or proposes or enters into a fund or a formal composition arrangement or moratorium or otherwise proves to be in such financial position that it is likely to be unable</w:t>
      </w:r>
      <w:r w:rsidR="004F5975">
        <w:rPr>
          <w:lang w:val="en-GB"/>
        </w:rPr>
        <w:t>,</w:t>
      </w:r>
      <w:r w:rsidRPr="00D9084C">
        <w:rPr>
          <w:lang w:val="en-GB"/>
        </w:rPr>
        <w:t xml:space="preserve"> during the Guarantee Period</w:t>
      </w:r>
      <w:r w:rsidR="004F5975">
        <w:rPr>
          <w:lang w:val="en-GB"/>
        </w:rPr>
        <w:t>,</w:t>
      </w:r>
      <w:r w:rsidRPr="00D9084C">
        <w:rPr>
          <w:lang w:val="en-GB"/>
        </w:rPr>
        <w:t xml:space="preserve"> to perform its guarantee obligations, the Buyer may demand that the Builder provide satisfactory security for the performance by the Builder of such guarantee obligations, limited to 1% of the Original Contract Price</w:t>
      </w:r>
      <w:r w:rsidR="004F5975">
        <w:rPr>
          <w:lang w:val="en-GB"/>
        </w:rPr>
        <w:t>. If the Builder fails to provide</w:t>
      </w:r>
      <w:r w:rsidRPr="00D9084C">
        <w:rPr>
          <w:lang w:val="en-GB"/>
        </w:rPr>
        <w:t xml:space="preserve"> such </w:t>
      </w:r>
      <w:r w:rsidR="004F5975">
        <w:rPr>
          <w:lang w:val="en-GB"/>
        </w:rPr>
        <w:t>security</w:t>
      </w:r>
      <w:r w:rsidRPr="00D9084C">
        <w:rPr>
          <w:lang w:val="en-GB"/>
        </w:rPr>
        <w:t xml:space="preserve">, the Buyer </w:t>
      </w:r>
      <w:r w:rsidR="004F5975">
        <w:rPr>
          <w:lang w:val="en-GB"/>
        </w:rPr>
        <w:t>shall be</w:t>
      </w:r>
      <w:r w:rsidR="004F5975" w:rsidRPr="00D9084C">
        <w:rPr>
          <w:lang w:val="en-GB"/>
        </w:rPr>
        <w:t xml:space="preserve"> </w:t>
      </w:r>
      <w:r w:rsidRPr="00D9084C">
        <w:rPr>
          <w:lang w:val="en-GB"/>
        </w:rPr>
        <w:t>entitled to deposit the equivalent amount in an escrow account in the joint names of the Builder and the Buyer</w:t>
      </w:r>
      <w:r w:rsidR="004F5975">
        <w:rPr>
          <w:lang w:val="en-GB"/>
        </w:rPr>
        <w:t>,</w:t>
      </w:r>
      <w:r w:rsidRPr="00D9084C">
        <w:rPr>
          <w:lang w:val="en-GB"/>
        </w:rPr>
        <w:t xml:space="preserve"> and to deduct this amount from the instalment </w:t>
      </w:r>
      <w:r w:rsidR="004F5975">
        <w:rPr>
          <w:lang w:val="en-GB"/>
        </w:rPr>
        <w:t>due</w:t>
      </w:r>
      <w:r w:rsidRPr="00D9084C">
        <w:rPr>
          <w:lang w:val="en-GB"/>
        </w:rPr>
        <w:t xml:space="preserve"> on Delivery and Acceptance.</w:t>
      </w:r>
    </w:p>
    <w:p w14:paraId="176C8A11" w14:textId="77777777" w:rsidR="00B11C62" w:rsidRPr="00D9084C" w:rsidRDefault="00B11C62" w:rsidP="00C56B4F">
      <w:pPr>
        <w:pStyle w:val="Clauselevel3"/>
        <w:jc w:val="both"/>
        <w:rPr>
          <w:lang w:val="en-GB"/>
        </w:rPr>
      </w:pPr>
      <w:r w:rsidRPr="00D9084C">
        <w:rPr>
          <w:lang w:val="en-GB"/>
        </w:rPr>
        <w:lastRenderedPageBreak/>
        <w:t>Failure by the Buyer to pay on time any part of the Contract Price shall entitle the Builder to charge Interest.</w:t>
      </w:r>
    </w:p>
    <w:p w14:paraId="39F97429" w14:textId="219A616D" w:rsidR="00B11C62" w:rsidRPr="00D9084C" w:rsidRDefault="006E7C0E" w:rsidP="00C56B4F">
      <w:pPr>
        <w:pStyle w:val="Heading1"/>
        <w:jc w:val="both"/>
        <w:rPr>
          <w:lang w:val="en-GB"/>
        </w:rPr>
      </w:pPr>
      <w:bookmarkStart w:id="56" w:name="_Toc473538107"/>
      <w:bookmarkStart w:id="57" w:name="_Toc208932628"/>
      <w:r w:rsidRPr="00D9084C">
        <w:rPr>
          <w:caps w:val="0"/>
          <w:lang w:val="en-GB"/>
        </w:rPr>
        <w:t>APPROVAL OF SCHEDULES AND DRAWINGS AND INSPECTION DURING CONSTRUCTION</w:t>
      </w:r>
      <w:bookmarkEnd w:id="56"/>
      <w:bookmarkEnd w:id="57"/>
    </w:p>
    <w:p w14:paraId="31EA1566" w14:textId="0F9F7D36" w:rsidR="00B11C62" w:rsidRPr="00D9084C" w:rsidRDefault="00B11C62" w:rsidP="00C56B4F">
      <w:pPr>
        <w:pStyle w:val="Heading2"/>
        <w:jc w:val="both"/>
        <w:rPr>
          <w:lang w:val="en-GB"/>
        </w:rPr>
      </w:pPr>
      <w:r w:rsidRPr="00D9084C">
        <w:rPr>
          <w:lang w:val="en-GB"/>
        </w:rPr>
        <w:t xml:space="preserve"> Approval of </w:t>
      </w:r>
      <w:r w:rsidR="00AE3B37">
        <w:rPr>
          <w:lang w:val="en-GB"/>
        </w:rPr>
        <w:t>S</w:t>
      </w:r>
      <w:r w:rsidRPr="00D9084C">
        <w:rPr>
          <w:lang w:val="en-GB"/>
        </w:rPr>
        <w:t>chedules and Drawings</w:t>
      </w:r>
    </w:p>
    <w:p w14:paraId="7C43AEFC" w14:textId="655FDA70" w:rsidR="00B11C62" w:rsidRPr="00D9084C" w:rsidRDefault="00B11C62" w:rsidP="00C56B4F">
      <w:pPr>
        <w:pStyle w:val="Clauselevel3"/>
        <w:jc w:val="both"/>
        <w:rPr>
          <w:lang w:val="en-GB"/>
        </w:rPr>
      </w:pPr>
      <w:r w:rsidRPr="00D9084C">
        <w:rPr>
          <w:lang w:val="en-GB"/>
        </w:rPr>
        <w:t xml:space="preserve">As soon as possible after the Date of Contract the Builder shall send or make available for the Buyer a preliminary building schedule, including a preliminary schedule for testing. The preliminary schedules shall be issued by the Builder in writing not later than </w:t>
      </w:r>
      <w:r w:rsidR="008C390E">
        <w:rPr>
          <w:lang w:val="en-GB"/>
        </w:rPr>
        <w:t>thirty (</w:t>
      </w:r>
      <w:r w:rsidRPr="00D9084C">
        <w:rPr>
          <w:lang w:val="en-GB"/>
        </w:rPr>
        <w:t>30</w:t>
      </w:r>
      <w:r w:rsidR="008C390E">
        <w:rPr>
          <w:lang w:val="en-GB"/>
        </w:rPr>
        <w:t>)</w:t>
      </w:r>
      <w:r w:rsidRPr="00D9084C">
        <w:rPr>
          <w:lang w:val="en-GB"/>
        </w:rPr>
        <w:t xml:space="preserve"> days after the Date of Contract. Detailed schedules shall be issued by the Builder in writing no later than </w:t>
      </w:r>
      <w:r w:rsidR="00B175C9">
        <w:rPr>
          <w:lang w:val="en-GB"/>
        </w:rPr>
        <w:t>six (</w:t>
      </w:r>
      <w:r w:rsidRPr="00D9084C">
        <w:rPr>
          <w:lang w:val="en-GB"/>
        </w:rPr>
        <w:t>6</w:t>
      </w:r>
      <w:r w:rsidR="00B175C9">
        <w:rPr>
          <w:lang w:val="en-GB"/>
        </w:rPr>
        <w:t>)</w:t>
      </w:r>
      <w:r w:rsidRPr="00D9084C">
        <w:rPr>
          <w:lang w:val="en-GB"/>
        </w:rPr>
        <w:t xml:space="preserve"> months after the Date of Contract. The Buyer shall make its comment on the preliminary and detailed schedules as soon as possible and at the latest within</w:t>
      </w:r>
      <w:r w:rsidR="00B175C9">
        <w:rPr>
          <w:lang w:val="en-GB"/>
        </w:rPr>
        <w:t xml:space="preserve"> </w:t>
      </w:r>
      <w:r w:rsidR="00AE3B37">
        <w:rPr>
          <w:lang w:val="en-GB"/>
        </w:rPr>
        <w:t>ten</w:t>
      </w:r>
      <w:r w:rsidRPr="00D9084C">
        <w:rPr>
          <w:lang w:val="en-GB"/>
        </w:rPr>
        <w:t xml:space="preserve"> </w:t>
      </w:r>
      <w:r w:rsidR="00B175C9">
        <w:rPr>
          <w:lang w:val="en-GB"/>
        </w:rPr>
        <w:t>(</w:t>
      </w:r>
      <w:r w:rsidRPr="00D9084C">
        <w:rPr>
          <w:lang w:val="en-GB"/>
        </w:rPr>
        <w:t>1</w:t>
      </w:r>
      <w:r w:rsidR="00AE3B37">
        <w:rPr>
          <w:lang w:val="en-GB"/>
        </w:rPr>
        <w:t>0</w:t>
      </w:r>
      <w:r w:rsidR="00B175C9">
        <w:rPr>
          <w:lang w:val="en-GB"/>
        </w:rPr>
        <w:t>)</w:t>
      </w:r>
      <w:r w:rsidRPr="00D9084C">
        <w:rPr>
          <w:lang w:val="en-GB"/>
        </w:rPr>
        <w:t xml:space="preserve"> </w:t>
      </w:r>
      <w:r w:rsidR="00AE3B37">
        <w:rPr>
          <w:lang w:val="en-GB"/>
        </w:rPr>
        <w:t>Working D</w:t>
      </w:r>
      <w:r w:rsidRPr="00D9084C">
        <w:rPr>
          <w:lang w:val="en-GB"/>
        </w:rPr>
        <w:t>ays after receipt of or access to the schedules.</w:t>
      </w:r>
    </w:p>
    <w:p w14:paraId="4B9CFDF2" w14:textId="42FA0B23" w:rsidR="00B11C62" w:rsidRPr="00D9084C" w:rsidRDefault="00B11C62" w:rsidP="00C56B4F">
      <w:pPr>
        <w:pStyle w:val="Clauselevel3"/>
        <w:jc w:val="both"/>
        <w:rPr>
          <w:lang w:val="en-GB"/>
        </w:rPr>
      </w:pPr>
      <w:bookmarkStart w:id="58" w:name="_Ref166102468"/>
      <w:r w:rsidRPr="00D9084C">
        <w:rPr>
          <w:lang w:val="en-GB"/>
        </w:rPr>
        <w:t xml:space="preserve">In accordance with the construction schedule of the Vessel and </w:t>
      </w:r>
      <w:r w:rsidR="00BB34E7">
        <w:rPr>
          <w:lang w:val="en-GB"/>
        </w:rPr>
        <w:t xml:space="preserve">the </w:t>
      </w:r>
      <w:r w:rsidRPr="00D9084C">
        <w:rPr>
          <w:lang w:val="en-GB"/>
        </w:rPr>
        <w:t>provisions in the Specifications, the Builder shall ensure</w:t>
      </w:r>
      <w:r w:rsidR="00BB34E7">
        <w:rPr>
          <w:lang w:val="en-GB"/>
        </w:rPr>
        <w:t xml:space="preserve"> that the Buyer is granted electronic </w:t>
      </w:r>
      <w:r w:rsidRPr="00D9084C">
        <w:rPr>
          <w:lang w:val="en-GB"/>
        </w:rPr>
        <w:t>access (to the Drawings</w:t>
      </w:r>
      <w:r w:rsidR="00ED0645">
        <w:rPr>
          <w:lang w:val="en-GB"/>
        </w:rPr>
        <w:t>, and</w:t>
      </w:r>
      <w:r w:rsidRPr="00D9084C">
        <w:rPr>
          <w:lang w:val="en-GB"/>
        </w:rPr>
        <w:t xml:space="preserve"> the Buyer shall confirm </w:t>
      </w:r>
      <w:r w:rsidR="00ED0645">
        <w:rPr>
          <w:lang w:val="en-GB"/>
        </w:rPr>
        <w:t>such</w:t>
      </w:r>
      <w:r w:rsidRPr="00D9084C">
        <w:rPr>
          <w:lang w:val="en-GB"/>
        </w:rPr>
        <w:t xml:space="preserve"> access. The Buyer shall </w:t>
      </w:r>
      <w:r w:rsidR="00ED0645" w:rsidRPr="00D9084C">
        <w:rPr>
          <w:lang w:val="en-GB"/>
        </w:rPr>
        <w:t xml:space="preserve">provide its approval or comments </w:t>
      </w:r>
      <w:r w:rsidRPr="00D9084C">
        <w:rPr>
          <w:lang w:val="en-GB"/>
        </w:rPr>
        <w:t xml:space="preserve">within </w:t>
      </w:r>
      <w:r w:rsidR="00B175C9">
        <w:rPr>
          <w:lang w:val="en-GB"/>
        </w:rPr>
        <w:t>fourteen</w:t>
      </w:r>
      <w:r w:rsidR="00B175C9" w:rsidRPr="00D9084C">
        <w:rPr>
          <w:lang w:val="en-GB"/>
        </w:rPr>
        <w:t xml:space="preserve"> </w:t>
      </w:r>
      <w:r w:rsidR="00B175C9">
        <w:rPr>
          <w:lang w:val="en-GB"/>
        </w:rPr>
        <w:t>(</w:t>
      </w:r>
      <w:r w:rsidRPr="00D9084C">
        <w:rPr>
          <w:lang w:val="en-GB"/>
        </w:rPr>
        <w:t>14</w:t>
      </w:r>
      <w:r w:rsidR="00B175C9">
        <w:rPr>
          <w:lang w:val="en-GB"/>
        </w:rPr>
        <w:t>)</w:t>
      </w:r>
      <w:r w:rsidRPr="00D9084C">
        <w:rPr>
          <w:lang w:val="en-GB"/>
        </w:rPr>
        <w:t xml:space="preserve"> Working Days after being given access and notice regarding the relevant Drawing and/or other relevant document</w:t>
      </w:r>
      <w:r w:rsidR="00ED0645">
        <w:rPr>
          <w:lang w:val="en-GB"/>
        </w:rPr>
        <w:t>.</w:t>
      </w:r>
      <w:r w:rsidRPr="00D9084C">
        <w:rPr>
          <w:lang w:val="en-GB"/>
        </w:rPr>
        <w:t xml:space="preserve"> Such comments shall be as complete as possible.</w:t>
      </w:r>
      <w:bookmarkEnd w:id="58"/>
      <w:r w:rsidRPr="00D9084C">
        <w:rPr>
          <w:lang w:val="en-GB"/>
        </w:rPr>
        <w:t xml:space="preserve"> </w:t>
      </w:r>
    </w:p>
    <w:p w14:paraId="60C70541" w14:textId="75DFC921" w:rsidR="00B11C62" w:rsidRPr="00D9084C" w:rsidRDefault="00B11C62" w:rsidP="00C56B4F">
      <w:pPr>
        <w:pStyle w:val="Clauselevel3"/>
        <w:jc w:val="both"/>
        <w:rPr>
          <w:lang w:val="en-GB"/>
        </w:rPr>
      </w:pPr>
      <w:r w:rsidRPr="00D9084C">
        <w:rPr>
          <w:lang w:val="en-GB"/>
        </w:rPr>
        <w:t xml:space="preserve">If </w:t>
      </w:r>
      <w:r w:rsidR="00892656">
        <w:rPr>
          <w:lang w:val="en-GB"/>
        </w:rPr>
        <w:t xml:space="preserve">the </w:t>
      </w:r>
      <w:r w:rsidRPr="00D9084C">
        <w:rPr>
          <w:lang w:val="en-GB"/>
        </w:rPr>
        <w:t>Buyer</w:t>
      </w:r>
      <w:r w:rsidR="005216CD" w:rsidRPr="00D9084C">
        <w:rPr>
          <w:lang w:val="en-GB"/>
        </w:rPr>
        <w:t>’</w:t>
      </w:r>
      <w:r w:rsidRPr="00D9084C">
        <w:rPr>
          <w:lang w:val="en-GB"/>
        </w:rPr>
        <w:t xml:space="preserve">s comments on the Drawings are unclear to the Builder or insufficiently detailed, the Builder may by written notice request a clarification from the Buyer. Failure by the Buyer to respond to this notice within </w:t>
      </w:r>
      <w:r w:rsidR="00892656">
        <w:rPr>
          <w:lang w:val="en-GB"/>
        </w:rPr>
        <w:t>five (</w:t>
      </w:r>
      <w:r w:rsidRPr="00D9084C">
        <w:rPr>
          <w:lang w:val="en-GB"/>
        </w:rPr>
        <w:t>5</w:t>
      </w:r>
      <w:r w:rsidR="00892656">
        <w:rPr>
          <w:lang w:val="en-GB"/>
        </w:rPr>
        <w:t>)</w:t>
      </w:r>
      <w:r w:rsidRPr="00D9084C">
        <w:rPr>
          <w:lang w:val="en-GB"/>
        </w:rPr>
        <w:t xml:space="preserve"> Working Days of receipt shall entitle the Builder to </w:t>
      </w:r>
      <w:r w:rsidR="00892656">
        <w:rPr>
          <w:lang w:val="en-GB"/>
        </w:rPr>
        <w:t>apply</w:t>
      </w:r>
      <w:r w:rsidR="00892656" w:rsidRPr="00D9084C">
        <w:rPr>
          <w:lang w:val="en-GB"/>
        </w:rPr>
        <w:t xml:space="preserve"> </w:t>
      </w:r>
      <w:r w:rsidRPr="00D9084C">
        <w:rPr>
          <w:lang w:val="en-GB"/>
        </w:rPr>
        <w:t xml:space="preserve">its own reasonable interpretation </w:t>
      </w:r>
      <w:r w:rsidR="00892656">
        <w:rPr>
          <w:lang w:val="en-GB"/>
        </w:rPr>
        <w:t>to</w:t>
      </w:r>
      <w:r w:rsidR="00892656" w:rsidRPr="00D9084C">
        <w:rPr>
          <w:lang w:val="en-GB"/>
        </w:rPr>
        <w:t xml:space="preserve"> </w:t>
      </w:r>
      <w:r w:rsidRPr="00D9084C">
        <w:rPr>
          <w:lang w:val="en-GB"/>
        </w:rPr>
        <w:t>such comments when implementing the</w:t>
      </w:r>
      <w:r w:rsidR="00892656">
        <w:rPr>
          <w:lang w:val="en-GB"/>
        </w:rPr>
        <w:t>m</w:t>
      </w:r>
      <w:r w:rsidRPr="00D9084C">
        <w:rPr>
          <w:lang w:val="en-GB"/>
        </w:rPr>
        <w:t>.</w:t>
      </w:r>
    </w:p>
    <w:p w14:paraId="4E216E5F" w14:textId="34CAA46E" w:rsidR="00B11C62" w:rsidRPr="00D9084C" w:rsidRDefault="00B11C62" w:rsidP="00C56B4F">
      <w:pPr>
        <w:pStyle w:val="Clauselevel3"/>
        <w:jc w:val="both"/>
        <w:rPr>
          <w:lang w:val="en-GB"/>
        </w:rPr>
      </w:pPr>
      <w:r w:rsidRPr="00D9084C">
        <w:rPr>
          <w:lang w:val="en-GB"/>
        </w:rPr>
        <w:t xml:space="preserve">If the Builder and the Buyer fail to agree whether such comments are of such a nature or extent as to constitute </w:t>
      </w:r>
      <w:r w:rsidR="00892656">
        <w:rPr>
          <w:lang w:val="en-GB"/>
        </w:rPr>
        <w:t xml:space="preserve">a </w:t>
      </w:r>
      <w:r w:rsidRPr="00D9084C">
        <w:rPr>
          <w:lang w:val="en-GB"/>
        </w:rPr>
        <w:t xml:space="preserve">modification or change under Clause </w:t>
      </w:r>
      <w:r w:rsidRPr="00D9084C">
        <w:rPr>
          <w:lang w:val="en-GB"/>
        </w:rPr>
        <w:fldChar w:fldCharType="begin"/>
      </w:r>
      <w:r w:rsidRPr="00D9084C">
        <w:rPr>
          <w:lang w:val="en-GB"/>
        </w:rPr>
        <w:instrText xml:space="preserve"> REF _Ref163736081 \n \h  \* MERGEFORMAT </w:instrText>
      </w:r>
      <w:r w:rsidRPr="00D9084C">
        <w:rPr>
          <w:lang w:val="en-GB"/>
        </w:rPr>
      </w:r>
      <w:r w:rsidRPr="00D9084C">
        <w:rPr>
          <w:lang w:val="en-GB"/>
        </w:rPr>
        <w:fldChar w:fldCharType="separate"/>
      </w:r>
      <w:r w:rsidR="004A01D3">
        <w:rPr>
          <w:lang w:val="en-GB"/>
        </w:rPr>
        <w:t>5</w:t>
      </w:r>
      <w:r w:rsidRPr="00D9084C">
        <w:rPr>
          <w:lang w:val="en-GB"/>
        </w:rPr>
        <w:fldChar w:fldCharType="end"/>
      </w:r>
      <w:r w:rsidRPr="00D9084C">
        <w:rPr>
          <w:lang w:val="en-GB"/>
        </w:rPr>
        <w:t>, the Builder shall nevertheless proceed with</w:t>
      </w:r>
      <w:r w:rsidR="00892656">
        <w:rPr>
          <w:lang w:val="en-GB"/>
        </w:rPr>
        <w:t xml:space="preserve"> the</w:t>
      </w:r>
      <w:r w:rsidRPr="00D9084C">
        <w:rPr>
          <w:lang w:val="en-GB"/>
        </w:rPr>
        <w:t xml:space="preserve"> construction</w:t>
      </w:r>
      <w:r w:rsidR="00892656">
        <w:rPr>
          <w:lang w:val="en-GB"/>
        </w:rPr>
        <w:t xml:space="preserve"> of the Vessel</w:t>
      </w:r>
      <w:r w:rsidRPr="00D9084C">
        <w:rPr>
          <w:lang w:val="en-GB"/>
        </w:rPr>
        <w:t xml:space="preserve"> based on the Buyer</w:t>
      </w:r>
      <w:r w:rsidR="005216CD" w:rsidRPr="00D9084C">
        <w:rPr>
          <w:lang w:val="en-GB"/>
        </w:rPr>
        <w:t>’</w:t>
      </w:r>
      <w:r w:rsidRPr="00D9084C">
        <w:rPr>
          <w:lang w:val="en-GB"/>
        </w:rPr>
        <w:t xml:space="preserve">s comments if so requested by the Buyer. If it is agreed by the Parties or established by arbitration as per Clause </w:t>
      </w:r>
      <w:r w:rsidR="00406B0D">
        <w:rPr>
          <w:lang w:val="en-GB"/>
        </w:rPr>
        <w:fldChar w:fldCharType="begin"/>
      </w:r>
      <w:r w:rsidR="00406B0D">
        <w:rPr>
          <w:lang w:val="en-GB"/>
        </w:rPr>
        <w:instrText xml:space="preserve"> REF _Ref202308598 \r \h </w:instrText>
      </w:r>
      <w:r w:rsidR="00406B0D">
        <w:rPr>
          <w:lang w:val="en-GB"/>
        </w:rPr>
      </w:r>
      <w:r w:rsidR="00406B0D">
        <w:rPr>
          <w:lang w:val="en-GB"/>
        </w:rPr>
        <w:fldChar w:fldCharType="separate"/>
      </w:r>
      <w:r w:rsidR="004A01D3">
        <w:rPr>
          <w:lang w:val="en-GB"/>
        </w:rPr>
        <w:t>25</w:t>
      </w:r>
      <w:r w:rsidR="00406B0D">
        <w:rPr>
          <w:lang w:val="en-GB"/>
        </w:rPr>
        <w:fldChar w:fldCharType="end"/>
      </w:r>
      <w:r w:rsidRPr="00D9084C">
        <w:rPr>
          <w:lang w:val="en-GB"/>
        </w:rPr>
        <w:t xml:space="preserve">, that the comments, remarks or amendments constitute a modification or change </w:t>
      </w:r>
      <w:r w:rsidR="00892656">
        <w:rPr>
          <w:lang w:val="en-GB"/>
        </w:rPr>
        <w:t>pursuant to</w:t>
      </w:r>
      <w:r w:rsidR="00892656" w:rsidRPr="00D9084C">
        <w:rPr>
          <w:lang w:val="en-GB"/>
        </w:rPr>
        <w:t xml:space="preserve"> </w:t>
      </w:r>
      <w:r w:rsidRPr="00D9084C">
        <w:rPr>
          <w:lang w:val="en-GB"/>
        </w:rPr>
        <w:t xml:space="preserve">Clause </w:t>
      </w:r>
      <w:r w:rsidRPr="00D9084C">
        <w:rPr>
          <w:lang w:val="en-GB"/>
        </w:rPr>
        <w:fldChar w:fldCharType="begin"/>
      </w:r>
      <w:r w:rsidRPr="00D9084C">
        <w:rPr>
          <w:lang w:val="en-GB"/>
        </w:rPr>
        <w:instrText xml:space="preserve"> REF _Ref163736163 \n \h  \* MERGEFORMAT </w:instrText>
      </w:r>
      <w:r w:rsidRPr="00D9084C">
        <w:rPr>
          <w:lang w:val="en-GB"/>
        </w:rPr>
      </w:r>
      <w:r w:rsidRPr="00D9084C">
        <w:rPr>
          <w:lang w:val="en-GB"/>
        </w:rPr>
        <w:fldChar w:fldCharType="separate"/>
      </w:r>
      <w:r w:rsidR="004A01D3">
        <w:rPr>
          <w:lang w:val="en-GB"/>
        </w:rPr>
        <w:t>5</w:t>
      </w:r>
      <w:r w:rsidRPr="00D9084C">
        <w:rPr>
          <w:lang w:val="en-GB"/>
        </w:rPr>
        <w:fldChar w:fldCharType="end"/>
      </w:r>
      <w:r w:rsidRPr="00D9084C">
        <w:rPr>
          <w:lang w:val="en-GB"/>
        </w:rPr>
        <w:t xml:space="preserve">, the Builder shall be entitled to an appropriate adjustment of the Contract Price, Delivery Date and/or the characteristics of the Vessel. Clause </w:t>
      </w:r>
      <w:r w:rsidRPr="00D9084C">
        <w:rPr>
          <w:lang w:val="en-GB"/>
        </w:rPr>
        <w:fldChar w:fldCharType="begin"/>
      </w:r>
      <w:r w:rsidRPr="00D9084C">
        <w:rPr>
          <w:lang w:val="en-GB"/>
        </w:rPr>
        <w:instrText xml:space="preserve"> REF _Ref163736039 \n \h  \* MERGEFORMAT </w:instrText>
      </w:r>
      <w:r w:rsidRPr="00D9084C">
        <w:rPr>
          <w:lang w:val="en-GB"/>
        </w:rPr>
      </w:r>
      <w:r w:rsidRPr="00D9084C">
        <w:rPr>
          <w:lang w:val="en-GB"/>
        </w:rPr>
        <w:fldChar w:fldCharType="separate"/>
      </w:r>
      <w:r w:rsidR="004A01D3">
        <w:rPr>
          <w:lang w:val="en-GB"/>
        </w:rPr>
        <w:t>5.1</w:t>
      </w:r>
      <w:r w:rsidRPr="00D9084C">
        <w:rPr>
          <w:lang w:val="en-GB"/>
        </w:rPr>
        <w:fldChar w:fldCharType="end"/>
      </w:r>
      <w:r w:rsidRPr="00D9084C">
        <w:rPr>
          <w:lang w:val="en-GB"/>
        </w:rPr>
        <w:t>, shall then apply.</w:t>
      </w:r>
    </w:p>
    <w:p w14:paraId="73941198" w14:textId="38C898D8" w:rsidR="00B11C62" w:rsidRPr="00D9084C" w:rsidRDefault="00B11C62" w:rsidP="00C56B4F">
      <w:pPr>
        <w:pStyle w:val="Clauselevel3"/>
        <w:jc w:val="both"/>
        <w:rPr>
          <w:lang w:val="en-GB"/>
        </w:rPr>
      </w:pPr>
      <w:r w:rsidRPr="00D9084C">
        <w:rPr>
          <w:lang w:val="en-GB"/>
        </w:rPr>
        <w:t xml:space="preserve">In the event that the Buyer fails to provide its comments or remarks within the time limit specified in Clause </w:t>
      </w:r>
      <w:r w:rsidRPr="00D9084C">
        <w:rPr>
          <w:lang w:val="en-GB"/>
        </w:rPr>
        <w:fldChar w:fldCharType="begin"/>
      </w:r>
      <w:r w:rsidRPr="00D9084C">
        <w:rPr>
          <w:lang w:val="en-GB"/>
        </w:rPr>
        <w:instrText xml:space="preserve"> REF _Ref166102468 \r \h  \* MERGEFORMAT </w:instrText>
      </w:r>
      <w:r w:rsidRPr="00D9084C">
        <w:rPr>
          <w:lang w:val="en-GB"/>
        </w:rPr>
      </w:r>
      <w:r w:rsidRPr="00D9084C">
        <w:rPr>
          <w:lang w:val="en-GB"/>
        </w:rPr>
        <w:fldChar w:fldCharType="separate"/>
      </w:r>
      <w:r w:rsidR="004A01D3">
        <w:rPr>
          <w:lang w:val="en-GB"/>
        </w:rPr>
        <w:t>4.1.2</w:t>
      </w:r>
      <w:r w:rsidRPr="00D9084C">
        <w:rPr>
          <w:lang w:val="en-GB"/>
        </w:rPr>
        <w:fldChar w:fldCharType="end"/>
      </w:r>
      <w:r w:rsidRPr="00D9084C">
        <w:rPr>
          <w:lang w:val="en-GB"/>
        </w:rPr>
        <w:t>, the Builder shall</w:t>
      </w:r>
      <w:r w:rsidR="00E742E6">
        <w:rPr>
          <w:lang w:val="en-GB"/>
        </w:rPr>
        <w:t>,</w:t>
      </w:r>
      <w:r w:rsidRPr="00D9084C">
        <w:rPr>
          <w:lang w:val="en-GB"/>
        </w:rPr>
        <w:t xml:space="preserve"> by a new written notice</w:t>
      </w:r>
      <w:r w:rsidR="0048476E">
        <w:rPr>
          <w:lang w:val="en-GB"/>
        </w:rPr>
        <w:t>,</w:t>
      </w:r>
      <w:r w:rsidRPr="00D9084C">
        <w:rPr>
          <w:lang w:val="en-GB"/>
        </w:rPr>
        <w:t xml:space="preserve"> notify the Buyer of a further </w:t>
      </w:r>
      <w:r w:rsidR="00892656">
        <w:rPr>
          <w:lang w:val="en-GB"/>
        </w:rPr>
        <w:t>three (</w:t>
      </w:r>
      <w:r w:rsidRPr="00D9084C">
        <w:rPr>
          <w:lang w:val="en-GB"/>
        </w:rPr>
        <w:t>3</w:t>
      </w:r>
      <w:r w:rsidR="00892656">
        <w:rPr>
          <w:lang w:val="en-GB"/>
        </w:rPr>
        <w:t>)</w:t>
      </w:r>
      <w:r w:rsidRPr="00D9084C">
        <w:rPr>
          <w:lang w:val="en-GB"/>
        </w:rPr>
        <w:t xml:space="preserve"> Working Days</w:t>
      </w:r>
      <w:r w:rsidR="005216CD" w:rsidRPr="00D9084C">
        <w:rPr>
          <w:lang w:val="en-GB"/>
        </w:rPr>
        <w:t>’</w:t>
      </w:r>
      <w:r w:rsidRPr="00D9084C">
        <w:rPr>
          <w:lang w:val="en-GB"/>
        </w:rPr>
        <w:t xml:space="preserve"> time limit to provide comments, failing which the Builder shall have the right to consider such Drawings as approved by the Buyer.</w:t>
      </w:r>
    </w:p>
    <w:p w14:paraId="1273E151" w14:textId="0F2A8048" w:rsidR="00B11C62" w:rsidRPr="00D9084C" w:rsidRDefault="00B11C62" w:rsidP="00C56B4F">
      <w:pPr>
        <w:pStyle w:val="Clauselevel3"/>
        <w:jc w:val="both"/>
        <w:rPr>
          <w:lang w:val="en-GB"/>
        </w:rPr>
      </w:pPr>
      <w:r w:rsidRPr="00D9084C">
        <w:rPr>
          <w:lang w:val="en-GB"/>
        </w:rPr>
        <w:t>The Builder shall be entitled to rely on approvals of Drawings from the Buyer in constructing the Vessel, provided that the Buyer</w:t>
      </w:r>
      <w:r w:rsidR="005216CD" w:rsidRPr="00D9084C">
        <w:rPr>
          <w:lang w:val="en-GB"/>
        </w:rPr>
        <w:t>’</w:t>
      </w:r>
      <w:r w:rsidRPr="00D9084C">
        <w:rPr>
          <w:lang w:val="en-GB"/>
        </w:rPr>
        <w:t xml:space="preserve">s approval or non-approval of Drawings shall not </w:t>
      </w:r>
      <w:r w:rsidR="00204574">
        <w:rPr>
          <w:lang w:val="en-GB"/>
        </w:rPr>
        <w:t xml:space="preserve">otherwise </w:t>
      </w:r>
      <w:r w:rsidRPr="00D9084C">
        <w:rPr>
          <w:lang w:val="en-GB"/>
        </w:rPr>
        <w:t>affect the Builder</w:t>
      </w:r>
      <w:r w:rsidR="005216CD" w:rsidRPr="00D9084C">
        <w:rPr>
          <w:lang w:val="en-GB"/>
        </w:rPr>
        <w:t>’</w:t>
      </w:r>
      <w:r w:rsidRPr="00D9084C">
        <w:rPr>
          <w:lang w:val="en-GB"/>
        </w:rPr>
        <w:t>s obligation to</w:t>
      </w:r>
      <w:r w:rsidR="004211E8">
        <w:rPr>
          <w:lang w:val="en-GB"/>
        </w:rPr>
        <w:t xml:space="preserve"> </w:t>
      </w:r>
      <w:r w:rsidR="004211E8" w:rsidRPr="00D9084C">
        <w:rPr>
          <w:lang w:val="en-GB"/>
        </w:rPr>
        <w:t>deliver the Vessel</w:t>
      </w:r>
      <w:r w:rsidR="004B1824">
        <w:rPr>
          <w:lang w:val="en-GB"/>
        </w:rPr>
        <w:t xml:space="preserve"> </w:t>
      </w:r>
      <w:r w:rsidR="004211E8">
        <w:rPr>
          <w:lang w:val="en-GB"/>
        </w:rPr>
        <w:t xml:space="preserve">in conformity with the </w:t>
      </w:r>
      <w:r w:rsidR="00204574">
        <w:rPr>
          <w:lang w:val="en-GB"/>
        </w:rPr>
        <w:t>Contract</w:t>
      </w:r>
      <w:r w:rsidR="00CF46E7">
        <w:rPr>
          <w:lang w:val="en-GB"/>
        </w:rPr>
        <w:t>.</w:t>
      </w:r>
    </w:p>
    <w:p w14:paraId="0297A5E3" w14:textId="1E2507FA" w:rsidR="00B11C62" w:rsidRPr="00D9084C" w:rsidRDefault="00B11C62" w:rsidP="00C56B4F">
      <w:pPr>
        <w:pStyle w:val="Clauselevel3"/>
        <w:jc w:val="both"/>
        <w:rPr>
          <w:lang w:val="en-GB"/>
        </w:rPr>
      </w:pPr>
      <w:r w:rsidRPr="00D9084C">
        <w:rPr>
          <w:lang w:val="en-GB"/>
        </w:rPr>
        <w:t xml:space="preserve">All communication with the Classification Society concerning the approval of the Vessel shall be between the Builder and the Classification Society. The Builder shall, upon the Buyer’s </w:t>
      </w:r>
      <w:r w:rsidRPr="00D9084C">
        <w:rPr>
          <w:lang w:val="en-GB"/>
        </w:rPr>
        <w:lastRenderedPageBreak/>
        <w:t>reasonable request, provide the Buyer with copies of correspondence between the Builder and the Classification Society related to specified issues concerning the Vessel, including</w:t>
      </w:r>
      <w:r w:rsidR="004B1824">
        <w:rPr>
          <w:lang w:val="en-GB"/>
        </w:rPr>
        <w:t xml:space="preserve"> </w:t>
      </w:r>
      <w:r w:rsidRPr="00D9084C">
        <w:rPr>
          <w:lang w:val="en-GB"/>
        </w:rPr>
        <w:t xml:space="preserve">the approval of Drawings. The Builder may comply with this obligation by providing the Buyer with access to relevant parts of </w:t>
      </w:r>
      <w:r w:rsidR="00AC4FD1">
        <w:rPr>
          <w:lang w:val="en-GB"/>
        </w:rPr>
        <w:t xml:space="preserve">any </w:t>
      </w:r>
      <w:r w:rsidRPr="00D9084C">
        <w:rPr>
          <w:lang w:val="en-GB"/>
        </w:rPr>
        <w:t>communication platform with the Classification Society.</w:t>
      </w:r>
    </w:p>
    <w:p w14:paraId="0EC3B78E" w14:textId="768BAD77" w:rsidR="00B11C62" w:rsidRPr="00D9084C" w:rsidRDefault="002B0334" w:rsidP="00C56B4F">
      <w:pPr>
        <w:pStyle w:val="Heading2"/>
        <w:jc w:val="both"/>
        <w:rPr>
          <w:lang w:val="en-GB"/>
        </w:rPr>
      </w:pPr>
      <w:bookmarkStart w:id="59" w:name="_Ref163727978"/>
      <w:r>
        <w:rPr>
          <w:lang w:val="en-GB"/>
        </w:rPr>
        <w:t>A</w:t>
      </w:r>
      <w:r w:rsidRPr="00D9084C">
        <w:rPr>
          <w:lang w:val="en-GB"/>
        </w:rPr>
        <w:t>ppointment</w:t>
      </w:r>
      <w:r w:rsidR="00B11C62" w:rsidRPr="00D9084C">
        <w:rPr>
          <w:lang w:val="en-GB"/>
        </w:rPr>
        <w:t xml:space="preserve"> of Buyer</w:t>
      </w:r>
      <w:r w:rsidR="005216CD" w:rsidRPr="00D9084C">
        <w:rPr>
          <w:lang w:val="en-GB"/>
        </w:rPr>
        <w:t>’</w:t>
      </w:r>
      <w:r w:rsidR="00B11C62" w:rsidRPr="00D9084C">
        <w:rPr>
          <w:lang w:val="en-GB"/>
        </w:rPr>
        <w:t>s Representative</w:t>
      </w:r>
      <w:bookmarkEnd w:id="59"/>
    </w:p>
    <w:p w14:paraId="219FDEC8" w14:textId="46CF7565" w:rsidR="00B11C62" w:rsidRPr="004F3A67" w:rsidRDefault="00B11C62" w:rsidP="005C78C2">
      <w:pPr>
        <w:pStyle w:val="Clauselevel3"/>
        <w:jc w:val="both"/>
        <w:rPr>
          <w:lang w:val="en-GB"/>
        </w:rPr>
      </w:pPr>
      <w:bookmarkStart w:id="60" w:name="_Ref166064192"/>
      <w:r w:rsidRPr="004F3A67">
        <w:rPr>
          <w:lang w:val="en-GB"/>
        </w:rPr>
        <w:t>The Buyer may send to and maintain at the Builder</w:t>
      </w:r>
      <w:r w:rsidR="005216CD" w:rsidRPr="00D9084C">
        <w:rPr>
          <w:lang w:val="en-GB"/>
        </w:rPr>
        <w:t>’</w:t>
      </w:r>
      <w:r w:rsidRPr="004F3A67">
        <w:rPr>
          <w:lang w:val="en-GB"/>
        </w:rPr>
        <w:t xml:space="preserve">s </w:t>
      </w:r>
      <w:r w:rsidR="00AE3B37">
        <w:rPr>
          <w:lang w:val="en-GB"/>
        </w:rPr>
        <w:t>Y</w:t>
      </w:r>
      <w:r w:rsidRPr="004F3A67">
        <w:rPr>
          <w:lang w:val="en-GB"/>
        </w:rPr>
        <w:t>ard and the Hull Yard (if relevant), at the Buyer</w:t>
      </w:r>
      <w:r w:rsidR="005216CD" w:rsidRPr="00D9084C">
        <w:rPr>
          <w:lang w:val="en-GB"/>
        </w:rPr>
        <w:t>’</w:t>
      </w:r>
      <w:r w:rsidRPr="004F3A67">
        <w:rPr>
          <w:lang w:val="en-GB"/>
        </w:rPr>
        <w:t>s own cost, one or more representatives (</w:t>
      </w:r>
      <w:r w:rsidR="002039CA" w:rsidRPr="004F3A67">
        <w:rPr>
          <w:rFonts w:cs="Arial"/>
          <w:lang w:val="en-GB"/>
        </w:rPr>
        <w:t>“</w:t>
      </w:r>
      <w:r w:rsidRPr="004F3A67">
        <w:rPr>
          <w:b/>
          <w:bCs/>
          <w:lang w:val="en-GB"/>
        </w:rPr>
        <w:t>Representatives</w:t>
      </w:r>
      <w:r w:rsidR="002039CA" w:rsidRPr="004F3A67">
        <w:rPr>
          <w:rFonts w:cs="Arial"/>
          <w:lang w:val="en-GB"/>
        </w:rPr>
        <w:t>”</w:t>
      </w:r>
      <w:r w:rsidRPr="004F3A67">
        <w:rPr>
          <w:lang w:val="en-GB"/>
        </w:rPr>
        <w:t xml:space="preserve">). Unless otherwise advised by the Buyer in writing, each of the Representatives shall be authorized to approve tests and trials and to provide other necessary approvals on behalf of the Buyer. </w:t>
      </w:r>
      <w:r w:rsidR="00784ECC">
        <w:rPr>
          <w:lang w:val="en-GB"/>
        </w:rPr>
        <w:t>At least one</w:t>
      </w:r>
      <w:r w:rsidRPr="004F3A67">
        <w:rPr>
          <w:lang w:val="en-GB"/>
        </w:rPr>
        <w:t xml:space="preserve"> of the Representatives shall at all times be duly authorised to act on the Buyer</w:t>
      </w:r>
      <w:r w:rsidR="005216CD" w:rsidRPr="00D9084C">
        <w:rPr>
          <w:lang w:val="en-GB"/>
        </w:rPr>
        <w:t>’</w:t>
      </w:r>
      <w:r w:rsidRPr="004F3A67">
        <w:rPr>
          <w:lang w:val="en-GB"/>
        </w:rPr>
        <w:t>s behalf in all matters under the Contract</w:t>
      </w:r>
      <w:bookmarkStart w:id="61" w:name="_Ref194312350"/>
      <w:bookmarkStart w:id="62" w:name="_Ref194515853"/>
      <w:r w:rsidRPr="004F3A67">
        <w:rPr>
          <w:lang w:val="en-GB"/>
        </w:rPr>
        <w:t>, including to sign</w:t>
      </w:r>
      <w:r w:rsidR="00A3127F" w:rsidRPr="004F3A67">
        <w:rPr>
          <w:lang w:val="en-GB"/>
        </w:rPr>
        <w:t xml:space="preserve"> any</w:t>
      </w:r>
      <w:r w:rsidRPr="004F3A67">
        <w:rPr>
          <w:lang w:val="en-GB"/>
        </w:rPr>
        <w:t xml:space="preserve"> Change Order (in accordance with Clause </w:t>
      </w:r>
      <w:r w:rsidRPr="004F3A67">
        <w:rPr>
          <w:lang w:val="en-GB"/>
        </w:rPr>
        <w:fldChar w:fldCharType="begin"/>
      </w:r>
      <w:r w:rsidRPr="004F3A67">
        <w:rPr>
          <w:lang w:val="en-GB"/>
        </w:rPr>
        <w:instrText xml:space="preserve"> REF _Ref163736039 \n \h  \* MERGEFORMAT </w:instrText>
      </w:r>
      <w:r w:rsidRPr="004F3A67">
        <w:rPr>
          <w:lang w:val="en-GB"/>
        </w:rPr>
      </w:r>
      <w:r w:rsidRPr="004F3A67">
        <w:rPr>
          <w:lang w:val="en-GB"/>
        </w:rPr>
        <w:fldChar w:fldCharType="separate"/>
      </w:r>
      <w:r w:rsidR="004A01D3">
        <w:rPr>
          <w:lang w:val="en-GB"/>
        </w:rPr>
        <w:t>5.1</w:t>
      </w:r>
      <w:r w:rsidRPr="004F3A67">
        <w:rPr>
          <w:lang w:val="en-GB"/>
        </w:rPr>
        <w:fldChar w:fldCharType="end"/>
      </w:r>
      <w:r w:rsidRPr="004F3A67">
        <w:rPr>
          <w:lang w:val="en-GB"/>
        </w:rPr>
        <w:t>) on behalf of the Buyer (the</w:t>
      </w:r>
      <w:r w:rsidR="002039CA" w:rsidRPr="004F3A67">
        <w:rPr>
          <w:lang w:val="en-GB"/>
        </w:rPr>
        <w:t xml:space="preserve"> “</w:t>
      </w:r>
      <w:r w:rsidRPr="004F3A67">
        <w:rPr>
          <w:b/>
          <w:bCs/>
          <w:lang w:val="en-GB"/>
        </w:rPr>
        <w:t>Buyer</w:t>
      </w:r>
      <w:r w:rsidR="005216CD" w:rsidRPr="005216CD">
        <w:rPr>
          <w:b/>
          <w:bCs/>
          <w:lang w:val="en-GB"/>
        </w:rPr>
        <w:t>’</w:t>
      </w:r>
      <w:r w:rsidRPr="004F3A67">
        <w:rPr>
          <w:b/>
          <w:bCs/>
          <w:lang w:val="en-GB"/>
        </w:rPr>
        <w:t>s Representative</w:t>
      </w:r>
      <w:r w:rsidR="002039CA" w:rsidRPr="004F3A67">
        <w:rPr>
          <w:rFonts w:cs="Arial"/>
          <w:lang w:val="en-GB"/>
        </w:rPr>
        <w:t>”</w:t>
      </w:r>
      <w:r w:rsidRPr="004F3A67">
        <w:rPr>
          <w:lang w:val="en-GB"/>
        </w:rPr>
        <w:t>).</w:t>
      </w:r>
      <w:bookmarkEnd w:id="60"/>
      <w:bookmarkEnd w:id="61"/>
      <w:bookmarkEnd w:id="62"/>
    </w:p>
    <w:p w14:paraId="4A2986E3" w14:textId="77777777" w:rsidR="00D9084C" w:rsidRDefault="00B11C62" w:rsidP="00C56B4F">
      <w:pPr>
        <w:pStyle w:val="Heading2"/>
        <w:jc w:val="both"/>
        <w:rPr>
          <w:lang w:val="en-GB"/>
        </w:rPr>
      </w:pPr>
      <w:bookmarkStart w:id="63" w:name="_Ref163736632"/>
      <w:r w:rsidRPr="00D9084C">
        <w:rPr>
          <w:lang w:val="en-GB"/>
        </w:rPr>
        <w:t>Inspection by Representative</w:t>
      </w:r>
      <w:bookmarkEnd w:id="63"/>
      <w:r w:rsidRPr="00D9084C">
        <w:rPr>
          <w:lang w:val="en-GB"/>
        </w:rPr>
        <w:t>s</w:t>
      </w:r>
    </w:p>
    <w:p w14:paraId="609F3BD6" w14:textId="2F3287F8" w:rsidR="00B11C62" w:rsidRPr="00D9084C" w:rsidRDefault="00B11C62" w:rsidP="00C56B4F">
      <w:pPr>
        <w:pStyle w:val="Clauselevel3"/>
        <w:jc w:val="both"/>
        <w:rPr>
          <w:lang w:val="en-GB"/>
        </w:rPr>
      </w:pPr>
      <w:r w:rsidRPr="00D9084C">
        <w:rPr>
          <w:lang w:val="en-GB"/>
        </w:rPr>
        <w:t>The inspection of the Vessel shall be carried out by the Classification Society, the Regulatory Bodies and the Representatives throughout the entire period of construction, in order to verify that the Vessel is duly constructed in accordance with the Contract.</w:t>
      </w:r>
    </w:p>
    <w:p w14:paraId="57C77D1F" w14:textId="0D30DA5A" w:rsidR="00B11C62" w:rsidRPr="00D9084C" w:rsidRDefault="00B11C62" w:rsidP="00C56B4F">
      <w:pPr>
        <w:pStyle w:val="Clauselevel3"/>
        <w:jc w:val="both"/>
        <w:rPr>
          <w:lang w:val="en-GB"/>
        </w:rPr>
      </w:pPr>
      <w:bookmarkStart w:id="64" w:name="_Ref194312333"/>
      <w:r w:rsidRPr="00D9084C">
        <w:rPr>
          <w:lang w:val="en-GB"/>
        </w:rPr>
        <w:t>Whilst the Vessel is under construction and until Delivery and Acceptance, the Representatives shall during ordinary working hours be given free access to the Vessel</w:t>
      </w:r>
      <w:r w:rsidR="00EE66F0">
        <w:rPr>
          <w:lang w:val="en-GB"/>
        </w:rPr>
        <w:t xml:space="preserve"> and</w:t>
      </w:r>
      <w:r w:rsidR="00F01CBA">
        <w:rPr>
          <w:lang w:val="en-GB"/>
        </w:rPr>
        <w:t xml:space="preserve"> </w:t>
      </w:r>
      <w:r w:rsidRPr="00D9084C">
        <w:rPr>
          <w:lang w:val="en-GB"/>
        </w:rPr>
        <w:t>its</w:t>
      </w:r>
      <w:r w:rsidR="00184BAF">
        <w:rPr>
          <w:lang w:val="en-GB"/>
        </w:rPr>
        <w:t xml:space="preserve"> </w:t>
      </w:r>
      <w:r w:rsidRPr="00D9084C">
        <w:rPr>
          <w:lang w:val="en-GB"/>
        </w:rPr>
        <w:t>accessories, and to any other place where work is being done, or materials are being processed or stored in connection with the construction of the Vessel, including the yards and workshops of the Builder</w:t>
      </w:r>
      <w:r w:rsidR="00A960ED" w:rsidRPr="00A960ED">
        <w:rPr>
          <w:lang w:val="en-GB"/>
        </w:rPr>
        <w:t xml:space="preserve"> </w:t>
      </w:r>
      <w:r w:rsidR="00A960ED" w:rsidRPr="00D9084C">
        <w:rPr>
          <w:lang w:val="en-GB"/>
        </w:rPr>
        <w:t>and the Hull Yard, and the premises of the Subcontractors who are doing work or storing materials in connection with the Vessel</w:t>
      </w:r>
      <w:r w:rsidR="005216CD" w:rsidRPr="00D9084C">
        <w:rPr>
          <w:lang w:val="en-GB"/>
        </w:rPr>
        <w:t>’</w:t>
      </w:r>
      <w:r w:rsidR="00A960ED" w:rsidRPr="00D9084C">
        <w:rPr>
          <w:lang w:val="en-GB"/>
        </w:rPr>
        <w:t>s construction</w:t>
      </w:r>
      <w:r w:rsidRPr="00D9084C">
        <w:rPr>
          <w:lang w:val="en-GB"/>
        </w:rPr>
        <w:t>.</w:t>
      </w:r>
      <w:bookmarkEnd w:id="64"/>
    </w:p>
    <w:p w14:paraId="643E4908" w14:textId="2B967B6E" w:rsidR="00A960ED" w:rsidRPr="00A960ED" w:rsidRDefault="00B11C62" w:rsidP="00A960ED">
      <w:pPr>
        <w:pStyle w:val="Clauselevel3"/>
        <w:jc w:val="both"/>
        <w:rPr>
          <w:lang w:val="en-GB"/>
        </w:rPr>
      </w:pPr>
      <w:r w:rsidRPr="00D9084C">
        <w:rPr>
          <w:lang w:val="en-GB"/>
        </w:rPr>
        <w:t>The Representatives shall, during the construction of the Vessel, have the right and obligation to attend all tests, trials and inspections undertaken in respect of the Vessel</w:t>
      </w:r>
      <w:r w:rsidR="00EE66F0">
        <w:rPr>
          <w:lang w:val="en-GB"/>
        </w:rPr>
        <w:t>.</w:t>
      </w:r>
      <w:r w:rsidRPr="00D9084C">
        <w:rPr>
          <w:lang w:val="en-GB"/>
        </w:rPr>
        <w:t xml:space="preserve"> The Builder shall give the Representatives reasonable advance notice of any such tests, trials and inspections to enable any of the Representatives to attend. Failure of </w:t>
      </w:r>
      <w:r w:rsidR="009246B7">
        <w:rPr>
          <w:lang w:val="en-GB"/>
        </w:rPr>
        <w:t>a</w:t>
      </w:r>
      <w:r w:rsidRPr="00D9084C">
        <w:rPr>
          <w:lang w:val="en-GB"/>
        </w:rPr>
        <w:t xml:space="preserve"> Representative to be present at such tests, trials and inspections after due notice as above shall be deemed a waiver of </w:t>
      </w:r>
      <w:r w:rsidR="00EE66F0">
        <w:rPr>
          <w:lang w:val="en-GB"/>
        </w:rPr>
        <w:t>the Buyer’s</w:t>
      </w:r>
      <w:r w:rsidR="00EE66F0" w:rsidRPr="00D9084C">
        <w:rPr>
          <w:lang w:val="en-GB"/>
        </w:rPr>
        <w:t xml:space="preserve"> </w:t>
      </w:r>
      <w:r w:rsidRPr="00D9084C">
        <w:rPr>
          <w:lang w:val="en-GB"/>
        </w:rPr>
        <w:t>right to be present</w:t>
      </w:r>
      <w:r w:rsidRPr="00A960ED">
        <w:rPr>
          <w:lang w:val="en-GB"/>
        </w:rPr>
        <w:t xml:space="preserve">. </w:t>
      </w:r>
      <w:r w:rsidR="009246B7">
        <w:rPr>
          <w:lang w:val="en-GB"/>
        </w:rPr>
        <w:t xml:space="preserve">A </w:t>
      </w:r>
      <w:r w:rsidR="00D34527" w:rsidRPr="00D9084C">
        <w:rPr>
          <w:lang w:val="en-GB"/>
        </w:rPr>
        <w:t>Representative shall be present at the Builder</w:t>
      </w:r>
      <w:r w:rsidR="005216CD" w:rsidRPr="00D9084C">
        <w:rPr>
          <w:lang w:val="en-GB"/>
        </w:rPr>
        <w:t>’</w:t>
      </w:r>
      <w:r w:rsidR="00D34527" w:rsidRPr="00D9084C">
        <w:rPr>
          <w:lang w:val="en-GB"/>
        </w:rPr>
        <w:t>s Yard and any Hull Yard when required for necessary approvals to enable the Builder to continue the construction of the Vessel without delay</w:t>
      </w:r>
      <w:r w:rsidR="00A17EBB">
        <w:rPr>
          <w:lang w:val="en-GB"/>
        </w:rPr>
        <w:t>. Failure by the</w:t>
      </w:r>
      <w:r w:rsidR="00A17EBB" w:rsidRPr="00D9084C">
        <w:rPr>
          <w:lang w:val="en-GB"/>
        </w:rPr>
        <w:t xml:space="preserve"> Buyer to </w:t>
      </w:r>
      <w:r w:rsidR="00A17EBB">
        <w:rPr>
          <w:lang w:val="en-GB"/>
        </w:rPr>
        <w:t xml:space="preserve">provide such approvals </w:t>
      </w:r>
      <w:r w:rsidR="00A17EBB" w:rsidRPr="00D9084C">
        <w:rPr>
          <w:lang w:val="en-GB"/>
        </w:rPr>
        <w:t xml:space="preserve">within </w:t>
      </w:r>
      <w:r w:rsidR="00A17EBB">
        <w:rPr>
          <w:lang w:val="en-GB"/>
        </w:rPr>
        <w:t>a reasonable</w:t>
      </w:r>
      <w:r w:rsidR="00A17EBB" w:rsidRPr="00D9084C">
        <w:rPr>
          <w:lang w:val="en-GB"/>
        </w:rPr>
        <w:t xml:space="preserve"> time limit set by the Builder </w:t>
      </w:r>
      <w:r w:rsidR="00A17EBB">
        <w:rPr>
          <w:lang w:val="en-GB"/>
        </w:rPr>
        <w:t xml:space="preserve">shall entitle </w:t>
      </w:r>
      <w:r w:rsidR="00A17EBB" w:rsidRPr="00D9084C">
        <w:rPr>
          <w:lang w:val="en-GB"/>
        </w:rPr>
        <w:t xml:space="preserve">the Builder to </w:t>
      </w:r>
      <w:r w:rsidR="00A17EBB">
        <w:rPr>
          <w:lang w:val="en-GB"/>
        </w:rPr>
        <w:t xml:space="preserve">make such </w:t>
      </w:r>
      <w:r w:rsidR="00A17EBB" w:rsidRPr="00D9084C">
        <w:rPr>
          <w:lang w:val="en-GB"/>
        </w:rPr>
        <w:t xml:space="preserve">decisions </w:t>
      </w:r>
      <w:r w:rsidR="00A17EBB">
        <w:rPr>
          <w:lang w:val="en-GB"/>
        </w:rPr>
        <w:t>as</w:t>
      </w:r>
      <w:r w:rsidR="00A17EBB" w:rsidRPr="00D9084C">
        <w:rPr>
          <w:lang w:val="en-GB"/>
        </w:rPr>
        <w:t xml:space="preserve"> it may consider appropriate to continue the construction process.</w:t>
      </w:r>
    </w:p>
    <w:p w14:paraId="6111D5FC" w14:textId="24809435" w:rsidR="00B11C62" w:rsidRPr="00D9084C" w:rsidRDefault="00B11C62" w:rsidP="00C56B4F">
      <w:pPr>
        <w:pStyle w:val="Clauselevel3"/>
        <w:jc w:val="both"/>
        <w:rPr>
          <w:lang w:val="en-GB"/>
        </w:rPr>
      </w:pPr>
      <w:r w:rsidRPr="00D9084C">
        <w:rPr>
          <w:lang w:val="en-GB"/>
        </w:rPr>
        <w:t>If the Representatives discover any design, engineering, construction, material or workmanship which in their opinion does not conform to the requirements of the Contract, the Representatives shall advise the Builder as soon as possible of such non-conformity. Unless the Builder agrees to rectify the matter, a written notice of the non-conformity (which may be included in minutes of meeting or similar) shall be given to the Builder.</w:t>
      </w:r>
      <w:r w:rsidR="0099187C" w:rsidRPr="0099187C">
        <w:rPr>
          <w:lang w:val="en-GB"/>
        </w:rPr>
        <w:t xml:space="preserve"> </w:t>
      </w:r>
      <w:r w:rsidR="0099187C" w:rsidRPr="004F3A67">
        <w:rPr>
          <w:lang w:val="en-GB"/>
        </w:rPr>
        <w:t>Failure by the Representatives to advise the Builder of non-conformities as aforesaid, shall entitle the Builder to Permissible Delay for any delay in delivery of the Vessel and any increased costs actually caused thereby.</w:t>
      </w:r>
    </w:p>
    <w:p w14:paraId="044B0A75" w14:textId="11665E51" w:rsidR="00B11C62" w:rsidRPr="00D9084C" w:rsidRDefault="00B11C62" w:rsidP="00C56B4F">
      <w:pPr>
        <w:pStyle w:val="Clauselevel3"/>
        <w:jc w:val="both"/>
        <w:rPr>
          <w:lang w:val="en-GB"/>
        </w:rPr>
      </w:pPr>
      <w:bookmarkStart w:id="65" w:name="_Ref166064224"/>
      <w:r w:rsidRPr="00D9084C">
        <w:rPr>
          <w:lang w:val="en-GB"/>
        </w:rPr>
        <w:lastRenderedPageBreak/>
        <w:t>Inspection</w:t>
      </w:r>
      <w:r w:rsidR="0016489D">
        <w:rPr>
          <w:lang w:val="en-GB"/>
        </w:rPr>
        <w:t>s carried out</w:t>
      </w:r>
      <w:r w:rsidRPr="00D9084C">
        <w:rPr>
          <w:lang w:val="en-GB"/>
        </w:rPr>
        <w:t xml:space="preserve"> as described in this Clause shall not constitute any change in the Builder</w:t>
      </w:r>
      <w:r w:rsidR="005216CD" w:rsidRPr="00D9084C">
        <w:rPr>
          <w:lang w:val="en-GB"/>
        </w:rPr>
        <w:t>’</w:t>
      </w:r>
      <w:r w:rsidRPr="00D9084C">
        <w:rPr>
          <w:lang w:val="en-GB"/>
        </w:rPr>
        <w:t>s obligations under the Contract</w:t>
      </w:r>
      <w:r w:rsidR="003E6BB3">
        <w:rPr>
          <w:lang w:val="en-GB"/>
        </w:rPr>
        <w:t>.</w:t>
      </w:r>
      <w:bookmarkEnd w:id="65"/>
    </w:p>
    <w:p w14:paraId="4DDCCFD1" w14:textId="77777777" w:rsidR="00B11C62" w:rsidRPr="00D9084C" w:rsidRDefault="00B11C62" w:rsidP="00C56B4F">
      <w:pPr>
        <w:pStyle w:val="Heading2"/>
        <w:jc w:val="both"/>
        <w:rPr>
          <w:lang w:val="en-GB"/>
        </w:rPr>
      </w:pPr>
      <w:r w:rsidRPr="00D9084C">
        <w:rPr>
          <w:lang w:val="en-GB"/>
        </w:rPr>
        <w:t>Facilities</w:t>
      </w:r>
    </w:p>
    <w:p w14:paraId="2B1D704D" w14:textId="0C4BA308" w:rsidR="00B11C62" w:rsidRPr="00D9084C" w:rsidRDefault="00B11C62" w:rsidP="00C56B4F">
      <w:pPr>
        <w:pStyle w:val="Clauselevel3"/>
        <w:jc w:val="both"/>
        <w:rPr>
          <w:lang w:val="en-GB"/>
        </w:rPr>
      </w:pPr>
      <w:r w:rsidRPr="00D9084C">
        <w:rPr>
          <w:lang w:val="en-GB"/>
        </w:rPr>
        <w:t>The Builder shall furnish the Representatives with adequate office space, satisfactorily equipped with reasonable facilities that accord with the Builder</w:t>
      </w:r>
      <w:r w:rsidR="005216CD" w:rsidRPr="00D9084C">
        <w:rPr>
          <w:lang w:val="en-GB"/>
        </w:rPr>
        <w:t>’</w:t>
      </w:r>
      <w:r w:rsidRPr="00D9084C">
        <w:rPr>
          <w:lang w:val="en-GB"/>
        </w:rPr>
        <w:t>s practice at, or in the immediate vicinity of, the Builder</w:t>
      </w:r>
      <w:r w:rsidR="005216CD" w:rsidRPr="00D9084C">
        <w:rPr>
          <w:lang w:val="en-GB"/>
        </w:rPr>
        <w:t>’</w:t>
      </w:r>
      <w:r w:rsidRPr="00D9084C">
        <w:rPr>
          <w:lang w:val="en-GB"/>
        </w:rPr>
        <w:t>s Yard and any Hull Yard as may be necessary to enable them to effectively carry out their duties.</w:t>
      </w:r>
    </w:p>
    <w:p w14:paraId="2369F89D" w14:textId="0FC1B155" w:rsidR="00B11C62" w:rsidRPr="00F45CE7" w:rsidRDefault="00B11C62" w:rsidP="00C56B4F">
      <w:pPr>
        <w:pStyle w:val="Heading2"/>
        <w:jc w:val="both"/>
        <w:rPr>
          <w:lang w:val="en-GB"/>
        </w:rPr>
      </w:pPr>
      <w:r w:rsidRPr="00F45CE7">
        <w:rPr>
          <w:lang w:val="en-GB"/>
        </w:rPr>
        <w:t xml:space="preserve">Representatives </w:t>
      </w:r>
      <w:r w:rsidR="005E0038">
        <w:rPr>
          <w:lang w:val="en-GB"/>
        </w:rPr>
        <w:t>–</w:t>
      </w:r>
      <w:r w:rsidRPr="00F45CE7">
        <w:rPr>
          <w:lang w:val="en-GB"/>
        </w:rPr>
        <w:t xml:space="preserve"> Division of Liability</w:t>
      </w:r>
    </w:p>
    <w:p w14:paraId="3373732E" w14:textId="26B32DBB" w:rsidR="00B11C62" w:rsidRPr="00D9084C" w:rsidRDefault="00B11C62" w:rsidP="00C56B4F">
      <w:pPr>
        <w:pStyle w:val="Clauselevel3"/>
        <w:jc w:val="both"/>
        <w:rPr>
          <w:lang w:val="en-GB"/>
        </w:rPr>
      </w:pPr>
      <w:r w:rsidRPr="00D9084C">
        <w:rPr>
          <w:lang w:val="en-GB"/>
        </w:rPr>
        <w:t xml:space="preserve">The Representatives shall at all times be deemed to be the employees </w:t>
      </w:r>
      <w:r w:rsidR="00A43990">
        <w:rPr>
          <w:lang w:val="en-GB"/>
        </w:rPr>
        <w:t xml:space="preserve">or servants </w:t>
      </w:r>
      <w:r w:rsidRPr="00D9084C">
        <w:rPr>
          <w:lang w:val="en-GB"/>
        </w:rPr>
        <w:t>of the Buyer and not of the Builder. The Builder shall be under no liability whatsoever to the Buyer</w:t>
      </w:r>
      <w:r w:rsidR="008D66DF">
        <w:rPr>
          <w:lang w:val="en-GB"/>
        </w:rPr>
        <w:t xml:space="preserve"> or</w:t>
      </w:r>
      <w:r w:rsidRPr="00D9084C">
        <w:rPr>
          <w:lang w:val="en-GB"/>
        </w:rPr>
        <w:t xml:space="preserve"> the Representatives, and the Buyer shall keep the Builder harmless </w:t>
      </w:r>
      <w:r w:rsidR="00F45CE7">
        <w:rPr>
          <w:lang w:val="en-GB"/>
        </w:rPr>
        <w:t>from</w:t>
      </w:r>
      <w:r w:rsidR="00F45CE7" w:rsidRPr="00D9084C">
        <w:rPr>
          <w:lang w:val="en-GB"/>
        </w:rPr>
        <w:t xml:space="preserve"> </w:t>
      </w:r>
      <w:r w:rsidRPr="00D9084C">
        <w:rPr>
          <w:lang w:val="en-GB"/>
        </w:rPr>
        <w:t>personal injuries, including death, suffered during the time when the Representatives are on the Vessel, or within the premises of either the Builder or its Subcontractors or are otherwise engaged in or about the construction of the Vessel, unless, such personal injuries, including death, were caused by gross negligence of the Builder, or any of its employees, agents or Subcontractors. The Builder shall not be under any liability whatsoever to the Buyer</w:t>
      </w:r>
      <w:r w:rsidR="00F45CE7">
        <w:rPr>
          <w:lang w:val="en-GB"/>
        </w:rPr>
        <w:t xml:space="preserve"> or</w:t>
      </w:r>
      <w:r w:rsidRPr="00D9084C">
        <w:rPr>
          <w:lang w:val="en-GB"/>
        </w:rPr>
        <w:t xml:space="preserve"> the Representatives for damage to, or loss or destruction of property of the Representatives unless such damage, loss or destruction is caused by gross negligence of the Builder, any of its employees, agents or Subcontractors.</w:t>
      </w:r>
    </w:p>
    <w:p w14:paraId="6F1684E0" w14:textId="4ADB6C9F" w:rsidR="00B11C62" w:rsidRPr="00D9084C" w:rsidRDefault="00B11C62" w:rsidP="00C56B4F">
      <w:pPr>
        <w:pStyle w:val="Clauselevel3"/>
        <w:jc w:val="both"/>
        <w:rPr>
          <w:lang w:val="en-GB"/>
        </w:rPr>
      </w:pPr>
      <w:r w:rsidRPr="00D9084C">
        <w:rPr>
          <w:lang w:val="en-GB"/>
        </w:rPr>
        <w:t>The Buyer and the Representatives shall be under no liability whatsoever to the Builder, the Builder</w:t>
      </w:r>
      <w:r w:rsidR="00AF2F06" w:rsidRPr="00D9084C">
        <w:rPr>
          <w:lang w:val="en-GB"/>
        </w:rPr>
        <w:t>’</w:t>
      </w:r>
      <w:r w:rsidRPr="00D9084C">
        <w:rPr>
          <w:lang w:val="en-GB"/>
        </w:rPr>
        <w:t>s employees or Subcontractors, and the Builder shall keep the Buyer and the Representatives harmless</w:t>
      </w:r>
      <w:r w:rsidR="00F45CE7">
        <w:rPr>
          <w:lang w:val="en-GB"/>
        </w:rPr>
        <w:t xml:space="preserve"> from</w:t>
      </w:r>
      <w:r w:rsidRPr="00D9084C">
        <w:rPr>
          <w:lang w:val="en-GB"/>
        </w:rPr>
        <w:t xml:space="preserve"> personal injuries, including death, unless such personal injuries</w:t>
      </w:r>
      <w:r w:rsidR="00F45CE7">
        <w:rPr>
          <w:lang w:val="en-GB"/>
        </w:rPr>
        <w:t>,</w:t>
      </w:r>
      <w:r w:rsidRPr="00D9084C">
        <w:rPr>
          <w:lang w:val="en-GB"/>
        </w:rPr>
        <w:t xml:space="preserve"> including death</w:t>
      </w:r>
      <w:r w:rsidR="00F45CE7">
        <w:rPr>
          <w:lang w:val="en-GB"/>
        </w:rPr>
        <w:t>,</w:t>
      </w:r>
      <w:r w:rsidRPr="00D9084C">
        <w:rPr>
          <w:lang w:val="en-GB"/>
        </w:rPr>
        <w:t xml:space="preserve"> were caused by gross negligence of the Representatives. The Buyer shall not be under any liability whatsoever to the Builder, the Builder</w:t>
      </w:r>
      <w:r w:rsidR="005216CD" w:rsidRPr="00D9084C">
        <w:rPr>
          <w:lang w:val="en-GB"/>
        </w:rPr>
        <w:t>’</w:t>
      </w:r>
      <w:r w:rsidRPr="00D9084C">
        <w:rPr>
          <w:lang w:val="en-GB"/>
        </w:rPr>
        <w:t>s employees or Subcontractors for damage to, or loss or destruction of property of the Builder, its employees or Subcontractors unless such damage, loss or destruction were caused by gross negligence of the Representatives.</w:t>
      </w:r>
    </w:p>
    <w:p w14:paraId="4DF4650F" w14:textId="77777777" w:rsidR="00B11C62" w:rsidRPr="00AA4A3E" w:rsidRDefault="00B11C62" w:rsidP="00C56B4F">
      <w:pPr>
        <w:pStyle w:val="Heading2"/>
        <w:jc w:val="both"/>
        <w:rPr>
          <w:lang w:val="en-GB"/>
        </w:rPr>
      </w:pPr>
      <w:r w:rsidRPr="00AA4A3E">
        <w:rPr>
          <w:lang w:val="en-GB"/>
        </w:rPr>
        <w:t>Responsibility of the Buyer</w:t>
      </w:r>
    </w:p>
    <w:p w14:paraId="33D5C8A4" w14:textId="77777777" w:rsidR="00B11C62" w:rsidRPr="00D9084C" w:rsidRDefault="00B11C62" w:rsidP="00C56B4F">
      <w:pPr>
        <w:pStyle w:val="Clauselevel3"/>
        <w:jc w:val="both"/>
        <w:rPr>
          <w:lang w:val="en-GB"/>
        </w:rPr>
      </w:pPr>
      <w:r w:rsidRPr="00D9084C">
        <w:rPr>
          <w:lang w:val="en-GB"/>
        </w:rPr>
        <w:t>The Buyer undertakes that the Representatives shall carry out their duties hereunder in accordance with normal shipbuilding practice and in such a way as to avoid any unnecessary increase in building cost, delay in the construction of the Vessel or any disturbance to the construction schedule of the Builder.</w:t>
      </w:r>
    </w:p>
    <w:p w14:paraId="2B7F0D67" w14:textId="4189F2A6" w:rsidR="00B11C62" w:rsidRPr="00D9084C" w:rsidRDefault="00B11C62" w:rsidP="00C56B4F">
      <w:pPr>
        <w:pStyle w:val="Clauselevel3"/>
        <w:jc w:val="both"/>
        <w:rPr>
          <w:lang w:val="en-GB"/>
        </w:rPr>
      </w:pPr>
      <w:r w:rsidRPr="00D9084C">
        <w:rPr>
          <w:lang w:val="en-GB"/>
        </w:rPr>
        <w:t>The Builder has the right to request</w:t>
      </w:r>
      <w:r w:rsidR="00F45CE7">
        <w:rPr>
          <w:lang w:val="en-GB"/>
        </w:rPr>
        <w:t xml:space="preserve"> that</w:t>
      </w:r>
      <w:r w:rsidRPr="00D9084C">
        <w:rPr>
          <w:lang w:val="en-GB"/>
        </w:rPr>
        <w:t xml:space="preserve"> the Buyer replace the Representatives deemed by the Builder to be unsuitable or unsatisfactory for the proper progress of the Vessel</w:t>
      </w:r>
      <w:r w:rsidR="005216CD" w:rsidRPr="00D9084C">
        <w:rPr>
          <w:lang w:val="en-GB"/>
        </w:rPr>
        <w:t>’</w:t>
      </w:r>
      <w:r w:rsidRPr="00D9084C">
        <w:rPr>
          <w:lang w:val="en-GB"/>
        </w:rPr>
        <w:t>s construction. The Buyer shall investigate the situation by attending the Builder’s Yard or any Hull Yard if necessary. If the Buyer considers that the Builder</w:t>
      </w:r>
      <w:r w:rsidR="005216CD" w:rsidRPr="00D9084C">
        <w:rPr>
          <w:lang w:val="en-GB"/>
        </w:rPr>
        <w:t>’</w:t>
      </w:r>
      <w:r w:rsidRPr="00D9084C">
        <w:rPr>
          <w:lang w:val="en-GB"/>
        </w:rPr>
        <w:t>s request is justified, the Buyer shall effect a replacement of its Representatives as soon as convenient.</w:t>
      </w:r>
      <w:bookmarkStart w:id="66" w:name="_Toc473538108"/>
    </w:p>
    <w:p w14:paraId="4431E962" w14:textId="77777777" w:rsidR="00B11C62" w:rsidRPr="00D9084C" w:rsidRDefault="00B11C62" w:rsidP="00C56B4F">
      <w:pPr>
        <w:pStyle w:val="Heading2"/>
        <w:jc w:val="both"/>
        <w:rPr>
          <w:lang w:val="en-GB"/>
        </w:rPr>
      </w:pPr>
      <w:r w:rsidRPr="00D9084C">
        <w:rPr>
          <w:lang w:val="en-GB"/>
        </w:rPr>
        <w:lastRenderedPageBreak/>
        <w:t>Monthly Reports</w:t>
      </w:r>
    </w:p>
    <w:p w14:paraId="49D31A96" w14:textId="77777777" w:rsidR="00B11C62" w:rsidRPr="00D9084C" w:rsidRDefault="00B11C62" w:rsidP="00C56B4F">
      <w:pPr>
        <w:pStyle w:val="Clauselevel3"/>
        <w:jc w:val="both"/>
        <w:rPr>
          <w:lang w:val="en-GB"/>
        </w:rPr>
      </w:pPr>
      <w:r w:rsidRPr="00D9084C">
        <w:rPr>
          <w:lang w:val="en-GB"/>
        </w:rPr>
        <w:t>During the performance of this Contract, the Builder shall submit monthly reports to the Buyer, each monthly report to include the following:</w:t>
      </w:r>
    </w:p>
    <w:p w14:paraId="33BE946C" w14:textId="77777777" w:rsidR="00784ECC" w:rsidRPr="00DF582D" w:rsidRDefault="00784ECC" w:rsidP="00DF582D">
      <w:pPr>
        <w:pStyle w:val="ListLevel1"/>
        <w:numPr>
          <w:ilvl w:val="0"/>
          <w:numId w:val="51"/>
        </w:numPr>
        <w:jc w:val="both"/>
        <w:rPr>
          <w:lang w:val="en-GB"/>
        </w:rPr>
      </w:pPr>
      <w:r w:rsidRPr="00DF582D">
        <w:rPr>
          <w:lang w:val="en-GB"/>
        </w:rPr>
        <w:t>Updated status of construction progress;</w:t>
      </w:r>
    </w:p>
    <w:p w14:paraId="42AFB8FE" w14:textId="77777777" w:rsidR="00B11C62" w:rsidRPr="00DF582D" w:rsidRDefault="00B11C62" w:rsidP="00DF582D">
      <w:pPr>
        <w:pStyle w:val="ListLevel1"/>
        <w:numPr>
          <w:ilvl w:val="0"/>
          <w:numId w:val="28"/>
        </w:numPr>
        <w:jc w:val="both"/>
        <w:rPr>
          <w:lang w:val="en-GB"/>
        </w:rPr>
      </w:pPr>
      <w:r w:rsidRPr="00DF582D">
        <w:rPr>
          <w:lang w:val="en-GB"/>
        </w:rPr>
        <w:t xml:space="preserve">Amended building schedule (if applicable); </w:t>
      </w:r>
    </w:p>
    <w:p w14:paraId="6CB96612" w14:textId="77777777" w:rsidR="00B11C62" w:rsidRPr="00D9084C" w:rsidRDefault="00B11C62" w:rsidP="00532BAA">
      <w:pPr>
        <w:pStyle w:val="ListLevel1"/>
        <w:jc w:val="both"/>
        <w:rPr>
          <w:lang w:val="en-GB"/>
        </w:rPr>
      </w:pPr>
      <w:r w:rsidRPr="00D9084C">
        <w:rPr>
          <w:lang w:val="en-GB"/>
        </w:rPr>
        <w:t>Status of the actual progress in the performance of the Contract compared to the building schedule, including percentages of major components that have been completed;</w:t>
      </w:r>
    </w:p>
    <w:p w14:paraId="1F8DBF2C" w14:textId="2BF170D0" w:rsidR="00B11C62" w:rsidRPr="00D9084C" w:rsidRDefault="00B11C62" w:rsidP="00C56B4F">
      <w:pPr>
        <w:pStyle w:val="ListLevel1"/>
        <w:jc w:val="both"/>
        <w:rPr>
          <w:lang w:val="en-GB"/>
        </w:rPr>
      </w:pPr>
      <w:r w:rsidRPr="00D9084C">
        <w:rPr>
          <w:lang w:val="en-GB"/>
        </w:rPr>
        <w:t xml:space="preserve">List of agreed modifications or changes according to Clause </w:t>
      </w:r>
      <w:r w:rsidRPr="00D9084C">
        <w:fldChar w:fldCharType="begin"/>
      </w:r>
      <w:r w:rsidRPr="00D9084C">
        <w:rPr>
          <w:lang w:val="en-GB"/>
        </w:rPr>
        <w:instrText xml:space="preserve"> REF _Ref163728464 \r \h  \* MERGEFORMAT </w:instrText>
      </w:r>
      <w:r w:rsidRPr="00D9084C">
        <w:fldChar w:fldCharType="separate"/>
      </w:r>
      <w:r w:rsidR="004A01D3">
        <w:rPr>
          <w:lang w:val="en-GB"/>
        </w:rPr>
        <w:t>5</w:t>
      </w:r>
      <w:r w:rsidRPr="00D9084C">
        <w:fldChar w:fldCharType="end"/>
      </w:r>
      <w:r w:rsidRPr="00D9084C">
        <w:rPr>
          <w:lang w:val="en-GB"/>
        </w:rPr>
        <w:t>;</w:t>
      </w:r>
    </w:p>
    <w:p w14:paraId="1BEBAD90" w14:textId="77777777" w:rsidR="00B11C62" w:rsidRPr="00D9084C" w:rsidRDefault="00B11C62" w:rsidP="00532BAA">
      <w:pPr>
        <w:pStyle w:val="ListLevel1"/>
        <w:jc w:val="both"/>
        <w:rPr>
          <w:lang w:val="en-GB"/>
        </w:rPr>
      </w:pPr>
      <w:r w:rsidRPr="00D9084C">
        <w:rPr>
          <w:lang w:val="en-GB"/>
        </w:rPr>
        <w:t>Photographs showing the progress of construction (if relevant); and</w:t>
      </w:r>
    </w:p>
    <w:p w14:paraId="3B6E3817" w14:textId="715DC42A" w:rsidR="00B11C62" w:rsidRPr="00D9084C" w:rsidRDefault="00B11C62" w:rsidP="00532BAA">
      <w:pPr>
        <w:pStyle w:val="ListLevel1"/>
        <w:jc w:val="both"/>
        <w:rPr>
          <w:lang w:val="en-GB"/>
        </w:rPr>
      </w:pPr>
      <w:r w:rsidRPr="00D9084C">
        <w:rPr>
          <w:lang w:val="en-GB"/>
        </w:rPr>
        <w:t xml:space="preserve">Status of delivery of major Subcontractors’ </w:t>
      </w:r>
      <w:r w:rsidR="00EE66F0">
        <w:rPr>
          <w:lang w:val="en-GB"/>
        </w:rPr>
        <w:t>deliveries</w:t>
      </w:r>
      <w:r w:rsidRPr="00D9084C">
        <w:rPr>
          <w:lang w:val="en-GB"/>
        </w:rPr>
        <w:t xml:space="preserve"> and services, and any major issues with Subcontractors.</w:t>
      </w:r>
    </w:p>
    <w:p w14:paraId="0E6AAED6" w14:textId="77777777" w:rsidR="00B11C62" w:rsidRPr="00AA4A3E" w:rsidRDefault="00B11C62" w:rsidP="00C56B4F">
      <w:pPr>
        <w:pStyle w:val="Heading1"/>
        <w:jc w:val="both"/>
        <w:rPr>
          <w:lang w:val="en-GB"/>
        </w:rPr>
      </w:pPr>
      <w:bookmarkStart w:id="67" w:name="_Ref163728464"/>
      <w:bookmarkStart w:id="68" w:name="_Ref163736081"/>
      <w:bookmarkStart w:id="69" w:name="_Ref163736163"/>
      <w:bookmarkStart w:id="70" w:name="_Ref163737136"/>
      <w:bookmarkStart w:id="71" w:name="_Ref163741618"/>
      <w:bookmarkStart w:id="72" w:name="_Toc208932629"/>
      <w:r w:rsidRPr="00AA4A3E">
        <w:rPr>
          <w:lang w:val="en-GB"/>
        </w:rPr>
        <w:t>MODIFICATIONS AND CHANGES</w:t>
      </w:r>
      <w:bookmarkEnd w:id="66"/>
      <w:bookmarkEnd w:id="67"/>
      <w:bookmarkEnd w:id="68"/>
      <w:bookmarkEnd w:id="69"/>
      <w:bookmarkEnd w:id="70"/>
      <w:bookmarkEnd w:id="71"/>
      <w:bookmarkEnd w:id="72"/>
    </w:p>
    <w:p w14:paraId="2DC21179" w14:textId="77777777" w:rsidR="00B11C62" w:rsidRPr="00D9084C" w:rsidRDefault="00B11C62" w:rsidP="00C56B4F">
      <w:pPr>
        <w:pStyle w:val="Heading2"/>
        <w:jc w:val="both"/>
        <w:rPr>
          <w:lang w:val="en-GB"/>
        </w:rPr>
      </w:pPr>
      <w:bookmarkStart w:id="73" w:name="_Ref163736039"/>
      <w:r w:rsidRPr="00D9084C">
        <w:rPr>
          <w:lang w:val="en-GB"/>
        </w:rPr>
        <w:t>Modification of Specifications</w:t>
      </w:r>
      <w:bookmarkEnd w:id="73"/>
    </w:p>
    <w:p w14:paraId="09251E9C" w14:textId="4ACF9992" w:rsidR="00B11C62" w:rsidRPr="00D9084C" w:rsidRDefault="00B11C62" w:rsidP="00C56B4F">
      <w:pPr>
        <w:pStyle w:val="Clauselevel3"/>
        <w:jc w:val="both"/>
        <w:rPr>
          <w:lang w:val="en-GB"/>
        </w:rPr>
      </w:pPr>
      <w:bookmarkStart w:id="74" w:name="_Ref202187755"/>
      <w:r w:rsidRPr="00D9084C">
        <w:rPr>
          <w:lang w:val="en-GB"/>
        </w:rPr>
        <w:t>The work to be performed by the Builder under the Contract may be modified or changed upon the Buyer’s request provided that such modifications or changes will not adversely affect the Builder</w:t>
      </w:r>
      <w:r w:rsidR="00AF2F06" w:rsidRPr="00D9084C">
        <w:rPr>
          <w:lang w:val="en-GB"/>
        </w:rPr>
        <w:t>’</w:t>
      </w:r>
      <w:r w:rsidRPr="00D9084C">
        <w:rPr>
          <w:lang w:val="en-GB"/>
        </w:rPr>
        <w:t xml:space="preserve">s other commitments, and that the Parties shall first agree any appropriate or necessary adjustments </w:t>
      </w:r>
      <w:r w:rsidR="00E81FBF">
        <w:rPr>
          <w:lang w:val="en-GB"/>
        </w:rPr>
        <w:t>to</w:t>
      </w:r>
      <w:r w:rsidR="00E81FBF" w:rsidRPr="00D9084C">
        <w:rPr>
          <w:lang w:val="en-GB"/>
        </w:rPr>
        <w:t xml:space="preserve"> </w:t>
      </w:r>
      <w:r w:rsidRPr="00D9084C">
        <w:rPr>
          <w:lang w:val="en-GB"/>
        </w:rPr>
        <w:t xml:space="preserve">the Contract Price, the Delivery Date and such other terms and conditions occasioned by or resulting from the proposed modification or change. Such agreement shall be effected either by signed change order forms, or by minutes of meetings or similar, or addenda to the Contract, in all cases signed by </w:t>
      </w:r>
      <w:r w:rsidR="00A74DFB">
        <w:rPr>
          <w:lang w:val="en-GB"/>
        </w:rPr>
        <w:t>the Buyer</w:t>
      </w:r>
      <w:r w:rsidR="005216CD" w:rsidRPr="00D9084C">
        <w:rPr>
          <w:lang w:val="en-GB"/>
        </w:rPr>
        <w:t>’</w:t>
      </w:r>
      <w:r w:rsidR="00A74DFB">
        <w:rPr>
          <w:lang w:val="en-GB"/>
        </w:rPr>
        <w:t xml:space="preserve">s Representative and a duly </w:t>
      </w:r>
      <w:r w:rsidRPr="00D9084C">
        <w:rPr>
          <w:lang w:val="en-GB"/>
        </w:rPr>
        <w:t xml:space="preserve">authorised representative of the </w:t>
      </w:r>
      <w:r w:rsidR="00A74DFB">
        <w:rPr>
          <w:lang w:val="en-GB"/>
        </w:rPr>
        <w:t>Builder</w:t>
      </w:r>
      <w:r w:rsidR="00CF46E7">
        <w:rPr>
          <w:lang w:val="en-GB"/>
        </w:rPr>
        <w:t xml:space="preserve"> (each a “</w:t>
      </w:r>
      <w:r w:rsidR="00CF46E7" w:rsidRPr="00532BAA">
        <w:rPr>
          <w:b/>
          <w:bCs/>
          <w:lang w:val="en-GB"/>
        </w:rPr>
        <w:t>Change Order</w:t>
      </w:r>
      <w:r w:rsidR="00CF46E7">
        <w:rPr>
          <w:lang w:val="en-GB"/>
        </w:rPr>
        <w:t>”)</w:t>
      </w:r>
      <w:r w:rsidR="00E81FBF">
        <w:rPr>
          <w:lang w:val="en-GB"/>
        </w:rPr>
        <w:t>.</w:t>
      </w:r>
      <w:r w:rsidR="00430D6C">
        <w:rPr>
          <w:lang w:val="en-GB"/>
        </w:rPr>
        <w:t xml:space="preserve"> </w:t>
      </w:r>
      <w:r w:rsidR="00E81FBF">
        <w:rPr>
          <w:lang w:val="en-GB"/>
        </w:rPr>
        <w:t xml:space="preserve">The relevant </w:t>
      </w:r>
      <w:r w:rsidR="00A3127F">
        <w:rPr>
          <w:lang w:val="en-GB"/>
        </w:rPr>
        <w:t>C</w:t>
      </w:r>
      <w:r w:rsidRPr="00D9084C">
        <w:rPr>
          <w:lang w:val="en-GB"/>
        </w:rPr>
        <w:t xml:space="preserve">hange </w:t>
      </w:r>
      <w:r w:rsidR="00A3127F">
        <w:rPr>
          <w:lang w:val="en-GB"/>
        </w:rPr>
        <w:t>O</w:t>
      </w:r>
      <w:r w:rsidRPr="00D9084C">
        <w:rPr>
          <w:lang w:val="en-GB"/>
        </w:rPr>
        <w:t xml:space="preserve">rder shall then constitute the necessary amendments to the Contract. Any increase or decrease in the Contract Price to be agreed hereunder shall be calculated </w:t>
      </w:r>
      <w:r w:rsidR="00E81FBF">
        <w:rPr>
          <w:lang w:val="en-GB"/>
        </w:rPr>
        <w:t>based on</w:t>
      </w:r>
      <w:r w:rsidRPr="00D9084C">
        <w:rPr>
          <w:lang w:val="en-GB"/>
        </w:rPr>
        <w:t xml:space="preserve"> unit prices (inclusive of administration costs) or </w:t>
      </w:r>
      <w:r w:rsidR="00A3318D">
        <w:rPr>
          <w:lang w:val="en-GB"/>
        </w:rPr>
        <w:t>estimated</w:t>
      </w:r>
      <w:r w:rsidR="00A3318D" w:rsidRPr="00D9084C">
        <w:rPr>
          <w:lang w:val="en-GB"/>
        </w:rPr>
        <w:t xml:space="preserve"> </w:t>
      </w:r>
      <w:r w:rsidRPr="00D9084C">
        <w:rPr>
          <w:lang w:val="en-GB"/>
        </w:rPr>
        <w:t>prices</w:t>
      </w:r>
      <w:r w:rsidR="00E81FBF">
        <w:rPr>
          <w:lang w:val="en-GB"/>
        </w:rPr>
        <w:t>,</w:t>
      </w:r>
      <w:r w:rsidRPr="00D9084C">
        <w:rPr>
          <w:lang w:val="en-GB"/>
        </w:rPr>
        <w:t xml:space="preserve"> if available</w:t>
      </w:r>
      <w:r w:rsidR="00E81FBF">
        <w:rPr>
          <w:lang w:val="en-GB"/>
        </w:rPr>
        <w:t>;</w:t>
      </w:r>
      <w:r w:rsidRPr="00D9084C">
        <w:rPr>
          <w:lang w:val="en-GB"/>
        </w:rPr>
        <w:t xml:space="preserve"> </w:t>
      </w:r>
      <w:r w:rsidR="00E81FBF">
        <w:rPr>
          <w:lang w:val="en-GB"/>
        </w:rPr>
        <w:t>failing which,</w:t>
      </w:r>
      <w:r w:rsidRPr="00D9084C">
        <w:rPr>
          <w:lang w:val="en-GB"/>
        </w:rPr>
        <w:t xml:space="preserve"> the Builder</w:t>
      </w:r>
      <w:r w:rsidR="005216CD" w:rsidRPr="00D9084C">
        <w:rPr>
          <w:lang w:val="en-GB"/>
        </w:rPr>
        <w:t>’</w:t>
      </w:r>
      <w:r w:rsidRPr="00D9084C">
        <w:rPr>
          <w:lang w:val="en-GB"/>
        </w:rPr>
        <w:t>s customary pric</w:t>
      </w:r>
      <w:r w:rsidR="00E81FBF">
        <w:rPr>
          <w:lang w:val="en-GB"/>
        </w:rPr>
        <w:t>ing</w:t>
      </w:r>
      <w:r w:rsidRPr="00D9084C">
        <w:rPr>
          <w:lang w:val="en-GB"/>
        </w:rPr>
        <w:t xml:space="preserve"> for such work</w:t>
      </w:r>
      <w:r w:rsidR="00E81FBF">
        <w:rPr>
          <w:lang w:val="en-GB"/>
        </w:rPr>
        <w:t xml:space="preserve"> shall apply</w:t>
      </w:r>
      <w:r w:rsidRPr="00D9084C">
        <w:rPr>
          <w:lang w:val="en-GB"/>
        </w:rPr>
        <w:t>.</w:t>
      </w:r>
      <w:bookmarkEnd w:id="74"/>
    </w:p>
    <w:p w14:paraId="7013FD5E" w14:textId="39FD8C5D" w:rsidR="00B11C62" w:rsidRPr="00D9084C" w:rsidRDefault="00B11C62" w:rsidP="00C56B4F">
      <w:pPr>
        <w:pStyle w:val="Clauselevel3"/>
        <w:jc w:val="both"/>
        <w:rPr>
          <w:lang w:val="en-GB"/>
        </w:rPr>
      </w:pPr>
      <w:r w:rsidRPr="00D9084C">
        <w:rPr>
          <w:lang w:val="en-GB"/>
        </w:rPr>
        <w:t>If modifications or changes are made without such prior written agreement as aforesaid, or if the Builder fails to notify the Buyer in writing without undue delay that there are modifications or changes which it deems to require an increase in the Contract Price, delayed delivery, changes in the Vessel</w:t>
      </w:r>
      <w:r w:rsidR="005216CD" w:rsidRPr="00D9084C">
        <w:rPr>
          <w:lang w:val="en-GB"/>
        </w:rPr>
        <w:t>’</w:t>
      </w:r>
      <w:r w:rsidRPr="00D9084C">
        <w:rPr>
          <w:lang w:val="en-GB"/>
        </w:rPr>
        <w:t xml:space="preserve">s characteristics or other changes </w:t>
      </w:r>
      <w:r w:rsidR="00340AA7">
        <w:rPr>
          <w:lang w:val="en-GB"/>
        </w:rPr>
        <w:t>to</w:t>
      </w:r>
      <w:r w:rsidR="00340AA7" w:rsidRPr="00D9084C">
        <w:rPr>
          <w:lang w:val="en-GB"/>
        </w:rPr>
        <w:t xml:space="preserve"> </w:t>
      </w:r>
      <w:r w:rsidRPr="00D9084C">
        <w:rPr>
          <w:lang w:val="en-GB"/>
        </w:rPr>
        <w:t>the Contract, the Builder shall not be entitled to any such adjustment and the Contract shall remain unchanged.</w:t>
      </w:r>
    </w:p>
    <w:p w14:paraId="7B5FCC14" w14:textId="308B60BE" w:rsidR="00B11C62" w:rsidRPr="00D9084C" w:rsidRDefault="00B11C62" w:rsidP="00C56B4F">
      <w:pPr>
        <w:pStyle w:val="Clauselevel3"/>
        <w:jc w:val="both"/>
        <w:rPr>
          <w:lang w:val="en-GB"/>
        </w:rPr>
      </w:pPr>
      <w:r w:rsidRPr="00D9084C">
        <w:rPr>
          <w:lang w:val="en-GB"/>
        </w:rPr>
        <w:t xml:space="preserve">Subject to the Builder giving prior written notice, the Builder shall be entitled to charge its standard hourly rates for reasonable engineering time spent in assessing modifications or changes proposed by the Buyer, </w:t>
      </w:r>
      <w:r w:rsidR="00784ECC">
        <w:rPr>
          <w:lang w:val="en-GB"/>
        </w:rPr>
        <w:t xml:space="preserve">regardless of </w:t>
      </w:r>
      <w:r w:rsidRPr="00D9084C">
        <w:rPr>
          <w:lang w:val="en-GB"/>
        </w:rPr>
        <w:t>whether such modifications or changes are ultimately agreed and implemented.</w:t>
      </w:r>
    </w:p>
    <w:p w14:paraId="252526EF" w14:textId="4F76E19A" w:rsidR="00B11C62" w:rsidRPr="003A54A2" w:rsidRDefault="00D01B93" w:rsidP="00C56B4F">
      <w:pPr>
        <w:pStyle w:val="Clauselevel3"/>
        <w:jc w:val="both"/>
        <w:rPr>
          <w:lang w:val="en-GB"/>
        </w:rPr>
      </w:pPr>
      <w:bookmarkStart w:id="75" w:name="_Ref195096056"/>
      <w:r>
        <w:rPr>
          <w:lang w:val="en-GB"/>
        </w:rPr>
        <w:lastRenderedPageBreak/>
        <w:t>A</w:t>
      </w:r>
      <w:r w:rsidR="00B11C62" w:rsidRPr="003A54A2">
        <w:rPr>
          <w:lang w:val="en-GB"/>
        </w:rPr>
        <w:t xml:space="preserve">n advance payment of </w:t>
      </w:r>
      <w:r w:rsidR="00CF46E7" w:rsidRPr="00C56B4F">
        <w:rPr>
          <w:highlight w:val="darkGray"/>
          <w:lang w:val="en-GB"/>
        </w:rPr>
        <w:t>[</w:t>
      </w:r>
      <w:r w:rsidR="004E5F94" w:rsidRPr="00C56B4F">
        <w:rPr>
          <w:rFonts w:cs="Arial"/>
          <w:highlight w:val="darkGray"/>
          <w:lang w:val="en-GB"/>
        </w:rPr>
        <w:t>●</w:t>
      </w:r>
      <w:r w:rsidR="00CF46E7" w:rsidRPr="00C56B4F">
        <w:rPr>
          <w:highlight w:val="darkGray"/>
          <w:lang w:val="en-GB"/>
        </w:rPr>
        <w:t>]</w:t>
      </w:r>
      <w:r w:rsidR="00CF46E7">
        <w:rPr>
          <w:lang w:val="en-GB"/>
        </w:rPr>
        <w:t xml:space="preserve"> </w:t>
      </w:r>
      <w:r w:rsidR="00CF46E7" w:rsidRPr="00C56B4F">
        <w:rPr>
          <w:i/>
          <w:iCs/>
          <w:lang w:val="en-GB"/>
        </w:rPr>
        <w:t>(if left blank</w:t>
      </w:r>
      <w:r w:rsidR="00EC63BE">
        <w:rPr>
          <w:i/>
          <w:iCs/>
          <w:lang w:val="en-GB"/>
        </w:rPr>
        <w:t>,</w:t>
      </w:r>
      <w:r w:rsidR="00CF46E7" w:rsidRPr="00C56B4F">
        <w:rPr>
          <w:i/>
          <w:iCs/>
          <w:lang w:val="en-GB"/>
        </w:rPr>
        <w:t xml:space="preserve"> </w:t>
      </w:r>
      <w:r w:rsidR="00B11C62" w:rsidRPr="00C56B4F">
        <w:rPr>
          <w:i/>
          <w:iCs/>
          <w:lang w:val="en-GB"/>
        </w:rPr>
        <w:t>50%</w:t>
      </w:r>
      <w:r w:rsidR="00CF46E7">
        <w:rPr>
          <w:lang w:val="en-GB"/>
        </w:rPr>
        <w:t>)</w:t>
      </w:r>
      <w:r w:rsidR="00B11C62" w:rsidRPr="003A54A2">
        <w:rPr>
          <w:lang w:val="en-GB"/>
        </w:rPr>
        <w:t xml:space="preserve"> of </w:t>
      </w:r>
      <w:r>
        <w:rPr>
          <w:lang w:val="en-GB"/>
        </w:rPr>
        <w:t xml:space="preserve">the price agreed in the Change Order </w:t>
      </w:r>
      <w:r w:rsidR="00964592" w:rsidRPr="003A54A2">
        <w:rPr>
          <w:lang w:val="en-GB"/>
        </w:rPr>
        <w:t xml:space="preserve">pursuant to this Clause </w:t>
      </w:r>
      <w:r w:rsidR="0054243B" w:rsidRPr="003A54A2">
        <w:rPr>
          <w:lang w:val="en-GB"/>
        </w:rPr>
        <w:fldChar w:fldCharType="begin"/>
      </w:r>
      <w:r w:rsidR="0054243B" w:rsidRPr="003A54A2">
        <w:rPr>
          <w:lang w:val="en-GB"/>
        </w:rPr>
        <w:instrText xml:space="preserve"> REF _Ref163736039 \r \h </w:instrText>
      </w:r>
      <w:r w:rsidR="00D869EE">
        <w:rPr>
          <w:lang w:val="en-GB"/>
        </w:rPr>
        <w:instrText xml:space="preserve"> \* MERGEFORMAT </w:instrText>
      </w:r>
      <w:r w:rsidR="0054243B" w:rsidRPr="003A54A2">
        <w:rPr>
          <w:lang w:val="en-GB"/>
        </w:rPr>
      </w:r>
      <w:r w:rsidR="0054243B" w:rsidRPr="003A54A2">
        <w:rPr>
          <w:lang w:val="en-GB"/>
        </w:rPr>
        <w:fldChar w:fldCharType="separate"/>
      </w:r>
      <w:r w:rsidR="004A01D3">
        <w:rPr>
          <w:lang w:val="en-GB"/>
        </w:rPr>
        <w:t>5.1</w:t>
      </w:r>
      <w:r w:rsidR="0054243B" w:rsidRPr="003A54A2">
        <w:rPr>
          <w:lang w:val="en-GB"/>
        </w:rPr>
        <w:fldChar w:fldCharType="end"/>
      </w:r>
      <w:r w:rsidR="00964592" w:rsidRPr="003A54A2">
        <w:rPr>
          <w:lang w:val="en-GB"/>
        </w:rPr>
        <w:t xml:space="preserve"> </w:t>
      </w:r>
      <w:r w:rsidR="00B11C62" w:rsidRPr="003A54A2">
        <w:rPr>
          <w:lang w:val="en-GB"/>
        </w:rPr>
        <w:t xml:space="preserve">exceeding </w:t>
      </w:r>
      <w:r w:rsidR="00CF46E7" w:rsidRPr="00C56B4F">
        <w:rPr>
          <w:highlight w:val="darkGray"/>
          <w:lang w:val="en-GB"/>
        </w:rPr>
        <w:t>[</w:t>
      </w:r>
      <w:r w:rsidR="004E5F94" w:rsidRPr="00C56B4F">
        <w:rPr>
          <w:rFonts w:cs="Arial"/>
          <w:highlight w:val="darkGray"/>
          <w:lang w:val="en-GB"/>
        </w:rPr>
        <w:t>●</w:t>
      </w:r>
      <w:r w:rsidR="00CF46E7" w:rsidRPr="00C56B4F">
        <w:rPr>
          <w:highlight w:val="darkGray"/>
          <w:lang w:val="en-GB"/>
        </w:rPr>
        <w:t>]</w:t>
      </w:r>
      <w:r w:rsidR="00CF46E7">
        <w:rPr>
          <w:lang w:val="en-GB"/>
        </w:rPr>
        <w:t xml:space="preserve"> </w:t>
      </w:r>
      <w:r w:rsidR="00CF46E7" w:rsidRPr="00C56B4F">
        <w:rPr>
          <w:i/>
          <w:iCs/>
          <w:lang w:val="en-GB"/>
        </w:rPr>
        <w:t xml:space="preserve">(if left blank, </w:t>
      </w:r>
      <w:r w:rsidR="00B11C62" w:rsidRPr="00C56B4F">
        <w:rPr>
          <w:i/>
          <w:iCs/>
          <w:lang w:val="en-GB"/>
        </w:rPr>
        <w:t>0.25%</w:t>
      </w:r>
      <w:r w:rsidR="00CF46E7">
        <w:rPr>
          <w:lang w:val="en-GB"/>
        </w:rPr>
        <w:t>)</w:t>
      </w:r>
      <w:r w:rsidR="00B11C62" w:rsidRPr="003A54A2">
        <w:rPr>
          <w:lang w:val="en-GB"/>
        </w:rPr>
        <w:t xml:space="preserve"> of the Original Contract Price shall be payable to the Builder </w:t>
      </w:r>
      <w:r w:rsidR="00A74DFB">
        <w:rPr>
          <w:lang w:val="en-GB"/>
        </w:rPr>
        <w:t>twenty</w:t>
      </w:r>
      <w:r w:rsidR="008D5384" w:rsidRPr="003A54A2">
        <w:rPr>
          <w:lang w:val="en-GB"/>
        </w:rPr>
        <w:t xml:space="preserve"> (</w:t>
      </w:r>
      <w:r w:rsidR="00A74DFB">
        <w:rPr>
          <w:lang w:val="en-GB"/>
        </w:rPr>
        <w:t>20</w:t>
      </w:r>
      <w:r w:rsidR="008D5384" w:rsidRPr="003A54A2">
        <w:rPr>
          <w:lang w:val="en-GB"/>
        </w:rPr>
        <w:t>)</w:t>
      </w:r>
      <w:r w:rsidR="00B11C62" w:rsidRPr="003A54A2">
        <w:rPr>
          <w:lang w:val="en-GB"/>
        </w:rPr>
        <w:t xml:space="preserve"> days after </w:t>
      </w:r>
      <w:r w:rsidR="00A74DFB">
        <w:rPr>
          <w:lang w:val="en-GB"/>
        </w:rPr>
        <w:t xml:space="preserve">receipt of the </w:t>
      </w:r>
      <w:r w:rsidR="00E44C20">
        <w:rPr>
          <w:lang w:val="en-GB"/>
        </w:rPr>
        <w:t>Builder</w:t>
      </w:r>
      <w:r w:rsidR="005216CD" w:rsidRPr="00D9084C">
        <w:rPr>
          <w:lang w:val="en-GB"/>
        </w:rPr>
        <w:t>’</w:t>
      </w:r>
      <w:r w:rsidR="00E44C20">
        <w:rPr>
          <w:lang w:val="en-GB"/>
        </w:rPr>
        <w:t>s request for payment</w:t>
      </w:r>
      <w:r w:rsidR="003D769D">
        <w:rPr>
          <w:lang w:val="en-GB"/>
        </w:rPr>
        <w:t xml:space="preserve"> </w:t>
      </w:r>
      <w:r w:rsidR="00A74DFB">
        <w:rPr>
          <w:lang w:val="en-GB"/>
        </w:rPr>
        <w:t xml:space="preserve">in respect </w:t>
      </w:r>
      <w:r w:rsidR="00B11C62" w:rsidRPr="003A54A2">
        <w:rPr>
          <w:lang w:val="en-GB"/>
        </w:rPr>
        <w:t xml:space="preserve">of the </w:t>
      </w:r>
      <w:r w:rsidR="00CF46E7">
        <w:rPr>
          <w:lang w:val="en-GB"/>
        </w:rPr>
        <w:t>C</w:t>
      </w:r>
      <w:r w:rsidR="00B11C62" w:rsidRPr="003A54A2">
        <w:rPr>
          <w:lang w:val="en-GB"/>
        </w:rPr>
        <w:t xml:space="preserve">hange </w:t>
      </w:r>
      <w:r w:rsidR="00CF46E7">
        <w:rPr>
          <w:lang w:val="en-GB"/>
        </w:rPr>
        <w:t>O</w:t>
      </w:r>
      <w:r w:rsidR="00B11C62" w:rsidRPr="003A54A2">
        <w:rPr>
          <w:lang w:val="en-GB"/>
        </w:rPr>
        <w:t>rder.</w:t>
      </w:r>
      <w:r w:rsidR="00964592" w:rsidRPr="003A54A2">
        <w:rPr>
          <w:lang w:val="en-GB"/>
        </w:rPr>
        <w:t xml:space="preserve"> If the</w:t>
      </w:r>
      <w:r w:rsidR="007B0DBE" w:rsidRPr="003A54A2">
        <w:rPr>
          <w:lang w:val="en-GB"/>
        </w:rPr>
        <w:t xml:space="preserve"> </w:t>
      </w:r>
      <w:r w:rsidR="00A3127F">
        <w:rPr>
          <w:lang w:val="en-GB"/>
        </w:rPr>
        <w:t>price agreed in the Change Order</w:t>
      </w:r>
      <w:r w:rsidR="007B0DBE" w:rsidRPr="003A54A2">
        <w:rPr>
          <w:lang w:val="en-GB"/>
        </w:rPr>
        <w:t xml:space="preserve"> exceeds </w:t>
      </w:r>
      <w:r w:rsidR="00CF46E7" w:rsidRPr="00C56B4F">
        <w:rPr>
          <w:highlight w:val="darkGray"/>
          <w:lang w:val="en-GB"/>
        </w:rPr>
        <w:t>[</w:t>
      </w:r>
      <w:r w:rsidR="00C56B4F" w:rsidRPr="00C56B4F">
        <w:rPr>
          <w:rFonts w:cs="Arial"/>
          <w:highlight w:val="darkGray"/>
          <w:lang w:val="en-GB"/>
        </w:rPr>
        <w:t>●</w:t>
      </w:r>
      <w:r w:rsidR="00CF46E7" w:rsidRPr="00C56B4F">
        <w:rPr>
          <w:highlight w:val="darkGray"/>
          <w:lang w:val="en-GB"/>
        </w:rPr>
        <w:t>]</w:t>
      </w:r>
      <w:r w:rsidR="00CF46E7">
        <w:rPr>
          <w:lang w:val="en-GB"/>
        </w:rPr>
        <w:t xml:space="preserve"> (</w:t>
      </w:r>
      <w:r w:rsidR="00CF46E7" w:rsidRPr="00CF46E7">
        <w:rPr>
          <w:i/>
          <w:iCs/>
          <w:lang w:val="en-GB"/>
        </w:rPr>
        <w:t>i</w:t>
      </w:r>
      <w:r w:rsidR="00CF46E7" w:rsidRPr="00C56B4F">
        <w:rPr>
          <w:i/>
          <w:iCs/>
          <w:lang w:val="en-GB"/>
        </w:rPr>
        <w:t>f left blank</w:t>
      </w:r>
      <w:r w:rsidR="00EC63BE">
        <w:rPr>
          <w:i/>
          <w:iCs/>
          <w:lang w:val="en-GB"/>
        </w:rPr>
        <w:t>,</w:t>
      </w:r>
      <w:r w:rsidR="00CF46E7" w:rsidRPr="00C56B4F">
        <w:rPr>
          <w:i/>
          <w:iCs/>
          <w:lang w:val="en-GB"/>
        </w:rPr>
        <w:t xml:space="preserve"> </w:t>
      </w:r>
      <w:r w:rsidR="007B0DBE" w:rsidRPr="00C56B4F">
        <w:rPr>
          <w:i/>
          <w:iCs/>
          <w:lang w:val="en-GB"/>
        </w:rPr>
        <w:t>1</w:t>
      </w:r>
      <w:r w:rsidR="00CF46E7" w:rsidRPr="00C56B4F">
        <w:rPr>
          <w:i/>
          <w:iCs/>
          <w:lang w:val="en-GB"/>
        </w:rPr>
        <w:t>.0</w:t>
      </w:r>
      <w:r w:rsidR="007B0DBE" w:rsidRPr="00C56B4F">
        <w:rPr>
          <w:i/>
          <w:iCs/>
          <w:lang w:val="en-GB"/>
        </w:rPr>
        <w:t>%</w:t>
      </w:r>
      <w:r w:rsidR="00CF46E7">
        <w:rPr>
          <w:lang w:val="en-GB"/>
        </w:rPr>
        <w:t>)</w:t>
      </w:r>
      <w:r w:rsidR="007B0DBE" w:rsidRPr="003A54A2">
        <w:rPr>
          <w:lang w:val="en-GB"/>
        </w:rPr>
        <w:t xml:space="preserve"> of the Original Contract Price, the Buyer may</w:t>
      </w:r>
      <w:r w:rsidR="00CF46E7">
        <w:rPr>
          <w:lang w:val="en-GB"/>
        </w:rPr>
        <w:t>,</w:t>
      </w:r>
      <w:r w:rsidR="007B0DBE" w:rsidRPr="003A54A2">
        <w:rPr>
          <w:lang w:val="en-GB"/>
        </w:rPr>
        <w:t xml:space="preserve"> </w:t>
      </w:r>
      <w:r w:rsidR="00D869EE" w:rsidRPr="003A54A2">
        <w:rPr>
          <w:lang w:val="en-GB"/>
        </w:rPr>
        <w:t xml:space="preserve">against payment of the </w:t>
      </w:r>
      <w:r w:rsidR="006B6D43">
        <w:rPr>
          <w:lang w:val="en-GB"/>
        </w:rPr>
        <w:t>guarantee cost</w:t>
      </w:r>
      <w:r w:rsidR="00CF46E7">
        <w:rPr>
          <w:lang w:val="en-GB"/>
        </w:rPr>
        <w:t>,</w:t>
      </w:r>
      <w:r w:rsidR="00D869EE" w:rsidRPr="003A54A2">
        <w:rPr>
          <w:lang w:val="en-GB"/>
        </w:rPr>
        <w:t xml:space="preserve"> </w:t>
      </w:r>
      <w:r w:rsidR="007B0DBE" w:rsidRPr="003A54A2">
        <w:rPr>
          <w:lang w:val="en-GB"/>
        </w:rPr>
        <w:t xml:space="preserve">require a </w:t>
      </w:r>
      <w:r w:rsidR="006B6D43">
        <w:rPr>
          <w:lang w:val="en-GB"/>
        </w:rPr>
        <w:t xml:space="preserve">separate </w:t>
      </w:r>
      <w:r w:rsidR="007B0DBE" w:rsidRPr="003A54A2">
        <w:rPr>
          <w:lang w:val="en-GB"/>
        </w:rPr>
        <w:t>refund guarantee covering the relevant amount</w:t>
      </w:r>
      <w:r w:rsidR="00A103C4" w:rsidRPr="003A54A2">
        <w:rPr>
          <w:lang w:val="en-GB"/>
        </w:rPr>
        <w:t xml:space="preserve"> before payment is made</w:t>
      </w:r>
      <w:r w:rsidR="00CF46E7">
        <w:rPr>
          <w:lang w:val="en-GB"/>
        </w:rPr>
        <w:t xml:space="preserve"> and Clause</w:t>
      </w:r>
      <w:r>
        <w:rPr>
          <w:lang w:val="en-GB"/>
        </w:rPr>
        <w:t xml:space="preserve">s </w:t>
      </w:r>
      <w:r w:rsidR="00C56B4F">
        <w:rPr>
          <w:lang w:val="en-GB"/>
        </w:rPr>
        <w:fldChar w:fldCharType="begin"/>
      </w:r>
      <w:r w:rsidR="00C56B4F">
        <w:rPr>
          <w:lang w:val="en-GB"/>
        </w:rPr>
        <w:instrText xml:space="preserve"> REF _Ref202299783 \r \h  \* MERGEFORMAT </w:instrText>
      </w:r>
      <w:r w:rsidR="00C56B4F">
        <w:rPr>
          <w:lang w:val="en-GB"/>
        </w:rPr>
      </w:r>
      <w:r w:rsidR="00C56B4F">
        <w:rPr>
          <w:lang w:val="en-GB"/>
        </w:rPr>
        <w:fldChar w:fldCharType="separate"/>
      </w:r>
      <w:r w:rsidR="004A01D3">
        <w:rPr>
          <w:lang w:val="en-GB"/>
        </w:rPr>
        <w:t>3.5.5</w:t>
      </w:r>
      <w:r w:rsidR="00C56B4F">
        <w:rPr>
          <w:lang w:val="en-GB"/>
        </w:rPr>
        <w:fldChar w:fldCharType="end"/>
      </w:r>
      <w:r>
        <w:rPr>
          <w:lang w:val="en-GB"/>
        </w:rPr>
        <w:t xml:space="preserve"> and </w:t>
      </w:r>
      <w:r w:rsidR="00C56B4F">
        <w:rPr>
          <w:lang w:val="en-GB"/>
        </w:rPr>
        <w:fldChar w:fldCharType="begin"/>
      </w:r>
      <w:r w:rsidR="00C56B4F">
        <w:rPr>
          <w:lang w:val="en-GB"/>
        </w:rPr>
        <w:instrText xml:space="preserve"> REF _Ref202190925 \r \h  \* MERGEFORMAT </w:instrText>
      </w:r>
      <w:r w:rsidR="00C56B4F">
        <w:rPr>
          <w:lang w:val="en-GB"/>
        </w:rPr>
      </w:r>
      <w:r w:rsidR="00C56B4F">
        <w:rPr>
          <w:lang w:val="en-GB"/>
        </w:rPr>
        <w:fldChar w:fldCharType="separate"/>
      </w:r>
      <w:r w:rsidR="004A01D3">
        <w:rPr>
          <w:lang w:val="en-GB"/>
        </w:rPr>
        <w:t>3.5.6</w:t>
      </w:r>
      <w:r w:rsidR="00C56B4F">
        <w:rPr>
          <w:lang w:val="en-GB"/>
        </w:rPr>
        <w:fldChar w:fldCharType="end"/>
      </w:r>
      <w:r w:rsidR="00CF46E7">
        <w:rPr>
          <w:lang w:val="en-GB"/>
        </w:rPr>
        <w:t xml:space="preserve"> shall apply mutatis mutandis</w:t>
      </w:r>
      <w:r w:rsidR="007B0DBE" w:rsidRPr="003A54A2">
        <w:rPr>
          <w:lang w:val="en-GB"/>
        </w:rPr>
        <w:t>.</w:t>
      </w:r>
      <w:bookmarkEnd w:id="75"/>
    </w:p>
    <w:p w14:paraId="1D53687B" w14:textId="6E0B357C" w:rsidR="00B11C62" w:rsidRPr="00D9084C" w:rsidRDefault="00B11C62" w:rsidP="00C56B4F">
      <w:pPr>
        <w:pStyle w:val="Heading2"/>
        <w:jc w:val="both"/>
        <w:rPr>
          <w:lang w:val="en-GB"/>
        </w:rPr>
      </w:pPr>
      <w:bookmarkStart w:id="76" w:name="_Ref194517670"/>
      <w:bookmarkStart w:id="77" w:name="_Ref202306594"/>
      <w:r w:rsidRPr="00D9084C">
        <w:rPr>
          <w:lang w:val="en-GB"/>
        </w:rPr>
        <w:t>Change</w:t>
      </w:r>
      <w:r w:rsidR="00784ECC">
        <w:rPr>
          <w:lang w:val="en-GB"/>
        </w:rPr>
        <w:t>s</w:t>
      </w:r>
      <w:r w:rsidRPr="00D9084C">
        <w:rPr>
          <w:lang w:val="en-GB"/>
        </w:rPr>
        <w:t xml:space="preserve"> in Rules</w:t>
      </w:r>
      <w:r w:rsidR="00241389">
        <w:rPr>
          <w:lang w:val="en-GB"/>
        </w:rPr>
        <w:t>,</w:t>
      </w:r>
      <w:r w:rsidRPr="00D9084C">
        <w:rPr>
          <w:lang w:val="en-GB"/>
        </w:rPr>
        <w:t xml:space="preserve"> Regulations</w:t>
      </w:r>
      <w:bookmarkEnd w:id="76"/>
      <w:r w:rsidR="00241389">
        <w:rPr>
          <w:lang w:val="en-GB"/>
        </w:rPr>
        <w:t xml:space="preserve"> and Requirements</w:t>
      </w:r>
      <w:bookmarkEnd w:id="77"/>
    </w:p>
    <w:p w14:paraId="23DBFF5E" w14:textId="5784AA87" w:rsidR="00B11C62" w:rsidRPr="00D9084C" w:rsidRDefault="00B11C62" w:rsidP="00C56B4F">
      <w:pPr>
        <w:pStyle w:val="Clauselevel3"/>
        <w:jc w:val="both"/>
        <w:rPr>
          <w:lang w:val="en-GB"/>
        </w:rPr>
      </w:pPr>
      <w:r w:rsidRPr="00D9084C">
        <w:rPr>
          <w:lang w:val="en-GB"/>
        </w:rPr>
        <w:t xml:space="preserve">If, after the Date of Contract, there are any changes in the rules, regulations or requirements of </w:t>
      </w:r>
      <w:r w:rsidR="003B5B47">
        <w:rPr>
          <w:lang w:val="en-GB"/>
        </w:rPr>
        <w:t>the Classification Society</w:t>
      </w:r>
      <w:r w:rsidR="003B5B47" w:rsidRPr="00D9084C">
        <w:rPr>
          <w:lang w:val="en-GB"/>
        </w:rPr>
        <w:t xml:space="preserve"> </w:t>
      </w:r>
      <w:r w:rsidRPr="00D9084C">
        <w:rPr>
          <w:lang w:val="en-GB"/>
        </w:rPr>
        <w:t>or the Regulatory Bodies, the following shall apply:</w:t>
      </w:r>
    </w:p>
    <w:p w14:paraId="49E073F8" w14:textId="3F0FB56E" w:rsidR="00B11C62" w:rsidRPr="00D9084C" w:rsidRDefault="00B11C62" w:rsidP="00E54B77">
      <w:pPr>
        <w:pStyle w:val="ListLevel1"/>
        <w:numPr>
          <w:ilvl w:val="0"/>
          <w:numId w:val="23"/>
        </w:numPr>
        <w:jc w:val="both"/>
        <w:rPr>
          <w:lang w:val="en-GB"/>
        </w:rPr>
      </w:pPr>
      <w:r w:rsidRPr="00D9084C">
        <w:rPr>
          <w:lang w:val="en-GB"/>
        </w:rPr>
        <w:t xml:space="preserve">The Builder shall notify the Buyer </w:t>
      </w:r>
      <w:r w:rsidR="00A8530E">
        <w:rPr>
          <w:lang w:val="en-GB"/>
        </w:rPr>
        <w:t>of any such changes</w:t>
      </w:r>
      <w:r w:rsidR="00A8530E" w:rsidRPr="00D9084C">
        <w:rPr>
          <w:lang w:val="en-GB"/>
        </w:rPr>
        <w:t xml:space="preserve"> </w:t>
      </w:r>
      <w:r w:rsidRPr="00D9084C">
        <w:rPr>
          <w:lang w:val="en-GB"/>
        </w:rPr>
        <w:t>as soon as possible, and the Builder shall be obliged, except as otherwise agreed, to effect the required changes in accordance with the provisions set out below in this Clause, provided always that any changes in such rules, regulations or requirements which are published on or before the Date of Contract, and which apply mandatorily to the Vessel on or before the Contract Delivery Date shall not entitle the Builder to claim any adjustments of the</w:t>
      </w:r>
      <w:r w:rsidR="00A16F4B">
        <w:rPr>
          <w:lang w:val="en-GB"/>
        </w:rPr>
        <w:t xml:space="preserve"> </w:t>
      </w:r>
      <w:r w:rsidRPr="00D9084C">
        <w:rPr>
          <w:lang w:val="en-GB"/>
        </w:rPr>
        <w:t xml:space="preserve">Contract Price, Delivery Date or other </w:t>
      </w:r>
      <w:r w:rsidR="00A811B1">
        <w:rPr>
          <w:lang w:val="en-GB"/>
        </w:rPr>
        <w:t xml:space="preserve">terms of </w:t>
      </w:r>
      <w:r w:rsidR="00A16F4B">
        <w:rPr>
          <w:lang w:val="en-GB"/>
        </w:rPr>
        <w:t>the Contract</w:t>
      </w:r>
      <w:r w:rsidRPr="00D9084C">
        <w:rPr>
          <w:lang w:val="en-GB"/>
        </w:rPr>
        <w:t>.</w:t>
      </w:r>
    </w:p>
    <w:p w14:paraId="42CDBB20" w14:textId="3C97B9F8" w:rsidR="00B11C62" w:rsidRPr="00D9084C" w:rsidRDefault="00B11C62" w:rsidP="00C56B4F">
      <w:pPr>
        <w:pStyle w:val="ListLevel1"/>
        <w:jc w:val="both"/>
        <w:rPr>
          <w:lang w:val="en-GB"/>
        </w:rPr>
      </w:pPr>
      <w:r w:rsidRPr="00D9084C">
        <w:rPr>
          <w:lang w:val="en-GB"/>
        </w:rPr>
        <w:t xml:space="preserve">If such change is or will be mandatorily applicable to the Vessel, the Builder shall incorporate such alteration or change into the construction of the Vessel, unless otherwise instructed by the Buyer. The Parties shall endeavour to agree on such adjustments to the Contract as set out in Clause </w:t>
      </w:r>
      <w:r w:rsidRPr="00D9084C">
        <w:fldChar w:fldCharType="begin"/>
      </w:r>
      <w:r w:rsidRPr="00D9084C">
        <w:rPr>
          <w:lang w:val="en-GB"/>
        </w:rPr>
        <w:instrText xml:space="preserve"> REF _Ref163736039 \n \h  \* MERGEFORMAT </w:instrText>
      </w:r>
      <w:r w:rsidRPr="00D9084C">
        <w:fldChar w:fldCharType="separate"/>
      </w:r>
      <w:r w:rsidR="004A01D3">
        <w:rPr>
          <w:lang w:val="en-GB"/>
        </w:rPr>
        <w:t>5.1</w:t>
      </w:r>
      <w:r w:rsidRPr="00D9084C">
        <w:fldChar w:fldCharType="end"/>
      </w:r>
      <w:r w:rsidRPr="00D9084C">
        <w:rPr>
          <w:lang w:val="en-GB"/>
        </w:rPr>
        <w:t xml:space="preserve"> above</w:t>
      </w:r>
      <w:r w:rsidR="00A8530E">
        <w:rPr>
          <w:lang w:val="en-GB"/>
        </w:rPr>
        <w:t>;</w:t>
      </w:r>
      <w:r w:rsidRPr="00D9084C">
        <w:rPr>
          <w:lang w:val="en-GB"/>
        </w:rPr>
        <w:t xml:space="preserve"> failing which, the changes to the Contract shall be decided by arbitration in accordance with Clause </w:t>
      </w:r>
      <w:r w:rsidR="00406B0D">
        <w:rPr>
          <w:lang w:val="en-GB"/>
        </w:rPr>
        <w:fldChar w:fldCharType="begin"/>
      </w:r>
      <w:r w:rsidR="00406B0D">
        <w:rPr>
          <w:lang w:val="en-GB"/>
        </w:rPr>
        <w:instrText xml:space="preserve"> REF _Ref202308598 \r \h </w:instrText>
      </w:r>
      <w:r w:rsidR="00406B0D">
        <w:rPr>
          <w:lang w:val="en-GB"/>
        </w:rPr>
      </w:r>
      <w:r w:rsidR="00406B0D">
        <w:rPr>
          <w:lang w:val="en-GB"/>
        </w:rPr>
        <w:fldChar w:fldCharType="separate"/>
      </w:r>
      <w:r w:rsidR="004A01D3">
        <w:rPr>
          <w:lang w:val="en-GB"/>
        </w:rPr>
        <w:t>25</w:t>
      </w:r>
      <w:r w:rsidR="00406B0D">
        <w:rPr>
          <w:lang w:val="en-GB"/>
        </w:rPr>
        <w:fldChar w:fldCharType="end"/>
      </w:r>
      <w:r w:rsidRPr="00D9084C">
        <w:rPr>
          <w:lang w:val="en-GB"/>
        </w:rPr>
        <w:t>.</w:t>
      </w:r>
    </w:p>
    <w:p w14:paraId="69907FC8" w14:textId="6EBDDFB5" w:rsidR="00B11C62" w:rsidRPr="00D9084C" w:rsidRDefault="00B11C62" w:rsidP="00A811B1">
      <w:pPr>
        <w:pStyle w:val="ListLevel1"/>
        <w:jc w:val="both"/>
        <w:rPr>
          <w:lang w:val="en-GB"/>
        </w:rPr>
      </w:pPr>
      <w:r w:rsidRPr="00D9084C">
        <w:rPr>
          <w:lang w:val="en-GB"/>
        </w:rPr>
        <w:t xml:space="preserve">The Buyer may apply for a formal waiver of compliance with any required change from </w:t>
      </w:r>
      <w:r w:rsidR="003B5B47">
        <w:rPr>
          <w:lang w:val="en-GB"/>
        </w:rPr>
        <w:t xml:space="preserve">the </w:t>
      </w:r>
      <w:r w:rsidRPr="00D9084C">
        <w:rPr>
          <w:lang w:val="en-GB"/>
        </w:rPr>
        <w:t>Class</w:t>
      </w:r>
      <w:r w:rsidR="003B5B47">
        <w:rPr>
          <w:lang w:val="en-GB"/>
        </w:rPr>
        <w:t>ification Society</w:t>
      </w:r>
      <w:r w:rsidRPr="00D9084C">
        <w:rPr>
          <w:lang w:val="en-GB"/>
        </w:rPr>
        <w:t xml:space="preserve"> or the Regulatory Bodies having the power to grant such waiver. In such case, the Buyer shall notify the Builder as soon as possible after receiving the decision of such body in relation to the application for waiver. The Builder shall provide the Buyer with reasonable assistance in the Buyer’s application for </w:t>
      </w:r>
      <w:r w:rsidR="00A8530E">
        <w:rPr>
          <w:lang w:val="en-GB"/>
        </w:rPr>
        <w:t xml:space="preserve">a </w:t>
      </w:r>
      <w:r w:rsidRPr="00D9084C">
        <w:rPr>
          <w:lang w:val="en-GB"/>
        </w:rPr>
        <w:t>waiver if requested by the Buyer,</w:t>
      </w:r>
      <w:r w:rsidR="00A8530E">
        <w:rPr>
          <w:lang w:val="en-GB"/>
        </w:rPr>
        <w:t xml:space="preserve"> and</w:t>
      </w:r>
      <w:r w:rsidRPr="00D9084C">
        <w:rPr>
          <w:lang w:val="en-GB"/>
        </w:rPr>
        <w:t xml:space="preserve"> at Buyer</w:t>
      </w:r>
      <w:r w:rsidR="005216CD" w:rsidRPr="00D9084C">
        <w:rPr>
          <w:lang w:val="en-GB"/>
        </w:rPr>
        <w:t>’</w:t>
      </w:r>
      <w:r w:rsidRPr="00D9084C">
        <w:rPr>
          <w:lang w:val="en-GB"/>
        </w:rPr>
        <w:t xml:space="preserve">s cost. If no waiver has been obtained and notified by the Buyer to the Builder within thirty (30) days after receipt by the Buyer of a notice of a required change, the Builder shall build the Vessel in accordance with the required change as set out above. </w:t>
      </w:r>
    </w:p>
    <w:p w14:paraId="67830E98" w14:textId="06327E1F" w:rsidR="00B11C62" w:rsidRPr="00D9084C" w:rsidRDefault="00B11C62" w:rsidP="00C56B4F">
      <w:pPr>
        <w:pStyle w:val="ListLevel1"/>
        <w:jc w:val="both"/>
        <w:rPr>
          <w:lang w:val="en-GB"/>
        </w:rPr>
      </w:pPr>
      <w:r w:rsidRPr="00D9084C">
        <w:rPr>
          <w:lang w:val="en-GB"/>
        </w:rPr>
        <w:t>If such change is not or will not be mandatorily applicable to the Vessel but the Buyer nevertheless desires to incorporate such change, this shall be considered a change or modification, as provided for in Clause</w:t>
      </w:r>
      <w:r w:rsidR="00A811B1">
        <w:rPr>
          <w:lang w:val="en-GB"/>
        </w:rPr>
        <w:t xml:space="preserve"> </w:t>
      </w:r>
      <w:r w:rsidR="00A811B1">
        <w:rPr>
          <w:lang w:val="en-GB"/>
        </w:rPr>
        <w:fldChar w:fldCharType="begin"/>
      </w:r>
      <w:r w:rsidR="00A811B1">
        <w:rPr>
          <w:lang w:val="en-GB"/>
        </w:rPr>
        <w:instrText xml:space="preserve"> REF _Ref163736039 \r \h </w:instrText>
      </w:r>
      <w:r w:rsidR="00A811B1">
        <w:rPr>
          <w:lang w:val="en-GB"/>
        </w:rPr>
      </w:r>
      <w:r w:rsidR="00A811B1">
        <w:rPr>
          <w:lang w:val="en-GB"/>
        </w:rPr>
        <w:fldChar w:fldCharType="separate"/>
      </w:r>
      <w:r w:rsidR="004A01D3">
        <w:rPr>
          <w:lang w:val="en-GB"/>
        </w:rPr>
        <w:t>5.1</w:t>
      </w:r>
      <w:r w:rsidR="00A811B1">
        <w:rPr>
          <w:lang w:val="en-GB"/>
        </w:rPr>
        <w:fldChar w:fldCharType="end"/>
      </w:r>
      <w:r w:rsidRPr="00D9084C">
        <w:rPr>
          <w:lang w:val="en-GB"/>
        </w:rPr>
        <w:t>.</w:t>
      </w:r>
    </w:p>
    <w:p w14:paraId="775ADB85" w14:textId="2A2B4A98" w:rsidR="0054243B" w:rsidRPr="00EC62F1" w:rsidRDefault="00C46EFD" w:rsidP="00C56B4F">
      <w:pPr>
        <w:pStyle w:val="Clauselevel3"/>
        <w:jc w:val="both"/>
        <w:rPr>
          <w:lang w:val="en-GB"/>
        </w:rPr>
      </w:pPr>
      <w:r w:rsidRPr="00EC62F1">
        <w:rPr>
          <w:lang w:val="en-GB"/>
        </w:rPr>
        <w:t xml:space="preserve">An advance payment of </w:t>
      </w:r>
      <w:r w:rsidR="00A3127F" w:rsidRPr="00532BAA">
        <w:rPr>
          <w:highlight w:val="darkGray"/>
          <w:lang w:val="en-GB"/>
        </w:rPr>
        <w:t>[</w:t>
      </w:r>
      <w:r w:rsidR="00A811B1" w:rsidRPr="00532BAA">
        <w:rPr>
          <w:rFonts w:cs="Arial"/>
          <w:highlight w:val="darkGray"/>
          <w:lang w:val="en-GB"/>
        </w:rPr>
        <w:t>●</w:t>
      </w:r>
      <w:r w:rsidR="00A3127F" w:rsidRPr="00532BAA">
        <w:rPr>
          <w:highlight w:val="darkGray"/>
          <w:lang w:val="en-GB"/>
        </w:rPr>
        <w:t>]</w:t>
      </w:r>
      <w:r w:rsidR="00A3127F">
        <w:rPr>
          <w:lang w:val="en-GB"/>
        </w:rPr>
        <w:t xml:space="preserve"> </w:t>
      </w:r>
      <w:r w:rsidR="00A3127F" w:rsidRPr="007A2EE1">
        <w:rPr>
          <w:i/>
          <w:iCs/>
          <w:lang w:val="en-GB"/>
        </w:rPr>
        <w:t>(if left blank</w:t>
      </w:r>
      <w:r w:rsidR="00EC63BE">
        <w:rPr>
          <w:i/>
          <w:iCs/>
          <w:lang w:val="en-GB"/>
        </w:rPr>
        <w:t>,</w:t>
      </w:r>
      <w:r w:rsidR="00A3127F" w:rsidRPr="007A2EE1">
        <w:rPr>
          <w:i/>
          <w:iCs/>
          <w:lang w:val="en-GB"/>
        </w:rPr>
        <w:t xml:space="preserve"> 50%</w:t>
      </w:r>
      <w:r w:rsidR="00A3127F">
        <w:rPr>
          <w:lang w:val="en-GB"/>
        </w:rPr>
        <w:t xml:space="preserve">) </w:t>
      </w:r>
      <w:r w:rsidRPr="00EC62F1">
        <w:rPr>
          <w:lang w:val="en-GB"/>
        </w:rPr>
        <w:t xml:space="preserve">of </w:t>
      </w:r>
      <w:r w:rsidR="00A3127F">
        <w:rPr>
          <w:lang w:val="en-GB"/>
        </w:rPr>
        <w:t>the price agreed in the Change Order</w:t>
      </w:r>
      <w:r w:rsidRPr="00EC62F1">
        <w:rPr>
          <w:lang w:val="en-GB"/>
        </w:rPr>
        <w:t xml:space="preserve"> pursuant to this </w:t>
      </w:r>
      <w:r w:rsidRPr="003A54A2">
        <w:rPr>
          <w:lang w:val="en-GB"/>
        </w:rPr>
        <w:t xml:space="preserve">Clause </w:t>
      </w:r>
      <w:r w:rsidRPr="00EC62F1">
        <w:rPr>
          <w:lang w:val="en-GB"/>
        </w:rPr>
        <w:fldChar w:fldCharType="begin"/>
      </w:r>
      <w:r w:rsidRPr="003A54A2">
        <w:rPr>
          <w:lang w:val="en-GB"/>
        </w:rPr>
        <w:instrText xml:space="preserve"> REF _Ref194517670 \r \h </w:instrText>
      </w:r>
      <w:r w:rsidR="00251537" w:rsidRPr="003A54A2">
        <w:rPr>
          <w:lang w:val="en-GB"/>
        </w:rPr>
        <w:instrText xml:space="preserve"> \* MERGEFORMAT </w:instrText>
      </w:r>
      <w:r w:rsidRPr="00EC62F1">
        <w:rPr>
          <w:lang w:val="en-GB"/>
        </w:rPr>
      </w:r>
      <w:r w:rsidRPr="00EC62F1">
        <w:rPr>
          <w:lang w:val="en-GB"/>
        </w:rPr>
        <w:fldChar w:fldCharType="separate"/>
      </w:r>
      <w:r w:rsidR="004A01D3">
        <w:rPr>
          <w:lang w:val="en-GB"/>
        </w:rPr>
        <w:t>5.2</w:t>
      </w:r>
      <w:r w:rsidRPr="00EC62F1">
        <w:rPr>
          <w:lang w:val="en-GB"/>
        </w:rPr>
        <w:fldChar w:fldCharType="end"/>
      </w:r>
      <w:r w:rsidRPr="003A54A2">
        <w:rPr>
          <w:lang w:val="en-GB"/>
        </w:rPr>
        <w:t xml:space="preserve"> </w:t>
      </w:r>
      <w:r w:rsidRPr="00EC62F1">
        <w:rPr>
          <w:lang w:val="en-GB"/>
        </w:rPr>
        <w:t xml:space="preserve">exceeding </w:t>
      </w:r>
      <w:r w:rsidR="00A3127F" w:rsidRPr="00532BAA">
        <w:rPr>
          <w:highlight w:val="darkGray"/>
          <w:lang w:val="en-GB"/>
        </w:rPr>
        <w:t>[</w:t>
      </w:r>
      <w:r w:rsidR="00A811B1" w:rsidRPr="00532BAA">
        <w:rPr>
          <w:rFonts w:cs="Arial"/>
          <w:highlight w:val="darkGray"/>
          <w:lang w:val="en-GB"/>
        </w:rPr>
        <w:t>●</w:t>
      </w:r>
      <w:r w:rsidR="00A3127F" w:rsidRPr="00532BAA">
        <w:rPr>
          <w:highlight w:val="darkGray"/>
          <w:lang w:val="en-GB"/>
        </w:rPr>
        <w:t>]</w:t>
      </w:r>
      <w:r w:rsidR="00A3127F">
        <w:rPr>
          <w:lang w:val="en-GB"/>
        </w:rPr>
        <w:t xml:space="preserve"> </w:t>
      </w:r>
      <w:r w:rsidR="00A3127F" w:rsidRPr="007A2EE1">
        <w:rPr>
          <w:i/>
          <w:iCs/>
          <w:lang w:val="en-GB"/>
        </w:rPr>
        <w:t>(if left blank</w:t>
      </w:r>
      <w:r w:rsidR="00EC63BE" w:rsidRPr="00EC63BE">
        <w:rPr>
          <w:i/>
          <w:iCs/>
          <w:lang w:val="en-GB"/>
        </w:rPr>
        <w:t>,</w:t>
      </w:r>
      <w:r w:rsidR="00A3127F" w:rsidRPr="00EC63BE">
        <w:rPr>
          <w:i/>
          <w:iCs/>
          <w:lang w:val="en-GB"/>
        </w:rPr>
        <w:t xml:space="preserve"> </w:t>
      </w:r>
      <w:r w:rsidRPr="00EC63BE">
        <w:rPr>
          <w:i/>
          <w:iCs/>
          <w:lang w:val="en-GB"/>
        </w:rPr>
        <w:t>0.</w:t>
      </w:r>
      <w:r w:rsidRPr="00532BAA">
        <w:rPr>
          <w:i/>
          <w:iCs/>
          <w:lang w:val="en-GB"/>
        </w:rPr>
        <w:t>25</w:t>
      </w:r>
      <w:r w:rsidRPr="00EC62F1">
        <w:rPr>
          <w:lang w:val="en-GB"/>
        </w:rPr>
        <w:t>%</w:t>
      </w:r>
      <w:r w:rsidR="00A3127F">
        <w:rPr>
          <w:lang w:val="en-GB"/>
        </w:rPr>
        <w:t>)</w:t>
      </w:r>
      <w:r w:rsidRPr="00EC62F1">
        <w:rPr>
          <w:lang w:val="en-GB"/>
        </w:rPr>
        <w:t xml:space="preserve"> of the Original Contract Price shall be payable to the Builder </w:t>
      </w:r>
      <w:r w:rsidR="00A74DFB">
        <w:rPr>
          <w:lang w:val="en-GB"/>
        </w:rPr>
        <w:t>twenty</w:t>
      </w:r>
      <w:r w:rsidR="00A8530E">
        <w:rPr>
          <w:lang w:val="en-GB"/>
        </w:rPr>
        <w:t xml:space="preserve"> (</w:t>
      </w:r>
      <w:r w:rsidR="00A74DFB">
        <w:rPr>
          <w:lang w:val="en-GB"/>
        </w:rPr>
        <w:t>20</w:t>
      </w:r>
      <w:r w:rsidR="00A8530E">
        <w:rPr>
          <w:lang w:val="en-GB"/>
        </w:rPr>
        <w:t>)</w:t>
      </w:r>
      <w:r w:rsidRPr="00EC62F1">
        <w:rPr>
          <w:lang w:val="en-GB"/>
        </w:rPr>
        <w:t xml:space="preserve"> days after </w:t>
      </w:r>
      <w:r w:rsidR="00A74DFB">
        <w:rPr>
          <w:lang w:val="en-GB"/>
        </w:rPr>
        <w:t xml:space="preserve">receipt of the </w:t>
      </w:r>
      <w:r w:rsidR="00E44C20">
        <w:rPr>
          <w:lang w:val="en-GB"/>
        </w:rPr>
        <w:t>Builder</w:t>
      </w:r>
      <w:r w:rsidR="005216CD" w:rsidRPr="00D9084C">
        <w:rPr>
          <w:lang w:val="en-GB"/>
        </w:rPr>
        <w:t>’</w:t>
      </w:r>
      <w:r w:rsidR="00E44C20">
        <w:rPr>
          <w:lang w:val="en-GB"/>
        </w:rPr>
        <w:t>s request for payment</w:t>
      </w:r>
      <w:r w:rsidR="00A74DFB">
        <w:rPr>
          <w:lang w:val="en-GB"/>
        </w:rPr>
        <w:t xml:space="preserve"> in respect </w:t>
      </w:r>
      <w:r w:rsidRPr="00EC62F1">
        <w:rPr>
          <w:lang w:val="en-GB"/>
        </w:rPr>
        <w:t xml:space="preserve">of the </w:t>
      </w:r>
      <w:r w:rsidR="00A3127F">
        <w:rPr>
          <w:lang w:val="en-GB"/>
        </w:rPr>
        <w:t>C</w:t>
      </w:r>
      <w:r w:rsidRPr="00EC62F1">
        <w:rPr>
          <w:lang w:val="en-GB"/>
        </w:rPr>
        <w:t xml:space="preserve">hange </w:t>
      </w:r>
      <w:r w:rsidR="00A3127F">
        <w:rPr>
          <w:lang w:val="en-GB"/>
        </w:rPr>
        <w:t>O</w:t>
      </w:r>
      <w:r w:rsidRPr="00EC62F1">
        <w:rPr>
          <w:lang w:val="en-GB"/>
        </w:rPr>
        <w:t>rder.</w:t>
      </w:r>
    </w:p>
    <w:p w14:paraId="10835B08" w14:textId="4B9F7485" w:rsidR="00EE66F0" w:rsidRDefault="00EE66F0" w:rsidP="00C56B4F">
      <w:pPr>
        <w:pStyle w:val="Heading2"/>
        <w:jc w:val="both"/>
        <w:rPr>
          <w:lang w:val="en-GB"/>
        </w:rPr>
      </w:pPr>
      <w:r>
        <w:rPr>
          <w:lang w:val="en-GB"/>
        </w:rPr>
        <w:lastRenderedPageBreak/>
        <w:t>Minor Modifications to the Specifications by the Builder</w:t>
      </w:r>
    </w:p>
    <w:p w14:paraId="4FB934AE" w14:textId="33C60C41" w:rsidR="00EE66F0" w:rsidRPr="00A811B1" w:rsidRDefault="00EE66F0" w:rsidP="00532BAA">
      <w:pPr>
        <w:pStyle w:val="Clauselevel3"/>
        <w:jc w:val="both"/>
        <w:rPr>
          <w:lang w:val="en-GB"/>
        </w:rPr>
      </w:pPr>
      <w:r w:rsidRPr="00D9084C">
        <w:rPr>
          <w:lang w:val="en-GB"/>
        </w:rPr>
        <w:t>The Builder is entitled to make minor modifications to the Specifications, if it deems it necessary to suit the Builder</w:t>
      </w:r>
      <w:r w:rsidR="005216CD" w:rsidRPr="00D9084C">
        <w:rPr>
          <w:lang w:val="en-GB"/>
        </w:rPr>
        <w:t>’</w:t>
      </w:r>
      <w:r w:rsidRPr="00D9084C">
        <w:rPr>
          <w:lang w:val="en-GB"/>
        </w:rPr>
        <w:t>s local conditions or facilities, the availability of materials and equipment, the introduction of improvement methods or otherwise, provided that the Builder shall obtain the Buyer</w:t>
      </w:r>
      <w:r w:rsidR="005216CD" w:rsidRPr="00D9084C">
        <w:rPr>
          <w:lang w:val="en-GB"/>
        </w:rPr>
        <w:t>’</w:t>
      </w:r>
      <w:r w:rsidRPr="00D9084C">
        <w:rPr>
          <w:lang w:val="en-GB"/>
        </w:rPr>
        <w:t>s prior approval, which shall not be unreasonably withheld or delayed.</w:t>
      </w:r>
    </w:p>
    <w:p w14:paraId="29D3CF7C" w14:textId="2CB4007C" w:rsidR="00B11C62" w:rsidRPr="00D9084C" w:rsidRDefault="00B11C62" w:rsidP="00C56B4F">
      <w:pPr>
        <w:pStyle w:val="Heading2"/>
        <w:jc w:val="both"/>
        <w:rPr>
          <w:lang w:val="en-GB"/>
        </w:rPr>
      </w:pPr>
      <w:r w:rsidRPr="00AA4A3E">
        <w:rPr>
          <w:lang w:val="en-GB"/>
        </w:rPr>
        <w:t xml:space="preserve">Use and </w:t>
      </w:r>
      <w:r w:rsidRPr="00D9084C">
        <w:rPr>
          <w:lang w:val="en-GB"/>
        </w:rPr>
        <w:t>Substitution of Materials</w:t>
      </w:r>
    </w:p>
    <w:p w14:paraId="3DCBA1F6" w14:textId="6AE3E6B5" w:rsidR="00B11C62" w:rsidRPr="00D9084C" w:rsidRDefault="00B11C62" w:rsidP="00C56B4F">
      <w:pPr>
        <w:pStyle w:val="Clauselevel3"/>
        <w:jc w:val="both"/>
        <w:rPr>
          <w:lang w:val="en-GB"/>
        </w:rPr>
      </w:pPr>
      <w:r w:rsidRPr="00D9084C">
        <w:rPr>
          <w:lang w:val="en-GB"/>
        </w:rPr>
        <w:t>All materials incorporated in the Vessel shall, unless otherwise agreed, be new and unused and supplied in accordance with the Contract (including the Specifications and Maker</w:t>
      </w:r>
      <w:r w:rsidR="005216CD" w:rsidRPr="00D9084C">
        <w:rPr>
          <w:lang w:val="en-GB"/>
        </w:rPr>
        <w:t>’</w:t>
      </w:r>
      <w:r w:rsidRPr="00D9084C">
        <w:rPr>
          <w:lang w:val="en-GB"/>
        </w:rPr>
        <w:t>s List).</w:t>
      </w:r>
    </w:p>
    <w:p w14:paraId="48113302" w14:textId="2DD11A7C" w:rsidR="00B11C62" w:rsidRPr="00D9084C" w:rsidRDefault="00B11C62" w:rsidP="00C56B4F">
      <w:pPr>
        <w:pStyle w:val="Clauselevel3"/>
        <w:jc w:val="both"/>
        <w:rPr>
          <w:lang w:val="en-GB"/>
        </w:rPr>
      </w:pPr>
      <w:r w:rsidRPr="00D9084C">
        <w:rPr>
          <w:lang w:val="en-GB"/>
        </w:rPr>
        <w:t>If any of the materials required by the Specifications or the Maker</w:t>
      </w:r>
      <w:r w:rsidR="005216CD" w:rsidRPr="00D9084C">
        <w:rPr>
          <w:lang w:val="en-GB"/>
        </w:rPr>
        <w:t>’</w:t>
      </w:r>
      <w:r w:rsidRPr="00D9084C">
        <w:rPr>
          <w:lang w:val="en-GB"/>
        </w:rPr>
        <w:t>s List cannot be procured in time or are in short supply, the Builder may, in order to maintain the Delivery Date and subject to the Buyer</w:t>
      </w:r>
      <w:r w:rsidR="00AF2F06" w:rsidRPr="00D9084C">
        <w:rPr>
          <w:lang w:val="en-GB"/>
        </w:rPr>
        <w:t>’</w:t>
      </w:r>
      <w:r w:rsidRPr="00D9084C">
        <w:rPr>
          <w:lang w:val="en-GB"/>
        </w:rPr>
        <w:t xml:space="preserve">s approval </w:t>
      </w:r>
      <w:r w:rsidR="00784ECC">
        <w:rPr>
          <w:lang w:val="en-GB"/>
        </w:rPr>
        <w:t>(</w:t>
      </w:r>
      <w:r w:rsidRPr="00D9084C">
        <w:rPr>
          <w:lang w:val="en-GB"/>
        </w:rPr>
        <w:t>which shall not be unreasonably withheld or delayed</w:t>
      </w:r>
      <w:r w:rsidR="00784ECC">
        <w:rPr>
          <w:lang w:val="en-GB"/>
        </w:rPr>
        <w:t xml:space="preserve">), </w:t>
      </w:r>
      <w:r w:rsidRPr="00D9084C">
        <w:rPr>
          <w:lang w:val="en-GB"/>
        </w:rPr>
        <w:t xml:space="preserve">supply other materials capable of meeting the requirements of the Classification Society </w:t>
      </w:r>
      <w:r w:rsidR="00784ECC">
        <w:rPr>
          <w:lang w:val="en-GB"/>
        </w:rPr>
        <w:t>and/</w:t>
      </w:r>
      <w:r w:rsidRPr="00D9084C">
        <w:rPr>
          <w:lang w:val="en-GB"/>
        </w:rPr>
        <w:t>or the Regulatory Bodies. No extra charges shall be made to the Buyer and any savings shall be credited to the Buyer. The Contract shall otherwise remain unaltered.</w:t>
      </w:r>
    </w:p>
    <w:p w14:paraId="56DEA8FE" w14:textId="63741799" w:rsidR="00B11C62" w:rsidRPr="00D9084C" w:rsidRDefault="006E7C0E" w:rsidP="00C56B4F">
      <w:pPr>
        <w:pStyle w:val="Heading1"/>
        <w:jc w:val="both"/>
        <w:rPr>
          <w:lang w:val="en-GB"/>
        </w:rPr>
      </w:pPr>
      <w:bookmarkStart w:id="78" w:name="_Toc473538109"/>
      <w:bookmarkStart w:id="79" w:name="_Ref163742438"/>
      <w:bookmarkStart w:id="80" w:name="_Ref163742478"/>
      <w:bookmarkStart w:id="81" w:name="_Toc208932630"/>
      <w:r w:rsidRPr="00D9084C">
        <w:rPr>
          <w:caps w:val="0"/>
          <w:lang w:val="en-GB"/>
        </w:rPr>
        <w:t>TESTS AND SEA TRIAL(S)</w:t>
      </w:r>
      <w:bookmarkEnd w:id="78"/>
      <w:bookmarkEnd w:id="79"/>
      <w:bookmarkEnd w:id="80"/>
      <w:bookmarkEnd w:id="81"/>
    </w:p>
    <w:p w14:paraId="37060D3D" w14:textId="77777777" w:rsidR="00B11C62" w:rsidRPr="00D9084C" w:rsidRDefault="00B11C62" w:rsidP="00C56B4F">
      <w:pPr>
        <w:pStyle w:val="Heading2"/>
        <w:jc w:val="both"/>
        <w:rPr>
          <w:lang w:val="en-GB"/>
        </w:rPr>
      </w:pPr>
      <w:r w:rsidRPr="00D9084C">
        <w:rPr>
          <w:lang w:val="en-GB"/>
        </w:rPr>
        <w:t>Notice</w:t>
      </w:r>
    </w:p>
    <w:p w14:paraId="7E36A563" w14:textId="7F13B388" w:rsidR="00B11C62" w:rsidRPr="00D9084C" w:rsidRDefault="00B11C62" w:rsidP="00C56B4F">
      <w:pPr>
        <w:pStyle w:val="Clauselevel3"/>
        <w:jc w:val="both"/>
        <w:rPr>
          <w:lang w:val="en-GB"/>
        </w:rPr>
      </w:pPr>
      <w:r w:rsidRPr="00D9084C">
        <w:rPr>
          <w:lang w:val="en-GB"/>
        </w:rPr>
        <w:t xml:space="preserve">The Builder shall provide not less than </w:t>
      </w:r>
      <w:r w:rsidR="005479AA">
        <w:rPr>
          <w:lang w:val="en-GB"/>
        </w:rPr>
        <w:t>seven (</w:t>
      </w:r>
      <w:r w:rsidRPr="00D9084C">
        <w:rPr>
          <w:lang w:val="en-GB"/>
        </w:rPr>
        <w:t>7</w:t>
      </w:r>
      <w:r w:rsidR="005479AA">
        <w:rPr>
          <w:lang w:val="en-GB"/>
        </w:rPr>
        <w:t>)</w:t>
      </w:r>
      <w:r w:rsidRPr="00D9084C">
        <w:rPr>
          <w:lang w:val="en-GB"/>
        </w:rPr>
        <w:t xml:space="preserve"> days</w:t>
      </w:r>
      <w:r w:rsidR="005216CD" w:rsidRPr="00D9084C">
        <w:rPr>
          <w:lang w:val="en-GB"/>
        </w:rPr>
        <w:t>’</w:t>
      </w:r>
      <w:r w:rsidRPr="00D9084C">
        <w:rPr>
          <w:lang w:val="en-GB"/>
        </w:rPr>
        <w:t xml:space="preserve"> prior written notice to the Buyer of the time and place for commencement of the sea trial(s) for the Vessel. The Buyer shall have </w:t>
      </w:r>
      <w:r w:rsidR="00DF582D">
        <w:rPr>
          <w:lang w:val="en-GB"/>
        </w:rPr>
        <w:t xml:space="preserve">its </w:t>
      </w:r>
      <w:r w:rsidRPr="00D9084C">
        <w:rPr>
          <w:lang w:val="en-GB"/>
        </w:rPr>
        <w:t>Representative on</w:t>
      </w:r>
      <w:r w:rsidR="00DF582D">
        <w:rPr>
          <w:lang w:val="en-GB"/>
        </w:rPr>
        <w:t xml:space="preserve"> </w:t>
      </w:r>
      <w:r w:rsidRPr="00D9084C">
        <w:rPr>
          <w:lang w:val="en-GB"/>
        </w:rPr>
        <w:t xml:space="preserve">board the Vessel to witness the sea trial(s). Failure by </w:t>
      </w:r>
      <w:r w:rsidR="00614502">
        <w:rPr>
          <w:lang w:val="en-GB"/>
        </w:rPr>
        <w:t>the</w:t>
      </w:r>
      <w:r w:rsidRPr="00D9084C">
        <w:rPr>
          <w:lang w:val="en-GB"/>
        </w:rPr>
        <w:t xml:space="preserve"> Representative to attend at the sea trial(s), despite notice to the Buyer as aforesaid, shall be deemed a waiver by the Buyer of its right to be present.</w:t>
      </w:r>
    </w:p>
    <w:p w14:paraId="1173CB11" w14:textId="702B5FC5" w:rsidR="00B11C62" w:rsidRPr="00D9084C" w:rsidRDefault="00B11C62" w:rsidP="00C56B4F">
      <w:pPr>
        <w:pStyle w:val="Clauselevel3"/>
        <w:jc w:val="both"/>
        <w:rPr>
          <w:lang w:val="en-GB"/>
        </w:rPr>
      </w:pPr>
      <w:r w:rsidRPr="00D9084C">
        <w:rPr>
          <w:lang w:val="en-GB"/>
        </w:rPr>
        <w:t>The Builder may, after due notice</w:t>
      </w:r>
      <w:r w:rsidR="00784ECC">
        <w:rPr>
          <w:lang w:val="en-GB"/>
        </w:rPr>
        <w:t xml:space="preserve"> as aforesaid</w:t>
      </w:r>
      <w:r w:rsidRPr="00D9084C">
        <w:rPr>
          <w:lang w:val="en-GB"/>
        </w:rPr>
        <w:t xml:space="preserve">, conduct the sea trial(s) without </w:t>
      </w:r>
      <w:r w:rsidR="00614502">
        <w:rPr>
          <w:lang w:val="en-GB"/>
        </w:rPr>
        <w:t>the</w:t>
      </w:r>
      <w:r w:rsidR="00784ECC">
        <w:rPr>
          <w:lang w:val="en-GB"/>
        </w:rPr>
        <w:t xml:space="preserve"> </w:t>
      </w:r>
      <w:r w:rsidRPr="00D9084C">
        <w:rPr>
          <w:lang w:val="en-GB"/>
        </w:rPr>
        <w:t>Representative being present, subject to a representative of the Classification Society being present, in which case the Buyer shall be obliged to accept the results of the sea trial(s) on the basis of a certificate of the Builder confirmed by the Classification Society, stating the results of the sea trial(s).</w:t>
      </w:r>
      <w:r w:rsidRPr="00D9084C">
        <w:rPr>
          <w:rFonts w:ascii="Times New Roman" w:eastAsiaTheme="minorEastAsia" w:hAnsi="Times New Roman"/>
          <w:i/>
          <w:caps/>
          <w:sz w:val="24"/>
          <w:szCs w:val="24"/>
          <w:lang w:val="en-GB" w:eastAsia="en-GB"/>
          <w14:ligatures w14:val="standardContextual"/>
        </w:rPr>
        <w:t xml:space="preserve"> </w:t>
      </w:r>
    </w:p>
    <w:p w14:paraId="224207A5" w14:textId="77777777" w:rsidR="00B11C62" w:rsidRPr="00D9084C" w:rsidRDefault="00B11C62" w:rsidP="00C56B4F">
      <w:pPr>
        <w:pStyle w:val="Clauselevel3"/>
        <w:jc w:val="both"/>
        <w:rPr>
          <w:lang w:val="en-GB"/>
        </w:rPr>
      </w:pPr>
      <w:r w:rsidRPr="00D9084C">
        <w:rPr>
          <w:lang w:val="en-GB"/>
        </w:rPr>
        <w:t>In due time before the sea trial(s), the Builder shall provide the Buyer with all relevant test procedures for review and comments, and the Builder shall take into account any feedback provided by the Buyer.</w:t>
      </w:r>
    </w:p>
    <w:p w14:paraId="5A2C0ED2" w14:textId="384E1CE8" w:rsidR="00B11C62" w:rsidRPr="00D9084C" w:rsidRDefault="00B11C62" w:rsidP="00C56B4F">
      <w:pPr>
        <w:pStyle w:val="Clauselevel3"/>
        <w:jc w:val="both"/>
        <w:rPr>
          <w:lang w:val="en-GB"/>
        </w:rPr>
      </w:pPr>
      <w:r w:rsidRPr="00D9084C">
        <w:rPr>
          <w:lang w:val="en-GB"/>
        </w:rPr>
        <w:t xml:space="preserve">For other major tests and trials, other than the sea trial(s), related to the Builder’s construction works, if these are to be performed at the Builder’s </w:t>
      </w:r>
      <w:r w:rsidR="00614502">
        <w:rPr>
          <w:lang w:val="en-GB"/>
        </w:rPr>
        <w:t>Y</w:t>
      </w:r>
      <w:r w:rsidRPr="00D9084C">
        <w:rPr>
          <w:lang w:val="en-GB"/>
        </w:rPr>
        <w:t>ard, the Builder shall give the Buyer no</w:t>
      </w:r>
      <w:r w:rsidR="005479AA">
        <w:rPr>
          <w:lang w:val="en-GB"/>
        </w:rPr>
        <w:t>t</w:t>
      </w:r>
      <w:r w:rsidRPr="00D9084C">
        <w:rPr>
          <w:lang w:val="en-GB"/>
        </w:rPr>
        <w:t xml:space="preserve"> less than twenty-four (24) hours’ </w:t>
      </w:r>
      <w:r w:rsidR="00614502">
        <w:rPr>
          <w:lang w:val="en-GB"/>
        </w:rPr>
        <w:t xml:space="preserve">prior </w:t>
      </w:r>
      <w:r w:rsidRPr="00D9084C">
        <w:rPr>
          <w:lang w:val="en-GB"/>
        </w:rPr>
        <w:t xml:space="preserve">written notice. </w:t>
      </w:r>
    </w:p>
    <w:p w14:paraId="67416BDF" w14:textId="077EF203" w:rsidR="00B11C62" w:rsidRPr="00D9084C" w:rsidRDefault="00B11C62" w:rsidP="00C56B4F">
      <w:pPr>
        <w:pStyle w:val="Clauselevel3"/>
        <w:jc w:val="both"/>
        <w:rPr>
          <w:lang w:val="en-GB"/>
        </w:rPr>
      </w:pPr>
      <w:r w:rsidRPr="00D9084C">
        <w:rPr>
          <w:lang w:val="en-GB"/>
        </w:rPr>
        <w:t xml:space="preserve">For other major tests and trials to be performed outside the Builder’s </w:t>
      </w:r>
      <w:r w:rsidR="00614502">
        <w:rPr>
          <w:lang w:val="en-GB"/>
        </w:rPr>
        <w:t>Y</w:t>
      </w:r>
      <w:r w:rsidRPr="00D9084C">
        <w:rPr>
          <w:lang w:val="en-GB"/>
        </w:rPr>
        <w:t>ard, the Builder shall give the Buyer no</w:t>
      </w:r>
      <w:r w:rsidR="005479AA">
        <w:rPr>
          <w:lang w:val="en-GB"/>
        </w:rPr>
        <w:t>t</w:t>
      </w:r>
      <w:r w:rsidRPr="00D9084C">
        <w:rPr>
          <w:lang w:val="en-GB"/>
        </w:rPr>
        <w:t xml:space="preserve"> less than seven (7) days’ </w:t>
      </w:r>
      <w:r w:rsidR="00614502">
        <w:rPr>
          <w:lang w:val="en-GB"/>
        </w:rPr>
        <w:t xml:space="preserve">prior </w:t>
      </w:r>
      <w:r w:rsidRPr="00D9084C">
        <w:rPr>
          <w:lang w:val="en-GB"/>
        </w:rPr>
        <w:t>written notice.</w:t>
      </w:r>
    </w:p>
    <w:p w14:paraId="53D44531" w14:textId="2E7D4B89" w:rsidR="00B11C62" w:rsidRPr="00D9084C" w:rsidRDefault="00B11C62" w:rsidP="00C56B4F">
      <w:pPr>
        <w:pStyle w:val="Clauselevel3"/>
        <w:jc w:val="both"/>
        <w:rPr>
          <w:lang w:val="en-GB"/>
        </w:rPr>
      </w:pPr>
      <w:r w:rsidRPr="00D9084C">
        <w:rPr>
          <w:lang w:val="en-GB"/>
        </w:rPr>
        <w:lastRenderedPageBreak/>
        <w:t>The Buyer shall have</w:t>
      </w:r>
      <w:r w:rsidR="00614502">
        <w:rPr>
          <w:lang w:val="en-GB"/>
        </w:rPr>
        <w:t xml:space="preserve"> its</w:t>
      </w:r>
      <w:r w:rsidRPr="00D9084C">
        <w:rPr>
          <w:lang w:val="en-GB"/>
        </w:rPr>
        <w:t xml:space="preserve"> Representative present to witness tests and trials in due time. Failure by </w:t>
      </w:r>
      <w:r w:rsidR="00614502">
        <w:rPr>
          <w:lang w:val="en-GB"/>
        </w:rPr>
        <w:t xml:space="preserve">the </w:t>
      </w:r>
      <w:r w:rsidRPr="00D9084C">
        <w:rPr>
          <w:lang w:val="en-GB"/>
        </w:rPr>
        <w:t>Representative</w:t>
      </w:r>
      <w:r w:rsidR="00614502">
        <w:rPr>
          <w:lang w:val="en-GB"/>
        </w:rPr>
        <w:t xml:space="preserve">s </w:t>
      </w:r>
      <w:r w:rsidRPr="00D9084C">
        <w:rPr>
          <w:lang w:val="en-GB"/>
        </w:rPr>
        <w:t>to attend such tests and trials despite due notice from the Builder as aforesaid, shall be deemed a waiver by the Buyer of its right to be present.</w:t>
      </w:r>
    </w:p>
    <w:p w14:paraId="116F5A52" w14:textId="77777777" w:rsidR="00B11C62" w:rsidRPr="00D9084C" w:rsidRDefault="00B11C62" w:rsidP="00C56B4F">
      <w:pPr>
        <w:pStyle w:val="Heading2"/>
        <w:jc w:val="both"/>
        <w:rPr>
          <w:lang w:val="en-GB"/>
        </w:rPr>
      </w:pPr>
      <w:r w:rsidRPr="00D9084C">
        <w:rPr>
          <w:lang w:val="en-GB"/>
        </w:rPr>
        <w:t>Weather Conditions</w:t>
      </w:r>
    </w:p>
    <w:p w14:paraId="77E8B661" w14:textId="332ECAC2" w:rsidR="00B11C62" w:rsidRPr="00D9084C" w:rsidRDefault="00B11C62" w:rsidP="00C56B4F">
      <w:pPr>
        <w:pStyle w:val="Clauselevel3"/>
        <w:jc w:val="both"/>
        <w:rPr>
          <w:lang w:val="en-GB"/>
        </w:rPr>
      </w:pPr>
      <w:bookmarkStart w:id="82" w:name="_Ref166064251"/>
      <w:r w:rsidRPr="00D9084C">
        <w:rPr>
          <w:lang w:val="en-GB"/>
        </w:rPr>
        <w:t>The sea trial(s) shall be carried out under weather conditions as set out in the Specifications</w:t>
      </w:r>
      <w:r w:rsidR="00CC6836">
        <w:rPr>
          <w:lang w:val="en-GB"/>
        </w:rPr>
        <w:t>. I</w:t>
      </w:r>
      <w:r w:rsidR="00A16F4B">
        <w:rPr>
          <w:lang w:val="en-GB"/>
        </w:rPr>
        <w:t>f the Specifications do not set out any weather conditions, t</w:t>
      </w:r>
      <w:r w:rsidR="00A16F4B" w:rsidRPr="00D9084C">
        <w:rPr>
          <w:lang w:val="en-GB"/>
        </w:rPr>
        <w:t xml:space="preserve">he sea trial(s) shall be carried out under </w:t>
      </w:r>
      <w:r w:rsidR="00A16F4B">
        <w:rPr>
          <w:lang w:val="en-GB"/>
        </w:rPr>
        <w:t xml:space="preserve">favourable </w:t>
      </w:r>
      <w:r w:rsidR="00A16F4B" w:rsidRPr="00D9084C">
        <w:rPr>
          <w:lang w:val="en-GB"/>
        </w:rPr>
        <w:t>weather conditions</w:t>
      </w:r>
      <w:r w:rsidRPr="00D9084C">
        <w:rPr>
          <w:lang w:val="en-GB"/>
        </w:rPr>
        <w:t>. Any delay in delivery caused by delay of the sea trial(s) due to unfavourable weather conditions shall be considered Permissible Delay.</w:t>
      </w:r>
      <w:bookmarkEnd w:id="82"/>
    </w:p>
    <w:p w14:paraId="35A9A917" w14:textId="77777777" w:rsidR="00B11C62" w:rsidRPr="00D9084C" w:rsidRDefault="00B11C62" w:rsidP="00C56B4F">
      <w:pPr>
        <w:pStyle w:val="Heading2"/>
        <w:jc w:val="both"/>
        <w:rPr>
          <w:lang w:val="en-GB"/>
        </w:rPr>
      </w:pPr>
      <w:r w:rsidRPr="00D9084C">
        <w:rPr>
          <w:lang w:val="en-GB"/>
        </w:rPr>
        <w:t>How Conducted</w:t>
      </w:r>
    </w:p>
    <w:p w14:paraId="48C8A8F4" w14:textId="77777777" w:rsidR="00B11C62" w:rsidRPr="00D9084C" w:rsidRDefault="00B11C62" w:rsidP="00C56B4F">
      <w:pPr>
        <w:pStyle w:val="Clauselevel3"/>
        <w:jc w:val="both"/>
        <w:rPr>
          <w:lang w:val="en-GB"/>
        </w:rPr>
      </w:pPr>
      <w:r w:rsidRPr="00D9084C">
        <w:rPr>
          <w:lang w:val="en-GB"/>
        </w:rPr>
        <w:t>The sea trial(s) shall be carried out in the presence of representatives from the Classification Society and/or the Regulatory Bodies, conducted in the manner described in the Specifications, and be sufficient in scope and duration to enable all parties to verify that all elements of the Vessel are functioning in accordance with the Contract.</w:t>
      </w:r>
    </w:p>
    <w:p w14:paraId="55066B10" w14:textId="76CEBED0" w:rsidR="00B11C62" w:rsidRPr="00D9084C" w:rsidRDefault="00B11C62" w:rsidP="00C56B4F">
      <w:pPr>
        <w:pStyle w:val="Clauselevel3"/>
        <w:jc w:val="both"/>
        <w:rPr>
          <w:lang w:val="en-GB"/>
        </w:rPr>
      </w:pPr>
      <w:r w:rsidRPr="00D9084C">
        <w:rPr>
          <w:lang w:val="en-GB"/>
        </w:rPr>
        <w:t>All expenses in connection with the sea trial(s) shall be for the Builder’s account, including (without limitation) all necessary crew.</w:t>
      </w:r>
    </w:p>
    <w:p w14:paraId="72461728" w14:textId="77777777" w:rsidR="00B11C62" w:rsidRPr="008E7952" w:rsidRDefault="00B11C62" w:rsidP="00C56B4F">
      <w:pPr>
        <w:pStyle w:val="Heading2"/>
        <w:jc w:val="both"/>
        <w:rPr>
          <w:lang w:val="en-GB"/>
        </w:rPr>
      </w:pPr>
      <w:bookmarkStart w:id="83" w:name="_Ref163733693"/>
      <w:r w:rsidRPr="008E7952">
        <w:rPr>
          <w:lang w:val="en-GB"/>
        </w:rPr>
        <w:t>Method of Acceptance or Rejection</w:t>
      </w:r>
      <w:bookmarkEnd w:id="83"/>
    </w:p>
    <w:p w14:paraId="05F34B47" w14:textId="5EFBC693" w:rsidR="00B11C62" w:rsidRPr="00D9084C" w:rsidRDefault="00B11C62" w:rsidP="00C56B4F">
      <w:pPr>
        <w:pStyle w:val="Clauselevel3"/>
        <w:jc w:val="both"/>
        <w:rPr>
          <w:lang w:val="en-GB"/>
        </w:rPr>
      </w:pPr>
      <w:bookmarkStart w:id="84" w:name="_Ref195096907"/>
      <w:r w:rsidRPr="00D9084C">
        <w:rPr>
          <w:lang w:val="en-GB"/>
        </w:rPr>
        <w:t>Upon completion of the sea trial(s) and when the trial results are available, and if the Builder considers</w:t>
      </w:r>
      <w:r w:rsidR="008E7952">
        <w:rPr>
          <w:lang w:val="en-GB"/>
        </w:rPr>
        <w:t xml:space="preserve"> that</w:t>
      </w:r>
      <w:r w:rsidRPr="00D9084C">
        <w:rPr>
          <w:lang w:val="en-GB"/>
        </w:rPr>
        <w:t xml:space="preserve"> the results demonstrate that the Vessel conforms with the Contract, the Builder shall give the Buyer a written notice of completion stating when the Vessel </w:t>
      </w:r>
      <w:r w:rsidR="00B2793E" w:rsidRPr="00D9084C">
        <w:rPr>
          <w:lang w:val="en-GB"/>
        </w:rPr>
        <w:t xml:space="preserve">will be ready </w:t>
      </w:r>
      <w:r w:rsidRPr="00D9084C">
        <w:rPr>
          <w:lang w:val="en-GB"/>
        </w:rPr>
        <w:t xml:space="preserve">for delivery, and provide the Buyer with the full report of the sea trial(s). The Buyer shall within </w:t>
      </w:r>
      <w:r w:rsidR="008E7952">
        <w:rPr>
          <w:lang w:val="en-GB"/>
        </w:rPr>
        <w:t>forty-eight (</w:t>
      </w:r>
      <w:r w:rsidRPr="00D9084C">
        <w:rPr>
          <w:lang w:val="en-GB"/>
        </w:rPr>
        <w:t>48</w:t>
      </w:r>
      <w:r w:rsidR="008E7952">
        <w:rPr>
          <w:lang w:val="en-GB"/>
        </w:rPr>
        <w:t>)</w:t>
      </w:r>
      <w:r w:rsidRPr="00D9084C">
        <w:rPr>
          <w:lang w:val="en-GB"/>
        </w:rPr>
        <w:t xml:space="preserve"> hours</w:t>
      </w:r>
      <w:r w:rsidRPr="00D9084C">
        <w:rPr>
          <w:b/>
          <w:lang w:val="en-GB"/>
        </w:rPr>
        <w:t xml:space="preserve"> </w:t>
      </w:r>
      <w:r w:rsidRPr="00D9084C">
        <w:rPr>
          <w:lang w:val="en-GB"/>
        </w:rPr>
        <w:t xml:space="preserve">after receipt of </w:t>
      </w:r>
      <w:r w:rsidR="008E7952">
        <w:rPr>
          <w:lang w:val="en-GB"/>
        </w:rPr>
        <w:t>such</w:t>
      </w:r>
      <w:r w:rsidR="008E7952" w:rsidRPr="00D9084C">
        <w:rPr>
          <w:lang w:val="en-GB"/>
        </w:rPr>
        <w:t xml:space="preserve"> </w:t>
      </w:r>
      <w:r w:rsidRPr="00D9084C">
        <w:rPr>
          <w:lang w:val="en-GB"/>
        </w:rPr>
        <w:t>notice and the test results, notify the Builder in writing of its acceptance or rejection of the Vessel.</w:t>
      </w:r>
      <w:bookmarkEnd w:id="84"/>
    </w:p>
    <w:p w14:paraId="619B8C14" w14:textId="03F0DCE4" w:rsidR="00B11C62" w:rsidRPr="00D9084C" w:rsidRDefault="00B11C62" w:rsidP="00C56B4F">
      <w:pPr>
        <w:pStyle w:val="Clauselevel3"/>
        <w:jc w:val="both"/>
        <w:rPr>
          <w:lang w:val="en-GB"/>
        </w:rPr>
      </w:pPr>
      <w:bookmarkStart w:id="85" w:name="_Ref195096909"/>
      <w:r w:rsidRPr="00D9084C">
        <w:rPr>
          <w:lang w:val="en-GB"/>
        </w:rPr>
        <w:t>If the results of the sea trial demonstrate that</w:t>
      </w:r>
      <w:r w:rsidR="0028447B">
        <w:rPr>
          <w:lang w:val="en-GB"/>
        </w:rPr>
        <w:t xml:space="preserve"> any part of</w:t>
      </w:r>
      <w:r w:rsidRPr="00D9084C">
        <w:rPr>
          <w:lang w:val="en-GB"/>
        </w:rPr>
        <w:t xml:space="preserve"> the Vessel does not conform to the requirements of the Contract, or if the Buyer for other valid reasons rejects the Vessel, the Builder shall take all necessary steps to rectify such non-conformity. If necessary, the Builder shall for its own account carry out such further relevant sea trial(s) in accordance with Clause </w:t>
      </w:r>
      <w:r w:rsidRPr="00D9084C">
        <w:rPr>
          <w:lang w:val="en-GB"/>
        </w:rPr>
        <w:fldChar w:fldCharType="begin"/>
      </w:r>
      <w:r w:rsidRPr="00D9084C">
        <w:rPr>
          <w:lang w:val="en-GB"/>
        </w:rPr>
        <w:instrText xml:space="preserve"> REF _Ref163742438 \r \h  \* MERGEFORMAT </w:instrText>
      </w:r>
      <w:r w:rsidRPr="00D9084C">
        <w:rPr>
          <w:lang w:val="en-GB"/>
        </w:rPr>
      </w:r>
      <w:r w:rsidRPr="00D9084C">
        <w:rPr>
          <w:lang w:val="en-GB"/>
        </w:rPr>
        <w:fldChar w:fldCharType="separate"/>
      </w:r>
      <w:r w:rsidR="004A01D3">
        <w:rPr>
          <w:lang w:val="en-GB"/>
        </w:rPr>
        <w:t>6</w:t>
      </w:r>
      <w:r w:rsidRPr="00D9084C">
        <w:rPr>
          <w:lang w:val="en-GB"/>
        </w:rPr>
        <w:fldChar w:fldCharType="end"/>
      </w:r>
      <w:r w:rsidRPr="00D9084C">
        <w:rPr>
          <w:lang w:val="en-GB"/>
        </w:rPr>
        <w:t xml:space="preserve"> to ascertain that the Vessel co</w:t>
      </w:r>
      <w:r w:rsidR="00CC6836">
        <w:rPr>
          <w:lang w:val="en-GB"/>
        </w:rPr>
        <w:t xml:space="preserve">nforms to the requirements </w:t>
      </w:r>
      <w:r w:rsidRPr="00D9084C">
        <w:rPr>
          <w:lang w:val="en-GB"/>
        </w:rPr>
        <w:t xml:space="preserve">of the Contract. Upon the Builder demonstrating that the </w:t>
      </w:r>
      <w:r w:rsidR="0028447B">
        <w:rPr>
          <w:lang w:val="en-GB"/>
        </w:rPr>
        <w:t>non-co</w:t>
      </w:r>
      <w:r w:rsidR="00CC6836">
        <w:rPr>
          <w:lang w:val="en-GB"/>
        </w:rPr>
        <w:t>nformity</w:t>
      </w:r>
      <w:r w:rsidR="0028447B" w:rsidRPr="00D9084C">
        <w:rPr>
          <w:lang w:val="en-GB"/>
        </w:rPr>
        <w:t xml:space="preserve"> </w:t>
      </w:r>
      <w:r w:rsidRPr="00D9084C">
        <w:rPr>
          <w:lang w:val="en-GB"/>
        </w:rPr>
        <w:t>h</w:t>
      </w:r>
      <w:r w:rsidR="00614502">
        <w:rPr>
          <w:lang w:val="en-GB"/>
        </w:rPr>
        <w:t>as</w:t>
      </w:r>
      <w:r w:rsidRPr="00D9084C">
        <w:rPr>
          <w:lang w:val="en-GB"/>
        </w:rPr>
        <w:t xml:space="preserve"> been rectified, a </w:t>
      </w:r>
      <w:r w:rsidR="00614502">
        <w:rPr>
          <w:lang w:val="en-GB"/>
        </w:rPr>
        <w:t>(</w:t>
      </w:r>
      <w:r w:rsidRPr="00D9084C">
        <w:rPr>
          <w:lang w:val="en-GB"/>
        </w:rPr>
        <w:t>new</w:t>
      </w:r>
      <w:r w:rsidR="00614502">
        <w:rPr>
          <w:lang w:val="en-GB"/>
        </w:rPr>
        <w:t>)</w:t>
      </w:r>
      <w:r w:rsidRPr="00D9084C">
        <w:rPr>
          <w:lang w:val="en-GB"/>
        </w:rPr>
        <w:t xml:space="preserve"> notice of completion stating when the Vessel </w:t>
      </w:r>
      <w:r w:rsidR="00D00B27" w:rsidRPr="00D9084C">
        <w:rPr>
          <w:lang w:val="en-GB"/>
        </w:rPr>
        <w:t xml:space="preserve">will be ready </w:t>
      </w:r>
      <w:r w:rsidRPr="00D9084C">
        <w:rPr>
          <w:lang w:val="en-GB"/>
        </w:rPr>
        <w:t xml:space="preserve">for delivery along with the report of any new sea trial(s), shall be given to the Buyer. The Buyer shall within </w:t>
      </w:r>
      <w:r w:rsidR="008E7952">
        <w:rPr>
          <w:lang w:val="en-GB"/>
        </w:rPr>
        <w:t>forty-eight (</w:t>
      </w:r>
      <w:r w:rsidRPr="00D9084C">
        <w:rPr>
          <w:lang w:val="en-GB"/>
        </w:rPr>
        <w:t>48</w:t>
      </w:r>
      <w:r w:rsidR="008E7952">
        <w:rPr>
          <w:lang w:val="en-GB"/>
        </w:rPr>
        <w:t>)</w:t>
      </w:r>
      <w:r w:rsidRPr="00D9084C">
        <w:rPr>
          <w:lang w:val="en-GB"/>
        </w:rPr>
        <w:t xml:space="preserve"> hours after receipt notify the Builder of its acceptance or rejection of the Vessel.</w:t>
      </w:r>
      <w:bookmarkEnd w:id="85"/>
    </w:p>
    <w:p w14:paraId="2759B854" w14:textId="60584149" w:rsidR="00B11C62" w:rsidRPr="00D9084C" w:rsidRDefault="00B11C62" w:rsidP="00C56B4F">
      <w:pPr>
        <w:pStyle w:val="Clauselevel3"/>
        <w:jc w:val="both"/>
        <w:rPr>
          <w:lang w:val="en-GB"/>
        </w:rPr>
      </w:pPr>
      <w:r w:rsidRPr="00D9084C">
        <w:rPr>
          <w:lang w:val="en-GB"/>
        </w:rPr>
        <w:t xml:space="preserve">If the Buyer for any reason rejects the Vessel, the Buyer shall </w:t>
      </w:r>
      <w:r w:rsidR="00614502">
        <w:rPr>
          <w:lang w:val="en-GB"/>
        </w:rPr>
        <w:t xml:space="preserve">in its notice of rejection </w:t>
      </w:r>
      <w:r w:rsidRPr="00D9084C">
        <w:rPr>
          <w:lang w:val="en-GB"/>
        </w:rPr>
        <w:t>give its reason therefore in such detail as can be reasonably required.</w:t>
      </w:r>
    </w:p>
    <w:p w14:paraId="380138EC" w14:textId="0AA6412F" w:rsidR="00B11C62" w:rsidRPr="00D9084C" w:rsidRDefault="00B11C62" w:rsidP="00C56B4F">
      <w:pPr>
        <w:pStyle w:val="Clauselevel3"/>
        <w:jc w:val="both"/>
        <w:rPr>
          <w:lang w:val="en-GB"/>
        </w:rPr>
      </w:pPr>
      <w:bookmarkStart w:id="86" w:name="_Ref163733696"/>
      <w:r w:rsidRPr="00D9084C">
        <w:rPr>
          <w:lang w:val="en-GB"/>
        </w:rPr>
        <w:t xml:space="preserve">Acceptance of the Vessel as provided above shall be final and binding, and shall preclude the Buyer from refusing formal delivery on the basis of any alleged </w:t>
      </w:r>
      <w:r w:rsidR="0028447B">
        <w:rPr>
          <w:lang w:val="en-GB"/>
        </w:rPr>
        <w:t>non-co</w:t>
      </w:r>
      <w:r w:rsidR="00CC6836">
        <w:rPr>
          <w:lang w:val="en-GB"/>
        </w:rPr>
        <w:t>nformity</w:t>
      </w:r>
      <w:r w:rsidR="0028447B" w:rsidRPr="00D9084C">
        <w:rPr>
          <w:lang w:val="en-GB"/>
        </w:rPr>
        <w:t xml:space="preserve"> </w:t>
      </w:r>
      <w:r w:rsidRPr="00D9084C">
        <w:rPr>
          <w:lang w:val="en-GB"/>
        </w:rPr>
        <w:t>in any parts of the Vessel tested during the sea trial</w:t>
      </w:r>
      <w:r w:rsidR="00614502">
        <w:rPr>
          <w:lang w:val="en-GB"/>
        </w:rPr>
        <w:t>(s)</w:t>
      </w:r>
      <w:r w:rsidRPr="00D9084C">
        <w:rPr>
          <w:lang w:val="en-GB"/>
        </w:rPr>
        <w:t>, provided all other procedural</w:t>
      </w:r>
      <w:r w:rsidR="00614502">
        <w:rPr>
          <w:lang w:val="en-GB"/>
        </w:rPr>
        <w:t xml:space="preserve"> and legal</w:t>
      </w:r>
      <w:r w:rsidRPr="00D9084C">
        <w:rPr>
          <w:lang w:val="en-GB"/>
        </w:rPr>
        <w:t xml:space="preserve"> requirements for delivery have been met.</w:t>
      </w:r>
    </w:p>
    <w:p w14:paraId="21F17760" w14:textId="64CE5133" w:rsidR="00B11C62" w:rsidRPr="00D9084C" w:rsidRDefault="00B11C62" w:rsidP="00C56B4F">
      <w:pPr>
        <w:pStyle w:val="Clauselevel3"/>
        <w:jc w:val="both"/>
        <w:rPr>
          <w:lang w:val="en-GB"/>
        </w:rPr>
      </w:pPr>
      <w:bookmarkStart w:id="87" w:name="_Ref194517794"/>
      <w:r w:rsidRPr="00D9084C">
        <w:rPr>
          <w:lang w:val="en-GB"/>
        </w:rPr>
        <w:lastRenderedPageBreak/>
        <w:t>The Buyer shall not be obliged to take delivery of the Vessel if it is not fully in conformity with the Contract, or there are any conditions or recommendations imposed by the Classification Society and/or the Regulatory Bodies. If the deficiencies, conditions, or recommendations are of minor importance</w:t>
      </w:r>
      <w:r w:rsidR="00A74DFB">
        <w:rPr>
          <w:lang w:val="en-GB"/>
        </w:rPr>
        <w:t xml:space="preserve"> (</w:t>
      </w:r>
      <w:r w:rsidR="00A74DFB" w:rsidRPr="00895DB9">
        <w:rPr>
          <w:i/>
          <w:iCs/>
          <w:lang w:val="en-GB"/>
        </w:rPr>
        <w:t>i.e.</w:t>
      </w:r>
      <w:r w:rsidR="00A74DFB">
        <w:rPr>
          <w:lang w:val="en-GB"/>
        </w:rPr>
        <w:t xml:space="preserve"> do not impair the safe and efficient operation of the Vessel)</w:t>
      </w:r>
      <w:r w:rsidRPr="00D9084C">
        <w:rPr>
          <w:lang w:val="en-GB"/>
        </w:rPr>
        <w:t xml:space="preserve"> (the “</w:t>
      </w:r>
      <w:r w:rsidRPr="00D9084C">
        <w:rPr>
          <w:b/>
          <w:bCs/>
          <w:lang w:val="en-GB"/>
        </w:rPr>
        <w:t>Delivery Defects</w:t>
      </w:r>
      <w:r w:rsidRPr="00D9084C">
        <w:rPr>
          <w:lang w:val="en-GB"/>
        </w:rPr>
        <w:t xml:space="preserve">”) </w:t>
      </w:r>
      <w:r w:rsidR="0028447B">
        <w:rPr>
          <w:lang w:val="en-GB"/>
        </w:rPr>
        <w:t>and</w:t>
      </w:r>
      <w:r w:rsidR="0028447B" w:rsidRPr="00D9084C">
        <w:rPr>
          <w:lang w:val="en-GB"/>
        </w:rPr>
        <w:t xml:space="preserve"> </w:t>
      </w:r>
      <w:r w:rsidRPr="00D9084C">
        <w:rPr>
          <w:lang w:val="en-GB"/>
        </w:rPr>
        <w:t>the Builder is unable to rectify the Delivery Defects within a reasonable time, the Builder may nevertheless require the Buyer to take delivery of the Vessel, provided that:</w:t>
      </w:r>
      <w:bookmarkEnd w:id="86"/>
      <w:bookmarkEnd w:id="87"/>
    </w:p>
    <w:p w14:paraId="477D55D9" w14:textId="1C99B0BE" w:rsidR="00B11C62" w:rsidRPr="00572173" w:rsidRDefault="00B11C62" w:rsidP="00E54B77">
      <w:pPr>
        <w:pStyle w:val="ListLevel1"/>
        <w:numPr>
          <w:ilvl w:val="0"/>
          <w:numId w:val="43"/>
        </w:numPr>
        <w:rPr>
          <w:lang w:val="en-GB"/>
        </w:rPr>
      </w:pPr>
      <w:r w:rsidRPr="00572173">
        <w:rPr>
          <w:lang w:val="en-GB"/>
        </w:rPr>
        <w:t>the Builder undertakes for its own account to remedy the Delivery Defects as soon as possible, in which case the Builder shall indemnify the Buyer for any losses incurred as a consequence of the Delivery Defects, including any loss of time, provided that the Buyer shall make the Vessel available for the Builder to remedy the Delivery Defects within the Guarantee Period and with as little loss of time as possible;</w:t>
      </w:r>
      <w:r w:rsidR="008E7952" w:rsidRPr="00572173">
        <w:rPr>
          <w:lang w:val="en-GB"/>
        </w:rPr>
        <w:t xml:space="preserve"> or</w:t>
      </w:r>
    </w:p>
    <w:p w14:paraId="48EFAFFA" w14:textId="6AA0F626" w:rsidR="00B11C62" w:rsidRPr="00D9084C" w:rsidRDefault="00B11C62" w:rsidP="00532BAA">
      <w:pPr>
        <w:pStyle w:val="ListLevel1"/>
        <w:rPr>
          <w:lang w:val="en-GB"/>
        </w:rPr>
      </w:pPr>
      <w:r w:rsidRPr="00D9084C">
        <w:rPr>
          <w:lang w:val="en-GB"/>
        </w:rPr>
        <w:t>at the Builder</w:t>
      </w:r>
      <w:r w:rsidR="00AF2F06" w:rsidRPr="00D9084C">
        <w:rPr>
          <w:lang w:val="en-GB"/>
        </w:rPr>
        <w:t>’</w:t>
      </w:r>
      <w:r w:rsidRPr="00D9084C">
        <w:rPr>
          <w:lang w:val="en-GB"/>
        </w:rPr>
        <w:t>s choice (except in case of conditions from the Classification Society and/or Regulatory Bodies), a reasonable price reduction is granted to the Buyer for the Delivery Defect</w:t>
      </w:r>
      <w:r w:rsidR="008E7952">
        <w:rPr>
          <w:lang w:val="en-GB"/>
        </w:rPr>
        <w:t>s</w:t>
      </w:r>
      <w:r w:rsidRPr="00D9084C">
        <w:rPr>
          <w:lang w:val="en-GB"/>
        </w:rPr>
        <w:t xml:space="preserve">, in which case the Builder shall have no further obligation to rectify </w:t>
      </w:r>
      <w:r w:rsidR="008E7952">
        <w:rPr>
          <w:lang w:val="en-GB"/>
        </w:rPr>
        <w:t>the Delivery Defects</w:t>
      </w:r>
      <w:r w:rsidRPr="00D9084C">
        <w:rPr>
          <w:lang w:val="en-GB"/>
        </w:rPr>
        <w:t>.</w:t>
      </w:r>
    </w:p>
    <w:p w14:paraId="2E3EEE86" w14:textId="1DD04904" w:rsidR="00B11C62" w:rsidRPr="00D9084C" w:rsidRDefault="00B11C62" w:rsidP="00C56B4F">
      <w:pPr>
        <w:pStyle w:val="Clauselevel3"/>
        <w:ind w:left="851" w:hanging="851"/>
        <w:jc w:val="both"/>
        <w:rPr>
          <w:lang w:val="en-GB"/>
        </w:rPr>
      </w:pPr>
      <w:r w:rsidRPr="00D9084C">
        <w:rPr>
          <w:lang w:val="en-GB"/>
        </w:rPr>
        <w:t>Delivery of the Vessel with Delivery Defects shall in no way diminish or reduce the Builder</w:t>
      </w:r>
      <w:r w:rsidR="005216CD" w:rsidRPr="00D9084C">
        <w:rPr>
          <w:lang w:val="en-GB"/>
        </w:rPr>
        <w:t>’</w:t>
      </w:r>
      <w:r w:rsidRPr="00D9084C">
        <w:rPr>
          <w:lang w:val="en-GB"/>
        </w:rPr>
        <w:t>s other obligations under this Contract.</w:t>
      </w:r>
    </w:p>
    <w:p w14:paraId="3F516951" w14:textId="4830AC23" w:rsidR="00B11C62" w:rsidRPr="00D9084C" w:rsidRDefault="00B11C62" w:rsidP="00C56B4F">
      <w:pPr>
        <w:pStyle w:val="Clauselevel3"/>
        <w:jc w:val="both"/>
        <w:rPr>
          <w:lang w:val="en-GB"/>
        </w:rPr>
      </w:pPr>
      <w:r w:rsidRPr="00D9084C">
        <w:rPr>
          <w:lang w:val="en-GB"/>
        </w:rPr>
        <w:t xml:space="preserve">Any disputes under Clause </w:t>
      </w:r>
      <w:r w:rsidRPr="00D9084C">
        <w:rPr>
          <w:lang w:val="en-GB"/>
        </w:rPr>
        <w:fldChar w:fldCharType="begin"/>
      </w:r>
      <w:r w:rsidRPr="00D9084C">
        <w:rPr>
          <w:lang w:val="en-GB"/>
        </w:rPr>
        <w:instrText xml:space="preserve"> REF _Ref194517794 \r \h  \* MERGEFORMAT </w:instrText>
      </w:r>
      <w:r w:rsidRPr="00D9084C">
        <w:rPr>
          <w:lang w:val="en-GB"/>
        </w:rPr>
      </w:r>
      <w:r w:rsidRPr="00D9084C">
        <w:rPr>
          <w:lang w:val="en-GB"/>
        </w:rPr>
        <w:fldChar w:fldCharType="separate"/>
      </w:r>
      <w:r w:rsidR="004A01D3">
        <w:rPr>
          <w:lang w:val="en-GB"/>
        </w:rPr>
        <w:t>6.4.5</w:t>
      </w:r>
      <w:r w:rsidRPr="00D9084C">
        <w:rPr>
          <w:lang w:val="en-GB"/>
        </w:rPr>
        <w:fldChar w:fldCharType="end"/>
      </w:r>
      <w:r w:rsidRPr="00D9084C">
        <w:rPr>
          <w:lang w:val="en-GB"/>
        </w:rPr>
        <w:t xml:space="preserve"> shall be submitted for final decision by arbitration in accordance with Clause </w:t>
      </w:r>
      <w:r w:rsidR="00406B0D">
        <w:rPr>
          <w:lang w:val="en-GB"/>
        </w:rPr>
        <w:fldChar w:fldCharType="begin"/>
      </w:r>
      <w:r w:rsidR="00406B0D">
        <w:rPr>
          <w:lang w:val="en-GB"/>
        </w:rPr>
        <w:instrText xml:space="preserve"> REF _Ref202308598 \r \h </w:instrText>
      </w:r>
      <w:r w:rsidR="00406B0D">
        <w:rPr>
          <w:lang w:val="en-GB"/>
        </w:rPr>
      </w:r>
      <w:r w:rsidR="00406B0D">
        <w:rPr>
          <w:lang w:val="en-GB"/>
        </w:rPr>
        <w:fldChar w:fldCharType="separate"/>
      </w:r>
      <w:r w:rsidR="004A01D3">
        <w:rPr>
          <w:lang w:val="en-GB"/>
        </w:rPr>
        <w:t>25</w:t>
      </w:r>
      <w:r w:rsidR="00406B0D">
        <w:rPr>
          <w:lang w:val="en-GB"/>
        </w:rPr>
        <w:fldChar w:fldCharType="end"/>
      </w:r>
      <w:r w:rsidRPr="00D9084C">
        <w:rPr>
          <w:lang w:val="en-GB"/>
        </w:rPr>
        <w:t>.</w:t>
      </w:r>
    </w:p>
    <w:p w14:paraId="31420BB6" w14:textId="77777777" w:rsidR="00B11C62" w:rsidRPr="00D9084C" w:rsidRDefault="00B11C62" w:rsidP="00C56B4F">
      <w:pPr>
        <w:pStyle w:val="Heading2"/>
        <w:jc w:val="both"/>
        <w:rPr>
          <w:lang w:val="en-GB"/>
        </w:rPr>
      </w:pPr>
      <w:bookmarkStart w:id="88" w:name="_Ref208231665"/>
      <w:r w:rsidRPr="00D9084C">
        <w:rPr>
          <w:lang w:val="en-GB"/>
        </w:rPr>
        <w:t>Disposition of Surplus Consumable Stores</w:t>
      </w:r>
      <w:bookmarkEnd w:id="88"/>
    </w:p>
    <w:p w14:paraId="4DC8234D" w14:textId="38E14784" w:rsidR="00B11C62" w:rsidRPr="00D9084C" w:rsidRDefault="00B11C62" w:rsidP="00C56B4F">
      <w:pPr>
        <w:pStyle w:val="Clauselevel3"/>
        <w:jc w:val="both"/>
        <w:rPr>
          <w:lang w:val="en-GB"/>
        </w:rPr>
      </w:pPr>
      <w:r w:rsidRPr="00D9084C">
        <w:rPr>
          <w:lang w:val="en-GB"/>
        </w:rPr>
        <w:t>Any fuel oil, unused lubricating oil, grease, fresh water or other consumable stores furnished by the Builder for the sea trial</w:t>
      </w:r>
      <w:r w:rsidR="00614502">
        <w:rPr>
          <w:lang w:val="en-GB"/>
        </w:rPr>
        <w:t>(s)</w:t>
      </w:r>
      <w:r w:rsidRPr="00D9084C">
        <w:rPr>
          <w:lang w:val="en-GB"/>
        </w:rPr>
        <w:t xml:space="preserve"> and remaining on board the Vessel at the time of delivery shall be purchased by the Buyer from the Builder</w:t>
      </w:r>
      <w:r w:rsidR="00DF0C73">
        <w:rPr>
          <w:lang w:val="en-GB"/>
        </w:rPr>
        <w:t xml:space="preserve"> </w:t>
      </w:r>
      <w:r w:rsidR="00DF0C73" w:rsidRPr="00D9084C">
        <w:rPr>
          <w:lang w:val="en-GB"/>
        </w:rPr>
        <w:t>on Delivery and Acceptance</w:t>
      </w:r>
      <w:r w:rsidRPr="00D9084C">
        <w:rPr>
          <w:lang w:val="en-GB"/>
        </w:rPr>
        <w:t xml:space="preserve"> at the original net purchase price thereof, subject to the Builder providing supporting invoices. </w:t>
      </w:r>
    </w:p>
    <w:p w14:paraId="11FF272E" w14:textId="77777777" w:rsidR="00B11C62" w:rsidRPr="00D9084C" w:rsidRDefault="00B11C62" w:rsidP="00C56B4F">
      <w:pPr>
        <w:pStyle w:val="Heading1"/>
        <w:jc w:val="both"/>
        <w:rPr>
          <w:lang w:val="en-GB"/>
        </w:rPr>
      </w:pPr>
      <w:bookmarkStart w:id="89" w:name="_Toc473538110"/>
      <w:bookmarkStart w:id="90" w:name="_Toc208932631"/>
      <w:r w:rsidRPr="00D9084C">
        <w:rPr>
          <w:lang w:val="en-GB"/>
        </w:rPr>
        <w:t>DELIVERY DATE AND DELIVERY</w:t>
      </w:r>
      <w:bookmarkEnd w:id="89"/>
      <w:bookmarkEnd w:id="90"/>
    </w:p>
    <w:p w14:paraId="048EB9E6" w14:textId="77777777" w:rsidR="00B11C62" w:rsidRPr="00D9084C" w:rsidRDefault="00B11C62" w:rsidP="00C56B4F">
      <w:pPr>
        <w:pStyle w:val="Heading2"/>
        <w:jc w:val="both"/>
        <w:rPr>
          <w:lang w:val="en-GB"/>
        </w:rPr>
      </w:pPr>
      <w:bookmarkStart w:id="91" w:name="_Ref163727719"/>
      <w:r w:rsidRPr="00D9084C">
        <w:rPr>
          <w:lang w:val="en-GB"/>
        </w:rPr>
        <w:t>Time and Place</w:t>
      </w:r>
      <w:bookmarkEnd w:id="91"/>
    </w:p>
    <w:p w14:paraId="727E6A25" w14:textId="63B92982" w:rsidR="00B11C62" w:rsidRPr="00D9084C" w:rsidRDefault="00B11C62" w:rsidP="00C56B4F">
      <w:pPr>
        <w:pStyle w:val="Clauselevel3"/>
        <w:jc w:val="both"/>
        <w:rPr>
          <w:lang w:val="en-GB"/>
        </w:rPr>
      </w:pPr>
      <w:bookmarkStart w:id="92" w:name="_Ref202187867"/>
      <w:r w:rsidRPr="00D9084C">
        <w:rPr>
          <w:lang w:val="en-GB"/>
        </w:rPr>
        <w:t>The Vessel shall be delivered by the Builder and accepted by the Buyer at the Builder’s Yard</w:t>
      </w:r>
      <w:r w:rsidR="00184BAF">
        <w:rPr>
          <w:lang w:val="en-GB"/>
        </w:rPr>
        <w:t xml:space="preserve"> </w:t>
      </w:r>
      <w:r w:rsidRPr="00D9084C">
        <w:rPr>
          <w:lang w:val="en-GB"/>
        </w:rPr>
        <w:t xml:space="preserve">or in the vicinity thereof </w:t>
      </w:r>
      <w:r w:rsidRPr="00856243">
        <w:rPr>
          <w:lang w:val="en-GB"/>
        </w:rPr>
        <w:t xml:space="preserve">on </w:t>
      </w:r>
      <w:r w:rsidR="00F16844">
        <w:rPr>
          <w:lang w:val="en-GB"/>
        </w:rPr>
        <w:t xml:space="preserve">the date falling </w:t>
      </w:r>
      <w:r w:rsidRPr="00856243">
        <w:rPr>
          <w:lang w:val="en-GB"/>
        </w:rPr>
        <w:t>[</w:t>
      </w:r>
      <w:r w:rsidR="00F16844">
        <w:rPr>
          <w:rFonts w:cs="Arial"/>
          <w:highlight w:val="darkGray"/>
          <w:lang w:val="en-GB"/>
        </w:rPr>
        <w:t>●</w:t>
      </w:r>
      <w:r w:rsidRPr="00856243">
        <w:rPr>
          <w:lang w:val="en-GB"/>
        </w:rPr>
        <w:t>]</w:t>
      </w:r>
      <w:r w:rsidR="00F16844">
        <w:rPr>
          <w:lang w:val="en-GB"/>
        </w:rPr>
        <w:t xml:space="preserve"> months after payment of the </w:t>
      </w:r>
      <w:r w:rsidR="008B4BC9">
        <w:rPr>
          <w:lang w:val="en-GB"/>
        </w:rPr>
        <w:t xml:space="preserve">1st </w:t>
      </w:r>
      <w:r w:rsidR="000A7EC1">
        <w:rPr>
          <w:lang w:val="en-GB"/>
        </w:rPr>
        <w:t>i</w:t>
      </w:r>
      <w:r w:rsidR="00F16844">
        <w:rPr>
          <w:lang w:val="en-GB"/>
        </w:rPr>
        <w:t>nstalment</w:t>
      </w:r>
      <w:r w:rsidR="008B4BC9">
        <w:rPr>
          <w:lang w:val="en-GB"/>
        </w:rPr>
        <w:t xml:space="preserve"> pursuant to Clause </w:t>
      </w:r>
      <w:r w:rsidR="00CC6836">
        <w:rPr>
          <w:lang w:val="en-GB"/>
        </w:rPr>
        <w:fldChar w:fldCharType="begin"/>
      </w:r>
      <w:r w:rsidR="00CC6836">
        <w:rPr>
          <w:lang w:val="en-GB"/>
        </w:rPr>
        <w:instrText xml:space="preserve"> REF _Ref202304168 \r \h </w:instrText>
      </w:r>
      <w:r w:rsidR="00CC6836">
        <w:rPr>
          <w:lang w:val="en-GB"/>
        </w:rPr>
      </w:r>
      <w:r w:rsidR="00CC6836">
        <w:rPr>
          <w:lang w:val="en-GB"/>
        </w:rPr>
        <w:fldChar w:fldCharType="separate"/>
      </w:r>
      <w:r w:rsidR="004A01D3">
        <w:rPr>
          <w:lang w:val="en-GB"/>
        </w:rPr>
        <w:t>3.5.1</w:t>
      </w:r>
      <w:r w:rsidR="00CC6836">
        <w:rPr>
          <w:lang w:val="en-GB"/>
        </w:rPr>
        <w:fldChar w:fldCharType="end"/>
      </w:r>
      <w:r w:rsidRPr="00D9084C">
        <w:rPr>
          <w:lang w:val="en-GB"/>
        </w:rPr>
        <w:t xml:space="preserve">, </w:t>
      </w:r>
      <w:r w:rsidR="00DF0C73">
        <w:rPr>
          <w:lang w:val="en-GB"/>
        </w:rPr>
        <w:t>(</w:t>
      </w:r>
      <w:r w:rsidRPr="00D9084C">
        <w:rPr>
          <w:lang w:val="en-GB"/>
        </w:rPr>
        <w:t>the</w:t>
      </w:r>
      <w:r w:rsidR="002039CA">
        <w:rPr>
          <w:lang w:val="en-GB"/>
        </w:rPr>
        <w:t xml:space="preserve"> “</w:t>
      </w:r>
      <w:r w:rsidRPr="00D9084C">
        <w:rPr>
          <w:b/>
          <w:bCs/>
          <w:lang w:val="en-GB"/>
        </w:rPr>
        <w:t>Contract Delivery Date</w:t>
      </w:r>
      <w:r w:rsidR="00262586">
        <w:rPr>
          <w:rFonts w:cs="Arial"/>
          <w:lang w:val="en-GB"/>
        </w:rPr>
        <w:t>”</w:t>
      </w:r>
      <w:r w:rsidR="00DF0C73">
        <w:rPr>
          <w:rFonts w:cs="Arial"/>
          <w:lang w:val="en-GB"/>
        </w:rPr>
        <w:t>)</w:t>
      </w:r>
      <w:r w:rsidRPr="00D9084C">
        <w:rPr>
          <w:lang w:val="en-GB"/>
        </w:rPr>
        <w:t>.</w:t>
      </w:r>
      <w:bookmarkEnd w:id="92"/>
    </w:p>
    <w:p w14:paraId="76BAF31E" w14:textId="291642DC" w:rsidR="00B11C62" w:rsidRPr="00D9084C" w:rsidRDefault="00B11C62" w:rsidP="00C56B4F">
      <w:pPr>
        <w:pStyle w:val="Clauselevel3"/>
        <w:jc w:val="both"/>
        <w:rPr>
          <w:lang w:val="en-GB"/>
        </w:rPr>
      </w:pPr>
      <w:r w:rsidRPr="00D9084C">
        <w:rPr>
          <w:lang w:val="en-GB"/>
        </w:rPr>
        <w:t xml:space="preserve">In the event of net delays in the construction of the Vessel or any performance required under the Contract due to Permissible Delay, the Delivery Date shall be postponed accordingly. </w:t>
      </w:r>
    </w:p>
    <w:p w14:paraId="7D0DB277" w14:textId="50B74EAB" w:rsidR="00B11C62" w:rsidRPr="00D9084C" w:rsidRDefault="00B11C62" w:rsidP="00C56B4F">
      <w:pPr>
        <w:pStyle w:val="Clauselevel3"/>
        <w:jc w:val="both"/>
        <w:rPr>
          <w:lang w:val="en-GB"/>
        </w:rPr>
      </w:pPr>
      <w:r w:rsidRPr="00D9084C">
        <w:rPr>
          <w:lang w:val="en-GB"/>
        </w:rPr>
        <w:t>Unless otherwise agreed, the Vessel shall not be delivered earlier than two (2) weeks before the Delivery Date.</w:t>
      </w:r>
    </w:p>
    <w:p w14:paraId="11848714" w14:textId="7C74BA46" w:rsidR="00B11C62" w:rsidRPr="00D9084C" w:rsidRDefault="00B11C62" w:rsidP="00C56B4F">
      <w:pPr>
        <w:pStyle w:val="Clauselevel3"/>
        <w:jc w:val="both"/>
        <w:rPr>
          <w:lang w:val="en-GB"/>
        </w:rPr>
      </w:pPr>
      <w:r w:rsidRPr="00D9084C">
        <w:rPr>
          <w:lang w:val="en-GB"/>
        </w:rPr>
        <w:lastRenderedPageBreak/>
        <w:t xml:space="preserve">The Vessel shall be delivered free and clear of all liens, claims, mortgages and other encumbrances </w:t>
      </w:r>
      <w:r w:rsidR="0005263E" w:rsidRPr="00D9084C">
        <w:rPr>
          <w:lang w:val="en-GB"/>
        </w:rPr>
        <w:t xml:space="preserve">of any kind </w:t>
      </w:r>
      <w:r w:rsidRPr="00D9084C">
        <w:rPr>
          <w:lang w:val="en-GB"/>
        </w:rPr>
        <w:t>in a clean and seaworthy condition, ready for service.</w:t>
      </w:r>
    </w:p>
    <w:p w14:paraId="243EC9E2" w14:textId="77777777" w:rsidR="00B11C62" w:rsidRPr="00D9084C" w:rsidRDefault="00B11C62" w:rsidP="00C56B4F">
      <w:pPr>
        <w:pStyle w:val="Heading2"/>
        <w:jc w:val="both"/>
        <w:rPr>
          <w:lang w:val="en-GB"/>
        </w:rPr>
      </w:pPr>
      <w:r w:rsidRPr="00D9084C">
        <w:rPr>
          <w:lang w:val="en-GB"/>
        </w:rPr>
        <w:t>When and How Effected</w:t>
      </w:r>
    </w:p>
    <w:p w14:paraId="17D39EBF" w14:textId="575C3067" w:rsidR="00B11C62" w:rsidRPr="00D9084C" w:rsidRDefault="009A5CF1" w:rsidP="00C56B4F">
      <w:pPr>
        <w:pStyle w:val="Clauselevel3"/>
        <w:jc w:val="both"/>
        <w:rPr>
          <w:lang w:val="en-GB"/>
        </w:rPr>
      </w:pPr>
      <w:r w:rsidRPr="00D9084C">
        <w:rPr>
          <w:lang w:val="en-GB"/>
        </w:rPr>
        <w:t>D</w:t>
      </w:r>
      <w:r w:rsidR="00B11C62" w:rsidRPr="00D9084C">
        <w:rPr>
          <w:lang w:val="en-GB"/>
        </w:rPr>
        <w:t xml:space="preserve">elivery of the Vessel shall </w:t>
      </w:r>
      <w:r w:rsidRPr="00D9084C">
        <w:rPr>
          <w:lang w:val="en-GB"/>
        </w:rPr>
        <w:t>take place</w:t>
      </w:r>
      <w:r w:rsidR="00B51ED8" w:rsidRPr="00D9084C">
        <w:rPr>
          <w:lang w:val="en-GB"/>
        </w:rPr>
        <w:t xml:space="preserve"> </w:t>
      </w:r>
      <w:r w:rsidR="00B11C62" w:rsidRPr="00D9084C">
        <w:rPr>
          <w:lang w:val="en-GB"/>
        </w:rPr>
        <w:t xml:space="preserve">at the time and place notified by the Builder pursuant to Clause </w:t>
      </w:r>
      <w:r w:rsidR="00660BB6" w:rsidRPr="00D9084C">
        <w:rPr>
          <w:lang w:val="en-GB"/>
        </w:rPr>
        <w:fldChar w:fldCharType="begin"/>
      </w:r>
      <w:r w:rsidR="00660BB6" w:rsidRPr="00D9084C">
        <w:rPr>
          <w:lang w:val="en-GB"/>
        </w:rPr>
        <w:instrText xml:space="preserve"> REF _Ref195096907 \r \h </w:instrText>
      </w:r>
      <w:r w:rsidR="008C7001" w:rsidRPr="00D9084C">
        <w:rPr>
          <w:lang w:val="en-GB"/>
        </w:rPr>
        <w:instrText xml:space="preserve"> \* MERGEFORMAT </w:instrText>
      </w:r>
      <w:r w:rsidR="00660BB6" w:rsidRPr="00D9084C">
        <w:rPr>
          <w:lang w:val="en-GB"/>
        </w:rPr>
      </w:r>
      <w:r w:rsidR="00660BB6" w:rsidRPr="00D9084C">
        <w:rPr>
          <w:lang w:val="en-GB"/>
        </w:rPr>
        <w:fldChar w:fldCharType="separate"/>
      </w:r>
      <w:r w:rsidR="004A01D3">
        <w:rPr>
          <w:lang w:val="en-GB"/>
        </w:rPr>
        <w:t>6.4.1</w:t>
      </w:r>
      <w:r w:rsidR="00660BB6" w:rsidRPr="00D9084C">
        <w:rPr>
          <w:lang w:val="en-GB"/>
        </w:rPr>
        <w:fldChar w:fldCharType="end"/>
      </w:r>
      <w:r w:rsidR="00660BB6" w:rsidRPr="00D9084C">
        <w:rPr>
          <w:lang w:val="en-GB"/>
        </w:rPr>
        <w:t xml:space="preserve"> or </w:t>
      </w:r>
      <w:r w:rsidR="00660BB6" w:rsidRPr="00D9084C">
        <w:rPr>
          <w:lang w:val="en-GB"/>
        </w:rPr>
        <w:fldChar w:fldCharType="begin"/>
      </w:r>
      <w:r w:rsidR="00660BB6" w:rsidRPr="00D9084C">
        <w:rPr>
          <w:lang w:val="en-GB"/>
        </w:rPr>
        <w:instrText xml:space="preserve"> REF _Ref195096909 \r \h </w:instrText>
      </w:r>
      <w:r w:rsidR="008C7001" w:rsidRPr="00D9084C">
        <w:rPr>
          <w:lang w:val="en-GB"/>
        </w:rPr>
        <w:instrText xml:space="preserve"> \* MERGEFORMAT </w:instrText>
      </w:r>
      <w:r w:rsidR="00660BB6" w:rsidRPr="00D9084C">
        <w:rPr>
          <w:lang w:val="en-GB"/>
        </w:rPr>
      </w:r>
      <w:r w:rsidR="00660BB6" w:rsidRPr="00D9084C">
        <w:rPr>
          <w:lang w:val="en-GB"/>
        </w:rPr>
        <w:fldChar w:fldCharType="separate"/>
      </w:r>
      <w:r w:rsidR="004A01D3">
        <w:rPr>
          <w:lang w:val="en-GB"/>
        </w:rPr>
        <w:t>6.4.2</w:t>
      </w:r>
      <w:r w:rsidR="00660BB6" w:rsidRPr="00D9084C">
        <w:rPr>
          <w:lang w:val="en-GB"/>
        </w:rPr>
        <w:fldChar w:fldCharType="end"/>
      </w:r>
      <w:r w:rsidR="00A31745" w:rsidRPr="00D9084C">
        <w:rPr>
          <w:lang w:val="en-GB"/>
        </w:rPr>
        <w:t xml:space="preserve"> </w:t>
      </w:r>
      <w:r w:rsidR="00BC0A8E" w:rsidRPr="00D9084C">
        <w:rPr>
          <w:lang w:val="en-GB"/>
        </w:rPr>
        <w:t xml:space="preserve">against payment of the </w:t>
      </w:r>
      <w:r w:rsidR="00DF0C73">
        <w:rPr>
          <w:lang w:val="en-GB"/>
        </w:rPr>
        <w:t>i</w:t>
      </w:r>
      <w:r w:rsidR="00BC0A8E" w:rsidRPr="00D9084C">
        <w:rPr>
          <w:lang w:val="en-GB"/>
        </w:rPr>
        <w:t>nstalment</w:t>
      </w:r>
      <w:r w:rsidR="00DF0C73">
        <w:rPr>
          <w:lang w:val="en-GB"/>
        </w:rPr>
        <w:t xml:space="preserve"> due</w:t>
      </w:r>
      <w:r w:rsidR="00BC0A8E" w:rsidRPr="00D9084C">
        <w:rPr>
          <w:lang w:val="en-GB"/>
        </w:rPr>
        <w:t xml:space="preserve"> on Delivery and Acceptance</w:t>
      </w:r>
      <w:r w:rsidR="0028447B">
        <w:rPr>
          <w:lang w:val="en-GB"/>
        </w:rPr>
        <w:t>.</w:t>
      </w:r>
      <w:r w:rsidR="00B51ED8" w:rsidRPr="00D9084C">
        <w:rPr>
          <w:lang w:val="en-GB"/>
        </w:rPr>
        <w:t xml:space="preserve"> </w:t>
      </w:r>
      <w:r w:rsidR="00AC235D" w:rsidRPr="00D9084C">
        <w:rPr>
          <w:lang w:val="en-GB"/>
        </w:rPr>
        <w:t>The Parties shall execute a protocol confirming the Delivery and Acceptance.</w:t>
      </w:r>
      <w:r w:rsidR="00B11C62" w:rsidRPr="00D9084C">
        <w:rPr>
          <w:lang w:val="en-GB"/>
        </w:rPr>
        <w:t xml:space="preserve"> </w:t>
      </w:r>
    </w:p>
    <w:p w14:paraId="2C7DCF58" w14:textId="3DAB2249" w:rsidR="00B11C62" w:rsidRPr="00D9084C" w:rsidRDefault="00B11C62" w:rsidP="00C56B4F">
      <w:pPr>
        <w:pStyle w:val="Heading2"/>
        <w:jc w:val="both"/>
        <w:rPr>
          <w:lang w:val="en-GB"/>
        </w:rPr>
      </w:pPr>
      <w:bookmarkStart w:id="93" w:name="_Ref195109317"/>
      <w:r w:rsidRPr="000B11EA">
        <w:rPr>
          <w:lang w:val="en-GB"/>
        </w:rPr>
        <w:t xml:space="preserve">Documents to be </w:t>
      </w:r>
      <w:r w:rsidR="00614502">
        <w:rPr>
          <w:lang w:val="en-GB"/>
        </w:rPr>
        <w:t>D</w:t>
      </w:r>
      <w:r w:rsidRPr="00D9084C">
        <w:rPr>
          <w:lang w:val="en-GB"/>
        </w:rPr>
        <w:t>elivered to the Buyer</w:t>
      </w:r>
      <w:bookmarkEnd w:id="93"/>
    </w:p>
    <w:p w14:paraId="71882128" w14:textId="55D8DD21" w:rsidR="00B11C62" w:rsidRPr="00D9084C" w:rsidRDefault="0028447B" w:rsidP="00C56B4F">
      <w:pPr>
        <w:pStyle w:val="Clauselevel3"/>
        <w:jc w:val="both"/>
        <w:rPr>
          <w:lang w:val="en-GB"/>
        </w:rPr>
      </w:pPr>
      <w:r>
        <w:rPr>
          <w:lang w:val="en-GB"/>
        </w:rPr>
        <w:t>As part of</w:t>
      </w:r>
      <w:r w:rsidRPr="00D9084C">
        <w:rPr>
          <w:lang w:val="en-GB"/>
        </w:rPr>
        <w:t xml:space="preserve"> </w:t>
      </w:r>
      <w:r w:rsidR="00B11C62" w:rsidRPr="00D9084C">
        <w:rPr>
          <w:lang w:val="en-GB"/>
        </w:rPr>
        <w:t xml:space="preserve">Delivery and Acceptance, the Builder shall provide and deliver to the Buyer, at the Builder’s expense, the following documents, which shall accompany the protocol of </w:t>
      </w:r>
      <w:r w:rsidR="007B25B0">
        <w:rPr>
          <w:lang w:val="en-GB"/>
        </w:rPr>
        <w:t>D</w:t>
      </w:r>
      <w:r w:rsidR="007B25B0" w:rsidRPr="00D9084C">
        <w:rPr>
          <w:lang w:val="en-GB"/>
        </w:rPr>
        <w:t xml:space="preserve">elivery </w:t>
      </w:r>
      <w:r w:rsidR="00B11C62" w:rsidRPr="00D9084C">
        <w:rPr>
          <w:lang w:val="en-GB"/>
        </w:rPr>
        <w:t xml:space="preserve">and </w:t>
      </w:r>
      <w:r w:rsidR="007B25B0">
        <w:rPr>
          <w:lang w:val="en-GB"/>
        </w:rPr>
        <w:t>A</w:t>
      </w:r>
      <w:r w:rsidR="007B25B0" w:rsidRPr="00D9084C">
        <w:rPr>
          <w:lang w:val="en-GB"/>
        </w:rPr>
        <w:t xml:space="preserve">cceptance </w:t>
      </w:r>
      <w:r w:rsidR="00B11C62" w:rsidRPr="00D9084C">
        <w:rPr>
          <w:lang w:val="en-GB"/>
        </w:rPr>
        <w:t>and be provided in electronic form only unless otherwise specified:</w:t>
      </w:r>
    </w:p>
    <w:p w14:paraId="0E6CF298" w14:textId="4EDED508" w:rsidR="00B11C62" w:rsidRPr="00D9084C" w:rsidRDefault="00B11C62" w:rsidP="00E54B77">
      <w:pPr>
        <w:pStyle w:val="ListLevel1"/>
        <w:numPr>
          <w:ilvl w:val="0"/>
          <w:numId w:val="24"/>
        </w:numPr>
        <w:jc w:val="both"/>
        <w:rPr>
          <w:lang w:val="en-GB"/>
        </w:rPr>
      </w:pPr>
      <w:r w:rsidRPr="00D9084C">
        <w:rPr>
          <w:b/>
          <w:bCs/>
          <w:lang w:val="en-GB"/>
        </w:rPr>
        <w:t>Pro</w:t>
      </w:r>
      <w:r w:rsidRPr="00D9084C">
        <w:rPr>
          <w:b/>
          <w:lang w:val="en-GB"/>
        </w:rPr>
        <w:t>tocol of</w:t>
      </w:r>
      <w:r w:rsidRPr="00D9084C">
        <w:rPr>
          <w:b/>
          <w:bCs/>
          <w:lang w:val="en-GB"/>
        </w:rPr>
        <w:t xml:space="preserve"> </w:t>
      </w:r>
      <w:r w:rsidR="00B2016F" w:rsidRPr="00D9084C">
        <w:rPr>
          <w:b/>
          <w:bCs/>
          <w:lang w:val="en-GB"/>
        </w:rPr>
        <w:t>t</w:t>
      </w:r>
      <w:r w:rsidRPr="00D9084C">
        <w:rPr>
          <w:b/>
          <w:bCs/>
          <w:lang w:val="en-GB"/>
        </w:rPr>
        <w:t>rials</w:t>
      </w:r>
      <w:r w:rsidRPr="00D9084C">
        <w:rPr>
          <w:lang w:val="en-GB"/>
        </w:rPr>
        <w:t xml:space="preserve"> made pursuant to the Specifications.</w:t>
      </w:r>
    </w:p>
    <w:p w14:paraId="04A37CD3" w14:textId="1CD7183B" w:rsidR="00B11C62" w:rsidRPr="00D9084C" w:rsidRDefault="00B11C62" w:rsidP="00C56B4F">
      <w:pPr>
        <w:pStyle w:val="ListLevel1"/>
        <w:jc w:val="both"/>
        <w:rPr>
          <w:lang w:val="en-GB"/>
        </w:rPr>
      </w:pPr>
      <w:r w:rsidRPr="00D9084C">
        <w:rPr>
          <w:b/>
          <w:bCs/>
          <w:lang w:val="en-GB"/>
        </w:rPr>
        <w:t xml:space="preserve">Protocol of </w:t>
      </w:r>
      <w:r w:rsidR="00B2016F" w:rsidRPr="00D9084C">
        <w:rPr>
          <w:b/>
          <w:bCs/>
          <w:lang w:val="en-GB"/>
        </w:rPr>
        <w:t>s</w:t>
      </w:r>
      <w:r w:rsidRPr="00D9084C">
        <w:rPr>
          <w:b/>
          <w:bCs/>
          <w:lang w:val="en-GB"/>
        </w:rPr>
        <w:t xml:space="preserve">urplus </w:t>
      </w:r>
      <w:r w:rsidR="00B2016F" w:rsidRPr="00D9084C">
        <w:rPr>
          <w:b/>
          <w:bCs/>
          <w:lang w:val="en-GB"/>
        </w:rPr>
        <w:t>c</w:t>
      </w:r>
      <w:r w:rsidRPr="00D9084C">
        <w:rPr>
          <w:b/>
          <w:bCs/>
          <w:lang w:val="en-GB"/>
        </w:rPr>
        <w:t xml:space="preserve">onsumable </w:t>
      </w:r>
      <w:r w:rsidR="00B2016F" w:rsidRPr="00D9084C">
        <w:rPr>
          <w:b/>
          <w:bCs/>
          <w:lang w:val="en-GB"/>
        </w:rPr>
        <w:t>s</w:t>
      </w:r>
      <w:r w:rsidRPr="00D9084C">
        <w:rPr>
          <w:b/>
          <w:bCs/>
          <w:lang w:val="en-GB"/>
        </w:rPr>
        <w:t>tores</w:t>
      </w:r>
      <w:r w:rsidRPr="00D9084C">
        <w:rPr>
          <w:lang w:val="en-GB"/>
        </w:rPr>
        <w:t xml:space="preserve"> referred to under Clause </w:t>
      </w:r>
      <w:r w:rsidR="00614502">
        <w:fldChar w:fldCharType="begin"/>
      </w:r>
      <w:r w:rsidR="00614502">
        <w:rPr>
          <w:lang w:val="en-GB"/>
        </w:rPr>
        <w:instrText xml:space="preserve"> REF _Ref208231665 \r \h </w:instrText>
      </w:r>
      <w:r w:rsidR="00614502">
        <w:fldChar w:fldCharType="separate"/>
      </w:r>
      <w:r w:rsidR="004A01D3">
        <w:rPr>
          <w:lang w:val="en-GB"/>
        </w:rPr>
        <w:t>6.5</w:t>
      </w:r>
      <w:r w:rsidR="00614502">
        <w:fldChar w:fldCharType="end"/>
      </w:r>
      <w:r w:rsidRPr="00D9084C">
        <w:rPr>
          <w:lang w:val="en-GB"/>
        </w:rPr>
        <w:t xml:space="preserve"> which are payable by the Buyer to the Builder.</w:t>
      </w:r>
    </w:p>
    <w:p w14:paraId="64250F7C" w14:textId="7BFA64A3" w:rsidR="0028447B" w:rsidRPr="00532BAA" w:rsidRDefault="0028447B" w:rsidP="00532BAA">
      <w:pPr>
        <w:pStyle w:val="ListLevel1"/>
        <w:jc w:val="both"/>
        <w:rPr>
          <w:lang w:val="en-GB"/>
        </w:rPr>
      </w:pPr>
      <w:r w:rsidRPr="00532BAA">
        <w:rPr>
          <w:b/>
          <w:bCs/>
          <w:lang w:val="en-GB"/>
        </w:rPr>
        <w:t xml:space="preserve">Protocol of </w:t>
      </w:r>
      <w:r w:rsidR="001D6B2F" w:rsidRPr="00532BAA">
        <w:rPr>
          <w:b/>
          <w:bCs/>
          <w:lang w:val="en-GB"/>
        </w:rPr>
        <w:t>inventory and equipment</w:t>
      </w:r>
      <w:r w:rsidR="001D6B2F">
        <w:rPr>
          <w:lang w:val="en-GB"/>
        </w:rPr>
        <w:t>.</w:t>
      </w:r>
    </w:p>
    <w:p w14:paraId="0EF868B2" w14:textId="1343AF8E" w:rsidR="00B11C62" w:rsidRPr="00D9084C" w:rsidRDefault="00B11C62" w:rsidP="003027DE">
      <w:pPr>
        <w:pStyle w:val="ListLevel1"/>
        <w:jc w:val="both"/>
        <w:rPr>
          <w:lang w:val="en-GB"/>
        </w:rPr>
      </w:pPr>
      <w:r w:rsidRPr="00D9084C">
        <w:rPr>
          <w:b/>
          <w:bCs/>
          <w:lang w:val="en-GB"/>
        </w:rPr>
        <w:t>Drawings</w:t>
      </w:r>
      <w:r w:rsidRPr="00D9084C">
        <w:rPr>
          <w:lang w:val="en-GB"/>
        </w:rPr>
        <w:t xml:space="preserve"> pertaining to the Vessel (including “as built” documentation in PDF or similar format), together with all necessary instruction manuals</w:t>
      </w:r>
      <w:r w:rsidRPr="00D9084C" w:rsidDel="00686A35">
        <w:rPr>
          <w:lang w:val="en-GB"/>
        </w:rPr>
        <w:t xml:space="preserve">, as </w:t>
      </w:r>
      <w:r w:rsidRPr="00D9084C">
        <w:rPr>
          <w:lang w:val="en-GB"/>
        </w:rPr>
        <w:t xml:space="preserve">set out in </w:t>
      </w:r>
      <w:r w:rsidR="00D22519">
        <w:rPr>
          <w:lang w:val="en-GB"/>
        </w:rPr>
        <w:t>Appendix III</w:t>
      </w:r>
      <w:r w:rsidRPr="00D9084C">
        <w:rPr>
          <w:lang w:val="en-GB"/>
        </w:rPr>
        <w:t>.</w:t>
      </w:r>
    </w:p>
    <w:p w14:paraId="6AD5376C" w14:textId="4C54D647" w:rsidR="00B11C62" w:rsidRPr="00D9084C" w:rsidRDefault="00B11C62" w:rsidP="00532BAA">
      <w:pPr>
        <w:pStyle w:val="ListLevel1"/>
        <w:jc w:val="both"/>
        <w:rPr>
          <w:lang w:val="en-GB"/>
        </w:rPr>
      </w:pPr>
      <w:r w:rsidRPr="00D9084C">
        <w:rPr>
          <w:b/>
          <w:bCs/>
          <w:lang w:val="en-GB"/>
        </w:rPr>
        <w:t xml:space="preserve">All </w:t>
      </w:r>
      <w:r w:rsidR="00B2016F" w:rsidRPr="00D9084C">
        <w:rPr>
          <w:b/>
          <w:bCs/>
          <w:lang w:val="en-GB"/>
        </w:rPr>
        <w:t>c</w:t>
      </w:r>
      <w:r w:rsidRPr="00D9084C">
        <w:rPr>
          <w:b/>
          <w:bCs/>
          <w:lang w:val="en-GB"/>
        </w:rPr>
        <w:t>ertificates</w:t>
      </w:r>
      <w:r w:rsidR="00DF0C73">
        <w:rPr>
          <w:b/>
          <w:bCs/>
          <w:lang w:val="en-GB"/>
        </w:rPr>
        <w:t>,</w:t>
      </w:r>
      <w:r w:rsidRPr="00D9084C">
        <w:rPr>
          <w:lang w:val="en-GB"/>
        </w:rPr>
        <w:t xml:space="preserve"> including the Builder</w:t>
      </w:r>
      <w:r w:rsidR="005216CD" w:rsidRPr="00D9084C">
        <w:rPr>
          <w:lang w:val="en-GB"/>
        </w:rPr>
        <w:t>’</w:t>
      </w:r>
      <w:r w:rsidRPr="00D9084C">
        <w:rPr>
          <w:lang w:val="en-GB"/>
        </w:rPr>
        <w:t>s Certificate (in original)</w:t>
      </w:r>
      <w:r w:rsidR="00DF0C73">
        <w:rPr>
          <w:lang w:val="en-GB"/>
        </w:rPr>
        <w:t>,</w:t>
      </w:r>
      <w:r w:rsidRPr="00D9084C">
        <w:rPr>
          <w:lang w:val="en-GB"/>
        </w:rPr>
        <w:t xml:space="preserve"> required to be furnished upon Delivery and Acceptance of the Vessel pursuant to the Contract and the Specifications. If, through no fault on the part of the Builder, the Classification Certificate and/or other required certificates are not available at the time of delivery, provisional certificates shall be accepted by the Buyer, provided that the Builder at its expense shall furnish the Buyer with final certificates as promptly as possible. If final certificates are not provided or obtained within a reasonable time, the Builder shall compensate the Buyer for any damages, losses and extra expenses caused thereby.</w:t>
      </w:r>
    </w:p>
    <w:p w14:paraId="10BC245F" w14:textId="46E884C3" w:rsidR="00B11C62" w:rsidRPr="00D9084C" w:rsidRDefault="00B11C62" w:rsidP="00532BAA">
      <w:pPr>
        <w:pStyle w:val="ListLevel1"/>
        <w:jc w:val="both"/>
        <w:rPr>
          <w:lang w:val="en-GB"/>
        </w:rPr>
      </w:pPr>
      <w:r w:rsidRPr="00D9084C">
        <w:rPr>
          <w:b/>
          <w:bCs/>
          <w:lang w:val="en-GB"/>
        </w:rPr>
        <w:t xml:space="preserve">Declaration of </w:t>
      </w:r>
      <w:r w:rsidR="00B2016F" w:rsidRPr="00D9084C">
        <w:rPr>
          <w:b/>
          <w:bCs/>
          <w:lang w:val="en-GB"/>
        </w:rPr>
        <w:t>w</w:t>
      </w:r>
      <w:r w:rsidRPr="00D9084C">
        <w:rPr>
          <w:b/>
          <w:bCs/>
          <w:lang w:val="en-GB"/>
        </w:rPr>
        <w:t>arranty</w:t>
      </w:r>
      <w:r w:rsidRPr="00D9084C">
        <w:rPr>
          <w:lang w:val="en-GB"/>
        </w:rPr>
        <w:t xml:space="preserve"> by the Builder that the Vessel is free and clear of any liens, claims, charges, mortgages and other encumbrances</w:t>
      </w:r>
      <w:r w:rsidR="00DF0C73">
        <w:rPr>
          <w:lang w:val="en-GB"/>
        </w:rPr>
        <w:t xml:space="preserve"> of any kind</w:t>
      </w:r>
      <w:r w:rsidRPr="00D9084C">
        <w:rPr>
          <w:lang w:val="en-GB"/>
        </w:rPr>
        <w:t>, and in particular that the Vessel is free of all burdens in the nature of imposts, taxes and/or charges imposed by the country of the port of delivery, as well as of all liabilities of the Builder to its Hull Yard, Subcontractors and employees, and of all liabilities arising from the operation of the Vessel in the sea trial or otherwise before delivery</w:t>
      </w:r>
      <w:r w:rsidR="003027DE">
        <w:rPr>
          <w:lang w:val="en-GB"/>
        </w:rPr>
        <w:t>.</w:t>
      </w:r>
    </w:p>
    <w:p w14:paraId="1CCC06FD" w14:textId="77777777" w:rsidR="00B11C62" w:rsidRPr="00D9084C" w:rsidRDefault="00B11C62" w:rsidP="00532BAA">
      <w:pPr>
        <w:pStyle w:val="ListLevel1"/>
        <w:jc w:val="both"/>
        <w:rPr>
          <w:lang w:val="en-GB"/>
        </w:rPr>
      </w:pPr>
      <w:r w:rsidRPr="00D9084C">
        <w:rPr>
          <w:b/>
          <w:bCs/>
          <w:lang w:val="en-GB"/>
        </w:rPr>
        <w:t>Commercial invoices</w:t>
      </w:r>
      <w:r w:rsidRPr="00D9084C">
        <w:rPr>
          <w:lang w:val="en-GB"/>
        </w:rPr>
        <w:t xml:space="preserve"> for the Vessel and consumables.</w:t>
      </w:r>
    </w:p>
    <w:p w14:paraId="5A34CD68" w14:textId="0D57A362" w:rsidR="00B11C62" w:rsidRPr="00D9084C" w:rsidRDefault="00B11C62" w:rsidP="00532BAA">
      <w:pPr>
        <w:pStyle w:val="ListLevel1"/>
        <w:jc w:val="both"/>
        <w:rPr>
          <w:lang w:val="en-GB"/>
        </w:rPr>
      </w:pPr>
      <w:r w:rsidRPr="00D9084C">
        <w:rPr>
          <w:b/>
          <w:bCs/>
          <w:lang w:val="en-GB"/>
        </w:rPr>
        <w:t xml:space="preserve">Bill of </w:t>
      </w:r>
      <w:r w:rsidR="00B2016F" w:rsidRPr="00D9084C">
        <w:rPr>
          <w:b/>
          <w:bCs/>
          <w:lang w:val="en-GB"/>
        </w:rPr>
        <w:t>s</w:t>
      </w:r>
      <w:r w:rsidRPr="00D9084C">
        <w:rPr>
          <w:b/>
          <w:bCs/>
          <w:lang w:val="en-GB"/>
        </w:rPr>
        <w:t>ale</w:t>
      </w:r>
      <w:r w:rsidRPr="00D9084C">
        <w:rPr>
          <w:lang w:val="en-GB"/>
        </w:rPr>
        <w:t xml:space="preserve"> (in original) or other relevant document that certifies that the title of the Vessel passes to the Buyer.</w:t>
      </w:r>
    </w:p>
    <w:p w14:paraId="36B90325" w14:textId="77777777" w:rsidR="00B11C62" w:rsidRPr="00D9084C" w:rsidRDefault="00B11C62" w:rsidP="00532BAA">
      <w:pPr>
        <w:pStyle w:val="ListLevel1"/>
        <w:jc w:val="both"/>
        <w:rPr>
          <w:lang w:val="en-GB"/>
        </w:rPr>
      </w:pPr>
      <w:r w:rsidRPr="00D9084C">
        <w:rPr>
          <w:lang w:val="en-GB"/>
        </w:rPr>
        <w:lastRenderedPageBreak/>
        <w:t>All such other documents as the Buyer may reasonably request relating to the construction and delivery of the Vessel in connection with the registration of the Vessel with the Flag State.</w:t>
      </w:r>
    </w:p>
    <w:p w14:paraId="72BA7FA6" w14:textId="77777777" w:rsidR="00B11C62" w:rsidRPr="00D9084C" w:rsidRDefault="00B11C62" w:rsidP="00C56B4F">
      <w:pPr>
        <w:pStyle w:val="Heading2"/>
        <w:jc w:val="both"/>
        <w:rPr>
          <w:lang w:val="en-GB"/>
        </w:rPr>
      </w:pPr>
      <w:r w:rsidRPr="00D9084C">
        <w:rPr>
          <w:lang w:val="en-GB"/>
        </w:rPr>
        <w:t>Title and Risk</w:t>
      </w:r>
    </w:p>
    <w:p w14:paraId="77C00201" w14:textId="5B38D34B" w:rsidR="00B11C62" w:rsidRPr="00D9084C" w:rsidRDefault="00B11C62" w:rsidP="00C56B4F">
      <w:pPr>
        <w:pStyle w:val="Clauselevel3"/>
        <w:jc w:val="both"/>
        <w:rPr>
          <w:lang w:val="en-GB"/>
        </w:rPr>
      </w:pPr>
      <w:bookmarkStart w:id="94" w:name="_Hlk162271175"/>
      <w:r w:rsidRPr="00D9084C">
        <w:rPr>
          <w:lang w:val="en-GB"/>
        </w:rPr>
        <w:t>Title to and risk of loss of or damage to the Vessel shall pass to the Buyer upon Delivery and Acceptance.</w:t>
      </w:r>
    </w:p>
    <w:bookmarkEnd w:id="94"/>
    <w:p w14:paraId="1C19E690" w14:textId="77777777" w:rsidR="00B11C62" w:rsidRPr="00D9084C" w:rsidRDefault="00B11C62" w:rsidP="00C56B4F">
      <w:pPr>
        <w:pStyle w:val="Heading2"/>
        <w:jc w:val="both"/>
        <w:rPr>
          <w:lang w:val="en-GB"/>
        </w:rPr>
      </w:pPr>
      <w:r w:rsidRPr="00D9084C">
        <w:rPr>
          <w:lang w:val="en-GB"/>
        </w:rPr>
        <w:t>Removal of Vessel</w:t>
      </w:r>
    </w:p>
    <w:p w14:paraId="28AEE214" w14:textId="560FCCA9" w:rsidR="00B11C62" w:rsidRPr="00D9084C" w:rsidRDefault="00B11C62" w:rsidP="00C56B4F">
      <w:pPr>
        <w:pStyle w:val="Clauselevel3"/>
        <w:jc w:val="both"/>
        <w:rPr>
          <w:lang w:val="en-GB"/>
        </w:rPr>
      </w:pPr>
      <w:r w:rsidRPr="00D9084C">
        <w:rPr>
          <w:lang w:val="en-GB"/>
        </w:rPr>
        <w:t>The Buyer shall take possession of the Vessel immediately upon Delivery and Acceptance, and shall remove the Vessel from the Builder’s premises within three (3) days thereof. If the Buyer does not remove the Vessel within the said period, the Buyer shall thereafter pay to the Builder reasonable mooring charges for the Vessel.</w:t>
      </w:r>
    </w:p>
    <w:p w14:paraId="5823E2D8" w14:textId="60AAA527" w:rsidR="00B11C62" w:rsidRPr="000B11EA" w:rsidRDefault="006E7C0E" w:rsidP="00C56B4F">
      <w:pPr>
        <w:pStyle w:val="Heading1"/>
        <w:jc w:val="both"/>
        <w:rPr>
          <w:lang w:val="en-GB"/>
        </w:rPr>
      </w:pPr>
      <w:bookmarkStart w:id="95" w:name="_Toc208932632"/>
      <w:r w:rsidRPr="000B11EA">
        <w:rPr>
          <w:caps w:val="0"/>
          <w:lang w:val="en-GB"/>
        </w:rPr>
        <w:t>ADJUSTMENT OF CONTRACT PRICE – TERMINATION BY THE BUYE</w:t>
      </w:r>
      <w:bookmarkStart w:id="96" w:name="_Ref194516752"/>
      <w:r w:rsidRPr="000B11EA">
        <w:rPr>
          <w:caps w:val="0"/>
          <w:lang w:val="en-GB"/>
        </w:rPr>
        <w:t>R</w:t>
      </w:r>
      <w:bookmarkEnd w:id="95"/>
      <w:bookmarkEnd w:id="96"/>
    </w:p>
    <w:p w14:paraId="73C2608B" w14:textId="77777777" w:rsidR="00B11C62" w:rsidRPr="00D9084C" w:rsidRDefault="00B11C62" w:rsidP="00C56B4F">
      <w:pPr>
        <w:pStyle w:val="Heading2"/>
        <w:jc w:val="both"/>
        <w:rPr>
          <w:lang w:val="en-GB"/>
        </w:rPr>
      </w:pPr>
      <w:r w:rsidRPr="00D9084C">
        <w:rPr>
          <w:lang w:val="en-GB"/>
        </w:rPr>
        <w:t>Liquidated Damages</w:t>
      </w:r>
    </w:p>
    <w:p w14:paraId="02FE99CE" w14:textId="76439501" w:rsidR="00B11C62" w:rsidRPr="00D9084C" w:rsidRDefault="00B11C62" w:rsidP="00C56B4F">
      <w:pPr>
        <w:pStyle w:val="Clauselevel3"/>
        <w:jc w:val="both"/>
        <w:rPr>
          <w:lang w:val="en-GB"/>
        </w:rPr>
      </w:pPr>
      <w:r w:rsidRPr="00D9084C">
        <w:rPr>
          <w:lang w:val="en-GB"/>
        </w:rPr>
        <w:t xml:space="preserve">The Contract Price shall be adjusted as follows in any of the events set out in this Clause </w:t>
      </w:r>
      <w:r w:rsidRPr="00D9084C">
        <w:rPr>
          <w:lang w:val="en-GB"/>
        </w:rPr>
        <w:fldChar w:fldCharType="begin"/>
      </w:r>
      <w:r w:rsidRPr="00D9084C">
        <w:rPr>
          <w:lang w:val="en-GB"/>
        </w:rPr>
        <w:instrText xml:space="preserve"> REF _Ref194516752 \r \h  \* MERGEFORMAT </w:instrText>
      </w:r>
      <w:r w:rsidRPr="00D9084C">
        <w:rPr>
          <w:lang w:val="en-GB"/>
        </w:rPr>
      </w:r>
      <w:r w:rsidRPr="00D9084C">
        <w:rPr>
          <w:lang w:val="en-GB"/>
        </w:rPr>
        <w:fldChar w:fldCharType="separate"/>
      </w:r>
      <w:r w:rsidR="004A01D3">
        <w:rPr>
          <w:lang w:val="en-GB"/>
        </w:rPr>
        <w:t>8</w:t>
      </w:r>
      <w:r w:rsidRPr="00D9084C">
        <w:rPr>
          <w:lang w:val="en-GB"/>
        </w:rPr>
        <w:fldChar w:fldCharType="end"/>
      </w:r>
      <w:r w:rsidRPr="00D9084C">
        <w:rPr>
          <w:lang w:val="en-GB"/>
        </w:rPr>
        <w:t xml:space="preserve">. It is acknowledged by </w:t>
      </w:r>
      <w:r w:rsidR="001D6B2F">
        <w:rPr>
          <w:lang w:val="en-GB"/>
        </w:rPr>
        <w:t>the</w:t>
      </w:r>
      <w:r w:rsidR="001D6B2F" w:rsidRPr="00D9084C">
        <w:rPr>
          <w:lang w:val="en-GB"/>
        </w:rPr>
        <w:t xml:space="preserve"> </w:t>
      </w:r>
      <w:r w:rsidRPr="00D9084C">
        <w:rPr>
          <w:lang w:val="en-GB"/>
        </w:rPr>
        <w:t>Parties that any reduction in the Contract Price pursuant to this Clause is by way of liquidated damages and not by way of penalty</w:t>
      </w:r>
      <w:r w:rsidR="00D20290" w:rsidRPr="00532BAA">
        <w:rPr>
          <w:lang w:val="en-GB"/>
        </w:rPr>
        <w:t xml:space="preserve"> and represents a genuine and reasonable pre-estimate of the loss likely to be suffered by the Buyer as a result of the relevant event</w:t>
      </w:r>
      <w:r w:rsidRPr="00D9084C">
        <w:rPr>
          <w:lang w:val="en-GB"/>
        </w:rPr>
        <w:t xml:space="preserve">. The Builder shall not be liable for any other damages or consequences in respect of the matters set forth in this Clause </w:t>
      </w:r>
      <w:r w:rsidRPr="00D9084C">
        <w:rPr>
          <w:lang w:val="en-GB"/>
        </w:rPr>
        <w:fldChar w:fldCharType="begin"/>
      </w:r>
      <w:r w:rsidRPr="00D9084C">
        <w:rPr>
          <w:lang w:val="en-GB"/>
        </w:rPr>
        <w:instrText xml:space="preserve"> REF _Ref194516752 \r \h  \* MERGEFORMAT </w:instrText>
      </w:r>
      <w:r w:rsidRPr="00D9084C">
        <w:rPr>
          <w:lang w:val="en-GB"/>
        </w:rPr>
      </w:r>
      <w:r w:rsidRPr="00D9084C">
        <w:rPr>
          <w:lang w:val="en-GB"/>
        </w:rPr>
        <w:fldChar w:fldCharType="separate"/>
      </w:r>
      <w:r w:rsidR="004A01D3">
        <w:rPr>
          <w:lang w:val="en-GB"/>
        </w:rPr>
        <w:t>8</w:t>
      </w:r>
      <w:r w:rsidRPr="00D9084C">
        <w:rPr>
          <w:lang w:val="en-GB"/>
        </w:rPr>
        <w:fldChar w:fldCharType="end"/>
      </w:r>
      <w:r w:rsidRPr="00D9084C">
        <w:rPr>
          <w:lang w:val="en-GB"/>
        </w:rPr>
        <w:t>, except for the Buyer</w:t>
      </w:r>
      <w:r w:rsidR="005216CD" w:rsidRPr="00D9084C">
        <w:rPr>
          <w:lang w:val="en-GB"/>
        </w:rPr>
        <w:t>’</w:t>
      </w:r>
      <w:r w:rsidRPr="00D9084C">
        <w:rPr>
          <w:lang w:val="en-GB"/>
        </w:rPr>
        <w:t>s rights to terminate in accordance with the provisions of the Contract.</w:t>
      </w:r>
    </w:p>
    <w:p w14:paraId="7C5F1720" w14:textId="77777777" w:rsidR="00B11C62" w:rsidRPr="00D9084C" w:rsidRDefault="00B11C62" w:rsidP="00C56B4F">
      <w:pPr>
        <w:pStyle w:val="Heading2"/>
        <w:jc w:val="both"/>
        <w:rPr>
          <w:lang w:val="en-GB"/>
        </w:rPr>
      </w:pPr>
      <w:bookmarkStart w:id="97" w:name="_Ref194517050"/>
      <w:r w:rsidRPr="00D9084C">
        <w:rPr>
          <w:lang w:val="en-GB"/>
        </w:rPr>
        <w:t>Late Delivery</w:t>
      </w:r>
      <w:bookmarkEnd w:id="97"/>
    </w:p>
    <w:p w14:paraId="670715AB" w14:textId="214739BE" w:rsidR="00B11C62" w:rsidRPr="00D9084C" w:rsidRDefault="00B11C62" w:rsidP="00C56B4F">
      <w:pPr>
        <w:pStyle w:val="Clauselevel3"/>
        <w:jc w:val="both"/>
        <w:rPr>
          <w:lang w:val="en-GB"/>
        </w:rPr>
      </w:pPr>
      <w:r w:rsidRPr="00D9084C">
        <w:rPr>
          <w:lang w:val="en-GB"/>
        </w:rPr>
        <w:t>If the delivery of the Vessel is delayed beyond the Delivery Date, the Contract Price shall be reduced by deducting therefrom as follows:</w:t>
      </w:r>
    </w:p>
    <w:p w14:paraId="15D73962" w14:textId="20AE36F2" w:rsidR="00B11C62" w:rsidRPr="00D9084C" w:rsidRDefault="00B11C62" w:rsidP="00C56B4F">
      <w:pPr>
        <w:pStyle w:val="ListLetterA0"/>
        <w:numPr>
          <w:ilvl w:val="0"/>
          <w:numId w:val="0"/>
        </w:numPr>
        <w:ind w:left="851"/>
        <w:jc w:val="both"/>
        <w:rPr>
          <w:lang w:val="en-GB"/>
        </w:rPr>
      </w:pPr>
      <w:r w:rsidRPr="00D9084C">
        <w:rPr>
          <w:lang w:val="en-GB"/>
        </w:rPr>
        <w:t>1</w:t>
      </w:r>
      <w:r w:rsidRPr="00EC63BE">
        <w:rPr>
          <w:vertAlign w:val="superscript"/>
          <w:lang w:val="en-GB"/>
        </w:rPr>
        <w:t>st</w:t>
      </w:r>
      <w:r w:rsidR="00EC63BE">
        <w:rPr>
          <w:lang w:val="en-GB"/>
        </w:rPr>
        <w:t xml:space="preserve"> </w:t>
      </w:r>
      <w:r w:rsidRPr="00D9084C">
        <w:rPr>
          <w:lang w:val="en-GB"/>
        </w:rPr>
        <w:t>- 60</w:t>
      </w:r>
      <w:r w:rsidRPr="00EC63BE">
        <w:rPr>
          <w:vertAlign w:val="superscript"/>
          <w:lang w:val="en-GB"/>
        </w:rPr>
        <w:t>th</w:t>
      </w:r>
      <w:r w:rsidR="00EC63BE">
        <w:rPr>
          <w:lang w:val="en-GB"/>
        </w:rPr>
        <w:t xml:space="preserve"> </w:t>
      </w:r>
      <w:r w:rsidRPr="00D9084C">
        <w:rPr>
          <w:lang w:val="en-GB"/>
        </w:rPr>
        <w:t xml:space="preserve">day </w:t>
      </w:r>
      <w:r w:rsidRPr="00D9084C">
        <w:rPr>
          <w:lang w:val="en-GB"/>
        </w:rPr>
        <w:tab/>
      </w:r>
      <w:r w:rsidRPr="00D9084C">
        <w:rPr>
          <w:lang w:val="en-GB"/>
        </w:rPr>
        <w:tab/>
      </w:r>
      <w:r w:rsidRPr="00D9084C">
        <w:rPr>
          <w:lang w:val="en-GB"/>
        </w:rPr>
        <w:tab/>
      </w:r>
      <w:r w:rsidRPr="00D9084C">
        <w:rPr>
          <w:lang w:val="en-GB"/>
        </w:rPr>
        <w:tab/>
      </w:r>
      <w:r w:rsidRPr="00D9084C">
        <w:rPr>
          <w:lang w:val="en-GB"/>
        </w:rPr>
        <w:tab/>
      </w:r>
      <w:r w:rsidRPr="00D9084C">
        <w:rPr>
          <w:lang w:val="en-GB"/>
        </w:rPr>
        <w:tab/>
        <w:t>no reduction (grace period)</w:t>
      </w:r>
    </w:p>
    <w:p w14:paraId="7CC12C88" w14:textId="6617A549" w:rsidR="00B11C62" w:rsidRPr="00D9084C" w:rsidRDefault="00B11C62" w:rsidP="00C56B4F">
      <w:pPr>
        <w:pStyle w:val="ListLetterA0"/>
        <w:numPr>
          <w:ilvl w:val="0"/>
          <w:numId w:val="0"/>
        </w:numPr>
        <w:ind w:left="851"/>
        <w:jc w:val="both"/>
        <w:rPr>
          <w:lang w:val="en-GB"/>
        </w:rPr>
      </w:pPr>
      <w:r w:rsidRPr="00D9084C">
        <w:rPr>
          <w:lang w:val="en-GB"/>
        </w:rPr>
        <w:t>61</w:t>
      </w:r>
      <w:r w:rsidRPr="00EC63BE">
        <w:rPr>
          <w:vertAlign w:val="superscript"/>
          <w:lang w:val="en-GB"/>
        </w:rPr>
        <w:t>st</w:t>
      </w:r>
      <w:r w:rsidR="00EC63BE">
        <w:rPr>
          <w:lang w:val="en-GB"/>
        </w:rPr>
        <w:t xml:space="preserve"> </w:t>
      </w:r>
      <w:r w:rsidRPr="00D9084C">
        <w:rPr>
          <w:lang w:val="en-GB"/>
        </w:rPr>
        <w:t>- 90</w:t>
      </w:r>
      <w:r w:rsidRPr="00EC63BE">
        <w:rPr>
          <w:vertAlign w:val="superscript"/>
          <w:lang w:val="en-GB"/>
        </w:rPr>
        <w:t>th</w:t>
      </w:r>
      <w:r w:rsidR="00EC63BE">
        <w:rPr>
          <w:lang w:val="en-GB"/>
        </w:rPr>
        <w:t xml:space="preserve"> </w:t>
      </w:r>
      <w:r w:rsidRPr="00D9084C">
        <w:rPr>
          <w:lang w:val="en-GB"/>
        </w:rPr>
        <w:t>day</w:t>
      </w:r>
      <w:r w:rsidRPr="00D9084C">
        <w:rPr>
          <w:lang w:val="en-GB"/>
        </w:rPr>
        <w:tab/>
      </w:r>
      <w:r w:rsidRPr="00D9084C">
        <w:rPr>
          <w:lang w:val="en-GB"/>
        </w:rPr>
        <w:tab/>
      </w:r>
      <w:r w:rsidRPr="00D9084C">
        <w:rPr>
          <w:lang w:val="en-GB"/>
        </w:rPr>
        <w:tab/>
      </w:r>
      <w:r w:rsidRPr="00D9084C">
        <w:rPr>
          <w:lang w:val="en-GB"/>
        </w:rPr>
        <w:tab/>
      </w:r>
      <w:r w:rsidRPr="00D9084C">
        <w:rPr>
          <w:lang w:val="en-GB"/>
        </w:rPr>
        <w:tab/>
      </w:r>
      <w:r w:rsidR="00EC63BE">
        <w:rPr>
          <w:lang w:val="en-GB"/>
        </w:rPr>
        <w:tab/>
      </w:r>
      <w:r w:rsidRPr="00856243">
        <w:rPr>
          <w:lang w:val="en-GB"/>
        </w:rPr>
        <w:t>[</w:t>
      </w:r>
      <w:r w:rsidRPr="0031067F">
        <w:rPr>
          <w:highlight w:val="darkGray"/>
          <w:lang w:val="en-GB"/>
        </w:rPr>
        <w:t>●</w:t>
      </w:r>
      <w:r w:rsidRPr="00856243">
        <w:rPr>
          <w:lang w:val="en-GB"/>
        </w:rPr>
        <w:t>]</w:t>
      </w:r>
      <w:r w:rsidRPr="00D9084C">
        <w:rPr>
          <w:lang w:val="en-GB"/>
        </w:rPr>
        <w:t xml:space="preserve"> per day</w:t>
      </w:r>
    </w:p>
    <w:p w14:paraId="19D645A2" w14:textId="2E0738B8" w:rsidR="00B11C62" w:rsidRPr="00D9084C" w:rsidRDefault="00B11C62" w:rsidP="00C56B4F">
      <w:pPr>
        <w:pStyle w:val="ListLetterA0"/>
        <w:numPr>
          <w:ilvl w:val="0"/>
          <w:numId w:val="0"/>
        </w:numPr>
        <w:ind w:left="851"/>
        <w:jc w:val="both"/>
        <w:rPr>
          <w:lang w:val="en-GB"/>
        </w:rPr>
      </w:pPr>
      <w:r w:rsidRPr="00D9084C">
        <w:rPr>
          <w:lang w:val="en-GB"/>
        </w:rPr>
        <w:t>91</w:t>
      </w:r>
      <w:r w:rsidRPr="00EC63BE">
        <w:rPr>
          <w:vertAlign w:val="superscript"/>
          <w:lang w:val="en-GB"/>
        </w:rPr>
        <w:t>st</w:t>
      </w:r>
      <w:r w:rsidR="00EC63BE">
        <w:rPr>
          <w:lang w:val="en-GB"/>
        </w:rPr>
        <w:t xml:space="preserve"> </w:t>
      </w:r>
      <w:r w:rsidRPr="00D9084C">
        <w:rPr>
          <w:lang w:val="en-GB"/>
        </w:rPr>
        <w:t>- 180</w:t>
      </w:r>
      <w:r w:rsidRPr="00EC63BE">
        <w:rPr>
          <w:vertAlign w:val="superscript"/>
          <w:lang w:val="en-GB"/>
        </w:rPr>
        <w:t>th</w:t>
      </w:r>
      <w:r w:rsidR="00EC63BE">
        <w:rPr>
          <w:lang w:val="en-GB"/>
        </w:rPr>
        <w:t xml:space="preserve"> </w:t>
      </w:r>
      <w:r w:rsidRPr="00D9084C">
        <w:rPr>
          <w:lang w:val="en-GB"/>
        </w:rPr>
        <w:t>day</w:t>
      </w:r>
      <w:r w:rsidRPr="00D9084C">
        <w:rPr>
          <w:lang w:val="en-GB"/>
        </w:rPr>
        <w:tab/>
      </w:r>
      <w:r w:rsidRPr="00D9084C">
        <w:rPr>
          <w:lang w:val="en-GB"/>
        </w:rPr>
        <w:tab/>
      </w:r>
      <w:r w:rsidRPr="00D9084C">
        <w:rPr>
          <w:lang w:val="en-GB"/>
        </w:rPr>
        <w:tab/>
      </w:r>
      <w:r w:rsidRPr="00D9084C">
        <w:rPr>
          <w:lang w:val="en-GB"/>
        </w:rPr>
        <w:tab/>
      </w:r>
      <w:r w:rsidRPr="00D9084C">
        <w:rPr>
          <w:lang w:val="en-GB"/>
        </w:rPr>
        <w:tab/>
      </w:r>
      <w:r w:rsidRPr="00856243">
        <w:rPr>
          <w:lang w:val="en-GB"/>
        </w:rPr>
        <w:t>[</w:t>
      </w:r>
      <w:r w:rsidRPr="0031067F">
        <w:rPr>
          <w:highlight w:val="darkGray"/>
          <w:lang w:val="en-GB"/>
        </w:rPr>
        <w:t>●</w:t>
      </w:r>
      <w:r w:rsidRPr="00856243">
        <w:rPr>
          <w:lang w:val="en-GB"/>
        </w:rPr>
        <w:t>]</w:t>
      </w:r>
      <w:r w:rsidRPr="00D9084C">
        <w:rPr>
          <w:lang w:val="en-GB"/>
        </w:rPr>
        <w:t xml:space="preserve"> per day</w:t>
      </w:r>
    </w:p>
    <w:p w14:paraId="4C3A24CD" w14:textId="447EEA57" w:rsidR="00B11C62" w:rsidRPr="00D9084C" w:rsidRDefault="00B11C62" w:rsidP="00C56B4F">
      <w:pPr>
        <w:pStyle w:val="Clauselevel3"/>
        <w:numPr>
          <w:ilvl w:val="0"/>
          <w:numId w:val="0"/>
        </w:numPr>
        <w:ind w:left="851"/>
        <w:jc w:val="both"/>
        <w:rPr>
          <w:lang w:val="en-GB"/>
        </w:rPr>
      </w:pPr>
      <w:r w:rsidRPr="00D9084C">
        <w:rPr>
          <w:lang w:val="en-GB"/>
        </w:rPr>
        <w:t xml:space="preserve">The maximum reduction in the Contract Price for delayed delivery shall not exceed the total of the above liquidated damages for </w:t>
      </w:r>
      <w:r w:rsidR="00FD37A7">
        <w:rPr>
          <w:lang w:val="en-GB"/>
        </w:rPr>
        <w:t>one hundred and eighty (</w:t>
      </w:r>
      <w:r w:rsidRPr="00D9084C">
        <w:rPr>
          <w:lang w:val="en-GB"/>
        </w:rPr>
        <w:t>180</w:t>
      </w:r>
      <w:r w:rsidR="00FD37A7">
        <w:rPr>
          <w:lang w:val="en-GB"/>
        </w:rPr>
        <w:t>)</w:t>
      </w:r>
      <w:r w:rsidRPr="00D9084C">
        <w:rPr>
          <w:lang w:val="en-GB"/>
        </w:rPr>
        <w:t xml:space="preserve"> days of delay.</w:t>
      </w:r>
    </w:p>
    <w:p w14:paraId="6DA2BB37" w14:textId="1B2F2417" w:rsidR="00B11C62" w:rsidRPr="00D9084C" w:rsidRDefault="00B11C62" w:rsidP="00C56B4F">
      <w:pPr>
        <w:pStyle w:val="Clauselevel3"/>
        <w:jc w:val="both"/>
        <w:rPr>
          <w:lang w:val="en-GB"/>
        </w:rPr>
      </w:pPr>
      <w:bookmarkStart w:id="98" w:name="_Ref194516806"/>
      <w:r w:rsidRPr="00D9084C">
        <w:rPr>
          <w:lang w:val="en-GB"/>
        </w:rPr>
        <w:t xml:space="preserve">If the delay in the delivery of the Vessel continues for a period in excess of </w:t>
      </w:r>
      <w:r w:rsidR="00D20290" w:rsidRPr="003027DE">
        <w:rPr>
          <w:lang w:val="en-GB"/>
        </w:rPr>
        <w:t>one hundred and eighty</w:t>
      </w:r>
      <w:r w:rsidR="00D20290" w:rsidRPr="00D20290">
        <w:rPr>
          <w:lang w:val="en-GB"/>
        </w:rPr>
        <w:t xml:space="preserve"> </w:t>
      </w:r>
      <w:r w:rsidR="00D20290">
        <w:rPr>
          <w:lang w:val="en-GB"/>
        </w:rPr>
        <w:t>(</w:t>
      </w:r>
      <w:r w:rsidRPr="00D9084C">
        <w:rPr>
          <w:lang w:val="en-GB"/>
        </w:rPr>
        <w:t>180</w:t>
      </w:r>
      <w:r w:rsidR="00D20290">
        <w:rPr>
          <w:lang w:val="en-GB"/>
        </w:rPr>
        <w:t>)</w:t>
      </w:r>
      <w:r w:rsidRPr="00D9084C">
        <w:rPr>
          <w:lang w:val="en-GB"/>
        </w:rPr>
        <w:t xml:space="preserve"> days after the Delivery Date, the Buyer may at its option terminate the Contract.</w:t>
      </w:r>
      <w:bookmarkEnd w:id="98"/>
    </w:p>
    <w:p w14:paraId="16F518A8" w14:textId="4DA13738" w:rsidR="00B11C62" w:rsidRPr="00D9084C" w:rsidRDefault="00B11C62" w:rsidP="00C56B4F">
      <w:pPr>
        <w:pStyle w:val="Clauselevel3"/>
        <w:numPr>
          <w:ilvl w:val="0"/>
          <w:numId w:val="0"/>
        </w:numPr>
        <w:ind w:left="851"/>
        <w:jc w:val="both"/>
        <w:rPr>
          <w:lang w:val="en-GB"/>
        </w:rPr>
      </w:pPr>
      <w:r w:rsidRPr="00D9084C">
        <w:rPr>
          <w:lang w:val="en-GB"/>
        </w:rPr>
        <w:lastRenderedPageBreak/>
        <w:t xml:space="preserve">If the Buyer has not given notice of termination as provided for in Clause </w:t>
      </w:r>
      <w:r w:rsidRPr="00D9084C">
        <w:rPr>
          <w:lang w:val="en-GB"/>
        </w:rPr>
        <w:fldChar w:fldCharType="begin"/>
      </w:r>
      <w:r w:rsidRPr="00D9084C">
        <w:rPr>
          <w:lang w:val="en-GB"/>
        </w:rPr>
        <w:instrText xml:space="preserve"> REF _Ref163742372 \r \h  \* MERGEFORMAT </w:instrText>
      </w:r>
      <w:r w:rsidRPr="00D9084C">
        <w:rPr>
          <w:lang w:val="en-GB"/>
        </w:rPr>
      </w:r>
      <w:r w:rsidRPr="00D9084C">
        <w:rPr>
          <w:lang w:val="en-GB"/>
        </w:rPr>
        <w:fldChar w:fldCharType="separate"/>
      </w:r>
      <w:r w:rsidR="004A01D3">
        <w:rPr>
          <w:lang w:val="en-GB"/>
        </w:rPr>
        <w:t>12</w:t>
      </w:r>
      <w:r w:rsidRPr="00D9084C">
        <w:rPr>
          <w:lang w:val="en-GB"/>
        </w:rPr>
        <w:fldChar w:fldCharType="end"/>
      </w:r>
      <w:r w:rsidRPr="00D9084C">
        <w:rPr>
          <w:lang w:val="en-GB"/>
        </w:rPr>
        <w:t xml:space="preserve"> within </w:t>
      </w:r>
      <w:r w:rsidR="00417952" w:rsidRPr="003027DE">
        <w:rPr>
          <w:lang w:val="en-GB"/>
        </w:rPr>
        <w:t>one hundred and eighty-five</w:t>
      </w:r>
      <w:r w:rsidR="00417952" w:rsidRPr="00D20290">
        <w:rPr>
          <w:lang w:val="en-GB"/>
        </w:rPr>
        <w:t xml:space="preserve"> </w:t>
      </w:r>
      <w:r w:rsidR="00417952">
        <w:rPr>
          <w:lang w:val="en-GB"/>
        </w:rPr>
        <w:t>(</w:t>
      </w:r>
      <w:r w:rsidRPr="00D9084C">
        <w:rPr>
          <w:lang w:val="en-GB"/>
        </w:rPr>
        <w:t>185</w:t>
      </w:r>
      <w:r w:rsidR="00417952">
        <w:rPr>
          <w:lang w:val="en-GB"/>
        </w:rPr>
        <w:t>)</w:t>
      </w:r>
      <w:r w:rsidRPr="00D9084C">
        <w:rPr>
          <w:lang w:val="en-GB"/>
        </w:rPr>
        <w:t xml:space="preserve"> days of delay having elapsed after the Delivery Date, the Builder may demand in writing that the Buyer shall make an election either to terminate the Contract, or to accept delivery at a specified future date reasonably estimated by the Builder to be the date when the Vessel will be ready for delivery. In such case the Buyer shall, within </w:t>
      </w:r>
      <w:r w:rsidR="00417952">
        <w:rPr>
          <w:lang w:val="en-GB"/>
        </w:rPr>
        <w:t>fifteen (</w:t>
      </w:r>
      <w:r w:rsidRPr="00D9084C">
        <w:rPr>
          <w:lang w:val="en-GB"/>
        </w:rPr>
        <w:t>15</w:t>
      </w:r>
      <w:r w:rsidR="00417952">
        <w:rPr>
          <w:lang w:val="en-GB"/>
        </w:rPr>
        <w:t>)</w:t>
      </w:r>
      <w:r w:rsidRPr="00D9084C">
        <w:rPr>
          <w:lang w:val="en-GB"/>
        </w:rPr>
        <w:t xml:space="preserve"> days after its receipt of the Builder’s demand, notify the Builder of its election. If the Buyer elects not to terminate, but the Vessel is not delivered by such future date as set out in the Builder’s demand, the Buyer shall again have the right to terminate the Contract.</w:t>
      </w:r>
    </w:p>
    <w:p w14:paraId="53BF9941" w14:textId="1A7F39A3" w:rsidR="00B11C62" w:rsidRPr="00D9084C" w:rsidRDefault="00B11C62" w:rsidP="00C56B4F">
      <w:pPr>
        <w:pStyle w:val="Clauselevel3"/>
        <w:jc w:val="both"/>
        <w:rPr>
          <w:lang w:val="en-GB"/>
        </w:rPr>
      </w:pPr>
      <w:bookmarkStart w:id="99" w:name="_Ref194516798"/>
      <w:r w:rsidRPr="00D9084C">
        <w:rPr>
          <w:lang w:val="en-GB"/>
        </w:rPr>
        <w:t xml:space="preserve">If the total accumulated </w:t>
      </w:r>
      <w:r w:rsidR="007D7AD8">
        <w:rPr>
          <w:lang w:val="en-GB"/>
        </w:rPr>
        <w:t>d</w:t>
      </w:r>
      <w:r w:rsidRPr="00D9084C">
        <w:rPr>
          <w:lang w:val="en-GB"/>
        </w:rPr>
        <w:t>elay</w:t>
      </w:r>
      <w:r w:rsidR="007D7AD8">
        <w:rPr>
          <w:lang w:val="en-GB"/>
        </w:rPr>
        <w:t xml:space="preserve">, including </w:t>
      </w:r>
      <w:r w:rsidRPr="00D9084C">
        <w:rPr>
          <w:lang w:val="en-GB"/>
        </w:rPr>
        <w:t>Force Majeure Delay</w:t>
      </w:r>
      <w:r w:rsidR="007D7AD8">
        <w:rPr>
          <w:lang w:val="en-GB"/>
        </w:rPr>
        <w:t xml:space="preserve"> but</w:t>
      </w:r>
      <w:r w:rsidRPr="00D9084C">
        <w:rPr>
          <w:lang w:val="en-GB"/>
        </w:rPr>
        <w:t xml:space="preserve"> excluding </w:t>
      </w:r>
      <w:r w:rsidR="00417952">
        <w:rPr>
          <w:lang w:val="en-GB"/>
        </w:rPr>
        <w:t xml:space="preserve">other </w:t>
      </w:r>
      <w:r w:rsidRPr="00D9084C">
        <w:rPr>
          <w:lang w:val="en-GB"/>
        </w:rPr>
        <w:t xml:space="preserve">Permissible Delay, amounts to </w:t>
      </w:r>
      <w:r w:rsidR="00417952">
        <w:rPr>
          <w:lang w:val="en-GB"/>
        </w:rPr>
        <w:t>three hundred and sixty (</w:t>
      </w:r>
      <w:r w:rsidR="007C7A65" w:rsidRPr="00D9084C">
        <w:rPr>
          <w:lang w:val="en-GB"/>
        </w:rPr>
        <w:t>36</w:t>
      </w:r>
      <w:r w:rsidR="00A16734" w:rsidRPr="00D9084C">
        <w:rPr>
          <w:lang w:val="en-GB"/>
        </w:rPr>
        <w:t>0</w:t>
      </w:r>
      <w:r w:rsidR="00417952">
        <w:rPr>
          <w:lang w:val="en-GB"/>
        </w:rPr>
        <w:t>)</w:t>
      </w:r>
      <w:r w:rsidRPr="00D9084C">
        <w:rPr>
          <w:lang w:val="en-GB"/>
        </w:rPr>
        <w:t xml:space="preserve"> days or more, the Buyer may terminate the Contract. </w:t>
      </w:r>
      <w:r w:rsidR="00F212C5" w:rsidRPr="00D9084C">
        <w:rPr>
          <w:lang w:val="en-GB"/>
        </w:rPr>
        <w:t xml:space="preserve">If the Buyer has not given notice of termination as provided for in Clause </w:t>
      </w:r>
      <w:r w:rsidR="00F212C5" w:rsidRPr="00D9084C">
        <w:rPr>
          <w:lang w:val="en-GB"/>
        </w:rPr>
        <w:fldChar w:fldCharType="begin"/>
      </w:r>
      <w:r w:rsidR="00F212C5" w:rsidRPr="00D9084C">
        <w:rPr>
          <w:lang w:val="en-GB"/>
        </w:rPr>
        <w:instrText xml:space="preserve"> REF _Ref163742372 \r \h  \* MERGEFORMAT </w:instrText>
      </w:r>
      <w:r w:rsidR="00F212C5" w:rsidRPr="00D9084C">
        <w:rPr>
          <w:lang w:val="en-GB"/>
        </w:rPr>
      </w:r>
      <w:r w:rsidR="00F212C5" w:rsidRPr="00D9084C">
        <w:rPr>
          <w:lang w:val="en-GB"/>
        </w:rPr>
        <w:fldChar w:fldCharType="separate"/>
      </w:r>
      <w:r w:rsidR="004A01D3">
        <w:rPr>
          <w:lang w:val="en-GB"/>
        </w:rPr>
        <w:t>12</w:t>
      </w:r>
      <w:r w:rsidR="00F212C5" w:rsidRPr="00D9084C">
        <w:rPr>
          <w:lang w:val="en-GB"/>
        </w:rPr>
        <w:fldChar w:fldCharType="end"/>
      </w:r>
      <w:r w:rsidR="00F212C5" w:rsidRPr="00D9084C">
        <w:rPr>
          <w:lang w:val="en-GB"/>
        </w:rPr>
        <w:t xml:space="preserve"> within </w:t>
      </w:r>
      <w:r w:rsidR="00F212C5" w:rsidRPr="003027DE">
        <w:rPr>
          <w:lang w:val="en-GB"/>
        </w:rPr>
        <w:t xml:space="preserve">three hundred and sixty-five </w:t>
      </w:r>
      <w:r w:rsidR="00F212C5">
        <w:rPr>
          <w:lang w:val="en-GB"/>
        </w:rPr>
        <w:t>(365)</w:t>
      </w:r>
      <w:r w:rsidR="00F212C5" w:rsidRPr="00D9084C">
        <w:rPr>
          <w:lang w:val="en-GB"/>
        </w:rPr>
        <w:t xml:space="preserve"> days of delay having elapsed after the Delivery Date, </w:t>
      </w:r>
      <w:r w:rsidR="00F212C5">
        <w:rPr>
          <w:lang w:val="en-GB"/>
        </w:rPr>
        <w:t>t</w:t>
      </w:r>
      <w:r w:rsidRPr="00D9084C">
        <w:rPr>
          <w:lang w:val="en-GB"/>
        </w:rPr>
        <w:t xml:space="preserve">he Builder may demand in writing that the Buyer shall make an election either to terminate the Contract or to agree to accept delivery at a specific future date reasonably estimated by the Builder to be the date when the Vessel will be ready for delivery. Within </w:t>
      </w:r>
      <w:r w:rsidR="00417952">
        <w:rPr>
          <w:lang w:val="en-GB"/>
        </w:rPr>
        <w:t>fifteen (</w:t>
      </w:r>
      <w:r w:rsidRPr="00D9084C">
        <w:rPr>
          <w:lang w:val="en-GB"/>
        </w:rPr>
        <w:t>15</w:t>
      </w:r>
      <w:r w:rsidR="00417952">
        <w:rPr>
          <w:lang w:val="en-GB"/>
        </w:rPr>
        <w:t>)</w:t>
      </w:r>
      <w:r w:rsidRPr="00D9084C">
        <w:rPr>
          <w:lang w:val="en-GB"/>
        </w:rPr>
        <w:t xml:space="preserve"> days of its receipt of such demand, the Buyer shall notify the Builder of its election. If the Buyer elects not to terminate the Contract and the Vessel is not delivered by such future date as set out in the Builder’s demand, the Buyer shall again have the right to terminate the Contract.</w:t>
      </w:r>
      <w:bookmarkEnd w:id="99"/>
    </w:p>
    <w:p w14:paraId="7867439A" w14:textId="20B3783A" w:rsidR="00B11C62" w:rsidRPr="009B4AFC" w:rsidRDefault="00B11C62" w:rsidP="00C56B4F">
      <w:pPr>
        <w:pStyle w:val="Clauselevel3"/>
        <w:jc w:val="both"/>
        <w:rPr>
          <w:lang w:val="en-GB"/>
        </w:rPr>
      </w:pPr>
      <w:r w:rsidRPr="009B4AFC">
        <w:rPr>
          <w:lang w:val="en-GB"/>
        </w:rPr>
        <w:t xml:space="preserve">If it can be established beyond any reasonable doubt that the Vessel will be delayed in delivery for more than </w:t>
      </w:r>
      <w:r w:rsidR="00D22519">
        <w:rPr>
          <w:lang w:val="en-GB"/>
        </w:rPr>
        <w:t>one hundred and eighty (</w:t>
      </w:r>
      <w:r w:rsidRPr="009B4AFC">
        <w:rPr>
          <w:lang w:val="en-GB"/>
        </w:rPr>
        <w:t>180</w:t>
      </w:r>
      <w:r w:rsidR="00D22519">
        <w:rPr>
          <w:lang w:val="en-GB"/>
        </w:rPr>
        <w:t>)</w:t>
      </w:r>
      <w:r w:rsidRPr="009B4AFC">
        <w:rPr>
          <w:lang w:val="en-GB"/>
        </w:rPr>
        <w:t xml:space="preserve"> days as per Clause </w:t>
      </w:r>
      <w:r w:rsidRPr="009B4AFC">
        <w:rPr>
          <w:lang w:val="en-GB"/>
        </w:rPr>
        <w:fldChar w:fldCharType="begin"/>
      </w:r>
      <w:r w:rsidRPr="009B4AFC">
        <w:rPr>
          <w:lang w:val="en-GB"/>
        </w:rPr>
        <w:instrText xml:space="preserve"> REF _Ref194516806 \r \h  \* MERGEFORMAT </w:instrText>
      </w:r>
      <w:r w:rsidRPr="009B4AFC">
        <w:rPr>
          <w:lang w:val="en-GB"/>
        </w:rPr>
      </w:r>
      <w:r w:rsidRPr="009B4AFC">
        <w:rPr>
          <w:lang w:val="en-GB"/>
        </w:rPr>
        <w:fldChar w:fldCharType="separate"/>
      </w:r>
      <w:r w:rsidR="004A01D3">
        <w:rPr>
          <w:lang w:val="en-GB"/>
        </w:rPr>
        <w:t>8.2.2</w:t>
      </w:r>
      <w:r w:rsidRPr="009B4AFC">
        <w:rPr>
          <w:lang w:val="en-GB"/>
        </w:rPr>
        <w:fldChar w:fldCharType="end"/>
      </w:r>
      <w:r w:rsidRPr="009B4AFC">
        <w:rPr>
          <w:lang w:val="en-GB"/>
        </w:rPr>
        <w:t xml:space="preserve">, or be delayed for more than </w:t>
      </w:r>
      <w:r w:rsidR="00D22519">
        <w:rPr>
          <w:lang w:val="en-GB"/>
        </w:rPr>
        <w:t>three hundred and sixty (</w:t>
      </w:r>
      <w:r w:rsidR="00F966BA" w:rsidRPr="009B4AFC">
        <w:rPr>
          <w:lang w:val="en-GB"/>
        </w:rPr>
        <w:t>36</w:t>
      </w:r>
      <w:r w:rsidR="00A16734" w:rsidRPr="009B4AFC">
        <w:rPr>
          <w:lang w:val="en-GB"/>
        </w:rPr>
        <w:t>0</w:t>
      </w:r>
      <w:r w:rsidR="00D22519">
        <w:rPr>
          <w:lang w:val="en-GB"/>
        </w:rPr>
        <w:t>)</w:t>
      </w:r>
      <w:r w:rsidRPr="009B4AFC">
        <w:rPr>
          <w:lang w:val="en-GB"/>
        </w:rPr>
        <w:t xml:space="preserve"> days as per Clause </w:t>
      </w:r>
      <w:r w:rsidRPr="009B4AFC">
        <w:rPr>
          <w:lang w:val="en-GB"/>
        </w:rPr>
        <w:fldChar w:fldCharType="begin"/>
      </w:r>
      <w:r w:rsidRPr="009B4AFC">
        <w:rPr>
          <w:lang w:val="en-GB"/>
        </w:rPr>
        <w:instrText xml:space="preserve"> REF _Ref194516798 \r \h  \* MERGEFORMAT </w:instrText>
      </w:r>
      <w:r w:rsidRPr="009B4AFC">
        <w:rPr>
          <w:lang w:val="en-GB"/>
        </w:rPr>
      </w:r>
      <w:r w:rsidRPr="009B4AFC">
        <w:rPr>
          <w:lang w:val="en-GB"/>
        </w:rPr>
        <w:fldChar w:fldCharType="separate"/>
      </w:r>
      <w:r w:rsidR="004A01D3">
        <w:rPr>
          <w:lang w:val="en-GB"/>
        </w:rPr>
        <w:t>8.2.3</w:t>
      </w:r>
      <w:r w:rsidRPr="009B4AFC">
        <w:rPr>
          <w:lang w:val="en-GB"/>
        </w:rPr>
        <w:fldChar w:fldCharType="end"/>
      </w:r>
      <w:r w:rsidRPr="009B4AFC">
        <w:rPr>
          <w:lang w:val="en-GB"/>
        </w:rPr>
        <w:t xml:space="preserve">, the Buyer shall have a right forthwith to terminate the Contract. If the Builder anticipates, notwithstanding the exercise of due diligence by it, that delay in delivery of the Vessel will continue for more than the aforesaid </w:t>
      </w:r>
      <w:r w:rsidR="00D22519">
        <w:rPr>
          <w:lang w:val="en-GB"/>
        </w:rPr>
        <w:t>one hundred and eighty (</w:t>
      </w:r>
      <w:r w:rsidRPr="009B4AFC">
        <w:rPr>
          <w:lang w:val="en-GB"/>
        </w:rPr>
        <w:t>180</w:t>
      </w:r>
      <w:r w:rsidR="00D22519">
        <w:rPr>
          <w:lang w:val="en-GB"/>
        </w:rPr>
        <w:t>)</w:t>
      </w:r>
      <w:r w:rsidRPr="009B4AFC">
        <w:rPr>
          <w:lang w:val="en-GB"/>
        </w:rPr>
        <w:t xml:space="preserve"> or </w:t>
      </w:r>
      <w:r w:rsidR="00D22519">
        <w:rPr>
          <w:lang w:val="en-GB"/>
        </w:rPr>
        <w:t>three hundred and sixty (</w:t>
      </w:r>
      <w:r w:rsidR="007C7A65" w:rsidRPr="009B4AFC">
        <w:rPr>
          <w:lang w:val="en-GB"/>
        </w:rPr>
        <w:t>36</w:t>
      </w:r>
      <w:r w:rsidR="00A16734" w:rsidRPr="009B4AFC">
        <w:rPr>
          <w:lang w:val="en-GB"/>
        </w:rPr>
        <w:t>0</w:t>
      </w:r>
      <w:r w:rsidR="00D22519">
        <w:rPr>
          <w:lang w:val="en-GB"/>
        </w:rPr>
        <w:t>)</w:t>
      </w:r>
      <w:r w:rsidRPr="009B4AFC">
        <w:rPr>
          <w:lang w:val="en-GB"/>
        </w:rPr>
        <w:t xml:space="preserve"> days (respectively), the Builder may demand in writing that the Buyer shall make an election either to terminate the Contract, or to accept delivery at a specified future date reasonably estimated by the Builder to be the date when the Vessel will be ready for delivery. In such case the Buyer shall, within </w:t>
      </w:r>
      <w:r w:rsidR="00D22519">
        <w:rPr>
          <w:lang w:val="en-GB"/>
        </w:rPr>
        <w:t>fifteen (</w:t>
      </w:r>
      <w:r w:rsidRPr="009B4AFC">
        <w:rPr>
          <w:lang w:val="en-GB"/>
        </w:rPr>
        <w:t>15</w:t>
      </w:r>
      <w:r w:rsidR="00D22519">
        <w:rPr>
          <w:lang w:val="en-GB"/>
        </w:rPr>
        <w:t>)</w:t>
      </w:r>
      <w:r w:rsidRPr="009B4AFC">
        <w:rPr>
          <w:lang w:val="en-GB"/>
        </w:rPr>
        <w:t xml:space="preserve"> days after its receipt of the Builder’s demand, notify the Builder of its election. If the Buyer elects not to terminate, but the Vessel is not delivered by such future date as set out in the Builder’s demand, the Buyer shall again have the right to terminate the Contract.</w:t>
      </w:r>
    </w:p>
    <w:p w14:paraId="2C9967DA" w14:textId="77777777" w:rsidR="00B11C62" w:rsidRPr="00D9084C" w:rsidRDefault="00B11C62" w:rsidP="00C56B4F">
      <w:pPr>
        <w:pStyle w:val="Heading2"/>
        <w:jc w:val="both"/>
        <w:rPr>
          <w:lang w:val="en-GB"/>
        </w:rPr>
      </w:pPr>
      <w:r w:rsidRPr="00D9084C">
        <w:rPr>
          <w:lang w:val="en-GB"/>
        </w:rPr>
        <w:t>Speed Deficiency</w:t>
      </w:r>
    </w:p>
    <w:p w14:paraId="1431E83F" w14:textId="162103CB" w:rsidR="00B11C62" w:rsidRPr="00D9084C" w:rsidRDefault="00B11C62" w:rsidP="00C56B4F">
      <w:pPr>
        <w:pStyle w:val="Clauselevel3"/>
        <w:jc w:val="both"/>
        <w:rPr>
          <w:lang w:val="en-GB"/>
        </w:rPr>
      </w:pPr>
      <w:bookmarkStart w:id="100" w:name="_Ref208236055"/>
      <w:r w:rsidRPr="00D9084C">
        <w:rPr>
          <w:lang w:val="en-GB"/>
        </w:rPr>
        <w:t xml:space="preserve">If the speed as stipulated in Clause </w:t>
      </w:r>
      <w:r w:rsidRPr="00D9084C">
        <w:rPr>
          <w:lang w:val="en-GB"/>
        </w:rPr>
        <w:fldChar w:fldCharType="begin"/>
      </w:r>
      <w:r w:rsidRPr="00D9084C">
        <w:rPr>
          <w:lang w:val="en-GB"/>
        </w:rPr>
        <w:instrText xml:space="preserve"> REF _Ref163728365 \n \h  \* MERGEFORMAT </w:instrText>
      </w:r>
      <w:r w:rsidRPr="00D9084C">
        <w:rPr>
          <w:lang w:val="en-GB"/>
        </w:rPr>
      </w:r>
      <w:r w:rsidRPr="00D9084C">
        <w:rPr>
          <w:lang w:val="en-GB"/>
        </w:rPr>
        <w:fldChar w:fldCharType="separate"/>
      </w:r>
      <w:r w:rsidR="004A01D3">
        <w:rPr>
          <w:lang w:val="en-GB"/>
        </w:rPr>
        <w:t>2.2</w:t>
      </w:r>
      <w:r w:rsidRPr="00D9084C">
        <w:rPr>
          <w:lang w:val="en-GB"/>
        </w:rPr>
        <w:fldChar w:fldCharType="end"/>
      </w:r>
      <w:r w:rsidRPr="00D9084C">
        <w:rPr>
          <w:lang w:val="en-GB"/>
        </w:rPr>
        <w:t xml:space="preserve"> (as adjusted pursuant to Clause </w:t>
      </w:r>
      <w:r w:rsidRPr="00D9084C">
        <w:rPr>
          <w:lang w:val="en-GB"/>
        </w:rPr>
        <w:fldChar w:fldCharType="begin"/>
      </w:r>
      <w:r w:rsidRPr="00D9084C">
        <w:rPr>
          <w:lang w:val="en-GB"/>
        </w:rPr>
        <w:instrText xml:space="preserve"> REF _Ref163727689 \n \h  \* MERGEFORMAT </w:instrText>
      </w:r>
      <w:r w:rsidRPr="00D9084C">
        <w:rPr>
          <w:lang w:val="en-GB"/>
        </w:rPr>
      </w:r>
      <w:r w:rsidRPr="00D9084C">
        <w:rPr>
          <w:lang w:val="en-GB"/>
        </w:rPr>
        <w:fldChar w:fldCharType="separate"/>
      </w:r>
      <w:r w:rsidR="004A01D3">
        <w:rPr>
          <w:lang w:val="en-GB"/>
        </w:rPr>
        <w:t>2.3</w:t>
      </w:r>
      <w:r w:rsidRPr="00D9084C">
        <w:rPr>
          <w:lang w:val="en-GB"/>
        </w:rPr>
        <w:fldChar w:fldCharType="end"/>
      </w:r>
      <w:r w:rsidRPr="00D9084C">
        <w:rPr>
          <w:lang w:val="en-GB"/>
        </w:rPr>
        <w:t xml:space="preserve"> and/or Clause </w:t>
      </w:r>
      <w:r w:rsidRPr="00D9084C">
        <w:rPr>
          <w:lang w:val="en-GB"/>
        </w:rPr>
        <w:fldChar w:fldCharType="begin"/>
      </w:r>
      <w:r w:rsidRPr="00D9084C">
        <w:rPr>
          <w:lang w:val="en-GB"/>
        </w:rPr>
        <w:instrText xml:space="preserve"> REF _Ref163728464 \n \h  \* MERGEFORMAT </w:instrText>
      </w:r>
      <w:r w:rsidRPr="00D9084C">
        <w:rPr>
          <w:lang w:val="en-GB"/>
        </w:rPr>
      </w:r>
      <w:r w:rsidRPr="00D9084C">
        <w:rPr>
          <w:lang w:val="en-GB"/>
        </w:rPr>
        <w:fldChar w:fldCharType="separate"/>
      </w:r>
      <w:r w:rsidR="004A01D3">
        <w:rPr>
          <w:lang w:val="en-GB"/>
        </w:rPr>
        <w:t>5</w:t>
      </w:r>
      <w:r w:rsidRPr="00D9084C">
        <w:rPr>
          <w:lang w:val="en-GB"/>
        </w:rPr>
        <w:fldChar w:fldCharType="end"/>
      </w:r>
      <w:r w:rsidRPr="00D9084C">
        <w:rPr>
          <w:b/>
          <w:lang w:val="en-GB"/>
        </w:rPr>
        <w:t xml:space="preserve"> </w:t>
      </w:r>
      <w:r w:rsidRPr="00D9084C">
        <w:rPr>
          <w:lang w:val="en-GB"/>
        </w:rPr>
        <w:t>as the case may be) is not achieved, the Contract Price shall be reduced as follows:</w:t>
      </w:r>
      <w:bookmarkEnd w:id="100"/>
    </w:p>
    <w:p w14:paraId="59A76864" w14:textId="025B1DF9" w:rsidR="00B11C62" w:rsidRPr="00D9084C" w:rsidRDefault="00B11C62" w:rsidP="00E54B77">
      <w:pPr>
        <w:pStyle w:val="ListLevel1"/>
        <w:numPr>
          <w:ilvl w:val="0"/>
          <w:numId w:val="22"/>
        </w:numPr>
        <w:jc w:val="both"/>
        <w:rPr>
          <w:lang w:val="en-GB"/>
        </w:rPr>
      </w:pPr>
      <w:r w:rsidRPr="00D9084C">
        <w:rPr>
          <w:lang w:val="en-GB"/>
        </w:rPr>
        <w:t xml:space="preserve">For each full tenth (1/10) knots reduction up </w:t>
      </w:r>
      <w:r w:rsidRPr="00856243">
        <w:rPr>
          <w:lang w:val="en-GB"/>
        </w:rPr>
        <w:t>to [</w:t>
      </w:r>
      <w:r w:rsidRPr="0031067F">
        <w:rPr>
          <w:highlight w:val="darkGray"/>
          <w:lang w:val="en-GB"/>
        </w:rPr>
        <w:t>●</w:t>
      </w:r>
      <w:r w:rsidRPr="00856243">
        <w:rPr>
          <w:lang w:val="en-GB"/>
        </w:rPr>
        <w:t>]</w:t>
      </w:r>
      <w:r w:rsidRPr="00D9084C">
        <w:rPr>
          <w:lang w:val="en-GB"/>
        </w:rPr>
        <w:t xml:space="preserve"> knots</w:t>
      </w:r>
      <w:r w:rsidR="00D23522">
        <w:rPr>
          <w:lang w:val="en-GB"/>
        </w:rPr>
        <w:t>,</w:t>
      </w:r>
      <w:r w:rsidRPr="00D9084C">
        <w:rPr>
          <w:lang w:val="en-GB"/>
        </w:rPr>
        <w:t xml:space="preserve"> no reduction shall be made.</w:t>
      </w:r>
    </w:p>
    <w:p w14:paraId="065CA451" w14:textId="7D03BA66" w:rsidR="00B11C62" w:rsidRPr="00D9084C" w:rsidRDefault="00B11C62" w:rsidP="00532BAA">
      <w:pPr>
        <w:pStyle w:val="ListLevel1"/>
        <w:jc w:val="both"/>
        <w:rPr>
          <w:lang w:val="en-GB"/>
        </w:rPr>
      </w:pPr>
      <w:r w:rsidRPr="00D9084C">
        <w:rPr>
          <w:lang w:val="en-GB"/>
        </w:rPr>
        <w:t xml:space="preserve">For each full tenth (1/10) knots reduction in the speed thereafter up to </w:t>
      </w:r>
      <w:r w:rsidRPr="00856243">
        <w:rPr>
          <w:lang w:val="en-GB"/>
        </w:rPr>
        <w:t>[</w:t>
      </w:r>
      <w:r w:rsidRPr="0031067F">
        <w:rPr>
          <w:highlight w:val="darkGray"/>
          <w:lang w:val="en-GB"/>
        </w:rPr>
        <w:t>●</w:t>
      </w:r>
      <w:r w:rsidRPr="00856243">
        <w:rPr>
          <w:lang w:val="en-GB"/>
        </w:rPr>
        <w:t>]</w:t>
      </w:r>
      <w:r w:rsidRPr="00D9084C">
        <w:rPr>
          <w:lang w:val="en-GB"/>
        </w:rPr>
        <w:t xml:space="preserve"> knots reduction in the </w:t>
      </w:r>
      <w:r w:rsidRPr="00856243">
        <w:rPr>
          <w:lang w:val="en-GB"/>
        </w:rPr>
        <w:t>speed</w:t>
      </w:r>
      <w:r w:rsidR="00D23522">
        <w:rPr>
          <w:lang w:val="en-GB"/>
        </w:rPr>
        <w:t>, a reduction of</w:t>
      </w:r>
      <w:r w:rsidRPr="00856243">
        <w:rPr>
          <w:lang w:val="en-GB"/>
        </w:rPr>
        <w:t xml:space="preserve"> [</w:t>
      </w:r>
      <w:r w:rsidRPr="0031067F">
        <w:rPr>
          <w:highlight w:val="darkGray"/>
          <w:lang w:val="en-GB"/>
        </w:rPr>
        <w:t>●</w:t>
      </w:r>
      <w:r w:rsidRPr="00856243">
        <w:rPr>
          <w:lang w:val="en-GB"/>
        </w:rPr>
        <w:t>]</w:t>
      </w:r>
      <w:r w:rsidR="00EA11B0">
        <w:rPr>
          <w:lang w:val="en-GB"/>
        </w:rPr>
        <w:t xml:space="preserve"> </w:t>
      </w:r>
      <w:r w:rsidRPr="00EA11B0">
        <w:rPr>
          <w:lang w:val="en-GB"/>
        </w:rPr>
        <w:t>(</w:t>
      </w:r>
      <w:r w:rsidRPr="00532BAA">
        <w:rPr>
          <w:i/>
          <w:iCs/>
          <w:lang w:val="en-GB"/>
        </w:rPr>
        <w:t>fill in either a specific amount or a percentage of the Original Contract Price</w:t>
      </w:r>
      <w:r w:rsidRPr="00D9084C">
        <w:rPr>
          <w:lang w:val="en-GB"/>
        </w:rPr>
        <w:t>)</w:t>
      </w:r>
      <w:r w:rsidR="00D23522">
        <w:rPr>
          <w:lang w:val="en-GB"/>
        </w:rPr>
        <w:t xml:space="preserve"> shall be made</w:t>
      </w:r>
      <w:r w:rsidRPr="00D9084C">
        <w:rPr>
          <w:lang w:val="en-GB"/>
        </w:rPr>
        <w:t>.</w:t>
      </w:r>
    </w:p>
    <w:p w14:paraId="2B185EB1" w14:textId="533C47D8" w:rsidR="00B11C62" w:rsidRPr="00D9084C" w:rsidRDefault="00B11C62" w:rsidP="00532BAA">
      <w:pPr>
        <w:pStyle w:val="ListLevel1"/>
        <w:jc w:val="both"/>
        <w:rPr>
          <w:lang w:val="en-GB"/>
        </w:rPr>
      </w:pPr>
      <w:r w:rsidRPr="00D9084C">
        <w:rPr>
          <w:lang w:val="en-GB"/>
        </w:rPr>
        <w:t>For e</w:t>
      </w:r>
      <w:r w:rsidR="00D23522">
        <w:rPr>
          <w:lang w:val="en-GB"/>
        </w:rPr>
        <w:t>ach</w:t>
      </w:r>
      <w:r w:rsidRPr="00D9084C">
        <w:rPr>
          <w:lang w:val="en-GB"/>
        </w:rPr>
        <w:t xml:space="preserve"> full tenth (1/10) knots further reduction in </w:t>
      </w:r>
      <w:r w:rsidR="00D23522">
        <w:rPr>
          <w:lang w:val="en-GB"/>
        </w:rPr>
        <w:t xml:space="preserve">the </w:t>
      </w:r>
      <w:r w:rsidRPr="00856243">
        <w:rPr>
          <w:lang w:val="en-GB"/>
        </w:rPr>
        <w:t>speed</w:t>
      </w:r>
      <w:r w:rsidR="00D23522">
        <w:rPr>
          <w:lang w:val="en-GB"/>
        </w:rPr>
        <w:t>, a reduction of</w:t>
      </w:r>
      <w:r w:rsidRPr="00856243">
        <w:rPr>
          <w:lang w:val="en-GB"/>
        </w:rPr>
        <w:t xml:space="preserve"> [</w:t>
      </w:r>
      <w:r w:rsidRPr="0031067F">
        <w:rPr>
          <w:highlight w:val="darkGray"/>
          <w:lang w:val="en-GB"/>
        </w:rPr>
        <w:t>●</w:t>
      </w:r>
      <w:r w:rsidRPr="00856243">
        <w:rPr>
          <w:lang w:val="en-GB"/>
        </w:rPr>
        <w:t>]</w:t>
      </w:r>
      <w:r w:rsidR="00EA11B0" w:rsidRPr="0031067F">
        <w:rPr>
          <w:lang w:val="en-GB"/>
        </w:rPr>
        <w:t xml:space="preserve"> </w:t>
      </w:r>
      <w:r w:rsidRPr="00EA11B0">
        <w:rPr>
          <w:lang w:val="en-GB"/>
        </w:rPr>
        <w:t>(</w:t>
      </w:r>
      <w:r w:rsidRPr="00532BAA">
        <w:rPr>
          <w:i/>
          <w:iCs/>
          <w:lang w:val="en-GB"/>
        </w:rPr>
        <w:t>fill in either a specific amount or a percentage of the Original Contract Price</w:t>
      </w:r>
      <w:r w:rsidRPr="00D9084C">
        <w:rPr>
          <w:lang w:val="en-GB"/>
        </w:rPr>
        <w:t>)</w:t>
      </w:r>
      <w:r w:rsidR="00D23522">
        <w:rPr>
          <w:lang w:val="en-GB"/>
        </w:rPr>
        <w:t xml:space="preserve"> shall be made</w:t>
      </w:r>
      <w:r w:rsidRPr="00D9084C">
        <w:rPr>
          <w:lang w:val="en-GB"/>
        </w:rPr>
        <w:t>.</w:t>
      </w:r>
    </w:p>
    <w:p w14:paraId="60F566AB" w14:textId="5E4505D1" w:rsidR="00B11C62" w:rsidRPr="00D9084C" w:rsidRDefault="00B11C62" w:rsidP="00C56B4F">
      <w:pPr>
        <w:pStyle w:val="ListLevel1"/>
        <w:jc w:val="both"/>
        <w:rPr>
          <w:lang w:val="en-GB"/>
        </w:rPr>
      </w:pPr>
      <w:r w:rsidRPr="00D9084C">
        <w:rPr>
          <w:lang w:val="en-GB"/>
        </w:rPr>
        <w:lastRenderedPageBreak/>
        <w:t xml:space="preserve">The total reduction </w:t>
      </w:r>
      <w:r w:rsidR="00D23522">
        <w:rPr>
          <w:lang w:val="en-GB"/>
        </w:rPr>
        <w:t xml:space="preserve">in the Contract Price </w:t>
      </w:r>
      <w:r w:rsidRPr="00D9084C">
        <w:rPr>
          <w:lang w:val="en-GB"/>
        </w:rPr>
        <w:t xml:space="preserve">pursuant to this Clause </w:t>
      </w:r>
      <w:r w:rsidR="00D23522">
        <w:fldChar w:fldCharType="begin"/>
      </w:r>
      <w:r w:rsidR="00D23522">
        <w:rPr>
          <w:lang w:val="en-GB"/>
        </w:rPr>
        <w:instrText xml:space="preserve"> REF _Ref208236055 \r \h </w:instrText>
      </w:r>
      <w:r w:rsidR="00D23522">
        <w:fldChar w:fldCharType="separate"/>
      </w:r>
      <w:r w:rsidR="004A01D3">
        <w:rPr>
          <w:lang w:val="en-GB"/>
        </w:rPr>
        <w:t>8.3.1</w:t>
      </w:r>
      <w:r w:rsidR="00D23522">
        <w:fldChar w:fldCharType="end"/>
      </w:r>
      <w:r w:rsidRPr="00D9084C">
        <w:rPr>
          <w:lang w:val="en-GB"/>
        </w:rPr>
        <w:t xml:space="preserve"> shall in any event not exceed </w:t>
      </w:r>
      <w:r w:rsidRPr="008E1D4C">
        <w:rPr>
          <w:lang w:val="en-GB"/>
        </w:rPr>
        <w:t>[</w:t>
      </w:r>
      <w:r w:rsidRPr="0031067F">
        <w:rPr>
          <w:highlight w:val="darkGray"/>
          <w:lang w:val="en-GB"/>
        </w:rPr>
        <w:t>●</w:t>
      </w:r>
      <w:r w:rsidRPr="008E1D4C">
        <w:rPr>
          <w:lang w:val="en-GB"/>
        </w:rPr>
        <w:t>]</w:t>
      </w:r>
      <w:r w:rsidRPr="00D9084C">
        <w:rPr>
          <w:lang w:val="en-GB"/>
        </w:rPr>
        <w:t xml:space="preserve"> (</w:t>
      </w:r>
      <w:r w:rsidRPr="00532BAA">
        <w:rPr>
          <w:i/>
          <w:iCs/>
          <w:lang w:val="en-GB"/>
        </w:rPr>
        <w:t>fill in either a specific amount or a percentage of the Original Contract Price</w:t>
      </w:r>
      <w:r w:rsidRPr="00D9084C">
        <w:rPr>
          <w:lang w:val="en-GB"/>
        </w:rPr>
        <w:t>).</w:t>
      </w:r>
    </w:p>
    <w:p w14:paraId="41709B11" w14:textId="77777777" w:rsidR="00B11C62" w:rsidRPr="00D9084C" w:rsidRDefault="00B11C62" w:rsidP="00532BAA">
      <w:pPr>
        <w:pStyle w:val="ListLevel1"/>
        <w:jc w:val="both"/>
        <w:rPr>
          <w:lang w:val="en-GB"/>
        </w:rPr>
      </w:pPr>
      <w:r w:rsidRPr="00D9084C">
        <w:rPr>
          <w:lang w:val="en-GB"/>
        </w:rPr>
        <w:t xml:space="preserve">If the deficiency in speed is more </w:t>
      </w:r>
      <w:r w:rsidRPr="00856243">
        <w:rPr>
          <w:lang w:val="en-GB"/>
        </w:rPr>
        <w:t>than [</w:t>
      </w:r>
      <w:r w:rsidRPr="0031067F">
        <w:rPr>
          <w:highlight w:val="darkGray"/>
          <w:lang w:val="en-GB"/>
        </w:rPr>
        <w:t>●</w:t>
      </w:r>
      <w:r w:rsidRPr="00856243">
        <w:rPr>
          <w:lang w:val="en-GB"/>
        </w:rPr>
        <w:t>]</w:t>
      </w:r>
      <w:r w:rsidRPr="00D9084C">
        <w:rPr>
          <w:lang w:val="en-GB"/>
        </w:rPr>
        <w:t xml:space="preserve"> knots, the Buyer may terminate the Contract.</w:t>
      </w:r>
    </w:p>
    <w:p w14:paraId="17F9B910" w14:textId="77777777" w:rsidR="00B11C62" w:rsidRPr="00D9084C" w:rsidRDefault="00B11C62" w:rsidP="00C56B4F">
      <w:pPr>
        <w:pStyle w:val="Heading2"/>
        <w:jc w:val="both"/>
        <w:rPr>
          <w:lang w:val="en-GB"/>
        </w:rPr>
      </w:pPr>
      <w:bookmarkStart w:id="101" w:name="_Ref194517064"/>
      <w:r w:rsidRPr="00D9084C">
        <w:rPr>
          <w:lang w:val="en-GB"/>
        </w:rPr>
        <w:t>Deficiency in Deadweight</w:t>
      </w:r>
      <w:bookmarkEnd w:id="101"/>
    </w:p>
    <w:p w14:paraId="623D6524" w14:textId="0FA39DDC" w:rsidR="00B11C62" w:rsidRPr="00D9084C" w:rsidRDefault="00B11C62" w:rsidP="00C56B4F">
      <w:pPr>
        <w:pStyle w:val="Clauselevel3"/>
        <w:jc w:val="both"/>
        <w:rPr>
          <w:lang w:val="en-GB"/>
        </w:rPr>
      </w:pPr>
      <w:r w:rsidRPr="00D9084C">
        <w:rPr>
          <w:lang w:val="en-GB"/>
        </w:rPr>
        <w:t xml:space="preserve">If the deadweight </w:t>
      </w:r>
      <w:r w:rsidRPr="00856243">
        <w:rPr>
          <w:lang w:val="en-GB"/>
        </w:rPr>
        <w:t>([</w:t>
      </w:r>
      <w:r w:rsidRPr="0031067F">
        <w:rPr>
          <w:highlight w:val="darkGray"/>
          <w:lang w:val="en-GB"/>
        </w:rPr>
        <w:t>●</w:t>
      </w:r>
      <w:r w:rsidRPr="00856243">
        <w:rPr>
          <w:lang w:val="en-GB"/>
        </w:rPr>
        <w:t>]</w:t>
      </w:r>
      <w:r w:rsidRPr="00D9084C">
        <w:rPr>
          <w:lang w:val="en-GB"/>
        </w:rPr>
        <w:t xml:space="preserve"> tons) stipulated in Clause </w:t>
      </w:r>
      <w:r w:rsidR="007D7AD8">
        <w:rPr>
          <w:lang w:val="en-GB"/>
        </w:rPr>
        <w:fldChar w:fldCharType="begin"/>
      </w:r>
      <w:r w:rsidR="007D7AD8">
        <w:rPr>
          <w:lang w:val="en-GB"/>
        </w:rPr>
        <w:instrText xml:space="preserve"> REF _Ref163728365 \r \h </w:instrText>
      </w:r>
      <w:r w:rsidR="007D7AD8">
        <w:rPr>
          <w:lang w:val="en-GB"/>
        </w:rPr>
      </w:r>
      <w:r w:rsidR="007D7AD8">
        <w:rPr>
          <w:lang w:val="en-GB"/>
        </w:rPr>
        <w:fldChar w:fldCharType="separate"/>
      </w:r>
      <w:r w:rsidR="004A01D3">
        <w:rPr>
          <w:lang w:val="en-GB"/>
        </w:rPr>
        <w:t>2.2</w:t>
      </w:r>
      <w:r w:rsidR="007D7AD8">
        <w:rPr>
          <w:lang w:val="en-GB"/>
        </w:rPr>
        <w:fldChar w:fldCharType="end"/>
      </w:r>
      <w:r w:rsidRPr="00D9084C">
        <w:rPr>
          <w:lang w:val="en-GB"/>
        </w:rPr>
        <w:t xml:space="preserve"> </w:t>
      </w:r>
      <w:r w:rsidR="007D7AD8" w:rsidRPr="00D9084C">
        <w:rPr>
          <w:lang w:val="en-GB"/>
        </w:rPr>
        <w:t xml:space="preserve">(as adjusted pursuant to Clause </w:t>
      </w:r>
      <w:r w:rsidR="007D7AD8" w:rsidRPr="00D9084C">
        <w:rPr>
          <w:lang w:val="en-GB"/>
        </w:rPr>
        <w:fldChar w:fldCharType="begin"/>
      </w:r>
      <w:r w:rsidR="007D7AD8" w:rsidRPr="00D9084C">
        <w:rPr>
          <w:lang w:val="en-GB"/>
        </w:rPr>
        <w:instrText xml:space="preserve"> REF _Ref163727689 \n \h  \* MERGEFORMAT </w:instrText>
      </w:r>
      <w:r w:rsidR="007D7AD8" w:rsidRPr="00D9084C">
        <w:rPr>
          <w:lang w:val="en-GB"/>
        </w:rPr>
      </w:r>
      <w:r w:rsidR="007D7AD8" w:rsidRPr="00D9084C">
        <w:rPr>
          <w:lang w:val="en-GB"/>
        </w:rPr>
        <w:fldChar w:fldCharType="separate"/>
      </w:r>
      <w:r w:rsidR="004A01D3">
        <w:rPr>
          <w:lang w:val="en-GB"/>
        </w:rPr>
        <w:t>2.3</w:t>
      </w:r>
      <w:r w:rsidR="007D7AD8" w:rsidRPr="00D9084C">
        <w:rPr>
          <w:lang w:val="en-GB"/>
        </w:rPr>
        <w:fldChar w:fldCharType="end"/>
      </w:r>
      <w:r w:rsidR="007D7AD8" w:rsidRPr="00D9084C">
        <w:rPr>
          <w:lang w:val="en-GB"/>
        </w:rPr>
        <w:t xml:space="preserve"> and/or Clause </w:t>
      </w:r>
      <w:r w:rsidR="007D7AD8" w:rsidRPr="00D9084C">
        <w:rPr>
          <w:lang w:val="en-GB"/>
        </w:rPr>
        <w:fldChar w:fldCharType="begin"/>
      </w:r>
      <w:r w:rsidR="007D7AD8" w:rsidRPr="00D9084C">
        <w:rPr>
          <w:lang w:val="en-GB"/>
        </w:rPr>
        <w:instrText xml:space="preserve"> REF _Ref163728464 \n \h  \* MERGEFORMAT </w:instrText>
      </w:r>
      <w:r w:rsidR="007D7AD8" w:rsidRPr="00D9084C">
        <w:rPr>
          <w:lang w:val="en-GB"/>
        </w:rPr>
      </w:r>
      <w:r w:rsidR="007D7AD8" w:rsidRPr="00D9084C">
        <w:rPr>
          <w:lang w:val="en-GB"/>
        </w:rPr>
        <w:fldChar w:fldCharType="separate"/>
      </w:r>
      <w:r w:rsidR="004A01D3">
        <w:rPr>
          <w:lang w:val="en-GB"/>
        </w:rPr>
        <w:t>5</w:t>
      </w:r>
      <w:r w:rsidR="007D7AD8" w:rsidRPr="00D9084C">
        <w:rPr>
          <w:lang w:val="en-GB"/>
        </w:rPr>
        <w:fldChar w:fldCharType="end"/>
      </w:r>
      <w:r w:rsidR="007D7AD8" w:rsidRPr="00D9084C">
        <w:rPr>
          <w:b/>
          <w:lang w:val="en-GB"/>
        </w:rPr>
        <w:t xml:space="preserve"> </w:t>
      </w:r>
      <w:r w:rsidR="007D7AD8" w:rsidRPr="00D9084C">
        <w:rPr>
          <w:lang w:val="en-GB"/>
        </w:rPr>
        <w:t xml:space="preserve">as the case may be) </w:t>
      </w:r>
      <w:r w:rsidRPr="00D9084C">
        <w:rPr>
          <w:lang w:val="en-GB"/>
        </w:rPr>
        <w:t xml:space="preserve">is not attained and the reduction exceeds </w:t>
      </w:r>
      <w:r w:rsidRPr="00856243">
        <w:rPr>
          <w:lang w:val="en-GB"/>
        </w:rPr>
        <w:t>[</w:t>
      </w:r>
      <w:r w:rsidRPr="0031067F">
        <w:rPr>
          <w:highlight w:val="darkGray"/>
          <w:lang w:val="en-GB"/>
        </w:rPr>
        <w:t>●</w:t>
      </w:r>
      <w:r w:rsidRPr="00856243">
        <w:rPr>
          <w:lang w:val="en-GB"/>
        </w:rPr>
        <w:t>]</w:t>
      </w:r>
      <w:r w:rsidRPr="00D9084C">
        <w:rPr>
          <w:lang w:val="en-GB"/>
        </w:rPr>
        <w:t xml:space="preserve">% of the stipulated deadweight, the Contract Price shall be reduced by </w:t>
      </w:r>
      <w:r w:rsidRPr="00856243">
        <w:rPr>
          <w:lang w:val="en-GB"/>
        </w:rPr>
        <w:t>[</w:t>
      </w:r>
      <w:r w:rsidRPr="0031067F">
        <w:rPr>
          <w:highlight w:val="darkGray"/>
          <w:lang w:val="en-GB"/>
        </w:rPr>
        <w:t>●</w:t>
      </w:r>
      <w:r w:rsidRPr="00856243">
        <w:rPr>
          <w:lang w:val="en-GB"/>
        </w:rPr>
        <w:t>]</w:t>
      </w:r>
      <w:r w:rsidR="005C78E3">
        <w:rPr>
          <w:lang w:val="en-GB"/>
        </w:rPr>
        <w:t xml:space="preserve"> </w:t>
      </w:r>
      <w:r w:rsidR="005C78E3" w:rsidRPr="00D9084C">
        <w:rPr>
          <w:lang w:val="en-GB"/>
        </w:rPr>
        <w:t>(</w:t>
      </w:r>
      <w:r w:rsidR="005C78E3" w:rsidRPr="00861D29">
        <w:rPr>
          <w:i/>
          <w:iCs/>
          <w:lang w:val="en-GB"/>
        </w:rPr>
        <w:t>fill in either a specific amount or a percentage of the Original Contract Price</w:t>
      </w:r>
      <w:r w:rsidR="005C78E3" w:rsidRPr="00D9084C">
        <w:rPr>
          <w:lang w:val="en-GB"/>
        </w:rPr>
        <w:t>)</w:t>
      </w:r>
      <w:r w:rsidRPr="00D9084C">
        <w:rPr>
          <w:lang w:val="en-GB"/>
        </w:rPr>
        <w:t xml:space="preserve"> for each ton of the reduction in excess of the said </w:t>
      </w:r>
      <w:r w:rsidRPr="00856243">
        <w:rPr>
          <w:lang w:val="en-GB"/>
        </w:rPr>
        <w:t>[</w:t>
      </w:r>
      <w:r w:rsidRPr="0031067F">
        <w:rPr>
          <w:highlight w:val="darkGray"/>
          <w:lang w:val="en-GB"/>
        </w:rPr>
        <w:t>●</w:t>
      </w:r>
      <w:r w:rsidRPr="00856243">
        <w:rPr>
          <w:lang w:val="en-GB"/>
        </w:rPr>
        <w:t>]</w:t>
      </w:r>
      <w:r w:rsidRPr="00D9084C">
        <w:rPr>
          <w:lang w:val="en-GB"/>
        </w:rPr>
        <w:t xml:space="preserve">%, but always limited to a maximum of </w:t>
      </w:r>
      <w:r w:rsidRPr="00856243">
        <w:rPr>
          <w:lang w:val="en-GB"/>
        </w:rPr>
        <w:t>[</w:t>
      </w:r>
      <w:r w:rsidRPr="0031067F">
        <w:rPr>
          <w:highlight w:val="darkGray"/>
          <w:lang w:val="en-GB"/>
        </w:rPr>
        <w:t>●</w:t>
      </w:r>
      <w:r w:rsidRPr="00856243">
        <w:rPr>
          <w:lang w:val="en-GB"/>
        </w:rPr>
        <w:t>]</w:t>
      </w:r>
      <w:r w:rsidR="005E0682">
        <w:rPr>
          <w:lang w:val="en-GB"/>
        </w:rPr>
        <w:t xml:space="preserve"> </w:t>
      </w:r>
      <w:r w:rsidR="005C78E3" w:rsidRPr="00D9084C">
        <w:rPr>
          <w:lang w:val="en-GB"/>
        </w:rPr>
        <w:t>(</w:t>
      </w:r>
      <w:r w:rsidR="005C78E3" w:rsidRPr="00861D29">
        <w:rPr>
          <w:i/>
          <w:iCs/>
          <w:lang w:val="en-GB"/>
        </w:rPr>
        <w:t>fill in either a specific amount or a percentage of the Original Contract Price</w:t>
      </w:r>
      <w:r w:rsidR="005C78E3" w:rsidRPr="00D9084C">
        <w:rPr>
          <w:lang w:val="en-GB"/>
        </w:rPr>
        <w:t>).</w:t>
      </w:r>
    </w:p>
    <w:p w14:paraId="685DF71C" w14:textId="3A7A0F93" w:rsidR="00B11C62" w:rsidRPr="00D9084C" w:rsidRDefault="00B11C62" w:rsidP="00C56B4F">
      <w:pPr>
        <w:pStyle w:val="Clauselevel3"/>
        <w:jc w:val="both"/>
        <w:rPr>
          <w:lang w:val="en-GB"/>
        </w:rPr>
      </w:pPr>
      <w:r w:rsidRPr="00D9084C">
        <w:rPr>
          <w:lang w:val="en-GB"/>
        </w:rPr>
        <w:t xml:space="preserve">If the reduction in deadweight is more than </w:t>
      </w:r>
      <w:r w:rsidRPr="00856243">
        <w:rPr>
          <w:lang w:val="en-GB"/>
        </w:rPr>
        <w:t>[</w:t>
      </w:r>
      <w:r w:rsidRPr="0031067F">
        <w:rPr>
          <w:highlight w:val="darkGray"/>
          <w:lang w:val="en-GB"/>
        </w:rPr>
        <w:t>●</w:t>
      </w:r>
      <w:r w:rsidRPr="00856243">
        <w:rPr>
          <w:lang w:val="en-GB"/>
        </w:rPr>
        <w:t>]</w:t>
      </w:r>
      <w:r w:rsidRPr="00D9084C">
        <w:rPr>
          <w:lang w:val="en-GB"/>
        </w:rPr>
        <w:t>% of the stipulated deadweight, the Buyer may terminate the Contract.</w:t>
      </w:r>
    </w:p>
    <w:p w14:paraId="77DDCFA0" w14:textId="77777777" w:rsidR="00B11C62" w:rsidRPr="00D9084C" w:rsidRDefault="00B11C62" w:rsidP="00C56B4F">
      <w:pPr>
        <w:pStyle w:val="Heading2"/>
        <w:jc w:val="both"/>
        <w:rPr>
          <w:lang w:val="en-GB"/>
        </w:rPr>
      </w:pPr>
      <w:r w:rsidRPr="00D9084C">
        <w:rPr>
          <w:lang w:val="en-GB"/>
        </w:rPr>
        <w:t>Deficiency in Cubic Capacity</w:t>
      </w:r>
    </w:p>
    <w:p w14:paraId="137320E4" w14:textId="1548A691" w:rsidR="00B11C62" w:rsidRPr="00D9084C" w:rsidRDefault="00B11C62" w:rsidP="00C56B4F">
      <w:pPr>
        <w:pStyle w:val="Clauselevel3"/>
        <w:jc w:val="both"/>
        <w:rPr>
          <w:b/>
          <w:lang w:val="en-GB"/>
        </w:rPr>
      </w:pPr>
      <w:r w:rsidRPr="00D9084C">
        <w:rPr>
          <w:lang w:val="en-GB"/>
        </w:rPr>
        <w:t>If the cubic capacity (</w:t>
      </w:r>
      <w:r w:rsidRPr="008E1D4C">
        <w:rPr>
          <w:lang w:val="en-GB"/>
        </w:rPr>
        <w:t>[</w:t>
      </w:r>
      <w:r w:rsidRPr="0031067F">
        <w:rPr>
          <w:highlight w:val="darkGray"/>
          <w:lang w:val="en-GB"/>
        </w:rPr>
        <w:t>●</w:t>
      </w:r>
      <w:r w:rsidRPr="008E1D4C">
        <w:rPr>
          <w:lang w:val="en-GB"/>
        </w:rPr>
        <w:t>]</w:t>
      </w:r>
      <w:r w:rsidRPr="00D9084C">
        <w:rPr>
          <w:lang w:val="en-GB"/>
        </w:rPr>
        <w:t xml:space="preserve"> m</w:t>
      </w:r>
      <w:r w:rsidRPr="00B133F8">
        <w:rPr>
          <w:position w:val="6"/>
          <w:vertAlign w:val="superscript"/>
          <w:lang w:val="en-GB"/>
        </w:rPr>
        <w:t>3</w:t>
      </w:r>
      <w:r w:rsidRPr="00D9084C">
        <w:rPr>
          <w:lang w:val="en-GB"/>
        </w:rPr>
        <w:t xml:space="preserve"> stipulated in </w:t>
      </w:r>
      <w:r w:rsidR="007D7AD8" w:rsidRPr="00D9084C">
        <w:rPr>
          <w:lang w:val="en-GB"/>
        </w:rPr>
        <w:t xml:space="preserve">Clause </w:t>
      </w:r>
      <w:r w:rsidR="007D7AD8">
        <w:rPr>
          <w:lang w:val="en-GB"/>
        </w:rPr>
        <w:fldChar w:fldCharType="begin"/>
      </w:r>
      <w:r w:rsidR="007D7AD8">
        <w:rPr>
          <w:lang w:val="en-GB"/>
        </w:rPr>
        <w:instrText xml:space="preserve"> REF _Ref163728365 \r \h </w:instrText>
      </w:r>
      <w:r w:rsidR="007D7AD8">
        <w:rPr>
          <w:lang w:val="en-GB"/>
        </w:rPr>
      </w:r>
      <w:r w:rsidR="007D7AD8">
        <w:rPr>
          <w:lang w:val="en-GB"/>
        </w:rPr>
        <w:fldChar w:fldCharType="separate"/>
      </w:r>
      <w:r w:rsidR="004A01D3">
        <w:rPr>
          <w:lang w:val="en-GB"/>
        </w:rPr>
        <w:t>2.2</w:t>
      </w:r>
      <w:r w:rsidR="007D7AD8">
        <w:rPr>
          <w:lang w:val="en-GB"/>
        </w:rPr>
        <w:fldChar w:fldCharType="end"/>
      </w:r>
      <w:r w:rsidR="007D7AD8" w:rsidRPr="00D9084C">
        <w:rPr>
          <w:lang w:val="en-GB"/>
        </w:rPr>
        <w:t xml:space="preserve"> (as adjusted pursuant to Clause </w:t>
      </w:r>
      <w:r w:rsidR="007D7AD8" w:rsidRPr="00D9084C">
        <w:rPr>
          <w:lang w:val="en-GB"/>
        </w:rPr>
        <w:fldChar w:fldCharType="begin"/>
      </w:r>
      <w:r w:rsidR="007D7AD8" w:rsidRPr="00D9084C">
        <w:rPr>
          <w:lang w:val="en-GB"/>
        </w:rPr>
        <w:instrText xml:space="preserve"> REF _Ref163727689 \n \h  \* MERGEFORMAT </w:instrText>
      </w:r>
      <w:r w:rsidR="007D7AD8" w:rsidRPr="00D9084C">
        <w:rPr>
          <w:lang w:val="en-GB"/>
        </w:rPr>
      </w:r>
      <w:r w:rsidR="007D7AD8" w:rsidRPr="00D9084C">
        <w:rPr>
          <w:lang w:val="en-GB"/>
        </w:rPr>
        <w:fldChar w:fldCharType="separate"/>
      </w:r>
      <w:r w:rsidR="004A01D3">
        <w:rPr>
          <w:lang w:val="en-GB"/>
        </w:rPr>
        <w:t>2.3</w:t>
      </w:r>
      <w:r w:rsidR="007D7AD8" w:rsidRPr="00D9084C">
        <w:rPr>
          <w:lang w:val="en-GB"/>
        </w:rPr>
        <w:fldChar w:fldCharType="end"/>
      </w:r>
      <w:r w:rsidR="007D7AD8" w:rsidRPr="00D9084C">
        <w:rPr>
          <w:lang w:val="en-GB"/>
        </w:rPr>
        <w:t xml:space="preserve"> and/or Clause </w:t>
      </w:r>
      <w:r w:rsidR="007D7AD8" w:rsidRPr="00D9084C">
        <w:rPr>
          <w:lang w:val="en-GB"/>
        </w:rPr>
        <w:fldChar w:fldCharType="begin"/>
      </w:r>
      <w:r w:rsidR="007D7AD8" w:rsidRPr="00D9084C">
        <w:rPr>
          <w:lang w:val="en-GB"/>
        </w:rPr>
        <w:instrText xml:space="preserve"> REF _Ref163728464 \n \h  \* MERGEFORMAT </w:instrText>
      </w:r>
      <w:r w:rsidR="007D7AD8" w:rsidRPr="00D9084C">
        <w:rPr>
          <w:lang w:val="en-GB"/>
        </w:rPr>
      </w:r>
      <w:r w:rsidR="007D7AD8" w:rsidRPr="00D9084C">
        <w:rPr>
          <w:lang w:val="en-GB"/>
        </w:rPr>
        <w:fldChar w:fldCharType="separate"/>
      </w:r>
      <w:r w:rsidR="004A01D3">
        <w:rPr>
          <w:lang w:val="en-GB"/>
        </w:rPr>
        <w:t>5</w:t>
      </w:r>
      <w:r w:rsidR="007D7AD8" w:rsidRPr="00D9084C">
        <w:rPr>
          <w:lang w:val="en-GB"/>
        </w:rPr>
        <w:fldChar w:fldCharType="end"/>
      </w:r>
      <w:r w:rsidR="007D7AD8" w:rsidRPr="00D9084C">
        <w:rPr>
          <w:b/>
          <w:lang w:val="en-GB"/>
        </w:rPr>
        <w:t xml:space="preserve"> </w:t>
      </w:r>
      <w:r w:rsidR="007D7AD8" w:rsidRPr="00D9084C">
        <w:rPr>
          <w:lang w:val="en-GB"/>
        </w:rPr>
        <w:t>as the case may be)</w:t>
      </w:r>
      <w:r w:rsidRPr="00D9084C">
        <w:rPr>
          <w:lang w:val="en-GB"/>
        </w:rPr>
        <w:t xml:space="preserve"> is not attained, and the reduction exceeds </w:t>
      </w:r>
      <w:r w:rsidRPr="008E1D4C">
        <w:rPr>
          <w:lang w:val="en-GB"/>
        </w:rPr>
        <w:t>[</w:t>
      </w:r>
      <w:r w:rsidRPr="0031067F">
        <w:rPr>
          <w:highlight w:val="darkGray"/>
          <w:lang w:val="en-GB"/>
        </w:rPr>
        <w:t>●</w:t>
      </w:r>
      <w:r w:rsidRPr="008E1D4C">
        <w:rPr>
          <w:lang w:val="en-GB"/>
        </w:rPr>
        <w:t>]</w:t>
      </w:r>
      <w:r w:rsidRPr="00D9084C">
        <w:rPr>
          <w:lang w:val="en-GB"/>
        </w:rPr>
        <w:t xml:space="preserve">% of the stipulated cubic capacity, the Contract Price shall be reduced by </w:t>
      </w:r>
      <w:r w:rsidRPr="008E1D4C">
        <w:rPr>
          <w:lang w:val="en-GB"/>
        </w:rPr>
        <w:t>[</w:t>
      </w:r>
      <w:r w:rsidRPr="0031067F">
        <w:rPr>
          <w:highlight w:val="darkGray"/>
          <w:lang w:val="en-GB"/>
        </w:rPr>
        <w:t>●</w:t>
      </w:r>
      <w:r w:rsidRPr="008E1D4C">
        <w:rPr>
          <w:lang w:val="en-GB"/>
        </w:rPr>
        <w:t>]</w:t>
      </w:r>
      <w:r w:rsidR="00A52CFB">
        <w:rPr>
          <w:lang w:val="en-GB"/>
        </w:rPr>
        <w:t xml:space="preserve"> </w:t>
      </w:r>
      <w:r w:rsidR="00A52CFB" w:rsidRPr="00D9084C">
        <w:rPr>
          <w:lang w:val="en-GB"/>
        </w:rPr>
        <w:t>(</w:t>
      </w:r>
      <w:r w:rsidR="00A52CFB" w:rsidRPr="00861D29">
        <w:rPr>
          <w:i/>
          <w:iCs/>
          <w:lang w:val="en-GB"/>
        </w:rPr>
        <w:t>fill in either a specific amount or a percentage of the Original Contract Price</w:t>
      </w:r>
      <w:r w:rsidR="00A52CFB" w:rsidRPr="00D9084C">
        <w:rPr>
          <w:lang w:val="en-GB"/>
        </w:rPr>
        <w:t>)</w:t>
      </w:r>
      <w:r w:rsidRPr="00D9084C">
        <w:rPr>
          <w:lang w:val="en-GB"/>
        </w:rPr>
        <w:t xml:space="preserve"> for each m</w:t>
      </w:r>
      <w:r w:rsidRPr="00B133F8">
        <w:rPr>
          <w:position w:val="6"/>
          <w:vertAlign w:val="superscript"/>
          <w:lang w:val="en-GB"/>
        </w:rPr>
        <w:t>3</w:t>
      </w:r>
      <w:r w:rsidRPr="00D9084C">
        <w:rPr>
          <w:lang w:val="en-GB"/>
        </w:rPr>
        <w:t xml:space="preserve"> of the reduction in excess of the said per cent.</w:t>
      </w:r>
    </w:p>
    <w:p w14:paraId="42C196BB" w14:textId="253DEDE6" w:rsidR="00B11C62" w:rsidRPr="00D9084C" w:rsidRDefault="00B11C62" w:rsidP="00C56B4F">
      <w:pPr>
        <w:pStyle w:val="Clauselevel3"/>
        <w:jc w:val="both"/>
        <w:rPr>
          <w:lang w:val="en-GB"/>
        </w:rPr>
      </w:pPr>
      <w:r w:rsidRPr="00D9084C">
        <w:rPr>
          <w:lang w:val="en-GB"/>
        </w:rPr>
        <w:t xml:space="preserve">If the reduction in cubic capacity is more </w:t>
      </w:r>
      <w:r w:rsidRPr="008E1D4C">
        <w:rPr>
          <w:lang w:val="en-GB"/>
        </w:rPr>
        <w:t>than [</w:t>
      </w:r>
      <w:r w:rsidRPr="0031067F">
        <w:rPr>
          <w:highlight w:val="darkGray"/>
          <w:lang w:val="en-GB"/>
        </w:rPr>
        <w:t>●</w:t>
      </w:r>
      <w:r w:rsidRPr="008E1D4C">
        <w:rPr>
          <w:lang w:val="en-GB"/>
        </w:rPr>
        <w:t>]</w:t>
      </w:r>
      <w:r w:rsidRPr="00D9084C">
        <w:rPr>
          <w:lang w:val="en-GB"/>
        </w:rPr>
        <w:t>% of the stipulated capacity, the Buyer may terminate this Contract.</w:t>
      </w:r>
    </w:p>
    <w:p w14:paraId="17C05DDA" w14:textId="77777777" w:rsidR="00B11C62" w:rsidRPr="00D9084C" w:rsidRDefault="00B11C62" w:rsidP="00C56B4F">
      <w:pPr>
        <w:pStyle w:val="Heading2"/>
        <w:jc w:val="both"/>
        <w:rPr>
          <w:lang w:val="en-GB"/>
        </w:rPr>
      </w:pPr>
      <w:r w:rsidRPr="00D9084C">
        <w:rPr>
          <w:lang w:val="en-GB"/>
        </w:rPr>
        <w:t>Deficiency in Fuel Consumption</w:t>
      </w:r>
    </w:p>
    <w:p w14:paraId="49DD2679" w14:textId="3C87B242" w:rsidR="00B11C62" w:rsidRPr="00D9084C" w:rsidRDefault="00B11C62" w:rsidP="00C56B4F">
      <w:pPr>
        <w:pStyle w:val="Clauselevel3"/>
        <w:jc w:val="both"/>
        <w:rPr>
          <w:lang w:val="en-GB"/>
        </w:rPr>
      </w:pPr>
      <w:r w:rsidRPr="00D9084C">
        <w:rPr>
          <w:lang w:val="en-GB"/>
        </w:rPr>
        <w:t>The Builder</w:t>
      </w:r>
      <w:r w:rsidR="005216CD" w:rsidRPr="00D9084C">
        <w:rPr>
          <w:lang w:val="en-GB"/>
        </w:rPr>
        <w:t>’</w:t>
      </w:r>
      <w:r w:rsidRPr="00D9084C">
        <w:rPr>
          <w:lang w:val="en-GB"/>
        </w:rPr>
        <w:t>s liability for fuel consumption shall be limited to any guarantee or liability of the main engine supplier towards the Builder. The Builder shall endeavour to obtain from the main engine supplier a guarantee in respect of the specified fuel consumption.</w:t>
      </w:r>
    </w:p>
    <w:p w14:paraId="4419C53A" w14:textId="23E95C73" w:rsidR="00B11C62" w:rsidRPr="00D9084C" w:rsidRDefault="00B11C62" w:rsidP="00C56B4F">
      <w:pPr>
        <w:pStyle w:val="Heading2"/>
        <w:jc w:val="both"/>
        <w:rPr>
          <w:lang w:val="en-GB"/>
        </w:rPr>
      </w:pPr>
      <w:r w:rsidRPr="00D9084C">
        <w:rPr>
          <w:lang w:val="en-GB"/>
        </w:rPr>
        <w:t>Termination</w:t>
      </w:r>
    </w:p>
    <w:p w14:paraId="2BB010AC" w14:textId="44340003" w:rsidR="00B11C62" w:rsidRPr="00D9084C" w:rsidRDefault="00B11C62" w:rsidP="00C56B4F">
      <w:pPr>
        <w:pStyle w:val="Clauselevel3"/>
        <w:jc w:val="both"/>
        <w:rPr>
          <w:lang w:val="en-GB"/>
        </w:rPr>
      </w:pPr>
      <w:r w:rsidRPr="00D9084C">
        <w:rPr>
          <w:lang w:val="en-GB"/>
        </w:rPr>
        <w:t xml:space="preserve">If the Contract is terminated </w:t>
      </w:r>
      <w:r w:rsidR="00D23522">
        <w:rPr>
          <w:lang w:val="en-GB"/>
        </w:rPr>
        <w:t xml:space="preserve">by the Buyer </w:t>
      </w:r>
      <w:r w:rsidRPr="00D9084C">
        <w:rPr>
          <w:lang w:val="en-GB"/>
        </w:rPr>
        <w:t xml:space="preserve">pursuant to this Clause </w:t>
      </w:r>
      <w:r w:rsidRPr="00D9084C">
        <w:rPr>
          <w:lang w:val="en-GB"/>
        </w:rPr>
        <w:fldChar w:fldCharType="begin"/>
      </w:r>
      <w:r w:rsidRPr="00D9084C">
        <w:rPr>
          <w:lang w:val="en-GB"/>
        </w:rPr>
        <w:instrText xml:space="preserve"> REF _Ref194516752 \r \h  \* MERGEFORMAT </w:instrText>
      </w:r>
      <w:r w:rsidRPr="00D9084C">
        <w:rPr>
          <w:lang w:val="en-GB"/>
        </w:rPr>
      </w:r>
      <w:r w:rsidRPr="00D9084C">
        <w:rPr>
          <w:lang w:val="en-GB"/>
        </w:rPr>
        <w:fldChar w:fldCharType="separate"/>
      </w:r>
      <w:r w:rsidR="004A01D3">
        <w:rPr>
          <w:lang w:val="en-GB"/>
        </w:rPr>
        <w:t>8</w:t>
      </w:r>
      <w:r w:rsidRPr="00D9084C">
        <w:rPr>
          <w:lang w:val="en-GB"/>
        </w:rPr>
        <w:fldChar w:fldCharType="end"/>
      </w:r>
      <w:r w:rsidRPr="00D9084C">
        <w:rPr>
          <w:lang w:val="en-GB"/>
        </w:rPr>
        <w:t xml:space="preserve">, </w:t>
      </w:r>
      <w:r w:rsidR="00F33E5A">
        <w:rPr>
          <w:lang w:val="en-GB"/>
        </w:rPr>
        <w:t xml:space="preserve">Clause </w:t>
      </w:r>
      <w:r w:rsidR="00F33E5A">
        <w:rPr>
          <w:lang w:val="en-GB"/>
        </w:rPr>
        <w:fldChar w:fldCharType="begin"/>
      </w:r>
      <w:r w:rsidR="00F33E5A">
        <w:rPr>
          <w:lang w:val="en-GB"/>
        </w:rPr>
        <w:instrText xml:space="preserve"> REF _Ref163735895 \r \h </w:instrText>
      </w:r>
      <w:r w:rsidR="00F33E5A">
        <w:rPr>
          <w:lang w:val="en-GB"/>
        </w:rPr>
      </w:r>
      <w:r w:rsidR="00F33E5A">
        <w:rPr>
          <w:lang w:val="en-GB"/>
        </w:rPr>
        <w:fldChar w:fldCharType="separate"/>
      </w:r>
      <w:r w:rsidR="004A01D3">
        <w:rPr>
          <w:lang w:val="en-GB"/>
        </w:rPr>
        <w:t>12.1</w:t>
      </w:r>
      <w:r w:rsidR="00F33E5A">
        <w:rPr>
          <w:lang w:val="en-GB"/>
        </w:rPr>
        <w:fldChar w:fldCharType="end"/>
      </w:r>
      <w:r w:rsidR="00F33E5A">
        <w:rPr>
          <w:lang w:val="en-GB"/>
        </w:rPr>
        <w:t xml:space="preserve"> shall apply</w:t>
      </w:r>
      <w:r w:rsidRPr="00D9084C">
        <w:rPr>
          <w:lang w:val="en-GB"/>
        </w:rPr>
        <w:t>.</w:t>
      </w:r>
    </w:p>
    <w:p w14:paraId="6A4A7037" w14:textId="52656289" w:rsidR="00B11C62" w:rsidRPr="00D9084C" w:rsidRDefault="00B11C62" w:rsidP="00C56B4F">
      <w:pPr>
        <w:pStyle w:val="Clauselevel3"/>
        <w:jc w:val="both"/>
        <w:rPr>
          <w:lang w:val="en-GB"/>
        </w:rPr>
      </w:pPr>
      <w:r w:rsidRPr="00D9084C">
        <w:rPr>
          <w:lang w:val="en-GB"/>
        </w:rPr>
        <w:t xml:space="preserve">If Clause </w:t>
      </w:r>
      <w:r w:rsidRPr="00D9084C">
        <w:rPr>
          <w:lang w:val="en-GB"/>
        </w:rPr>
        <w:fldChar w:fldCharType="begin"/>
      </w:r>
      <w:r w:rsidRPr="00D9084C">
        <w:rPr>
          <w:lang w:val="en-GB"/>
        </w:rPr>
        <w:instrText xml:space="preserve"> REF _Ref163728365 \n \h  \* MERGEFORMAT </w:instrText>
      </w:r>
      <w:r w:rsidRPr="00D9084C">
        <w:rPr>
          <w:lang w:val="en-GB"/>
        </w:rPr>
      </w:r>
      <w:r w:rsidRPr="00D9084C">
        <w:rPr>
          <w:lang w:val="en-GB"/>
        </w:rPr>
        <w:fldChar w:fldCharType="separate"/>
      </w:r>
      <w:r w:rsidR="004A01D3">
        <w:rPr>
          <w:lang w:val="en-GB"/>
        </w:rPr>
        <w:t>2.2</w:t>
      </w:r>
      <w:r w:rsidRPr="00D9084C">
        <w:rPr>
          <w:lang w:val="en-GB"/>
        </w:rPr>
        <w:fldChar w:fldCharType="end"/>
      </w:r>
      <w:r w:rsidRPr="00D9084C">
        <w:rPr>
          <w:lang w:val="en-GB"/>
        </w:rPr>
        <w:t xml:space="preserve"> includes figures with the qualification</w:t>
      </w:r>
      <w:r w:rsidR="002039CA">
        <w:rPr>
          <w:lang w:val="en-GB"/>
        </w:rPr>
        <w:t xml:space="preserve"> “</w:t>
      </w:r>
      <w:r w:rsidRPr="00D9084C">
        <w:rPr>
          <w:lang w:val="en-GB"/>
        </w:rPr>
        <w:t>about</w:t>
      </w:r>
      <w:r w:rsidR="00262586">
        <w:rPr>
          <w:rFonts w:cs="Arial"/>
          <w:lang w:val="en-GB"/>
        </w:rPr>
        <w:t>”</w:t>
      </w:r>
      <w:r w:rsidRPr="00D9084C">
        <w:rPr>
          <w:lang w:val="en-GB"/>
        </w:rPr>
        <w:t xml:space="preserve">, such qualification shall be disregarded for the purposes of </w:t>
      </w:r>
      <w:r w:rsidR="00A52CFB">
        <w:rPr>
          <w:lang w:val="en-GB"/>
        </w:rPr>
        <w:t>the</w:t>
      </w:r>
      <w:r w:rsidR="00CD2EF7">
        <w:rPr>
          <w:lang w:val="en-GB"/>
        </w:rPr>
        <w:t xml:space="preserve"> </w:t>
      </w:r>
      <w:r w:rsidRPr="00D9084C">
        <w:rPr>
          <w:lang w:val="en-GB"/>
        </w:rPr>
        <w:t xml:space="preserve">calculation of liquidated damages and the right of termination pursuant to this Clause </w:t>
      </w:r>
      <w:r w:rsidRPr="00D9084C">
        <w:rPr>
          <w:lang w:val="en-GB"/>
        </w:rPr>
        <w:fldChar w:fldCharType="begin"/>
      </w:r>
      <w:r w:rsidRPr="00D9084C">
        <w:rPr>
          <w:lang w:val="en-GB"/>
        </w:rPr>
        <w:instrText xml:space="preserve"> REF _Ref194516752 \r \h  \* MERGEFORMAT </w:instrText>
      </w:r>
      <w:r w:rsidRPr="00D9084C">
        <w:rPr>
          <w:lang w:val="en-GB"/>
        </w:rPr>
      </w:r>
      <w:r w:rsidRPr="00D9084C">
        <w:rPr>
          <w:lang w:val="en-GB"/>
        </w:rPr>
        <w:fldChar w:fldCharType="separate"/>
      </w:r>
      <w:r w:rsidR="004A01D3">
        <w:rPr>
          <w:lang w:val="en-GB"/>
        </w:rPr>
        <w:t>8</w:t>
      </w:r>
      <w:r w:rsidRPr="00D9084C">
        <w:rPr>
          <w:lang w:val="en-GB"/>
        </w:rPr>
        <w:fldChar w:fldCharType="end"/>
      </w:r>
      <w:r w:rsidRPr="00D9084C">
        <w:rPr>
          <w:lang w:val="en-GB"/>
        </w:rPr>
        <w:t>.</w:t>
      </w:r>
    </w:p>
    <w:p w14:paraId="44BFD0BC" w14:textId="32AF392B" w:rsidR="00B11C62" w:rsidRPr="00895DB9" w:rsidRDefault="006E7C0E" w:rsidP="00C56B4F">
      <w:pPr>
        <w:pStyle w:val="Heading1"/>
        <w:jc w:val="both"/>
        <w:rPr>
          <w:b w:val="0"/>
          <w:lang w:val="en-GB"/>
        </w:rPr>
      </w:pPr>
      <w:bookmarkStart w:id="102" w:name="_Toc473538111"/>
      <w:bookmarkStart w:id="103" w:name="_Ref163742501"/>
      <w:bookmarkStart w:id="104" w:name="_Ref194517248"/>
      <w:bookmarkStart w:id="105" w:name="_Toc208932633"/>
      <w:r w:rsidRPr="00895DB9">
        <w:rPr>
          <w:caps w:val="0"/>
          <w:lang w:val="en-GB"/>
        </w:rPr>
        <w:lastRenderedPageBreak/>
        <w:t>FORCE MAJEURE</w:t>
      </w:r>
      <w:bookmarkEnd w:id="102"/>
      <w:bookmarkEnd w:id="103"/>
      <w:r w:rsidRPr="00895DB9">
        <w:rPr>
          <w:caps w:val="0"/>
          <w:lang w:val="en-GB"/>
        </w:rPr>
        <w:t xml:space="preserve"> DELAY AND OTHER PERMISSIBLE DELAY</w:t>
      </w:r>
      <w:bookmarkEnd w:id="104"/>
      <w:bookmarkEnd w:id="105"/>
    </w:p>
    <w:p w14:paraId="0DB7A593" w14:textId="44E7B755" w:rsidR="00B11C62" w:rsidRPr="00895DB9" w:rsidRDefault="00E34050" w:rsidP="00C56B4F">
      <w:pPr>
        <w:pStyle w:val="Heading2"/>
        <w:jc w:val="both"/>
        <w:rPr>
          <w:lang w:val="fr-FR"/>
        </w:rPr>
      </w:pPr>
      <w:bookmarkStart w:id="106" w:name="_Ref205888382"/>
      <w:r w:rsidRPr="00895DB9">
        <w:rPr>
          <w:lang w:val="fr-FR"/>
        </w:rPr>
        <w:t>Force Majeure Events and Force Majeure Delay</w:t>
      </w:r>
      <w:bookmarkEnd w:id="106"/>
    </w:p>
    <w:p w14:paraId="5957B3BF" w14:textId="316B1B94" w:rsidR="00B11C62" w:rsidRPr="00A17EBB" w:rsidRDefault="000C4137" w:rsidP="00C56B4F">
      <w:pPr>
        <w:pStyle w:val="Clauselevel3"/>
        <w:jc w:val="both"/>
        <w:rPr>
          <w:lang w:val="en-GB"/>
        </w:rPr>
      </w:pPr>
      <w:bookmarkStart w:id="107" w:name="_Ref163817801"/>
      <w:bookmarkStart w:id="108" w:name="_Ref202366609"/>
      <w:r w:rsidRPr="00895DB9">
        <w:rPr>
          <w:lang w:val="en-GB"/>
        </w:rPr>
        <w:t xml:space="preserve">Any net delay incurred </w:t>
      </w:r>
      <w:r w:rsidR="00B11C62" w:rsidRPr="00A17EBB">
        <w:rPr>
          <w:lang w:val="en-GB"/>
        </w:rPr>
        <w:t>as a consequence of extraordinary events beyond the Builder</w:t>
      </w:r>
      <w:r w:rsidR="005216CD" w:rsidRPr="00D9084C">
        <w:rPr>
          <w:lang w:val="en-GB"/>
        </w:rPr>
        <w:t>’</w:t>
      </w:r>
      <w:r w:rsidR="00B11C62" w:rsidRPr="00A17EBB">
        <w:rPr>
          <w:lang w:val="en-GB"/>
        </w:rPr>
        <w:t xml:space="preserve">s control, </w:t>
      </w:r>
      <w:r w:rsidRPr="00895DB9">
        <w:rPr>
          <w:lang w:val="en-GB"/>
        </w:rPr>
        <w:t>as set out below, shall be considered Force Majeure Delay</w:t>
      </w:r>
      <w:r w:rsidR="00B11C62" w:rsidRPr="00A17EBB">
        <w:rPr>
          <w:lang w:val="en-GB"/>
        </w:rPr>
        <w:t>:</w:t>
      </w:r>
      <w:bookmarkEnd w:id="107"/>
      <w:bookmarkEnd w:id="108"/>
    </w:p>
    <w:p w14:paraId="14977AD5" w14:textId="75C17B1D" w:rsidR="00B11C62" w:rsidRPr="00A17EBB" w:rsidRDefault="000D38E7" w:rsidP="00E54B77">
      <w:pPr>
        <w:pStyle w:val="ListLevel1"/>
        <w:numPr>
          <w:ilvl w:val="0"/>
          <w:numId w:val="30"/>
        </w:numPr>
        <w:jc w:val="both"/>
        <w:rPr>
          <w:lang w:val="en-GB"/>
        </w:rPr>
      </w:pPr>
      <w:r>
        <w:rPr>
          <w:lang w:val="en-GB"/>
        </w:rPr>
        <w:t>a</w:t>
      </w:r>
      <w:r w:rsidR="00B11C62" w:rsidRPr="00A17EBB">
        <w:rPr>
          <w:lang w:val="en-GB"/>
        </w:rPr>
        <w:t xml:space="preserve">cts of God; acts of princes and rulers; </w:t>
      </w:r>
      <w:r w:rsidR="00D23522">
        <w:rPr>
          <w:lang w:val="en-GB"/>
        </w:rPr>
        <w:t>acts or orders</w:t>
      </w:r>
      <w:r w:rsidR="00B11C62" w:rsidRPr="00A17EBB">
        <w:rPr>
          <w:lang w:val="en-GB"/>
        </w:rPr>
        <w:t xml:space="preserve"> of government authorities; war or warlike condition</w:t>
      </w:r>
      <w:r w:rsidR="00F5049B" w:rsidRPr="00A17EBB">
        <w:rPr>
          <w:lang w:val="en-GB"/>
        </w:rPr>
        <w:t>s</w:t>
      </w:r>
      <w:r w:rsidR="00B11C62" w:rsidRPr="00A17EBB">
        <w:rPr>
          <w:lang w:val="en-GB"/>
        </w:rPr>
        <w:t>, civil commotion or riots, mobilisation</w:t>
      </w:r>
      <w:r w:rsidR="00D23522">
        <w:rPr>
          <w:lang w:val="en-GB"/>
        </w:rPr>
        <w:t xml:space="preserve"> to war</w:t>
      </w:r>
      <w:r w:rsidR="00B11C62" w:rsidRPr="00A17EBB">
        <w:rPr>
          <w:lang w:val="en-GB"/>
        </w:rPr>
        <w:t>; sabotage; strike or lockout (except local labour disturbances at the Builder</w:t>
      </w:r>
      <w:r w:rsidR="005216CD" w:rsidRPr="00D9084C">
        <w:rPr>
          <w:lang w:val="en-GB"/>
        </w:rPr>
        <w:t>’</w:t>
      </w:r>
      <w:r w:rsidR="00B11C62" w:rsidRPr="00A17EBB">
        <w:rPr>
          <w:lang w:val="en-GB"/>
        </w:rPr>
        <w:t>s Yard and/or the Hull Yard); quarantines, epidemics or pandemics; flood, typhoons, hurricanes, storms or other extraordinary weather conditions not included in normal planning; earthquakes, tidal waves, landslide; fires, explosions, collisions or stranding; import or export bans or restrictions; prolonged failure, shortage or restriction of electrical current, oil or gas; or</w:t>
      </w:r>
    </w:p>
    <w:p w14:paraId="7DD14AEB" w14:textId="12650F71" w:rsidR="00FC26F7" w:rsidRPr="00A17EBB" w:rsidRDefault="000D38E7" w:rsidP="00FC26F7">
      <w:pPr>
        <w:pStyle w:val="ListLevel1"/>
        <w:rPr>
          <w:lang w:val="en-GB"/>
        </w:rPr>
      </w:pPr>
      <w:r>
        <w:rPr>
          <w:lang w:val="en-GB"/>
        </w:rPr>
        <w:t>l</w:t>
      </w:r>
      <w:r w:rsidR="00FC26F7" w:rsidRPr="00A17EBB">
        <w:rPr>
          <w:lang w:val="en-GB"/>
        </w:rPr>
        <w:t xml:space="preserve">ate delivery of major parts or of important performance by Subcontractor(s) where the cause of delay would have been recognised as a Force Majeure Event under this Clause </w:t>
      </w:r>
      <w:r w:rsidR="003D769D" w:rsidRPr="00895DB9">
        <w:rPr>
          <w:lang w:val="en-GB"/>
        </w:rPr>
        <w:fldChar w:fldCharType="begin"/>
      </w:r>
      <w:r w:rsidR="003D769D" w:rsidRPr="00895DB9">
        <w:rPr>
          <w:lang w:val="en-GB"/>
        </w:rPr>
        <w:instrText xml:space="preserve"> REF _Ref194517248 \r \h </w:instrText>
      </w:r>
      <w:r w:rsidR="00A17EBB">
        <w:rPr>
          <w:lang w:val="en-GB"/>
        </w:rPr>
        <w:instrText xml:space="preserve"> \* MERGEFORMAT </w:instrText>
      </w:r>
      <w:r w:rsidR="003D769D" w:rsidRPr="00895DB9">
        <w:rPr>
          <w:lang w:val="en-GB"/>
        </w:rPr>
      </w:r>
      <w:r w:rsidR="003D769D" w:rsidRPr="00895DB9">
        <w:rPr>
          <w:lang w:val="en-GB"/>
        </w:rPr>
        <w:fldChar w:fldCharType="separate"/>
      </w:r>
      <w:r w:rsidR="004A01D3">
        <w:rPr>
          <w:lang w:val="en-GB"/>
        </w:rPr>
        <w:t>9</w:t>
      </w:r>
      <w:r w:rsidR="003D769D" w:rsidRPr="00895DB9">
        <w:rPr>
          <w:lang w:val="en-GB"/>
        </w:rPr>
        <w:fldChar w:fldCharType="end"/>
      </w:r>
      <w:r w:rsidR="00FC26F7" w:rsidRPr="00A17EBB">
        <w:rPr>
          <w:lang w:val="en-GB"/>
        </w:rPr>
        <w:t xml:space="preserve"> if it had affected the Builder directly, provided that the Builder exercised due diligence in the selection of the Subcontractor(s) and allowed a reasonable margin for delays, such that, at the time of ordering, it was reasonable for the Builder to expect timely delivery; or</w:t>
      </w:r>
    </w:p>
    <w:p w14:paraId="6E3136F1" w14:textId="0E55DC8C" w:rsidR="00FC26F7" w:rsidRPr="00895DB9" w:rsidRDefault="000D38E7">
      <w:pPr>
        <w:pStyle w:val="ListLevel1"/>
        <w:rPr>
          <w:lang w:val="en-GB"/>
        </w:rPr>
      </w:pPr>
      <w:r>
        <w:rPr>
          <w:lang w:val="en-GB"/>
        </w:rPr>
        <w:t>d</w:t>
      </w:r>
      <w:r w:rsidR="00FC26F7" w:rsidRPr="00A17EBB">
        <w:rPr>
          <w:lang w:val="en-GB"/>
        </w:rPr>
        <w:t>elays in the Builder</w:t>
      </w:r>
      <w:r w:rsidR="005216CD" w:rsidRPr="00D9084C">
        <w:rPr>
          <w:lang w:val="en-GB"/>
        </w:rPr>
        <w:t>’</w:t>
      </w:r>
      <w:r w:rsidR="00FC26F7" w:rsidRPr="00A17EBB">
        <w:rPr>
          <w:lang w:val="en-GB"/>
        </w:rPr>
        <w:t xml:space="preserve">s other commitments resulting from </w:t>
      </w:r>
      <w:r w:rsidR="00FC26F7" w:rsidRPr="00895DB9">
        <w:rPr>
          <w:lang w:val="en-GB"/>
        </w:rPr>
        <w:t xml:space="preserve">a </w:t>
      </w:r>
      <w:r w:rsidR="00FC26F7" w:rsidRPr="00A17EBB">
        <w:rPr>
          <w:lang w:val="en-GB"/>
        </w:rPr>
        <w:t>Force Majeure Event as herein described directly causing delay of the Builder</w:t>
      </w:r>
      <w:r w:rsidR="005216CD" w:rsidRPr="00D9084C">
        <w:rPr>
          <w:lang w:val="en-GB"/>
        </w:rPr>
        <w:t>’</w:t>
      </w:r>
      <w:r w:rsidR="00FC26F7" w:rsidRPr="00A17EBB">
        <w:rPr>
          <w:lang w:val="en-GB"/>
        </w:rPr>
        <w:t>s performance hereunder</w:t>
      </w:r>
      <w:r w:rsidR="000C4137" w:rsidRPr="00895DB9">
        <w:rPr>
          <w:lang w:val="en-GB"/>
        </w:rPr>
        <w:t>; or</w:t>
      </w:r>
    </w:p>
    <w:p w14:paraId="6B37BBD9" w14:textId="22D909C2" w:rsidR="000C4137" w:rsidRPr="00A17EBB" w:rsidRDefault="000D38E7" w:rsidP="00895DB9">
      <w:pPr>
        <w:pStyle w:val="ListLevel1"/>
        <w:rPr>
          <w:lang w:val="en-GB"/>
        </w:rPr>
      </w:pPr>
      <w:r>
        <w:rPr>
          <w:lang w:val="en-GB"/>
        </w:rPr>
        <w:t>a</w:t>
      </w:r>
      <w:r w:rsidR="000C4137" w:rsidRPr="00895DB9">
        <w:rPr>
          <w:lang w:val="en-GB"/>
        </w:rPr>
        <w:t xml:space="preserve">ny other extraordinary events beyond the </w:t>
      </w:r>
      <w:r w:rsidR="00D23522">
        <w:rPr>
          <w:lang w:val="en-GB"/>
        </w:rPr>
        <w:t>Builder</w:t>
      </w:r>
      <w:r w:rsidR="005216CD" w:rsidRPr="00D9084C">
        <w:rPr>
          <w:lang w:val="en-GB"/>
        </w:rPr>
        <w:t>’</w:t>
      </w:r>
      <w:r w:rsidR="00D23522">
        <w:rPr>
          <w:lang w:val="en-GB"/>
        </w:rPr>
        <w:t xml:space="preserve">s </w:t>
      </w:r>
      <w:r w:rsidR="000C4137" w:rsidRPr="00895DB9">
        <w:rPr>
          <w:lang w:val="en-GB"/>
        </w:rPr>
        <w:t>control;</w:t>
      </w:r>
    </w:p>
    <w:p w14:paraId="12500C0F" w14:textId="02E9781E" w:rsidR="00B11C62" w:rsidRPr="00A17EBB" w:rsidRDefault="00B7679A" w:rsidP="00895DB9">
      <w:pPr>
        <w:pStyle w:val="ListLevel1"/>
        <w:numPr>
          <w:ilvl w:val="0"/>
          <w:numId w:val="0"/>
        </w:numPr>
        <w:ind w:left="1418"/>
        <w:jc w:val="both"/>
        <w:rPr>
          <w:lang w:val="en-GB"/>
        </w:rPr>
      </w:pPr>
      <w:r w:rsidRPr="00A17EBB">
        <w:rPr>
          <w:lang w:val="en-GB"/>
        </w:rPr>
        <w:t xml:space="preserve">(each a </w:t>
      </w:r>
      <w:r w:rsidR="00B14ADF">
        <w:rPr>
          <w:rFonts w:cs="Arial"/>
          <w:lang w:val="en-GB"/>
        </w:rPr>
        <w:t>“</w:t>
      </w:r>
      <w:r w:rsidRPr="00895DB9">
        <w:rPr>
          <w:b/>
          <w:bCs/>
          <w:lang w:val="en-GB"/>
        </w:rPr>
        <w:t>Force Majeure Event</w:t>
      </w:r>
      <w:r w:rsidR="00B14ADF">
        <w:rPr>
          <w:rFonts w:cs="Arial"/>
          <w:lang w:val="en-GB"/>
        </w:rPr>
        <w:t>”</w:t>
      </w:r>
      <w:r w:rsidRPr="00A17EBB">
        <w:rPr>
          <w:lang w:val="en-GB"/>
        </w:rPr>
        <w:t>)</w:t>
      </w:r>
      <w:r w:rsidR="00995E28" w:rsidRPr="00895DB9">
        <w:rPr>
          <w:lang w:val="en-GB"/>
        </w:rPr>
        <w:t>;</w:t>
      </w:r>
    </w:p>
    <w:p w14:paraId="0C8DC8A7" w14:textId="3267606C" w:rsidR="00995E28" w:rsidRPr="00895DB9" w:rsidRDefault="000D38E7" w:rsidP="00895DB9">
      <w:pPr>
        <w:pStyle w:val="Clauselevel3"/>
        <w:numPr>
          <w:ilvl w:val="0"/>
          <w:numId w:val="0"/>
        </w:numPr>
        <w:ind w:left="1418"/>
        <w:rPr>
          <w:b/>
          <w:bCs/>
          <w:lang w:val="en-GB"/>
        </w:rPr>
      </w:pPr>
      <w:r>
        <w:rPr>
          <w:b/>
          <w:bCs/>
          <w:lang w:val="en-GB"/>
        </w:rPr>
        <w:t>p</w:t>
      </w:r>
      <w:r w:rsidR="00995E28" w:rsidRPr="00895DB9">
        <w:rPr>
          <w:b/>
          <w:bCs/>
          <w:lang w:val="en-GB"/>
        </w:rPr>
        <w:t>rovided always:</w:t>
      </w:r>
    </w:p>
    <w:p w14:paraId="5CEA5B9D" w14:textId="491BEE27" w:rsidR="000711A6" w:rsidRPr="00895DB9" w:rsidRDefault="000D38E7" w:rsidP="00895DB9">
      <w:pPr>
        <w:pStyle w:val="Clauselevel3"/>
        <w:numPr>
          <w:ilvl w:val="0"/>
          <w:numId w:val="0"/>
        </w:numPr>
        <w:ind w:left="1418"/>
        <w:rPr>
          <w:lang w:val="en-GB"/>
        </w:rPr>
      </w:pPr>
      <w:r>
        <w:rPr>
          <w:lang w:val="en-GB"/>
        </w:rPr>
        <w:t>that t</w:t>
      </w:r>
      <w:r w:rsidR="000711A6" w:rsidRPr="00A17EBB">
        <w:rPr>
          <w:lang w:val="en-GB"/>
        </w:rPr>
        <w:t>here shall be no Force Majeure Delay if such delay could reasonably have been foreseen or anticipated by the Builder on the Date of Contract, or prevented or overcome by the exercise of due diligence by the Builder, its servants, employees or Subcontractors.</w:t>
      </w:r>
    </w:p>
    <w:p w14:paraId="33B04462" w14:textId="3ED538B9" w:rsidR="00E34050" w:rsidRPr="00A17EBB" w:rsidRDefault="00E34050" w:rsidP="00895DB9">
      <w:pPr>
        <w:pStyle w:val="Clauselevel3"/>
        <w:jc w:val="both"/>
        <w:rPr>
          <w:lang w:val="en-GB"/>
        </w:rPr>
      </w:pPr>
      <w:r w:rsidRPr="00895DB9">
        <w:rPr>
          <w:lang w:val="en-GB"/>
        </w:rPr>
        <w:t xml:space="preserve">In case of Force Majeure Delay, the Delivery Date shall be postponed </w:t>
      </w:r>
      <w:r w:rsidR="00995E28" w:rsidRPr="00895DB9">
        <w:rPr>
          <w:lang w:val="en-GB"/>
        </w:rPr>
        <w:t>correspondingly</w:t>
      </w:r>
      <w:r w:rsidRPr="00895DB9">
        <w:rPr>
          <w:lang w:val="en-GB"/>
        </w:rPr>
        <w:t xml:space="preserve">. </w:t>
      </w:r>
    </w:p>
    <w:p w14:paraId="721FC72E" w14:textId="1D5EDF8C" w:rsidR="00072E23" w:rsidRPr="00A17EBB" w:rsidRDefault="00072E23" w:rsidP="00DA091C">
      <w:pPr>
        <w:pStyle w:val="Clauselevel3"/>
        <w:rPr>
          <w:lang w:val="en-GB"/>
        </w:rPr>
      </w:pPr>
      <w:r w:rsidRPr="00A17EBB">
        <w:rPr>
          <w:lang w:val="en-GB"/>
        </w:rPr>
        <w:t xml:space="preserve">The provisions under </w:t>
      </w:r>
      <w:r w:rsidR="003D769D" w:rsidRPr="00895DB9">
        <w:rPr>
          <w:lang w:val="en-GB"/>
        </w:rPr>
        <w:t xml:space="preserve">this </w:t>
      </w:r>
      <w:r w:rsidRPr="00A17EBB">
        <w:rPr>
          <w:lang w:val="en-GB"/>
        </w:rPr>
        <w:t xml:space="preserve">Clause </w:t>
      </w:r>
      <w:r w:rsidR="00184C00">
        <w:rPr>
          <w:lang w:val="en-GB"/>
        </w:rPr>
        <w:fldChar w:fldCharType="begin"/>
      </w:r>
      <w:r w:rsidR="00184C00">
        <w:rPr>
          <w:lang w:val="en-GB"/>
        </w:rPr>
        <w:instrText xml:space="preserve"> REF _Ref205888382 \r \h </w:instrText>
      </w:r>
      <w:r w:rsidR="00184C00">
        <w:rPr>
          <w:lang w:val="en-GB"/>
        </w:rPr>
      </w:r>
      <w:r w:rsidR="00184C00">
        <w:rPr>
          <w:lang w:val="en-GB"/>
        </w:rPr>
        <w:fldChar w:fldCharType="separate"/>
      </w:r>
      <w:r w:rsidR="004A01D3">
        <w:rPr>
          <w:lang w:val="en-GB"/>
        </w:rPr>
        <w:t>9.1</w:t>
      </w:r>
      <w:r w:rsidR="00184C00">
        <w:rPr>
          <w:lang w:val="en-GB"/>
        </w:rPr>
        <w:fldChar w:fldCharType="end"/>
      </w:r>
      <w:r w:rsidR="00184C00">
        <w:rPr>
          <w:lang w:val="en-GB"/>
        </w:rPr>
        <w:t xml:space="preserve"> </w:t>
      </w:r>
      <w:r w:rsidR="00763A4D">
        <w:rPr>
          <w:lang w:val="en-GB"/>
        </w:rPr>
        <w:t xml:space="preserve">shall </w:t>
      </w:r>
      <w:r w:rsidRPr="00A17EBB">
        <w:rPr>
          <w:lang w:val="en-GB"/>
        </w:rPr>
        <w:t xml:space="preserve">apply </w:t>
      </w:r>
      <w:r w:rsidR="00930829" w:rsidRPr="00895DB9">
        <w:rPr>
          <w:lang w:val="en-GB"/>
        </w:rPr>
        <w:t xml:space="preserve">regardless of </w:t>
      </w:r>
      <w:r w:rsidRPr="00A17EBB">
        <w:rPr>
          <w:lang w:val="en-GB"/>
        </w:rPr>
        <w:t>whether the Force Majeure</w:t>
      </w:r>
      <w:r w:rsidR="00B7679A" w:rsidRPr="00A17EBB">
        <w:rPr>
          <w:lang w:val="en-GB"/>
        </w:rPr>
        <w:t xml:space="preserve"> Event</w:t>
      </w:r>
      <w:r w:rsidRPr="00A17EBB">
        <w:rPr>
          <w:lang w:val="en-GB"/>
        </w:rPr>
        <w:t xml:space="preserve"> </w:t>
      </w:r>
      <w:r w:rsidR="000A7EC1" w:rsidRPr="00A17EBB">
        <w:rPr>
          <w:lang w:val="en-GB"/>
        </w:rPr>
        <w:t>occur</w:t>
      </w:r>
      <w:r w:rsidR="000A7EC1">
        <w:rPr>
          <w:lang w:val="en-GB"/>
        </w:rPr>
        <w:t>red</w:t>
      </w:r>
      <w:r w:rsidRPr="00A17EBB">
        <w:rPr>
          <w:lang w:val="en-GB"/>
        </w:rPr>
        <w:t xml:space="preserve"> </w:t>
      </w:r>
      <w:r w:rsidR="000711A6" w:rsidRPr="00A17EBB">
        <w:rPr>
          <w:lang w:val="en-GB"/>
        </w:rPr>
        <w:t xml:space="preserve">before or after the Date of Contract </w:t>
      </w:r>
      <w:r w:rsidR="00930829" w:rsidRPr="00895DB9">
        <w:rPr>
          <w:lang w:val="en-GB"/>
        </w:rPr>
        <w:t>or</w:t>
      </w:r>
      <w:r w:rsidR="000711A6" w:rsidRPr="00A17EBB">
        <w:rPr>
          <w:lang w:val="en-GB"/>
        </w:rPr>
        <w:t xml:space="preserve"> before or </w:t>
      </w:r>
      <w:r w:rsidRPr="00A17EBB">
        <w:rPr>
          <w:lang w:val="en-GB"/>
        </w:rPr>
        <w:t>after the Delivery Date.</w:t>
      </w:r>
    </w:p>
    <w:p w14:paraId="758CB774" w14:textId="691940C8" w:rsidR="00B11C62" w:rsidRPr="00A17EBB" w:rsidRDefault="00B11C62" w:rsidP="00C56B4F">
      <w:pPr>
        <w:pStyle w:val="Clauselevel3"/>
        <w:jc w:val="both"/>
        <w:rPr>
          <w:lang w:val="en-GB"/>
        </w:rPr>
      </w:pPr>
      <w:r w:rsidRPr="00A17EBB">
        <w:rPr>
          <w:lang w:val="en-GB"/>
        </w:rPr>
        <w:t xml:space="preserve">The Builder is obliged to do its utmost to minimise </w:t>
      </w:r>
      <w:r w:rsidR="00356F23" w:rsidRPr="00A17EBB">
        <w:rPr>
          <w:lang w:val="en-GB"/>
        </w:rPr>
        <w:t xml:space="preserve">any </w:t>
      </w:r>
      <w:r w:rsidRPr="00A17EBB">
        <w:rPr>
          <w:lang w:val="en-GB"/>
        </w:rPr>
        <w:t>Force Majeure Delay.</w:t>
      </w:r>
    </w:p>
    <w:p w14:paraId="3266DEC5" w14:textId="6DB794B4" w:rsidR="00B11C62" w:rsidRPr="00A17EBB" w:rsidRDefault="00B11C62" w:rsidP="00C56B4F">
      <w:pPr>
        <w:pStyle w:val="Heading2"/>
        <w:jc w:val="both"/>
        <w:rPr>
          <w:lang w:val="en-GB"/>
        </w:rPr>
      </w:pPr>
      <w:r w:rsidRPr="00A17EBB">
        <w:rPr>
          <w:lang w:val="en-GB"/>
        </w:rPr>
        <w:t xml:space="preserve">Notice of </w:t>
      </w:r>
      <w:r w:rsidR="00E34050" w:rsidRPr="00895DB9">
        <w:rPr>
          <w:lang w:val="en-GB"/>
        </w:rPr>
        <w:t xml:space="preserve">Force Majeure </w:t>
      </w:r>
      <w:r w:rsidR="00961FF7" w:rsidRPr="00A17EBB">
        <w:rPr>
          <w:lang w:val="en-GB"/>
        </w:rPr>
        <w:t>D</w:t>
      </w:r>
      <w:r w:rsidRPr="00A17EBB">
        <w:rPr>
          <w:lang w:val="en-GB"/>
        </w:rPr>
        <w:t>elay</w:t>
      </w:r>
    </w:p>
    <w:p w14:paraId="2F7CE856" w14:textId="092B26C8" w:rsidR="00B11C62" w:rsidRPr="00A17EBB" w:rsidRDefault="00B11C62" w:rsidP="00C56B4F">
      <w:pPr>
        <w:pStyle w:val="Clauselevel3"/>
        <w:jc w:val="both"/>
        <w:rPr>
          <w:lang w:val="en-GB"/>
        </w:rPr>
      </w:pPr>
      <w:r w:rsidRPr="00A17EBB">
        <w:rPr>
          <w:lang w:val="en-GB"/>
        </w:rPr>
        <w:t xml:space="preserve">Within </w:t>
      </w:r>
      <w:r w:rsidR="00961FF7" w:rsidRPr="00A17EBB">
        <w:rPr>
          <w:lang w:val="en-GB"/>
        </w:rPr>
        <w:t>ten (</w:t>
      </w:r>
      <w:r w:rsidRPr="00A17EBB">
        <w:rPr>
          <w:lang w:val="en-GB"/>
        </w:rPr>
        <w:t>10</w:t>
      </w:r>
      <w:r w:rsidR="00961FF7" w:rsidRPr="00A17EBB">
        <w:rPr>
          <w:lang w:val="en-GB"/>
        </w:rPr>
        <w:t>)</w:t>
      </w:r>
      <w:r w:rsidRPr="00A17EBB">
        <w:rPr>
          <w:lang w:val="en-GB"/>
        </w:rPr>
        <w:t xml:space="preserve"> days after the Builder becomes aware or should have become aware, of any </w:t>
      </w:r>
      <w:r w:rsidR="00E34050" w:rsidRPr="00895DB9">
        <w:rPr>
          <w:lang w:val="en-GB"/>
        </w:rPr>
        <w:t xml:space="preserve">Force Majeure Event </w:t>
      </w:r>
      <w:r w:rsidRPr="00A17EBB">
        <w:rPr>
          <w:lang w:val="en-GB"/>
        </w:rPr>
        <w:t xml:space="preserve">on account of which the Builder will claim </w:t>
      </w:r>
      <w:r w:rsidR="00E34050" w:rsidRPr="00895DB9">
        <w:rPr>
          <w:lang w:val="en-GB"/>
        </w:rPr>
        <w:t>Force Majeure Delay</w:t>
      </w:r>
      <w:r w:rsidRPr="00A17EBB">
        <w:rPr>
          <w:lang w:val="en-GB"/>
        </w:rPr>
        <w:t xml:space="preserve">, the Builder shall notify the Buyer in writing of the date such cause of delay commenced. </w:t>
      </w:r>
      <w:r w:rsidR="00961FF7" w:rsidRPr="00A17EBB">
        <w:rPr>
          <w:lang w:val="en-GB"/>
        </w:rPr>
        <w:t>W</w:t>
      </w:r>
      <w:r w:rsidRPr="00A17EBB">
        <w:rPr>
          <w:lang w:val="en-GB"/>
        </w:rPr>
        <w:t xml:space="preserve">ithin </w:t>
      </w:r>
      <w:r w:rsidR="00961FF7" w:rsidRPr="00A17EBB">
        <w:rPr>
          <w:lang w:val="en-GB"/>
        </w:rPr>
        <w:lastRenderedPageBreak/>
        <w:t>ten (</w:t>
      </w:r>
      <w:r w:rsidRPr="00A17EBB">
        <w:rPr>
          <w:lang w:val="en-GB"/>
        </w:rPr>
        <w:t>10</w:t>
      </w:r>
      <w:r w:rsidR="00961FF7" w:rsidRPr="00A17EBB">
        <w:rPr>
          <w:lang w:val="en-GB"/>
        </w:rPr>
        <w:t>)</w:t>
      </w:r>
      <w:r w:rsidRPr="00A17EBB">
        <w:rPr>
          <w:lang w:val="en-GB"/>
        </w:rPr>
        <w:t xml:space="preserve"> days after the date such cause of delay ended, the Builder shall notify the Buyer in writing of the date when such cause of delay ended.</w:t>
      </w:r>
    </w:p>
    <w:p w14:paraId="65E9EAA1" w14:textId="77777777" w:rsidR="00B11C62" w:rsidRPr="00A17EBB" w:rsidRDefault="00B11C62" w:rsidP="00C56B4F">
      <w:pPr>
        <w:pStyle w:val="Clauselevel3"/>
        <w:jc w:val="both"/>
        <w:rPr>
          <w:lang w:val="en-GB"/>
        </w:rPr>
      </w:pPr>
      <w:r w:rsidRPr="00A17EBB">
        <w:rPr>
          <w:lang w:val="en-GB"/>
        </w:rPr>
        <w:t>Failure by the Builder to give such notices as aforesaid shall preclude the Builder from subsequently claiming Force Majeure Delay on account of such circumstances.</w:t>
      </w:r>
    </w:p>
    <w:p w14:paraId="59DB15F4" w14:textId="53291BCC" w:rsidR="00B11C62" w:rsidRPr="00A17EBB" w:rsidRDefault="00B11C62" w:rsidP="00C56B4F">
      <w:pPr>
        <w:pStyle w:val="Clauselevel3"/>
        <w:jc w:val="both"/>
        <w:rPr>
          <w:lang w:val="en-GB"/>
        </w:rPr>
      </w:pPr>
      <w:r w:rsidRPr="00A17EBB">
        <w:rPr>
          <w:lang w:val="en-GB"/>
        </w:rPr>
        <w:t xml:space="preserve">The Builder shall notify the Buyer of the </w:t>
      </w:r>
      <w:r w:rsidR="00E34050" w:rsidRPr="00895DB9">
        <w:rPr>
          <w:lang w:val="en-GB"/>
        </w:rPr>
        <w:t>duration of the Force Majeure Delay</w:t>
      </w:r>
      <w:r w:rsidRPr="00A17EBB">
        <w:rPr>
          <w:lang w:val="en-GB"/>
        </w:rPr>
        <w:t xml:space="preserve">, </w:t>
      </w:r>
      <w:r w:rsidR="00961FF7" w:rsidRPr="00A17EBB">
        <w:rPr>
          <w:lang w:val="en-GB"/>
        </w:rPr>
        <w:t>as soon as reasonably practicable</w:t>
      </w:r>
      <w:r w:rsidRPr="00A17EBB">
        <w:rPr>
          <w:lang w:val="en-GB"/>
        </w:rPr>
        <w:t xml:space="preserve"> after it has been determined. Failure by the Buyer to object to the </w:t>
      </w:r>
      <w:r w:rsidR="00E34050" w:rsidRPr="00895DB9">
        <w:rPr>
          <w:lang w:val="en-GB"/>
        </w:rPr>
        <w:t xml:space="preserve">duration of the Force Majeure Delay </w:t>
      </w:r>
      <w:r w:rsidRPr="00A17EBB">
        <w:rPr>
          <w:lang w:val="en-GB"/>
        </w:rPr>
        <w:t xml:space="preserve">within </w:t>
      </w:r>
      <w:r w:rsidR="00961FF7" w:rsidRPr="00A17EBB">
        <w:rPr>
          <w:lang w:val="en-GB"/>
        </w:rPr>
        <w:t>ten (</w:t>
      </w:r>
      <w:r w:rsidRPr="00A17EBB">
        <w:rPr>
          <w:lang w:val="en-GB"/>
        </w:rPr>
        <w:t>10</w:t>
      </w:r>
      <w:r w:rsidR="00961FF7" w:rsidRPr="00A17EBB">
        <w:rPr>
          <w:lang w:val="en-GB"/>
        </w:rPr>
        <w:t>)</w:t>
      </w:r>
      <w:r w:rsidRPr="00A17EBB">
        <w:rPr>
          <w:lang w:val="en-GB"/>
        </w:rPr>
        <w:t xml:space="preserve"> days after receipt by the Buyer of such notice shall be deemed a waiver by the Buyer of its right to object to </w:t>
      </w:r>
      <w:r w:rsidR="00E34050" w:rsidRPr="00895DB9">
        <w:rPr>
          <w:lang w:val="en-GB"/>
        </w:rPr>
        <w:t>the duration of the Force Majeure Delay</w:t>
      </w:r>
      <w:r w:rsidRPr="00A17EBB">
        <w:rPr>
          <w:lang w:val="en-GB"/>
        </w:rPr>
        <w:t>, provided always that the Builder</w:t>
      </w:r>
      <w:r w:rsidR="005216CD" w:rsidRPr="00D9084C">
        <w:rPr>
          <w:lang w:val="en-GB"/>
        </w:rPr>
        <w:t>’</w:t>
      </w:r>
      <w:r w:rsidRPr="00A17EBB">
        <w:rPr>
          <w:lang w:val="en-GB"/>
        </w:rPr>
        <w:t>s information in respect of the cause of the delay and the consequences thereof were correctly stated in the notice.</w:t>
      </w:r>
    </w:p>
    <w:p w14:paraId="44E607F5" w14:textId="77777777" w:rsidR="00B11C62" w:rsidRPr="00A17EBB" w:rsidRDefault="00B11C62" w:rsidP="00C56B4F">
      <w:pPr>
        <w:pStyle w:val="Heading2"/>
        <w:jc w:val="both"/>
        <w:rPr>
          <w:lang w:val="en-GB"/>
        </w:rPr>
      </w:pPr>
      <w:r w:rsidRPr="00A17EBB">
        <w:rPr>
          <w:lang w:val="en-GB"/>
        </w:rPr>
        <w:t>Permissible Delay</w:t>
      </w:r>
    </w:p>
    <w:p w14:paraId="47CC256F" w14:textId="5518C007" w:rsidR="00B11C62" w:rsidRPr="00A17EBB" w:rsidRDefault="00B11C62" w:rsidP="00C56B4F">
      <w:pPr>
        <w:pStyle w:val="Clauselevel3"/>
        <w:jc w:val="both"/>
        <w:rPr>
          <w:lang w:val="en-GB"/>
        </w:rPr>
      </w:pPr>
      <w:r w:rsidRPr="00A17EBB">
        <w:rPr>
          <w:lang w:val="en-GB"/>
        </w:rPr>
        <w:t>Delays on account of such causes as specified in</w:t>
      </w:r>
      <w:r w:rsidRPr="00A17EBB" w:rsidDel="00303DF1">
        <w:rPr>
          <w:lang w:val="en-GB"/>
        </w:rPr>
        <w:t xml:space="preserve"> </w:t>
      </w:r>
      <w:r w:rsidRPr="00A17EBB">
        <w:rPr>
          <w:lang w:val="en-GB"/>
        </w:rPr>
        <w:t xml:space="preserve">Clause </w:t>
      </w:r>
      <w:r w:rsidR="00184C00">
        <w:rPr>
          <w:lang w:val="en-GB"/>
        </w:rPr>
        <w:fldChar w:fldCharType="begin"/>
      </w:r>
      <w:r w:rsidR="00184C00">
        <w:rPr>
          <w:lang w:val="en-GB"/>
        </w:rPr>
        <w:instrText xml:space="preserve"> REF _Ref163817801 \r \h </w:instrText>
      </w:r>
      <w:r w:rsidR="00184C00">
        <w:rPr>
          <w:lang w:val="en-GB"/>
        </w:rPr>
      </w:r>
      <w:r w:rsidR="00184C00">
        <w:rPr>
          <w:lang w:val="en-GB"/>
        </w:rPr>
        <w:fldChar w:fldCharType="separate"/>
      </w:r>
      <w:r w:rsidR="004A01D3">
        <w:rPr>
          <w:lang w:val="en-GB"/>
        </w:rPr>
        <w:t>9.1.1</w:t>
      </w:r>
      <w:r w:rsidR="00184C00">
        <w:rPr>
          <w:lang w:val="en-GB"/>
        </w:rPr>
        <w:fldChar w:fldCharType="end"/>
      </w:r>
      <w:r w:rsidR="00184C00">
        <w:rPr>
          <w:lang w:val="en-GB"/>
        </w:rPr>
        <w:t xml:space="preserve"> </w:t>
      </w:r>
      <w:r w:rsidRPr="00A17EBB">
        <w:rPr>
          <w:lang w:val="en-GB"/>
        </w:rPr>
        <w:t>and in Clause</w:t>
      </w:r>
      <w:r w:rsidR="00045E14" w:rsidRPr="00A17EBB">
        <w:rPr>
          <w:lang w:val="en-GB"/>
        </w:rPr>
        <w:t>s</w:t>
      </w:r>
      <w:r w:rsidRPr="00A17EBB">
        <w:rPr>
          <w:lang w:val="en-GB"/>
        </w:rPr>
        <w:t xml:space="preserve"> </w:t>
      </w:r>
      <w:r w:rsidR="00045E14" w:rsidRPr="00A17EBB">
        <w:rPr>
          <w:lang w:val="en-GB"/>
        </w:rPr>
        <w:fldChar w:fldCharType="begin"/>
      </w:r>
      <w:r w:rsidR="00045E14" w:rsidRPr="00A17EBB">
        <w:rPr>
          <w:lang w:val="en-GB"/>
        </w:rPr>
        <w:instrText xml:space="preserve"> REF _Ref163736039 \r \h </w:instrText>
      </w:r>
      <w:r w:rsidR="00B7679A" w:rsidRPr="00895DB9">
        <w:rPr>
          <w:lang w:val="en-GB"/>
        </w:rPr>
        <w:instrText xml:space="preserve"> \* MERGEFORMAT </w:instrText>
      </w:r>
      <w:r w:rsidR="00045E14" w:rsidRPr="00A17EBB">
        <w:rPr>
          <w:lang w:val="en-GB"/>
        </w:rPr>
      </w:r>
      <w:r w:rsidR="00045E14" w:rsidRPr="00A17EBB">
        <w:rPr>
          <w:lang w:val="en-GB"/>
        </w:rPr>
        <w:fldChar w:fldCharType="separate"/>
      </w:r>
      <w:r w:rsidR="004A01D3">
        <w:rPr>
          <w:lang w:val="en-GB"/>
        </w:rPr>
        <w:t>5.1</w:t>
      </w:r>
      <w:r w:rsidR="00045E14" w:rsidRPr="00A17EBB">
        <w:rPr>
          <w:lang w:val="en-GB"/>
        </w:rPr>
        <w:fldChar w:fldCharType="end"/>
      </w:r>
      <w:r w:rsidR="00045E14" w:rsidRPr="00A17EBB">
        <w:rPr>
          <w:lang w:val="en-GB"/>
        </w:rPr>
        <w:t xml:space="preserve"> and </w:t>
      </w:r>
      <w:r w:rsidR="00045E14" w:rsidRPr="00A17EBB">
        <w:rPr>
          <w:lang w:val="en-GB"/>
        </w:rPr>
        <w:fldChar w:fldCharType="begin"/>
      </w:r>
      <w:r w:rsidR="00045E14" w:rsidRPr="00A17EBB">
        <w:rPr>
          <w:lang w:val="en-GB"/>
        </w:rPr>
        <w:instrText xml:space="preserve"> REF _Ref202306594 \r \h </w:instrText>
      </w:r>
      <w:r w:rsidR="00B7679A" w:rsidRPr="00895DB9">
        <w:rPr>
          <w:lang w:val="en-GB"/>
        </w:rPr>
        <w:instrText xml:space="preserve"> \* MERGEFORMAT </w:instrText>
      </w:r>
      <w:r w:rsidR="00045E14" w:rsidRPr="00A17EBB">
        <w:rPr>
          <w:lang w:val="en-GB"/>
        </w:rPr>
      </w:r>
      <w:r w:rsidR="00045E14" w:rsidRPr="00A17EBB">
        <w:rPr>
          <w:lang w:val="en-GB"/>
        </w:rPr>
        <w:fldChar w:fldCharType="separate"/>
      </w:r>
      <w:r w:rsidR="004A01D3">
        <w:rPr>
          <w:lang w:val="en-GB"/>
        </w:rPr>
        <w:t>5.2</w:t>
      </w:r>
      <w:r w:rsidR="00045E14" w:rsidRPr="00A17EBB">
        <w:rPr>
          <w:lang w:val="en-GB"/>
        </w:rPr>
        <w:fldChar w:fldCharType="end"/>
      </w:r>
      <w:r w:rsidR="004A7641" w:rsidRPr="00A17EBB">
        <w:rPr>
          <w:lang w:val="en-GB"/>
        </w:rPr>
        <w:t xml:space="preserve"> </w:t>
      </w:r>
      <w:r w:rsidRPr="00A17EBB">
        <w:rPr>
          <w:lang w:val="en-GB"/>
        </w:rPr>
        <w:t>hereof and any other delays evidenced to have been caused by non-fulfilment by the Buyer of its obligation</w:t>
      </w:r>
      <w:r w:rsidR="00961FF7" w:rsidRPr="00A17EBB">
        <w:rPr>
          <w:lang w:val="en-GB"/>
        </w:rPr>
        <w:t>s</w:t>
      </w:r>
      <w:r w:rsidRPr="00A17EBB">
        <w:rPr>
          <w:lang w:val="en-GB"/>
        </w:rPr>
        <w:t xml:space="preserve"> hereunder or any other delays of a nature which under the terms of this Contract permit postponement of the Delivery Date</w:t>
      </w:r>
      <w:r w:rsidR="00991578" w:rsidRPr="00A17EBB">
        <w:rPr>
          <w:lang w:val="en-GB"/>
        </w:rPr>
        <w:t>,</w:t>
      </w:r>
      <w:r w:rsidRPr="00A17EBB">
        <w:rPr>
          <w:lang w:val="en-GB"/>
        </w:rPr>
        <w:t xml:space="preserve"> shall constitute Permissible Delay and shall </w:t>
      </w:r>
      <w:r w:rsidR="00045E14" w:rsidRPr="00A17EBB">
        <w:rPr>
          <w:lang w:val="en-GB"/>
        </w:rPr>
        <w:t>postpone</w:t>
      </w:r>
      <w:r w:rsidRPr="00A17EBB">
        <w:rPr>
          <w:lang w:val="en-GB"/>
        </w:rPr>
        <w:t xml:space="preserve"> the</w:t>
      </w:r>
      <w:r w:rsidR="00CC233A" w:rsidRPr="00A17EBB">
        <w:rPr>
          <w:lang w:val="en-GB"/>
        </w:rPr>
        <w:t xml:space="preserve"> </w:t>
      </w:r>
      <w:r w:rsidRPr="00A17EBB">
        <w:rPr>
          <w:lang w:val="en-GB"/>
        </w:rPr>
        <w:t>Delivery Date for any net delay proven to have been caused thereby. The Builder shall be entitled to compensation for increased finance costs and/or other additional costs proven to have been caused by the Buyer’s non-fulfilment of its obligations hereunder.</w:t>
      </w:r>
    </w:p>
    <w:p w14:paraId="7DC4EE95" w14:textId="77777777" w:rsidR="00B11C62" w:rsidRPr="00AA4A3E" w:rsidRDefault="00B11C62" w:rsidP="00C56B4F">
      <w:pPr>
        <w:pStyle w:val="Heading1"/>
        <w:jc w:val="both"/>
        <w:rPr>
          <w:lang w:val="en-GB"/>
        </w:rPr>
      </w:pPr>
      <w:bookmarkStart w:id="109" w:name="_Toc473538112"/>
      <w:bookmarkStart w:id="110" w:name="_Ref163727836"/>
      <w:bookmarkStart w:id="111" w:name="_Ref163735944"/>
      <w:bookmarkStart w:id="112" w:name="_Ref163736183"/>
      <w:bookmarkStart w:id="113" w:name="_Ref163742552"/>
      <w:bookmarkStart w:id="114" w:name="_Ref195102685"/>
      <w:bookmarkStart w:id="115" w:name="_Toc208932634"/>
      <w:r w:rsidRPr="00AA4A3E">
        <w:rPr>
          <w:lang w:val="en-GB"/>
        </w:rPr>
        <w:t>WARRANTY OF QUALITY</w:t>
      </w:r>
      <w:bookmarkEnd w:id="109"/>
      <w:bookmarkEnd w:id="110"/>
      <w:bookmarkEnd w:id="111"/>
      <w:bookmarkEnd w:id="112"/>
      <w:bookmarkEnd w:id="113"/>
      <w:bookmarkEnd w:id="114"/>
      <w:bookmarkEnd w:id="115"/>
    </w:p>
    <w:p w14:paraId="0701D37A" w14:textId="1AA90CCE" w:rsidR="00B11C62" w:rsidRPr="00AA4A3E" w:rsidRDefault="00B11C62" w:rsidP="00C56B4F">
      <w:pPr>
        <w:pStyle w:val="Heading2"/>
        <w:jc w:val="both"/>
        <w:rPr>
          <w:lang w:val="en-GB"/>
        </w:rPr>
      </w:pPr>
      <w:bookmarkStart w:id="116" w:name="_Ref162257527"/>
      <w:r w:rsidRPr="00AA4A3E">
        <w:rPr>
          <w:lang w:val="en-GB"/>
        </w:rPr>
        <w:t>Extent of Builder</w:t>
      </w:r>
      <w:r w:rsidR="005216CD" w:rsidRPr="005216CD">
        <w:rPr>
          <w:lang w:val="en-GB"/>
        </w:rPr>
        <w:t>’</w:t>
      </w:r>
      <w:r w:rsidRPr="00AA4A3E">
        <w:rPr>
          <w:lang w:val="en-GB"/>
        </w:rPr>
        <w:t>s Responsibility</w:t>
      </w:r>
      <w:bookmarkEnd w:id="116"/>
    </w:p>
    <w:p w14:paraId="6C1AA0D8" w14:textId="77777777" w:rsidR="00B11C62" w:rsidRPr="00D9084C" w:rsidRDefault="00B11C62" w:rsidP="00C56B4F">
      <w:pPr>
        <w:pStyle w:val="Clauselevel3"/>
        <w:jc w:val="both"/>
        <w:rPr>
          <w:lang w:val="en-GB"/>
        </w:rPr>
      </w:pPr>
      <w:r w:rsidRPr="00D9084C">
        <w:rPr>
          <w:lang w:val="en-GB"/>
        </w:rPr>
        <w:t>Save as provided for below, and provided always that the deficiencies have been rectified within a reasonable time, the Builder shall have no responsibility for defects or the consequences thereof (including loss of profit and loss of time) discovered after Delivery and Acceptance.</w:t>
      </w:r>
    </w:p>
    <w:p w14:paraId="529FCD3C" w14:textId="77777777" w:rsidR="003339AD" w:rsidRPr="00D9084C" w:rsidRDefault="00B11C62" w:rsidP="00C56B4F">
      <w:pPr>
        <w:pStyle w:val="Heading2"/>
        <w:jc w:val="both"/>
        <w:rPr>
          <w:lang w:val="en-GB"/>
        </w:rPr>
      </w:pPr>
      <w:bookmarkStart w:id="117" w:name="_Ref202307205"/>
      <w:r w:rsidRPr="00D9084C">
        <w:rPr>
          <w:lang w:val="en-GB"/>
        </w:rPr>
        <w:t xml:space="preserve">The </w:t>
      </w:r>
      <w:r w:rsidR="003339AD" w:rsidRPr="00D9084C">
        <w:rPr>
          <w:lang w:val="en-GB"/>
        </w:rPr>
        <w:t>Guarantee</w:t>
      </w:r>
      <w:bookmarkEnd w:id="117"/>
    </w:p>
    <w:p w14:paraId="1FFC39E4" w14:textId="0670E2CE" w:rsidR="00B11C62" w:rsidRPr="00D9084C" w:rsidRDefault="00763A4D" w:rsidP="00C56B4F">
      <w:pPr>
        <w:pStyle w:val="Clauselevel3"/>
        <w:jc w:val="both"/>
        <w:rPr>
          <w:lang w:val="en-GB"/>
        </w:rPr>
      </w:pPr>
      <w:bookmarkStart w:id="118" w:name="_Ref202307296"/>
      <w:r>
        <w:rPr>
          <w:lang w:val="en-GB"/>
        </w:rPr>
        <w:t xml:space="preserve">The </w:t>
      </w:r>
      <w:r w:rsidR="00B11C62" w:rsidRPr="00D9084C">
        <w:rPr>
          <w:lang w:val="en-GB"/>
        </w:rPr>
        <w:t>Builder undertakes to repair and rectify, at its own cost and expense and free of charge to the Buyer, any defects, including latent defects or deficiencies,</w:t>
      </w:r>
      <w:r w:rsidR="003B3B07">
        <w:rPr>
          <w:lang w:val="en-GB"/>
        </w:rPr>
        <w:t xml:space="preserve"> </w:t>
      </w:r>
      <w:r w:rsidR="00B11C62" w:rsidRPr="00D9084C">
        <w:rPr>
          <w:lang w:val="en-GB"/>
        </w:rPr>
        <w:t>concerning the Vessel caused by faulty design, defective material and/or poor workmanship by the Builder, its servants, employees</w:t>
      </w:r>
      <w:r w:rsidR="003339AD">
        <w:rPr>
          <w:lang w:val="en-GB"/>
        </w:rPr>
        <w:t>, agents</w:t>
      </w:r>
      <w:r w:rsidR="00B11C62" w:rsidRPr="00D9084C">
        <w:rPr>
          <w:lang w:val="en-GB"/>
        </w:rPr>
        <w:t xml:space="preserve"> or Subcontractors (including any Hull Yard), but excluding defects arising after delivery due to normal wear and tear or improper handling of the Vessel or caused or aggravated by omission or improper use or maintenance of the Vessel on the part of the Buyer, its servants or agents and excluding the Buyer</w:t>
      </w:r>
      <w:r w:rsidR="005216CD" w:rsidRPr="00D9084C">
        <w:rPr>
          <w:lang w:val="en-GB"/>
        </w:rPr>
        <w:t>’</w:t>
      </w:r>
      <w:r w:rsidR="00B11C62" w:rsidRPr="00D9084C">
        <w:rPr>
          <w:lang w:val="en-GB"/>
        </w:rPr>
        <w:t>s Supplies</w:t>
      </w:r>
      <w:r w:rsidR="003B3B07">
        <w:rPr>
          <w:lang w:val="en-GB"/>
        </w:rPr>
        <w:t xml:space="preserve"> (</w:t>
      </w:r>
      <w:r w:rsidR="00045E14">
        <w:rPr>
          <w:lang w:val="en-GB"/>
        </w:rPr>
        <w:t xml:space="preserve">each </w:t>
      </w:r>
      <w:r w:rsidR="003B3B07">
        <w:rPr>
          <w:lang w:val="en-GB"/>
        </w:rPr>
        <w:t>a “</w:t>
      </w:r>
      <w:r w:rsidR="003B3B07">
        <w:rPr>
          <w:b/>
          <w:bCs/>
          <w:lang w:val="en-GB"/>
        </w:rPr>
        <w:t>Defect</w:t>
      </w:r>
      <w:r w:rsidR="003B3B07">
        <w:rPr>
          <w:lang w:val="en-GB"/>
        </w:rPr>
        <w:t>”)</w:t>
      </w:r>
      <w:r w:rsidR="00B11C62" w:rsidRPr="00D9084C">
        <w:rPr>
          <w:lang w:val="en-GB"/>
        </w:rPr>
        <w:t>.</w:t>
      </w:r>
      <w:bookmarkEnd w:id="118"/>
    </w:p>
    <w:p w14:paraId="2A45A450" w14:textId="56582550" w:rsidR="00B11C62" w:rsidRPr="00D9084C" w:rsidRDefault="00B11C62" w:rsidP="00C56B4F">
      <w:pPr>
        <w:pStyle w:val="Clauselevel3"/>
        <w:jc w:val="both"/>
        <w:rPr>
          <w:lang w:val="en-GB"/>
        </w:rPr>
      </w:pPr>
      <w:r w:rsidRPr="00D9084C">
        <w:rPr>
          <w:lang w:val="en-GB"/>
        </w:rPr>
        <w:t>The Builder</w:t>
      </w:r>
      <w:r w:rsidR="005216CD" w:rsidRPr="00D9084C">
        <w:rPr>
          <w:lang w:val="en-GB"/>
        </w:rPr>
        <w:t>’</w:t>
      </w:r>
      <w:r w:rsidRPr="00D9084C">
        <w:rPr>
          <w:lang w:val="en-GB"/>
        </w:rPr>
        <w:t xml:space="preserve">s liability as stated herein shall terminate if the </w:t>
      </w:r>
      <w:r w:rsidR="003B3B07">
        <w:rPr>
          <w:lang w:val="en-GB"/>
        </w:rPr>
        <w:t>D</w:t>
      </w:r>
      <w:r w:rsidRPr="00D9084C">
        <w:rPr>
          <w:lang w:val="en-GB"/>
        </w:rPr>
        <w:t>efect</w:t>
      </w:r>
      <w:r w:rsidR="00763A4D">
        <w:rPr>
          <w:lang w:val="en-GB"/>
        </w:rPr>
        <w:t>(</w:t>
      </w:r>
      <w:r w:rsidRPr="00D9084C">
        <w:rPr>
          <w:lang w:val="en-GB"/>
        </w:rPr>
        <w:t>s</w:t>
      </w:r>
      <w:r w:rsidR="00763A4D">
        <w:rPr>
          <w:lang w:val="en-GB"/>
        </w:rPr>
        <w:t>)</w:t>
      </w:r>
      <w:r w:rsidRPr="00D9084C">
        <w:rPr>
          <w:lang w:val="en-GB"/>
        </w:rPr>
        <w:t xml:space="preserve"> as aforesaid have not been discovered within the Guarantee Period</w:t>
      </w:r>
      <w:r w:rsidR="003339AD">
        <w:rPr>
          <w:lang w:val="en-GB"/>
        </w:rPr>
        <w:t>,</w:t>
      </w:r>
      <w:r w:rsidRPr="00D9084C">
        <w:rPr>
          <w:lang w:val="en-GB"/>
        </w:rPr>
        <w:t xml:space="preserve"> unless otherwise provided for in th</w:t>
      </w:r>
      <w:r w:rsidR="003B3B07">
        <w:rPr>
          <w:lang w:val="en-GB"/>
        </w:rPr>
        <w:t xml:space="preserve">is Clause </w:t>
      </w:r>
      <w:r w:rsidR="00045E14">
        <w:rPr>
          <w:lang w:val="en-GB"/>
        </w:rPr>
        <w:fldChar w:fldCharType="begin"/>
      </w:r>
      <w:r w:rsidR="00045E14">
        <w:rPr>
          <w:lang w:val="en-GB"/>
        </w:rPr>
        <w:instrText xml:space="preserve"> REF _Ref202307205 \r \h </w:instrText>
      </w:r>
      <w:r w:rsidR="00045E14">
        <w:rPr>
          <w:lang w:val="en-GB"/>
        </w:rPr>
      </w:r>
      <w:r w:rsidR="00045E14">
        <w:rPr>
          <w:lang w:val="en-GB"/>
        </w:rPr>
        <w:fldChar w:fldCharType="separate"/>
      </w:r>
      <w:r w:rsidR="004A01D3">
        <w:rPr>
          <w:lang w:val="en-GB"/>
        </w:rPr>
        <w:t>10.2</w:t>
      </w:r>
      <w:r w:rsidR="00045E14">
        <w:rPr>
          <w:lang w:val="en-GB"/>
        </w:rPr>
        <w:fldChar w:fldCharType="end"/>
      </w:r>
      <w:r w:rsidRPr="00D9084C">
        <w:rPr>
          <w:lang w:val="en-GB"/>
        </w:rPr>
        <w:t xml:space="preserve">. </w:t>
      </w:r>
    </w:p>
    <w:p w14:paraId="4CBD6BA6" w14:textId="45FAC52F" w:rsidR="00B11C62" w:rsidRPr="00D9084C" w:rsidRDefault="00B11C62" w:rsidP="00C56B4F">
      <w:pPr>
        <w:pStyle w:val="Clauselevel3"/>
        <w:jc w:val="both"/>
        <w:rPr>
          <w:lang w:val="en-GB"/>
        </w:rPr>
      </w:pPr>
      <w:r w:rsidRPr="00D9084C">
        <w:rPr>
          <w:lang w:val="en-GB"/>
        </w:rPr>
        <w:lastRenderedPageBreak/>
        <w:t xml:space="preserve">The Builder is only liable for any such </w:t>
      </w:r>
      <w:r w:rsidR="003B3B07">
        <w:rPr>
          <w:lang w:val="en-GB"/>
        </w:rPr>
        <w:t>D</w:t>
      </w:r>
      <w:r w:rsidRPr="00D9084C">
        <w:rPr>
          <w:lang w:val="en-GB"/>
        </w:rPr>
        <w:t>efect</w:t>
      </w:r>
      <w:r w:rsidR="00763A4D">
        <w:rPr>
          <w:lang w:val="en-GB"/>
        </w:rPr>
        <w:t>(</w:t>
      </w:r>
      <w:r w:rsidRPr="00D9084C">
        <w:rPr>
          <w:lang w:val="en-GB"/>
        </w:rPr>
        <w:t>s</w:t>
      </w:r>
      <w:r w:rsidR="00763A4D">
        <w:rPr>
          <w:lang w:val="en-GB"/>
        </w:rPr>
        <w:t>)</w:t>
      </w:r>
      <w:r w:rsidRPr="00D9084C">
        <w:rPr>
          <w:lang w:val="en-GB"/>
        </w:rPr>
        <w:t xml:space="preserve"> which the Buyer has notified in writing to the Builder as soon as possible after the Buyer discovered or should have discovered the </w:t>
      </w:r>
      <w:r w:rsidR="003B3B07">
        <w:rPr>
          <w:lang w:val="en-GB"/>
        </w:rPr>
        <w:t>D</w:t>
      </w:r>
      <w:r w:rsidRPr="00D9084C">
        <w:rPr>
          <w:lang w:val="en-GB"/>
        </w:rPr>
        <w:t>efect</w:t>
      </w:r>
      <w:r w:rsidR="00763A4D">
        <w:rPr>
          <w:lang w:val="en-GB"/>
        </w:rPr>
        <w:t>(s)</w:t>
      </w:r>
      <w:r w:rsidRPr="00D9084C">
        <w:rPr>
          <w:lang w:val="en-GB"/>
        </w:rPr>
        <w:t xml:space="preserve">, and at the latest within eight (8) days after the expiry of the Guarantee Period. Such notice shall include particulars of the </w:t>
      </w:r>
      <w:r w:rsidR="003B3B07">
        <w:rPr>
          <w:lang w:val="en-GB"/>
        </w:rPr>
        <w:t>Defect</w:t>
      </w:r>
      <w:r w:rsidR="00763A4D">
        <w:rPr>
          <w:lang w:val="en-GB"/>
        </w:rPr>
        <w:t>(s)</w:t>
      </w:r>
      <w:r w:rsidR="003B3B07" w:rsidRPr="00D9084C">
        <w:rPr>
          <w:lang w:val="en-GB"/>
        </w:rPr>
        <w:t xml:space="preserve"> </w:t>
      </w:r>
      <w:r w:rsidRPr="00D9084C">
        <w:rPr>
          <w:lang w:val="en-GB"/>
        </w:rPr>
        <w:t>in such detail as can reasonably be expected.</w:t>
      </w:r>
    </w:p>
    <w:p w14:paraId="19D7B04D" w14:textId="68C93223" w:rsidR="00B11C62" w:rsidRPr="00D9084C" w:rsidRDefault="00B11C62" w:rsidP="00C56B4F">
      <w:pPr>
        <w:pStyle w:val="Clauselevel3"/>
        <w:jc w:val="both"/>
        <w:rPr>
          <w:lang w:val="en-GB"/>
        </w:rPr>
      </w:pPr>
      <w:r w:rsidRPr="00D9084C">
        <w:rPr>
          <w:lang w:val="en-GB"/>
        </w:rPr>
        <w:t xml:space="preserve">If </w:t>
      </w:r>
      <w:r w:rsidR="00763A4D">
        <w:rPr>
          <w:lang w:val="en-GB"/>
        </w:rPr>
        <w:t xml:space="preserve">the </w:t>
      </w:r>
      <w:r w:rsidR="003B3B07">
        <w:rPr>
          <w:lang w:val="en-GB"/>
        </w:rPr>
        <w:t>D</w:t>
      </w:r>
      <w:r w:rsidRPr="00D9084C">
        <w:rPr>
          <w:lang w:val="en-GB"/>
        </w:rPr>
        <w:t>efect</w:t>
      </w:r>
      <w:r w:rsidR="00763A4D">
        <w:rPr>
          <w:lang w:val="en-GB"/>
        </w:rPr>
        <w:t>(</w:t>
      </w:r>
      <w:r w:rsidRPr="00D9084C">
        <w:rPr>
          <w:lang w:val="en-GB"/>
        </w:rPr>
        <w:t>s</w:t>
      </w:r>
      <w:r w:rsidR="00763A4D">
        <w:rPr>
          <w:lang w:val="en-GB"/>
        </w:rPr>
        <w:t>)</w:t>
      </w:r>
      <w:r w:rsidRPr="00D9084C">
        <w:rPr>
          <w:lang w:val="en-GB"/>
        </w:rPr>
        <w:t xml:space="preserve"> could only be discovered on dry-docking the Vessel, notice of such </w:t>
      </w:r>
      <w:r w:rsidR="003B3B07">
        <w:rPr>
          <w:lang w:val="en-GB"/>
        </w:rPr>
        <w:t>D</w:t>
      </w:r>
      <w:r w:rsidRPr="00D9084C">
        <w:rPr>
          <w:lang w:val="en-GB"/>
        </w:rPr>
        <w:t>efect(s) need not be tendered before the Vessel is in the dock, but must be tendered before the Vessel leaves the dry-dock.</w:t>
      </w:r>
    </w:p>
    <w:p w14:paraId="02932A28" w14:textId="286F03A8" w:rsidR="00B11C62" w:rsidRPr="00D9084C" w:rsidRDefault="00B11C62" w:rsidP="00C56B4F">
      <w:pPr>
        <w:pStyle w:val="Clauselevel3"/>
        <w:jc w:val="both"/>
        <w:rPr>
          <w:lang w:val="en-GB"/>
        </w:rPr>
      </w:pPr>
      <w:r w:rsidRPr="00D9084C">
        <w:rPr>
          <w:lang w:val="en-GB"/>
        </w:rPr>
        <w:t xml:space="preserve">The Guarantee Period </w:t>
      </w:r>
      <w:r w:rsidR="003B3B07">
        <w:rPr>
          <w:lang w:val="en-GB"/>
        </w:rPr>
        <w:t>shall</w:t>
      </w:r>
      <w:r w:rsidR="003B3B07" w:rsidRPr="00D9084C">
        <w:rPr>
          <w:lang w:val="en-GB"/>
        </w:rPr>
        <w:t xml:space="preserve"> </w:t>
      </w:r>
      <w:r w:rsidRPr="00D9084C">
        <w:rPr>
          <w:lang w:val="en-GB"/>
        </w:rPr>
        <w:t>be extended in the event of the following:</w:t>
      </w:r>
    </w:p>
    <w:p w14:paraId="62C4EC23" w14:textId="209E2B21" w:rsidR="00B11C62" w:rsidRPr="00D9084C" w:rsidRDefault="00B11C62" w:rsidP="00E54B77">
      <w:pPr>
        <w:pStyle w:val="ListLevel1"/>
        <w:numPr>
          <w:ilvl w:val="0"/>
          <w:numId w:val="25"/>
        </w:numPr>
        <w:jc w:val="both"/>
        <w:rPr>
          <w:lang w:val="en-GB"/>
        </w:rPr>
      </w:pPr>
      <w:r w:rsidRPr="00D9084C">
        <w:rPr>
          <w:lang w:val="en-GB"/>
        </w:rPr>
        <w:t xml:space="preserve">After </w:t>
      </w:r>
      <w:r w:rsidR="00CC233A">
        <w:rPr>
          <w:lang w:val="en-GB"/>
        </w:rPr>
        <w:t xml:space="preserve">any </w:t>
      </w:r>
      <w:r w:rsidRPr="00D9084C">
        <w:rPr>
          <w:lang w:val="en-GB"/>
        </w:rPr>
        <w:t xml:space="preserve">repair </w:t>
      </w:r>
      <w:r w:rsidR="00EC63BE">
        <w:rPr>
          <w:lang w:val="en-GB"/>
        </w:rPr>
        <w:t>and</w:t>
      </w:r>
      <w:r w:rsidR="00E03661">
        <w:rPr>
          <w:lang w:val="en-GB"/>
        </w:rPr>
        <w:t>/or</w:t>
      </w:r>
      <w:r w:rsidR="00CC233A">
        <w:rPr>
          <w:lang w:val="en-GB"/>
        </w:rPr>
        <w:t xml:space="preserve"> </w:t>
      </w:r>
      <w:r w:rsidRPr="00D9084C">
        <w:rPr>
          <w:lang w:val="en-GB"/>
        </w:rPr>
        <w:t xml:space="preserve">rectification under this Clause </w:t>
      </w:r>
      <w:r w:rsidRPr="00D9084C">
        <w:rPr>
          <w:lang w:val="en-GB"/>
        </w:rPr>
        <w:fldChar w:fldCharType="begin"/>
      </w:r>
      <w:r w:rsidRPr="00D9084C">
        <w:rPr>
          <w:lang w:val="en-GB"/>
        </w:rPr>
        <w:instrText xml:space="preserve"> REF _Ref163742552 \r \h  \* MERGEFORMAT </w:instrText>
      </w:r>
      <w:r w:rsidRPr="00D9084C">
        <w:rPr>
          <w:lang w:val="en-GB"/>
        </w:rPr>
      </w:r>
      <w:r w:rsidRPr="00D9084C">
        <w:rPr>
          <w:lang w:val="en-GB"/>
        </w:rPr>
        <w:fldChar w:fldCharType="separate"/>
      </w:r>
      <w:r w:rsidR="004A01D3">
        <w:rPr>
          <w:lang w:val="en-GB"/>
        </w:rPr>
        <w:t>10</w:t>
      </w:r>
      <w:r w:rsidRPr="00D9084C">
        <w:rPr>
          <w:lang w:val="en-GB"/>
        </w:rPr>
        <w:fldChar w:fldCharType="end"/>
      </w:r>
      <w:r w:rsidR="00CC233A">
        <w:rPr>
          <w:lang w:val="en-GB"/>
        </w:rPr>
        <w:t xml:space="preserve">, </w:t>
      </w:r>
      <w:r w:rsidRPr="00D9084C">
        <w:rPr>
          <w:lang w:val="en-GB"/>
        </w:rPr>
        <w:t xml:space="preserve">a further </w:t>
      </w:r>
      <w:r w:rsidR="00CC233A">
        <w:rPr>
          <w:lang w:val="en-GB"/>
        </w:rPr>
        <w:t xml:space="preserve">guarantee </w:t>
      </w:r>
      <w:r w:rsidRPr="00D9084C">
        <w:rPr>
          <w:lang w:val="en-GB"/>
        </w:rPr>
        <w:t>period of three (3) months</w:t>
      </w:r>
      <w:r w:rsidR="00CC233A">
        <w:rPr>
          <w:lang w:val="en-GB"/>
        </w:rPr>
        <w:t xml:space="preserve"> shall apply to</w:t>
      </w:r>
      <w:r w:rsidRPr="00D9084C">
        <w:rPr>
          <w:lang w:val="en-GB"/>
        </w:rPr>
        <w:t xml:space="preserve"> the repaired and rectified items. </w:t>
      </w:r>
      <w:r w:rsidR="00CC233A" w:rsidRPr="00FE6E01">
        <w:rPr>
          <w:lang w:val="en-GB"/>
        </w:rPr>
        <w:t xml:space="preserve">However, this additional guarantee period shall not be shorter than the original </w:t>
      </w:r>
      <w:r w:rsidR="00763A4D">
        <w:rPr>
          <w:lang w:val="en-GB"/>
        </w:rPr>
        <w:t>G</w:t>
      </w:r>
      <w:r w:rsidR="00CC233A" w:rsidRPr="00FE6E01">
        <w:rPr>
          <w:lang w:val="en-GB"/>
        </w:rPr>
        <w:t xml:space="preserve">uarantee </w:t>
      </w:r>
      <w:r w:rsidR="00763A4D">
        <w:rPr>
          <w:lang w:val="en-GB"/>
        </w:rPr>
        <w:t>P</w:t>
      </w:r>
      <w:r w:rsidR="00CC233A" w:rsidRPr="00FE6E01">
        <w:rPr>
          <w:lang w:val="en-GB"/>
        </w:rPr>
        <w:t>eriod for the relevant item.</w:t>
      </w:r>
      <w:r w:rsidRPr="00D9084C">
        <w:rPr>
          <w:lang w:val="en-GB"/>
        </w:rPr>
        <w:t xml:space="preserve"> </w:t>
      </w:r>
      <w:r w:rsidR="00F14C4F">
        <w:rPr>
          <w:lang w:val="en-GB"/>
        </w:rPr>
        <w:t>This extended guarantee shall apply to</w:t>
      </w:r>
      <w:r w:rsidRPr="00D9084C">
        <w:rPr>
          <w:lang w:val="en-GB"/>
        </w:rPr>
        <w:t xml:space="preserve"> all remedial work notified by the Buyer to the Builder </w:t>
      </w:r>
      <w:r w:rsidR="00F14C4F">
        <w:rPr>
          <w:lang w:val="en-GB"/>
        </w:rPr>
        <w:t>during</w:t>
      </w:r>
      <w:r w:rsidR="00F14C4F" w:rsidRPr="00D9084C">
        <w:rPr>
          <w:lang w:val="en-GB"/>
        </w:rPr>
        <w:t xml:space="preserve"> </w:t>
      </w:r>
      <w:r w:rsidRPr="00D9084C">
        <w:rPr>
          <w:lang w:val="en-GB"/>
        </w:rPr>
        <w:t xml:space="preserve">the Guarantee Period or any extension thereof. The Buyer shall not be entitled to </w:t>
      </w:r>
      <w:r w:rsidR="00F14C4F">
        <w:rPr>
          <w:lang w:val="en-GB"/>
        </w:rPr>
        <w:t xml:space="preserve">an </w:t>
      </w:r>
      <w:r w:rsidRPr="00D9084C">
        <w:rPr>
          <w:lang w:val="en-GB"/>
        </w:rPr>
        <w:t xml:space="preserve">additional guarantee for deficiencies caused by poor workmanship if the guarantee work </w:t>
      </w:r>
      <w:r w:rsidR="00F14C4F">
        <w:rPr>
          <w:lang w:val="en-GB"/>
        </w:rPr>
        <w:t>was</w:t>
      </w:r>
      <w:r w:rsidR="00F14C4F" w:rsidRPr="00D9084C">
        <w:rPr>
          <w:lang w:val="en-GB"/>
        </w:rPr>
        <w:t xml:space="preserve"> </w:t>
      </w:r>
      <w:r w:rsidRPr="00D9084C">
        <w:rPr>
          <w:lang w:val="en-GB"/>
        </w:rPr>
        <w:t xml:space="preserve">not performed by the Builder or its Subcontractors (including any Hull Yard). </w:t>
      </w:r>
    </w:p>
    <w:p w14:paraId="37A3EFFB" w14:textId="2959AF19" w:rsidR="00B11C62" w:rsidRPr="00D9084C" w:rsidRDefault="00B11C62" w:rsidP="00FE6E01">
      <w:pPr>
        <w:pStyle w:val="ListLevel1"/>
        <w:jc w:val="both"/>
        <w:rPr>
          <w:lang w:val="en-GB"/>
        </w:rPr>
      </w:pPr>
      <w:r w:rsidRPr="00D9084C">
        <w:rPr>
          <w:lang w:val="en-GB"/>
        </w:rPr>
        <w:t>If as a result of guarantee works</w:t>
      </w:r>
      <w:r w:rsidR="00E03661">
        <w:rPr>
          <w:lang w:val="en-GB"/>
        </w:rPr>
        <w:t>,</w:t>
      </w:r>
      <w:r w:rsidRPr="00D9084C">
        <w:rPr>
          <w:lang w:val="en-GB"/>
        </w:rPr>
        <w:t xml:space="preserve"> the Vessel has been lying idle during the Guarantee Period for an accumulated period of thirty (30) days or more, the Guarantee Period shall be extended by the total number of days the Vessel has been lying idle, </w:t>
      </w:r>
      <w:r w:rsidR="00E03661">
        <w:rPr>
          <w:lang w:val="en-GB"/>
        </w:rPr>
        <w:t xml:space="preserve">regardless </w:t>
      </w:r>
      <w:r w:rsidR="00FE6E01">
        <w:rPr>
          <w:lang w:val="en-GB"/>
        </w:rPr>
        <w:t xml:space="preserve">of </w:t>
      </w:r>
      <w:r w:rsidRPr="00D9084C">
        <w:rPr>
          <w:lang w:val="en-GB"/>
        </w:rPr>
        <w:t xml:space="preserve">whether other work </w:t>
      </w:r>
      <w:r w:rsidR="00E03661">
        <w:rPr>
          <w:lang w:val="en-GB"/>
        </w:rPr>
        <w:t>wa</w:t>
      </w:r>
      <w:r w:rsidRPr="00D9084C">
        <w:rPr>
          <w:lang w:val="en-GB"/>
        </w:rPr>
        <w:t>s carried out during such period.</w:t>
      </w:r>
    </w:p>
    <w:p w14:paraId="273A44EE" w14:textId="77777777" w:rsidR="00B11C62" w:rsidRPr="00AA4A3E" w:rsidRDefault="00B11C62" w:rsidP="00C56B4F">
      <w:pPr>
        <w:pStyle w:val="Heading2"/>
        <w:jc w:val="both"/>
        <w:rPr>
          <w:lang w:val="en-GB"/>
        </w:rPr>
      </w:pPr>
      <w:r w:rsidRPr="00AA4A3E">
        <w:rPr>
          <w:lang w:val="en-GB"/>
        </w:rPr>
        <w:t>Rectification of Defects</w:t>
      </w:r>
    </w:p>
    <w:p w14:paraId="1A13E68A" w14:textId="79EA1028" w:rsidR="00FE6E01" w:rsidRPr="00FE6E01" w:rsidRDefault="00B11C62" w:rsidP="00FE6E01">
      <w:pPr>
        <w:pStyle w:val="Clauselevel3"/>
        <w:jc w:val="both"/>
        <w:rPr>
          <w:lang w:val="en-GB"/>
        </w:rPr>
      </w:pPr>
      <w:r w:rsidRPr="00D9084C">
        <w:rPr>
          <w:lang w:val="en-GB"/>
        </w:rPr>
        <w:t xml:space="preserve">If the Builder is liable for </w:t>
      </w:r>
      <w:r w:rsidR="00E03661">
        <w:rPr>
          <w:lang w:val="en-GB"/>
        </w:rPr>
        <w:t>any D</w:t>
      </w:r>
      <w:r w:rsidRPr="00D9084C">
        <w:rPr>
          <w:lang w:val="en-GB"/>
        </w:rPr>
        <w:t>efect as aforesaid, its obligations shall be as follows:</w:t>
      </w:r>
    </w:p>
    <w:p w14:paraId="3904F905" w14:textId="22B601B0" w:rsidR="00B11C62" w:rsidRPr="00FE6E01" w:rsidRDefault="00B11C62" w:rsidP="00E54B77">
      <w:pPr>
        <w:pStyle w:val="ListLevel1"/>
        <w:numPr>
          <w:ilvl w:val="0"/>
          <w:numId w:val="26"/>
        </w:numPr>
        <w:jc w:val="both"/>
        <w:rPr>
          <w:lang w:val="en-GB"/>
        </w:rPr>
      </w:pPr>
      <w:r w:rsidRPr="00FE6E01">
        <w:rPr>
          <w:lang w:val="en-GB"/>
        </w:rPr>
        <w:t xml:space="preserve">The Builder shall rectify the </w:t>
      </w:r>
      <w:r w:rsidR="00E03661" w:rsidRPr="00FE6E01">
        <w:rPr>
          <w:lang w:val="en-GB"/>
        </w:rPr>
        <w:t>D</w:t>
      </w:r>
      <w:r w:rsidRPr="00FE6E01">
        <w:rPr>
          <w:lang w:val="en-GB"/>
        </w:rPr>
        <w:t xml:space="preserve">efect or cause the </w:t>
      </w:r>
      <w:r w:rsidR="00E03661" w:rsidRPr="00FE6E01">
        <w:rPr>
          <w:lang w:val="en-GB"/>
        </w:rPr>
        <w:t>D</w:t>
      </w:r>
      <w:r w:rsidRPr="00FE6E01">
        <w:rPr>
          <w:lang w:val="en-GB"/>
        </w:rPr>
        <w:t xml:space="preserve">efect to be rectified at its own costs. Provided the </w:t>
      </w:r>
      <w:r w:rsidR="00E03661" w:rsidRPr="00FE6E01">
        <w:rPr>
          <w:lang w:val="en-GB"/>
        </w:rPr>
        <w:t>D</w:t>
      </w:r>
      <w:r w:rsidRPr="00FE6E01">
        <w:rPr>
          <w:lang w:val="en-GB"/>
        </w:rPr>
        <w:t xml:space="preserve">efect is remedied within a reasonable time, the Builder shall have no other liability for any damage or loss caused as a consequence of the </w:t>
      </w:r>
      <w:r w:rsidR="00E03661" w:rsidRPr="00FE6E01">
        <w:rPr>
          <w:lang w:val="en-GB"/>
        </w:rPr>
        <w:t>D</w:t>
      </w:r>
      <w:r w:rsidRPr="00FE6E01">
        <w:rPr>
          <w:lang w:val="en-GB"/>
        </w:rPr>
        <w:t xml:space="preserve">efect, except for repair or </w:t>
      </w:r>
      <w:r w:rsidR="007F7E3A" w:rsidRPr="00FE6E01">
        <w:rPr>
          <w:lang w:val="en-GB"/>
        </w:rPr>
        <w:t xml:space="preserve">rectification </w:t>
      </w:r>
      <w:r w:rsidRPr="00FE6E01">
        <w:rPr>
          <w:lang w:val="en-GB"/>
        </w:rPr>
        <w:t>of the Vessel</w:t>
      </w:r>
      <w:r w:rsidR="005216CD" w:rsidRPr="00D9084C">
        <w:rPr>
          <w:lang w:val="en-GB"/>
        </w:rPr>
        <w:t>’</w:t>
      </w:r>
      <w:r w:rsidRPr="00FE6E01">
        <w:rPr>
          <w:lang w:val="en-GB"/>
        </w:rPr>
        <w:t>s part</w:t>
      </w:r>
      <w:r w:rsidR="00B72520" w:rsidRPr="00FE6E01">
        <w:rPr>
          <w:lang w:val="en-GB"/>
        </w:rPr>
        <w:t>(</w:t>
      </w:r>
      <w:r w:rsidR="00E03661" w:rsidRPr="00FE6E01">
        <w:rPr>
          <w:lang w:val="en-GB"/>
        </w:rPr>
        <w:t>s</w:t>
      </w:r>
      <w:r w:rsidR="00B72520" w:rsidRPr="00FE6E01">
        <w:rPr>
          <w:lang w:val="en-GB"/>
        </w:rPr>
        <w:t>)</w:t>
      </w:r>
      <w:r w:rsidR="00FE6E01">
        <w:rPr>
          <w:lang w:val="en-GB"/>
        </w:rPr>
        <w:t xml:space="preserve"> </w:t>
      </w:r>
      <w:r w:rsidRPr="00FE6E01">
        <w:rPr>
          <w:lang w:val="en-GB"/>
        </w:rPr>
        <w:t xml:space="preserve">that have been damaged as a direct and immediate consequence of the </w:t>
      </w:r>
      <w:r w:rsidR="00E03661" w:rsidRPr="00FE6E01">
        <w:rPr>
          <w:lang w:val="en-GB"/>
        </w:rPr>
        <w:t>D</w:t>
      </w:r>
      <w:r w:rsidRPr="00FE6E01">
        <w:rPr>
          <w:lang w:val="en-GB"/>
        </w:rPr>
        <w:t>efect without any intermediate cause, and provided such part</w:t>
      </w:r>
      <w:r w:rsidR="00E03661" w:rsidRPr="00FE6E01">
        <w:rPr>
          <w:lang w:val="en-GB"/>
        </w:rPr>
        <w:t>(s)</w:t>
      </w:r>
      <w:r w:rsidRPr="00FE6E01">
        <w:rPr>
          <w:lang w:val="en-GB"/>
        </w:rPr>
        <w:t xml:space="preserve"> can be considered to form a part of the same equipment or same system. The Builder shall in any event not be liable for any consequential losses as stated herein exceeding</w:t>
      </w:r>
      <w:r w:rsidR="00B24880" w:rsidRPr="00FE6E01">
        <w:rPr>
          <w:lang w:val="en-GB"/>
        </w:rPr>
        <w:t xml:space="preserve"> </w:t>
      </w:r>
      <w:r w:rsidR="00B24880" w:rsidRPr="00532BAA">
        <w:rPr>
          <w:highlight w:val="darkGray"/>
          <w:lang w:val="en-GB"/>
        </w:rPr>
        <w:t>[</w:t>
      </w:r>
      <w:r w:rsidR="00FE6E01" w:rsidRPr="00532BAA">
        <w:rPr>
          <w:rFonts w:cs="Arial"/>
          <w:highlight w:val="darkGray"/>
          <w:lang w:val="en-GB"/>
        </w:rPr>
        <w:t>●</w:t>
      </w:r>
      <w:r w:rsidR="00B24880" w:rsidRPr="00532BAA">
        <w:rPr>
          <w:highlight w:val="darkGray"/>
          <w:lang w:val="en-GB"/>
        </w:rPr>
        <w:t>]</w:t>
      </w:r>
      <w:r w:rsidRPr="00FE6E01">
        <w:rPr>
          <w:lang w:val="en-GB"/>
        </w:rPr>
        <w:t xml:space="preserve">% </w:t>
      </w:r>
      <w:r w:rsidR="00EC63BE" w:rsidRPr="00FE6E01">
        <w:rPr>
          <w:lang w:val="en-GB"/>
        </w:rPr>
        <w:t>(</w:t>
      </w:r>
      <w:r w:rsidR="00EC63BE">
        <w:rPr>
          <w:i/>
          <w:iCs/>
          <w:lang w:val="en-GB"/>
        </w:rPr>
        <w:t>i</w:t>
      </w:r>
      <w:r w:rsidR="00EC63BE" w:rsidRPr="00532BAA">
        <w:rPr>
          <w:i/>
          <w:iCs/>
          <w:lang w:val="en-GB"/>
        </w:rPr>
        <w:t>f left blank, 1%</w:t>
      </w:r>
      <w:r w:rsidR="00EC63BE" w:rsidRPr="00EC63BE">
        <w:rPr>
          <w:lang w:val="en-GB"/>
        </w:rPr>
        <w:t>)</w:t>
      </w:r>
      <w:r w:rsidR="00EC63BE">
        <w:rPr>
          <w:i/>
          <w:iCs/>
          <w:lang w:val="en-GB"/>
        </w:rPr>
        <w:t xml:space="preserve"> </w:t>
      </w:r>
      <w:r w:rsidRPr="00FE6E01">
        <w:rPr>
          <w:lang w:val="en-GB"/>
        </w:rPr>
        <w:t>of the Original Contract Price.</w:t>
      </w:r>
    </w:p>
    <w:p w14:paraId="0ED20FEF" w14:textId="2BF00FA4" w:rsidR="00B11C62" w:rsidRPr="00D9084C" w:rsidRDefault="00B11C62" w:rsidP="00532BAA">
      <w:pPr>
        <w:pStyle w:val="ListLevel1"/>
        <w:jc w:val="both"/>
        <w:rPr>
          <w:lang w:val="en-GB"/>
        </w:rPr>
      </w:pPr>
      <w:r w:rsidRPr="00D9084C">
        <w:rPr>
          <w:lang w:val="en-GB"/>
        </w:rPr>
        <w:t>The repairs</w:t>
      </w:r>
      <w:r w:rsidR="00B24880">
        <w:rPr>
          <w:lang w:val="en-GB"/>
        </w:rPr>
        <w:t xml:space="preserve"> </w:t>
      </w:r>
      <w:r w:rsidRPr="00D9084C">
        <w:rPr>
          <w:lang w:val="en-GB"/>
        </w:rPr>
        <w:t>and/or rectifications shall be made at the Builder</w:t>
      </w:r>
      <w:r w:rsidR="005216CD" w:rsidRPr="00D9084C">
        <w:rPr>
          <w:lang w:val="en-GB"/>
        </w:rPr>
        <w:t>’</w:t>
      </w:r>
      <w:r w:rsidRPr="00D9084C">
        <w:rPr>
          <w:lang w:val="en-GB"/>
        </w:rPr>
        <w:t>s Yard.</w:t>
      </w:r>
    </w:p>
    <w:p w14:paraId="2BB9FDF8" w14:textId="1F1CA0A9" w:rsidR="00B11C62" w:rsidRPr="00D9084C" w:rsidRDefault="00B11C62" w:rsidP="00FE6E01">
      <w:pPr>
        <w:pStyle w:val="ListLevel1"/>
        <w:numPr>
          <w:ilvl w:val="0"/>
          <w:numId w:val="0"/>
        </w:numPr>
        <w:ind w:left="1418"/>
        <w:jc w:val="both"/>
        <w:rPr>
          <w:lang w:val="en-GB"/>
        </w:rPr>
      </w:pPr>
      <w:r w:rsidRPr="00D9084C">
        <w:rPr>
          <w:lang w:val="en-GB"/>
        </w:rPr>
        <w:t>However, the Buyer may, after notifying the Builder in writing, cause the necessary repairs</w:t>
      </w:r>
      <w:r w:rsidR="00B24880">
        <w:rPr>
          <w:lang w:val="en-GB"/>
        </w:rPr>
        <w:t xml:space="preserve"> </w:t>
      </w:r>
      <w:r w:rsidRPr="00D9084C">
        <w:rPr>
          <w:lang w:val="en-GB"/>
        </w:rPr>
        <w:t>and/or rectifications to be carried out elsewhere. In such case, the following shall apply:</w:t>
      </w:r>
    </w:p>
    <w:p w14:paraId="1950EB23" w14:textId="77777777" w:rsidR="00B11C62" w:rsidRPr="00D9084C" w:rsidRDefault="00B11C62" w:rsidP="00FE6E01">
      <w:pPr>
        <w:pStyle w:val="ListLevel2"/>
        <w:jc w:val="both"/>
        <w:rPr>
          <w:lang w:val="en-GB"/>
        </w:rPr>
      </w:pPr>
      <w:r w:rsidRPr="00D9084C">
        <w:rPr>
          <w:lang w:val="en-GB"/>
        </w:rPr>
        <w:t>The Builder shall, at its own costs, be entitled to forward necessary replacement parts or materials.</w:t>
      </w:r>
    </w:p>
    <w:p w14:paraId="50596199" w14:textId="77777777" w:rsidR="00B11C62" w:rsidRPr="00D9084C" w:rsidRDefault="00B11C62" w:rsidP="00FE6E01">
      <w:pPr>
        <w:pStyle w:val="ListLevel2"/>
        <w:jc w:val="both"/>
        <w:rPr>
          <w:lang w:val="en-GB"/>
        </w:rPr>
      </w:pPr>
      <w:r w:rsidRPr="00D9084C">
        <w:rPr>
          <w:lang w:val="en-GB"/>
        </w:rPr>
        <w:lastRenderedPageBreak/>
        <w:t>The Buyer shall notify the Builder in advance of the place where the remedial work shall be carried out, and the Builder’s representative shall be entitled to attend and inspect the works unless they are of such urgency that this is not reasonably possible.</w:t>
      </w:r>
    </w:p>
    <w:p w14:paraId="10021A27" w14:textId="76579069" w:rsidR="00B11C62" w:rsidRPr="00D9084C" w:rsidRDefault="00B11C62" w:rsidP="00FE6E01">
      <w:pPr>
        <w:pStyle w:val="ListLevel2"/>
        <w:jc w:val="both"/>
        <w:rPr>
          <w:lang w:val="en-GB"/>
        </w:rPr>
      </w:pPr>
      <w:r w:rsidRPr="00D9084C">
        <w:rPr>
          <w:lang w:val="en-GB"/>
        </w:rPr>
        <w:t>The Builder</w:t>
      </w:r>
      <w:r w:rsidR="005216CD" w:rsidRPr="00D9084C">
        <w:rPr>
          <w:lang w:val="en-GB"/>
        </w:rPr>
        <w:t>’</w:t>
      </w:r>
      <w:r w:rsidRPr="00D9084C">
        <w:rPr>
          <w:lang w:val="en-GB"/>
        </w:rPr>
        <w:t>s liability shall in such case be limited to pay</w:t>
      </w:r>
      <w:r w:rsidR="00826941">
        <w:rPr>
          <w:lang w:val="en-GB"/>
        </w:rPr>
        <w:t>ing</w:t>
      </w:r>
      <w:r w:rsidRPr="00D9084C">
        <w:rPr>
          <w:lang w:val="en-GB"/>
        </w:rPr>
        <w:t xml:space="preserve"> the cost of </w:t>
      </w:r>
      <w:r w:rsidR="00826941">
        <w:rPr>
          <w:lang w:val="en-GB"/>
        </w:rPr>
        <w:t xml:space="preserve">the </w:t>
      </w:r>
      <w:r w:rsidRPr="00D9084C">
        <w:rPr>
          <w:lang w:val="en-GB"/>
        </w:rPr>
        <w:t xml:space="preserve">repairs including travelling and forwarding expenses (unless paid by its Subcontractors), but limited to the price of the work </w:t>
      </w:r>
      <w:r w:rsidR="008571D6">
        <w:rPr>
          <w:lang w:val="en-GB"/>
        </w:rPr>
        <w:t xml:space="preserve">and of any docking and access works </w:t>
      </w:r>
      <w:r w:rsidRPr="00D9084C">
        <w:rPr>
          <w:lang w:val="en-GB"/>
        </w:rPr>
        <w:t>which the Builder would normally charge at the Builder</w:t>
      </w:r>
      <w:r w:rsidR="005216CD" w:rsidRPr="00D9084C">
        <w:rPr>
          <w:lang w:val="en-GB"/>
        </w:rPr>
        <w:t>’</w:t>
      </w:r>
      <w:r w:rsidRPr="00D9084C">
        <w:rPr>
          <w:lang w:val="en-GB"/>
        </w:rPr>
        <w:t xml:space="preserve">s Yard. </w:t>
      </w:r>
    </w:p>
    <w:p w14:paraId="3BB20F67" w14:textId="6CB40865" w:rsidR="00B11C62" w:rsidRPr="00D9084C" w:rsidRDefault="00B11C62" w:rsidP="00FE6E01">
      <w:pPr>
        <w:pStyle w:val="ListLevel1"/>
        <w:jc w:val="both"/>
        <w:rPr>
          <w:lang w:val="en-GB"/>
        </w:rPr>
      </w:pPr>
      <w:r w:rsidRPr="00D9084C">
        <w:rPr>
          <w:lang w:val="en-GB"/>
        </w:rPr>
        <w:t>Regardless of where the repairs</w:t>
      </w:r>
      <w:r w:rsidR="00B24880">
        <w:rPr>
          <w:lang w:val="en-GB"/>
        </w:rPr>
        <w:t xml:space="preserve"> </w:t>
      </w:r>
      <w:r w:rsidR="00B24880" w:rsidRPr="00D9084C">
        <w:rPr>
          <w:lang w:val="en-GB"/>
        </w:rPr>
        <w:t>and/or rectifications</w:t>
      </w:r>
      <w:r w:rsidRPr="00D9084C">
        <w:rPr>
          <w:lang w:val="en-GB"/>
        </w:rPr>
        <w:t xml:space="preserve"> are effected, and by whom:</w:t>
      </w:r>
    </w:p>
    <w:p w14:paraId="3905B5F7" w14:textId="364BF739" w:rsidR="00B11C62" w:rsidRPr="00D9084C" w:rsidRDefault="00B11C62" w:rsidP="00FE6E01">
      <w:pPr>
        <w:pStyle w:val="ListLevel2"/>
        <w:jc w:val="both"/>
        <w:rPr>
          <w:lang w:val="en-GB"/>
        </w:rPr>
      </w:pPr>
      <w:r w:rsidRPr="00D9084C">
        <w:rPr>
          <w:lang w:val="en-GB"/>
        </w:rPr>
        <w:t xml:space="preserve">The Builder shall co-operate with the Buyer to find adequate solutions to rectify the </w:t>
      </w:r>
      <w:r w:rsidR="00763A4D">
        <w:rPr>
          <w:lang w:val="en-GB"/>
        </w:rPr>
        <w:t>D</w:t>
      </w:r>
      <w:r w:rsidRPr="00D9084C">
        <w:rPr>
          <w:lang w:val="en-GB"/>
        </w:rPr>
        <w:t>efect.</w:t>
      </w:r>
    </w:p>
    <w:p w14:paraId="2B228C83" w14:textId="0BF9E3D4" w:rsidR="00B11C62" w:rsidRPr="00D108B3" w:rsidRDefault="00B11C62" w:rsidP="00FE6E01">
      <w:pPr>
        <w:pStyle w:val="ListLevel2"/>
        <w:jc w:val="both"/>
        <w:rPr>
          <w:lang w:val="en-GB"/>
        </w:rPr>
      </w:pPr>
      <w:r w:rsidRPr="00D9084C">
        <w:rPr>
          <w:lang w:val="en-GB"/>
        </w:rPr>
        <w:t>The Vessel shall be taken at the Buyer</w:t>
      </w:r>
      <w:r w:rsidR="005216CD" w:rsidRPr="00D9084C">
        <w:rPr>
          <w:lang w:val="en-GB"/>
        </w:rPr>
        <w:t>’</w:t>
      </w:r>
      <w:r w:rsidRPr="00D9084C">
        <w:rPr>
          <w:lang w:val="en-GB"/>
        </w:rPr>
        <w:t>s cost and expense to the place elected for repair</w:t>
      </w:r>
      <w:r w:rsidR="00B24880">
        <w:rPr>
          <w:lang w:val="en-GB"/>
        </w:rPr>
        <w:t xml:space="preserve"> </w:t>
      </w:r>
      <w:r w:rsidR="00B24880" w:rsidRPr="00D9084C">
        <w:rPr>
          <w:lang w:val="en-GB"/>
        </w:rPr>
        <w:t>and/or rectification</w:t>
      </w:r>
      <w:r w:rsidRPr="00D9084C">
        <w:rPr>
          <w:lang w:val="en-GB"/>
        </w:rPr>
        <w:t xml:space="preserve">, ready for </w:t>
      </w:r>
      <w:r w:rsidR="00FE6E01">
        <w:rPr>
          <w:lang w:val="en-GB"/>
        </w:rPr>
        <w:t>same</w:t>
      </w:r>
      <w:r w:rsidRPr="00D9084C">
        <w:rPr>
          <w:lang w:val="en-GB"/>
        </w:rPr>
        <w:t>, whilst docking expenses and access works being necessary for performance of the guarantee work shall be for the Builder</w:t>
      </w:r>
      <w:r w:rsidR="005216CD" w:rsidRPr="00D9084C">
        <w:rPr>
          <w:lang w:val="en-GB"/>
        </w:rPr>
        <w:t>’</w:t>
      </w:r>
      <w:r w:rsidRPr="00D9084C">
        <w:rPr>
          <w:lang w:val="en-GB"/>
        </w:rPr>
        <w:t>s account</w:t>
      </w:r>
      <w:r w:rsidRPr="00EC62F1">
        <w:rPr>
          <w:lang w:val="en-GB"/>
        </w:rPr>
        <w:t>.</w:t>
      </w:r>
    </w:p>
    <w:p w14:paraId="677557E0" w14:textId="53B0C21F" w:rsidR="00B11C62" w:rsidRPr="00D9084C" w:rsidRDefault="00B11C62" w:rsidP="00FE6E01">
      <w:pPr>
        <w:pStyle w:val="ListLevel2"/>
        <w:jc w:val="both"/>
        <w:rPr>
          <w:lang w:val="en-GB"/>
        </w:rPr>
      </w:pPr>
      <w:r w:rsidRPr="00D9084C">
        <w:rPr>
          <w:lang w:val="en-GB"/>
        </w:rPr>
        <w:t>The Builder shall have the ownership of replaced parts. Upon request, the Buyer shall return such parts to the Builder at the Builder</w:t>
      </w:r>
      <w:r w:rsidR="005216CD" w:rsidRPr="00D9084C">
        <w:rPr>
          <w:lang w:val="en-GB"/>
        </w:rPr>
        <w:t>’</w:t>
      </w:r>
      <w:r w:rsidRPr="00D9084C">
        <w:rPr>
          <w:lang w:val="en-GB"/>
        </w:rPr>
        <w:t>s expense. If the Builder fails to make such request within a reasonable time, the Buyer has no responsibility for the replaced parts, or to return them.</w:t>
      </w:r>
    </w:p>
    <w:p w14:paraId="1BB927DC" w14:textId="49CFFFB4" w:rsidR="00B11C62" w:rsidRPr="00AA4A3E" w:rsidRDefault="00B11C62" w:rsidP="00C56B4F">
      <w:pPr>
        <w:pStyle w:val="Heading2"/>
        <w:jc w:val="both"/>
        <w:rPr>
          <w:lang w:val="en-GB"/>
        </w:rPr>
      </w:pPr>
      <w:r w:rsidRPr="00AA4A3E">
        <w:rPr>
          <w:lang w:val="en-GB"/>
        </w:rPr>
        <w:t xml:space="preserve"> Guarantees</w:t>
      </w:r>
      <w:r w:rsidR="00826941">
        <w:rPr>
          <w:lang w:val="en-GB"/>
        </w:rPr>
        <w:t xml:space="preserve"> by </w:t>
      </w:r>
      <w:r w:rsidR="00826941" w:rsidRPr="00AA4A3E">
        <w:rPr>
          <w:lang w:val="en-GB"/>
        </w:rPr>
        <w:t>Subcontractor</w:t>
      </w:r>
      <w:r w:rsidR="00826941">
        <w:rPr>
          <w:lang w:val="en-GB"/>
        </w:rPr>
        <w:t>(</w:t>
      </w:r>
      <w:r w:rsidR="00826941" w:rsidRPr="00AA4A3E">
        <w:rPr>
          <w:lang w:val="en-GB"/>
        </w:rPr>
        <w:t>s</w:t>
      </w:r>
      <w:r w:rsidR="00826941">
        <w:rPr>
          <w:lang w:val="en-GB"/>
        </w:rPr>
        <w:t>)</w:t>
      </w:r>
    </w:p>
    <w:p w14:paraId="293AE396" w14:textId="1F0E3E60" w:rsidR="00B11C62" w:rsidRPr="00D9084C" w:rsidRDefault="00B11C62" w:rsidP="00C56B4F">
      <w:pPr>
        <w:pStyle w:val="Clauselevel3"/>
        <w:jc w:val="both"/>
        <w:rPr>
          <w:lang w:val="en-GB"/>
        </w:rPr>
      </w:pPr>
      <w:r w:rsidRPr="00D9084C">
        <w:rPr>
          <w:lang w:val="en-GB"/>
        </w:rPr>
        <w:t>The Builder shall</w:t>
      </w:r>
      <w:r w:rsidR="00826941">
        <w:rPr>
          <w:lang w:val="en-GB"/>
        </w:rPr>
        <w:t xml:space="preserve">, </w:t>
      </w:r>
      <w:r w:rsidRPr="00D9084C">
        <w:rPr>
          <w:lang w:val="en-GB"/>
        </w:rPr>
        <w:t>upon the Buyer</w:t>
      </w:r>
      <w:r w:rsidR="005216CD" w:rsidRPr="00D9084C">
        <w:rPr>
          <w:lang w:val="en-GB"/>
        </w:rPr>
        <w:t>’</w:t>
      </w:r>
      <w:r w:rsidRPr="00D9084C">
        <w:rPr>
          <w:lang w:val="en-GB"/>
        </w:rPr>
        <w:t>s request</w:t>
      </w:r>
      <w:r w:rsidR="00826941">
        <w:rPr>
          <w:lang w:val="en-GB"/>
        </w:rPr>
        <w:t>,</w:t>
      </w:r>
      <w:r w:rsidRPr="00D9084C">
        <w:rPr>
          <w:lang w:val="en-GB"/>
        </w:rPr>
        <w:t xml:space="preserve"> assign to the Buyer any rights the Builder may have against any Subcontractor, including any right to pursue any claim under the relevant subcontract.</w:t>
      </w:r>
      <w:r w:rsidRPr="00D9084C">
        <w:rPr>
          <w:rFonts w:ascii="Times New Roman" w:eastAsiaTheme="minorEastAsia" w:hAnsi="Times New Roman"/>
          <w:i/>
          <w:caps/>
          <w:sz w:val="24"/>
          <w:szCs w:val="24"/>
          <w:lang w:val="en-GB" w:eastAsia="en-GB"/>
          <w14:ligatures w14:val="standardContextual"/>
        </w:rPr>
        <w:t xml:space="preserve"> </w:t>
      </w:r>
      <w:r w:rsidRPr="00D9084C">
        <w:rPr>
          <w:lang w:val="en-GB"/>
        </w:rPr>
        <w:t>This provision shall in no way alter or diminish the Builder</w:t>
      </w:r>
      <w:r w:rsidR="005216CD" w:rsidRPr="00D9084C">
        <w:rPr>
          <w:lang w:val="en-GB"/>
        </w:rPr>
        <w:t>’</w:t>
      </w:r>
      <w:r w:rsidRPr="00D9084C">
        <w:rPr>
          <w:lang w:val="en-GB"/>
        </w:rPr>
        <w:t xml:space="preserve">s </w:t>
      </w:r>
      <w:r w:rsidR="00826941">
        <w:rPr>
          <w:lang w:val="en-GB"/>
        </w:rPr>
        <w:t xml:space="preserve">liabilities or </w:t>
      </w:r>
      <w:r w:rsidRPr="00D9084C">
        <w:rPr>
          <w:lang w:val="en-GB"/>
        </w:rPr>
        <w:t>obligations under th</w:t>
      </w:r>
      <w:r w:rsidR="00826941">
        <w:rPr>
          <w:lang w:val="en-GB"/>
        </w:rPr>
        <w:t>is</w:t>
      </w:r>
      <w:r w:rsidRPr="00D9084C">
        <w:rPr>
          <w:lang w:val="en-GB"/>
        </w:rPr>
        <w:t xml:space="preserve"> Contract</w:t>
      </w:r>
      <w:r w:rsidR="00826941">
        <w:rPr>
          <w:lang w:val="en-GB"/>
        </w:rPr>
        <w:t>.</w:t>
      </w:r>
      <w:r w:rsidR="00184BAF">
        <w:rPr>
          <w:lang w:val="en-GB"/>
        </w:rPr>
        <w:t xml:space="preserve"> </w:t>
      </w:r>
      <w:r w:rsidR="00826941">
        <w:rPr>
          <w:lang w:val="en-GB"/>
        </w:rPr>
        <w:t xml:space="preserve">However, </w:t>
      </w:r>
      <w:r w:rsidRPr="00D9084C">
        <w:rPr>
          <w:lang w:val="en-GB"/>
        </w:rPr>
        <w:t>following any such assignment</w:t>
      </w:r>
      <w:r w:rsidR="00826941">
        <w:rPr>
          <w:lang w:val="en-GB"/>
        </w:rPr>
        <w:t>,</w:t>
      </w:r>
      <w:r w:rsidRPr="00D9084C">
        <w:rPr>
          <w:lang w:val="en-GB"/>
        </w:rPr>
        <w:t xml:space="preserve"> the Builder shall have no further liability to the Buyer under this Contract in respect of</w:t>
      </w:r>
      <w:r w:rsidR="00763A4D">
        <w:rPr>
          <w:lang w:val="en-GB"/>
        </w:rPr>
        <w:t xml:space="preserve"> the</w:t>
      </w:r>
      <w:r w:rsidRPr="00D9084C">
        <w:rPr>
          <w:lang w:val="en-GB"/>
        </w:rPr>
        <w:t xml:space="preserve"> </w:t>
      </w:r>
      <w:r w:rsidR="00826941">
        <w:rPr>
          <w:lang w:val="en-GB"/>
        </w:rPr>
        <w:t>D</w:t>
      </w:r>
      <w:r w:rsidRPr="00D9084C">
        <w:rPr>
          <w:lang w:val="en-GB"/>
        </w:rPr>
        <w:t>efect</w:t>
      </w:r>
      <w:r w:rsidR="00763A4D">
        <w:rPr>
          <w:lang w:val="en-GB"/>
        </w:rPr>
        <w:t>(</w:t>
      </w:r>
      <w:r w:rsidRPr="00D9084C">
        <w:rPr>
          <w:lang w:val="en-GB"/>
        </w:rPr>
        <w:t>s</w:t>
      </w:r>
      <w:r w:rsidR="00763A4D">
        <w:rPr>
          <w:lang w:val="en-GB"/>
        </w:rPr>
        <w:t>)</w:t>
      </w:r>
      <w:r w:rsidR="00826941">
        <w:rPr>
          <w:lang w:val="en-GB"/>
        </w:rPr>
        <w:t xml:space="preserve"> to the extent such Defect</w:t>
      </w:r>
      <w:r w:rsidR="00763A4D">
        <w:rPr>
          <w:lang w:val="en-GB"/>
        </w:rPr>
        <w:t>(</w:t>
      </w:r>
      <w:r w:rsidR="00826941">
        <w:rPr>
          <w:lang w:val="en-GB"/>
        </w:rPr>
        <w:t>s</w:t>
      </w:r>
      <w:r w:rsidR="00763A4D">
        <w:rPr>
          <w:lang w:val="en-GB"/>
        </w:rPr>
        <w:t>)</w:t>
      </w:r>
      <w:r w:rsidR="00826941">
        <w:rPr>
          <w:lang w:val="en-GB"/>
        </w:rPr>
        <w:t xml:space="preserve"> are</w:t>
      </w:r>
      <w:r w:rsidRPr="00D9084C">
        <w:rPr>
          <w:lang w:val="en-GB"/>
        </w:rPr>
        <w:t xml:space="preserve"> covered by the relevant Subcontractor</w:t>
      </w:r>
      <w:r w:rsidR="00826941">
        <w:rPr>
          <w:lang w:val="en-GB"/>
        </w:rPr>
        <w:t>’s</w:t>
      </w:r>
      <w:r w:rsidR="00FE6E01">
        <w:rPr>
          <w:lang w:val="en-GB"/>
        </w:rPr>
        <w:t xml:space="preserve"> </w:t>
      </w:r>
      <w:r w:rsidRPr="00D9084C">
        <w:rPr>
          <w:lang w:val="en-GB"/>
        </w:rPr>
        <w:t xml:space="preserve">guarantee. </w:t>
      </w:r>
    </w:p>
    <w:p w14:paraId="5339C1F7" w14:textId="77777777" w:rsidR="00B11C62" w:rsidRPr="00D9084C" w:rsidRDefault="00B11C62" w:rsidP="00C56B4F">
      <w:pPr>
        <w:pStyle w:val="Clauselevel3"/>
        <w:jc w:val="both"/>
        <w:rPr>
          <w:lang w:val="en-GB"/>
        </w:rPr>
      </w:pPr>
      <w:r w:rsidRPr="00D9084C">
        <w:rPr>
          <w:lang w:val="en-GB"/>
        </w:rPr>
        <w:t>The Builder shall endeavour to have provisions in the subcontracts whereby the Buyer may claim directly against the Subcontractor.</w:t>
      </w:r>
    </w:p>
    <w:p w14:paraId="69D2FDB7" w14:textId="3A1ED588" w:rsidR="00B11C62" w:rsidRPr="00D9084C" w:rsidRDefault="00B11C62" w:rsidP="00C56B4F">
      <w:pPr>
        <w:pStyle w:val="Heading2"/>
        <w:jc w:val="both"/>
        <w:rPr>
          <w:lang w:val="en-GB"/>
        </w:rPr>
      </w:pPr>
      <w:r w:rsidRPr="00D9084C">
        <w:rPr>
          <w:lang w:val="en-GB"/>
        </w:rPr>
        <w:t>Assignment</w:t>
      </w:r>
      <w:r w:rsidR="00E333DE" w:rsidRPr="00D9084C">
        <w:rPr>
          <w:lang w:val="en-GB"/>
        </w:rPr>
        <w:t xml:space="preserve"> of </w:t>
      </w:r>
      <w:r w:rsidR="00313AB7" w:rsidRPr="00D9084C">
        <w:rPr>
          <w:lang w:val="en-GB"/>
        </w:rPr>
        <w:t>Guarantee</w:t>
      </w:r>
    </w:p>
    <w:p w14:paraId="5E5C3F47" w14:textId="09331588" w:rsidR="00B11C62" w:rsidRPr="00D9084C" w:rsidRDefault="00B11C62" w:rsidP="00C56B4F">
      <w:pPr>
        <w:pStyle w:val="Clauselevel3"/>
        <w:jc w:val="both"/>
        <w:rPr>
          <w:lang w:val="en-GB"/>
        </w:rPr>
      </w:pPr>
      <w:r w:rsidRPr="00D9084C">
        <w:rPr>
          <w:lang w:val="en-GB"/>
        </w:rPr>
        <w:t xml:space="preserve">If the Buyer sells the Vessel during the Guarantee Period and wishes to assign its rights </w:t>
      </w:r>
      <w:r w:rsidR="00313AB7" w:rsidRPr="00D9084C">
        <w:rPr>
          <w:lang w:val="en-GB"/>
        </w:rPr>
        <w:t xml:space="preserve">under this Clause </w:t>
      </w:r>
      <w:r w:rsidR="00313AB7" w:rsidRPr="00D9084C">
        <w:rPr>
          <w:lang w:val="en-GB"/>
        </w:rPr>
        <w:fldChar w:fldCharType="begin"/>
      </w:r>
      <w:r w:rsidR="00313AB7" w:rsidRPr="00D9084C">
        <w:rPr>
          <w:lang w:val="en-GB"/>
        </w:rPr>
        <w:instrText xml:space="preserve"> REF _Ref195102685 \r \h </w:instrText>
      </w:r>
      <w:r w:rsidR="00D9084C">
        <w:rPr>
          <w:lang w:val="en-GB"/>
        </w:rPr>
        <w:instrText xml:space="preserve"> \* MERGEFORMAT </w:instrText>
      </w:r>
      <w:r w:rsidR="00313AB7" w:rsidRPr="00D9084C">
        <w:rPr>
          <w:lang w:val="en-GB"/>
        </w:rPr>
      </w:r>
      <w:r w:rsidR="00313AB7" w:rsidRPr="00D9084C">
        <w:rPr>
          <w:lang w:val="en-GB"/>
        </w:rPr>
        <w:fldChar w:fldCharType="separate"/>
      </w:r>
      <w:r w:rsidR="004A01D3">
        <w:rPr>
          <w:lang w:val="en-GB"/>
        </w:rPr>
        <w:t>10</w:t>
      </w:r>
      <w:r w:rsidR="00313AB7" w:rsidRPr="00D9084C">
        <w:rPr>
          <w:lang w:val="en-GB"/>
        </w:rPr>
        <w:fldChar w:fldCharType="end"/>
      </w:r>
      <w:r w:rsidRPr="00D9084C">
        <w:rPr>
          <w:lang w:val="en-GB"/>
        </w:rPr>
        <w:t>, such assignment shall be subject to the Buyer covering any additional costs of the Builder in relation to such assignment, and otherwise subject to the Builder</w:t>
      </w:r>
      <w:r w:rsidR="005216CD" w:rsidRPr="00D9084C">
        <w:rPr>
          <w:lang w:val="en-GB"/>
        </w:rPr>
        <w:t>’</w:t>
      </w:r>
      <w:r w:rsidRPr="00D9084C">
        <w:rPr>
          <w:lang w:val="en-GB"/>
        </w:rPr>
        <w:t>s consent, which shall not be unreasonably withheld or delayed.</w:t>
      </w:r>
    </w:p>
    <w:p w14:paraId="13F472EB" w14:textId="77777777" w:rsidR="00B11C62" w:rsidRPr="00A303C2" w:rsidRDefault="00B11C62" w:rsidP="00C56B4F">
      <w:pPr>
        <w:pStyle w:val="Heading2"/>
        <w:jc w:val="both"/>
        <w:rPr>
          <w:lang w:val="en-GB"/>
        </w:rPr>
      </w:pPr>
      <w:bookmarkStart w:id="119" w:name="_Ref194517273"/>
      <w:r w:rsidRPr="00A303C2">
        <w:rPr>
          <w:lang w:val="en-GB"/>
        </w:rPr>
        <w:lastRenderedPageBreak/>
        <w:t>The Guarantee Engineer</w:t>
      </w:r>
      <w:bookmarkEnd w:id="119"/>
    </w:p>
    <w:p w14:paraId="23E958F8" w14:textId="4150CCB6" w:rsidR="00B11C62" w:rsidRPr="00D9084C" w:rsidRDefault="00B11C62" w:rsidP="00C56B4F">
      <w:pPr>
        <w:pStyle w:val="Clauselevel3"/>
        <w:jc w:val="both"/>
        <w:rPr>
          <w:lang w:val="en-GB"/>
        </w:rPr>
      </w:pPr>
      <w:bookmarkStart w:id="120" w:name="_Ref194517284"/>
      <w:r w:rsidRPr="00D9084C">
        <w:rPr>
          <w:lang w:val="en-GB"/>
        </w:rPr>
        <w:t>The Builder shall have the right and the Buyer may require the Builder to appoint an engineer (the “</w:t>
      </w:r>
      <w:r w:rsidRPr="00D9084C">
        <w:rPr>
          <w:b/>
          <w:bCs/>
          <w:lang w:val="en-GB"/>
        </w:rPr>
        <w:t>Guarantee Engineer</w:t>
      </w:r>
      <w:r w:rsidRPr="00D9084C">
        <w:rPr>
          <w:lang w:val="en-GB"/>
        </w:rPr>
        <w:t>”) to serve on</w:t>
      </w:r>
      <w:r w:rsidR="00DF582D">
        <w:rPr>
          <w:lang w:val="en-GB"/>
        </w:rPr>
        <w:t xml:space="preserve"> </w:t>
      </w:r>
      <w:r w:rsidRPr="00D9084C">
        <w:rPr>
          <w:lang w:val="en-GB"/>
        </w:rPr>
        <w:t xml:space="preserve">board the Vessel for such portion of the Guarantee Period as the Builder or the Buyer may decide. The Buyer and its employees shall provide the Guarantee Engineer with full co-operation in carrying out </w:t>
      </w:r>
      <w:r w:rsidR="00191023">
        <w:rPr>
          <w:lang w:val="en-GB"/>
        </w:rPr>
        <w:t>its</w:t>
      </w:r>
      <w:r w:rsidR="00191023" w:rsidRPr="00D9084C">
        <w:rPr>
          <w:lang w:val="en-GB"/>
        </w:rPr>
        <w:t xml:space="preserve"> </w:t>
      </w:r>
      <w:r w:rsidRPr="00D9084C">
        <w:rPr>
          <w:lang w:val="en-GB"/>
        </w:rPr>
        <w:t>duties on board the Vessel. The Buyer shall afford the Guarantee Engineer treatment and accommodation comparable to the Vessel</w:t>
      </w:r>
      <w:r w:rsidR="005216CD" w:rsidRPr="00D9084C">
        <w:rPr>
          <w:lang w:val="en-GB"/>
        </w:rPr>
        <w:t>’</w:t>
      </w:r>
      <w:r w:rsidRPr="00D9084C">
        <w:rPr>
          <w:lang w:val="en-GB"/>
        </w:rPr>
        <w:t>s Chief Engineer, at no cost to the Builder. The Buyer shall pay to the Builder [</w:t>
      </w:r>
      <w:r w:rsidRPr="00EC62F1">
        <w:rPr>
          <w:highlight w:val="darkGray"/>
          <w:lang w:val="en-GB"/>
        </w:rPr>
        <w:t>amount</w:t>
      </w:r>
      <w:r w:rsidRPr="00D9084C">
        <w:rPr>
          <w:lang w:val="en-GB"/>
        </w:rPr>
        <w:t xml:space="preserve">] </w:t>
      </w:r>
      <w:r w:rsidR="00763A4D">
        <w:rPr>
          <w:lang w:val="en-GB"/>
        </w:rPr>
        <w:t xml:space="preserve">per day </w:t>
      </w:r>
      <w:r w:rsidRPr="00D9084C">
        <w:rPr>
          <w:lang w:val="en-GB"/>
        </w:rPr>
        <w:t>as compensation for the attendance of the Guarantee Engineer. The Buyer shall also arrange and pay for repatriation by air to the Guarantee Engineer</w:t>
      </w:r>
      <w:r w:rsidR="005216CD" w:rsidRPr="00D9084C">
        <w:rPr>
          <w:lang w:val="en-GB"/>
        </w:rPr>
        <w:t>’</w:t>
      </w:r>
      <w:r w:rsidRPr="00D9084C">
        <w:rPr>
          <w:lang w:val="en-GB"/>
        </w:rPr>
        <w:t>s home country.</w:t>
      </w:r>
      <w:bookmarkEnd w:id="120"/>
    </w:p>
    <w:p w14:paraId="4A06F364" w14:textId="21D1AE97" w:rsidR="00B11C62" w:rsidRPr="00D9084C" w:rsidRDefault="00B11C62" w:rsidP="00C56B4F">
      <w:pPr>
        <w:pStyle w:val="Clauselevel3"/>
        <w:jc w:val="both"/>
        <w:rPr>
          <w:lang w:val="en-GB"/>
        </w:rPr>
      </w:pPr>
      <w:r w:rsidRPr="00D9084C">
        <w:rPr>
          <w:lang w:val="en-GB"/>
        </w:rPr>
        <w:t xml:space="preserve">The Guarantee Engineer shall, at all times and in all respects, be deemed to be the employee of the Builder. The Buyer shall be under no liability whatsoever to the Builder or to the Guarantee Engineer for personal injuries, including death, suffered by the Guarantee Engineer during its time on board the Vessel, unless caused by the gross negligence </w:t>
      </w:r>
      <w:r w:rsidR="00FE6D33">
        <w:rPr>
          <w:lang w:val="en-GB"/>
        </w:rPr>
        <w:t xml:space="preserve">or wilful misconduct </w:t>
      </w:r>
      <w:r w:rsidRPr="00D9084C">
        <w:rPr>
          <w:lang w:val="en-GB"/>
        </w:rPr>
        <w:t xml:space="preserve">of the Buyer or by its employees or agents. Further, the Buyer shall not be under any liability whatsoever to the Guarantee Engineer for damage to or loss or destruction of any property of the Guarantee Engineer unless caused by the gross negligence </w:t>
      </w:r>
      <w:r w:rsidR="00763A4D">
        <w:rPr>
          <w:lang w:val="en-GB"/>
        </w:rPr>
        <w:t xml:space="preserve">or wilful misconduct </w:t>
      </w:r>
      <w:r w:rsidRPr="00D9084C">
        <w:rPr>
          <w:lang w:val="en-GB"/>
        </w:rPr>
        <w:t>of the Buyer or by its employees or agents. The Guarantee Engineer shall sign a letter of indemnity concerning its attendance on board the Vessel if requested by the Buyer. The Builder and the Guarantee Engineer shall have no liability whatsoever to the Buyer or to the Vessel</w:t>
      </w:r>
      <w:r w:rsidR="00AF2F06" w:rsidRPr="00D9084C">
        <w:rPr>
          <w:lang w:val="en-GB"/>
        </w:rPr>
        <w:t>’</w:t>
      </w:r>
      <w:r w:rsidRPr="00D9084C">
        <w:rPr>
          <w:lang w:val="en-GB"/>
        </w:rPr>
        <w:t>s crew for personal injuries, including death, suffered by the Vessel</w:t>
      </w:r>
      <w:r w:rsidR="005216CD" w:rsidRPr="00D9084C">
        <w:rPr>
          <w:lang w:val="en-GB"/>
        </w:rPr>
        <w:t>’</w:t>
      </w:r>
      <w:r w:rsidRPr="00D9084C">
        <w:rPr>
          <w:lang w:val="en-GB"/>
        </w:rPr>
        <w:t>s crew or for damage to or loss or destruction of the Vessel or any other property of the Buyer or of the Vessel</w:t>
      </w:r>
      <w:r w:rsidR="00AF2F06" w:rsidRPr="00D9084C">
        <w:rPr>
          <w:lang w:val="en-GB"/>
        </w:rPr>
        <w:t>’</w:t>
      </w:r>
      <w:r w:rsidRPr="00D9084C">
        <w:rPr>
          <w:lang w:val="en-GB"/>
        </w:rPr>
        <w:t>s crew, during the Guarantee Engineer</w:t>
      </w:r>
      <w:r w:rsidR="005216CD" w:rsidRPr="00D9084C">
        <w:rPr>
          <w:lang w:val="en-GB"/>
        </w:rPr>
        <w:t>’</w:t>
      </w:r>
      <w:r w:rsidRPr="00D9084C">
        <w:rPr>
          <w:lang w:val="en-GB"/>
        </w:rPr>
        <w:t>s time on board the Vessel, and the Buyer shall indemnify and hold the Builder harmless in respect of any such claims.</w:t>
      </w:r>
    </w:p>
    <w:p w14:paraId="07B4203E" w14:textId="77777777" w:rsidR="00B11C62" w:rsidRPr="000B11EA" w:rsidRDefault="00B11C62" w:rsidP="00C56B4F">
      <w:pPr>
        <w:pStyle w:val="Heading1"/>
        <w:jc w:val="both"/>
        <w:rPr>
          <w:lang w:val="en-GB"/>
        </w:rPr>
      </w:pPr>
      <w:bookmarkStart w:id="121" w:name="_Toc473538113"/>
      <w:bookmarkStart w:id="122" w:name="_Toc208932635"/>
      <w:r w:rsidRPr="000B11EA">
        <w:rPr>
          <w:lang w:val="en-GB"/>
        </w:rPr>
        <w:t>OWNERSHIP, RISK AND INSURANCE</w:t>
      </w:r>
      <w:bookmarkEnd w:id="121"/>
      <w:bookmarkEnd w:id="122"/>
    </w:p>
    <w:p w14:paraId="2445A6FE" w14:textId="77777777" w:rsidR="00B11C62" w:rsidRPr="00D9084C" w:rsidRDefault="00B11C62" w:rsidP="00C56B4F">
      <w:pPr>
        <w:pStyle w:val="Heading2"/>
        <w:jc w:val="both"/>
        <w:rPr>
          <w:lang w:val="en-GB"/>
        </w:rPr>
      </w:pPr>
      <w:r w:rsidRPr="00D9084C">
        <w:rPr>
          <w:lang w:val="en-GB"/>
        </w:rPr>
        <w:t>Ownership and Registration</w:t>
      </w:r>
    </w:p>
    <w:p w14:paraId="49253DC1" w14:textId="24797C09" w:rsidR="00B11C62" w:rsidRPr="00D9084C" w:rsidRDefault="00B11C62" w:rsidP="00532BAA">
      <w:pPr>
        <w:pStyle w:val="Clauselevel3"/>
        <w:jc w:val="both"/>
        <w:rPr>
          <w:lang w:val="en-GB"/>
        </w:rPr>
      </w:pPr>
      <w:bookmarkStart w:id="123" w:name="_Ref166076063"/>
      <w:r w:rsidRPr="00D9084C">
        <w:rPr>
          <w:lang w:val="en-GB"/>
        </w:rPr>
        <w:t>The Buyer shall become the owner of the Vessel upon Delivery and Acceptance</w:t>
      </w:r>
      <w:r w:rsidR="00475C71" w:rsidRPr="00D9084C">
        <w:rPr>
          <w:lang w:val="en-GB"/>
        </w:rPr>
        <w:t>, and t</w:t>
      </w:r>
      <w:bookmarkStart w:id="124" w:name="_Ref195091000"/>
      <w:bookmarkEnd w:id="123"/>
      <w:r w:rsidRPr="00D9084C">
        <w:rPr>
          <w:lang w:val="en-GB"/>
        </w:rPr>
        <w:t>he Parties agree that Appendix II (</w:t>
      </w:r>
      <w:r w:rsidRPr="00D9084C">
        <w:rPr>
          <w:i/>
          <w:iCs/>
          <w:lang w:val="en-GB"/>
        </w:rPr>
        <w:t xml:space="preserve">Progressive </w:t>
      </w:r>
      <w:r w:rsidR="00EC63BE">
        <w:rPr>
          <w:i/>
          <w:iCs/>
          <w:lang w:val="en-GB"/>
        </w:rPr>
        <w:t>T</w:t>
      </w:r>
      <w:r w:rsidRPr="00D9084C">
        <w:rPr>
          <w:i/>
          <w:iCs/>
          <w:lang w:val="en-GB"/>
        </w:rPr>
        <w:t>itle</w:t>
      </w:r>
      <w:r w:rsidRPr="00D9084C">
        <w:rPr>
          <w:lang w:val="en-GB"/>
        </w:rPr>
        <w:t>) shall not apply to this Contract</w:t>
      </w:r>
      <w:r w:rsidR="00A57930" w:rsidRPr="00D9084C">
        <w:rPr>
          <w:lang w:val="en-GB"/>
        </w:rPr>
        <w:t>.</w:t>
      </w:r>
      <w:r w:rsidR="00A57930" w:rsidRPr="00D9084C">
        <w:rPr>
          <w:rStyle w:val="FootnoteReference"/>
          <w:lang w:val="en-GB"/>
        </w:rPr>
        <w:footnoteReference w:id="2"/>
      </w:r>
      <w:bookmarkEnd w:id="124"/>
    </w:p>
    <w:p w14:paraId="65C697C7" w14:textId="33DD4074" w:rsidR="00B11C62" w:rsidRPr="00D9084C" w:rsidRDefault="00B11C62" w:rsidP="00C56B4F">
      <w:pPr>
        <w:pStyle w:val="Clauselevel3"/>
        <w:jc w:val="both"/>
        <w:rPr>
          <w:lang w:val="en-GB"/>
        </w:rPr>
      </w:pPr>
      <w:bookmarkStart w:id="125" w:name="_Ref166076023"/>
      <w:r w:rsidRPr="00D9084C">
        <w:rPr>
          <w:lang w:val="en-GB"/>
        </w:rPr>
        <w:t>The Builder may mortgage the Vessel and its materials (excluding the Buyer</w:t>
      </w:r>
      <w:r w:rsidR="00AF2F06" w:rsidRPr="00D9084C">
        <w:rPr>
          <w:lang w:val="en-GB"/>
        </w:rPr>
        <w:t>’</w:t>
      </w:r>
      <w:r w:rsidRPr="00D9084C">
        <w:rPr>
          <w:lang w:val="en-GB"/>
        </w:rPr>
        <w:t>s Supplies) as security for the construction financing, including (if applicable) the provision of the Refund Guarantee(s), for the Vessel. The Buyer shall, if necessary, give its consent for that purpose. Any such mortgage shall be discharged and deleted from the relevant registry at the latest on Delivery and Acceptance.</w:t>
      </w:r>
      <w:bookmarkEnd w:id="125"/>
    </w:p>
    <w:p w14:paraId="0EB988C9" w14:textId="52679E93" w:rsidR="00B11C62" w:rsidRPr="00D9084C" w:rsidRDefault="00B11C62" w:rsidP="00C56B4F">
      <w:pPr>
        <w:pStyle w:val="Clauselevel3"/>
        <w:jc w:val="both"/>
        <w:rPr>
          <w:lang w:val="en-GB"/>
        </w:rPr>
      </w:pPr>
      <w:r w:rsidRPr="00D9084C">
        <w:rPr>
          <w:lang w:val="en-GB"/>
        </w:rPr>
        <w:t>Any materials, parts, machinery or equipment purchased by the Builder and appropriated for the Vessel but not utilised for the Vessel</w:t>
      </w:r>
      <w:r w:rsidR="00BD616C">
        <w:rPr>
          <w:lang w:val="en-GB"/>
        </w:rPr>
        <w:t>,</w:t>
      </w:r>
      <w:r w:rsidRPr="00D9084C">
        <w:rPr>
          <w:lang w:val="en-GB"/>
        </w:rPr>
        <w:t xml:space="preserve"> shall remain the property of the Builder after Delivery and Acceptance.</w:t>
      </w:r>
    </w:p>
    <w:p w14:paraId="7EC1322D" w14:textId="1F47EA64" w:rsidR="00B11C62" w:rsidRPr="00D9084C" w:rsidRDefault="00B11C62" w:rsidP="00C56B4F">
      <w:pPr>
        <w:pStyle w:val="Clauselevel3"/>
        <w:jc w:val="both"/>
        <w:rPr>
          <w:lang w:val="en-GB"/>
        </w:rPr>
      </w:pPr>
      <w:r w:rsidRPr="00D9084C">
        <w:rPr>
          <w:lang w:val="en-GB"/>
        </w:rPr>
        <w:lastRenderedPageBreak/>
        <w:t>If the Builder</w:t>
      </w:r>
      <w:r w:rsidR="00AF2F06" w:rsidRPr="00D9084C">
        <w:rPr>
          <w:lang w:val="en-GB"/>
        </w:rPr>
        <w:t>’</w:t>
      </w:r>
      <w:r w:rsidRPr="00D9084C">
        <w:rPr>
          <w:lang w:val="en-GB"/>
        </w:rPr>
        <w:t xml:space="preserve">s </w:t>
      </w:r>
      <w:r w:rsidR="00BD616C">
        <w:rPr>
          <w:lang w:val="en-GB"/>
        </w:rPr>
        <w:t>Y</w:t>
      </w:r>
      <w:r w:rsidRPr="00D9084C">
        <w:rPr>
          <w:lang w:val="en-GB"/>
        </w:rPr>
        <w:t xml:space="preserve">ard is in Norway, the Buyer may register the Contract and the Vessel under construction in accordance with the </w:t>
      </w:r>
      <w:r w:rsidR="00AA4FCA">
        <w:rPr>
          <w:lang w:val="en-GB"/>
        </w:rPr>
        <w:t>provisions</w:t>
      </w:r>
      <w:r w:rsidRPr="00D9084C">
        <w:rPr>
          <w:lang w:val="en-GB"/>
        </w:rPr>
        <w:t xml:space="preserve"> of the Norwegian Maritime Act with the Builder as title holder.</w:t>
      </w:r>
    </w:p>
    <w:p w14:paraId="54AEDA2A" w14:textId="77777777" w:rsidR="00B11C62" w:rsidRPr="00D9084C" w:rsidRDefault="00B11C62" w:rsidP="00C56B4F">
      <w:pPr>
        <w:pStyle w:val="Heading2"/>
        <w:jc w:val="both"/>
        <w:rPr>
          <w:lang w:val="en-GB"/>
        </w:rPr>
      </w:pPr>
      <w:bookmarkStart w:id="126" w:name="_Ref163737298"/>
      <w:r w:rsidRPr="00D9084C">
        <w:rPr>
          <w:lang w:val="en-GB"/>
        </w:rPr>
        <w:t>Risk and Insurance</w:t>
      </w:r>
      <w:bookmarkEnd w:id="126"/>
    </w:p>
    <w:p w14:paraId="52F453CD" w14:textId="2C3D6BF3" w:rsidR="00B11C62" w:rsidRPr="00D9084C" w:rsidRDefault="00B11C62" w:rsidP="00C56B4F">
      <w:pPr>
        <w:pStyle w:val="Clauselevel3"/>
        <w:jc w:val="both"/>
        <w:rPr>
          <w:lang w:val="en-GB"/>
        </w:rPr>
      </w:pPr>
      <w:bookmarkStart w:id="127" w:name="_Ref166076034"/>
      <w:r w:rsidRPr="00D9084C">
        <w:rPr>
          <w:lang w:val="en-GB"/>
        </w:rPr>
        <w:t xml:space="preserve">Until Delivery and Acceptance the Builder </w:t>
      </w:r>
      <w:r w:rsidR="00FE6D33">
        <w:rPr>
          <w:lang w:val="en-GB"/>
        </w:rPr>
        <w:t xml:space="preserve">shall </w:t>
      </w:r>
      <w:r w:rsidRPr="00D9084C">
        <w:rPr>
          <w:lang w:val="en-GB"/>
        </w:rPr>
        <w:t>bear the risk of loss of or damage to the Vessel</w:t>
      </w:r>
      <w:r w:rsidR="0073738A">
        <w:rPr>
          <w:lang w:val="en-GB"/>
        </w:rPr>
        <w:t xml:space="preserve"> and any</w:t>
      </w:r>
      <w:r w:rsidRPr="00D9084C">
        <w:rPr>
          <w:lang w:val="en-GB"/>
        </w:rPr>
        <w:t xml:space="preserve"> materials, parts, </w:t>
      </w:r>
      <w:r w:rsidR="0073738A">
        <w:rPr>
          <w:lang w:val="en-GB"/>
        </w:rPr>
        <w:t xml:space="preserve">or </w:t>
      </w:r>
      <w:r w:rsidRPr="00D9084C">
        <w:rPr>
          <w:lang w:val="en-GB"/>
        </w:rPr>
        <w:t>equipment</w:t>
      </w:r>
      <w:r w:rsidR="0073738A">
        <w:rPr>
          <w:lang w:val="en-GB"/>
        </w:rPr>
        <w:t xml:space="preserve"> that is intended to be integrated into or installed on the Vessel</w:t>
      </w:r>
      <w:r w:rsidR="00FE6E01">
        <w:rPr>
          <w:lang w:val="en-GB"/>
        </w:rPr>
        <w:t xml:space="preserve"> (other than </w:t>
      </w:r>
      <w:r w:rsidR="00FE6D33">
        <w:rPr>
          <w:lang w:val="en-GB"/>
        </w:rPr>
        <w:t xml:space="preserve">the </w:t>
      </w:r>
      <w:r w:rsidR="00FE6E01">
        <w:rPr>
          <w:lang w:val="en-GB"/>
        </w:rPr>
        <w:t>Buyer</w:t>
      </w:r>
      <w:r w:rsidR="00AF2F06" w:rsidRPr="00D9084C">
        <w:rPr>
          <w:lang w:val="en-GB"/>
        </w:rPr>
        <w:t>’</w:t>
      </w:r>
      <w:r w:rsidR="00FE6E01">
        <w:rPr>
          <w:lang w:val="en-GB"/>
        </w:rPr>
        <w:t>s Supplies)</w:t>
      </w:r>
      <w:r w:rsidRPr="00D9084C">
        <w:rPr>
          <w:lang w:val="en-GB"/>
        </w:rPr>
        <w:t>.</w:t>
      </w:r>
      <w:bookmarkEnd w:id="127"/>
      <w:r w:rsidRPr="00D9084C">
        <w:rPr>
          <w:lang w:val="en-GB"/>
        </w:rPr>
        <w:t xml:space="preserve"> </w:t>
      </w:r>
    </w:p>
    <w:p w14:paraId="023FB173" w14:textId="015DF217" w:rsidR="00B11C62" w:rsidRPr="00D9084C" w:rsidRDefault="00B11C62" w:rsidP="00C56B4F">
      <w:pPr>
        <w:pStyle w:val="Clauselevel3"/>
        <w:jc w:val="both"/>
        <w:rPr>
          <w:lang w:val="en-GB"/>
        </w:rPr>
      </w:pPr>
      <w:bookmarkStart w:id="128" w:name="_Ref163819847"/>
      <w:r w:rsidRPr="00D9084C">
        <w:rPr>
          <w:lang w:val="en-GB"/>
        </w:rPr>
        <w:t xml:space="preserve">The Builder shall arrange and pay for </w:t>
      </w:r>
      <w:r w:rsidR="0073738A">
        <w:rPr>
          <w:lang w:val="en-GB"/>
        </w:rPr>
        <w:t xml:space="preserve">builder’s risk </w:t>
      </w:r>
      <w:r w:rsidRPr="00D9084C">
        <w:rPr>
          <w:lang w:val="en-GB"/>
        </w:rPr>
        <w:t xml:space="preserve">insurance (which shall include the Buyer’s Supplies) with underwriters, terms and deductibles </w:t>
      </w:r>
      <w:r w:rsidR="00907E01">
        <w:rPr>
          <w:lang w:val="en-GB"/>
        </w:rPr>
        <w:t xml:space="preserve">which </w:t>
      </w:r>
      <w:r w:rsidR="00F34E9F">
        <w:rPr>
          <w:lang w:val="en-GB"/>
        </w:rPr>
        <w:t>sh</w:t>
      </w:r>
      <w:r w:rsidRPr="00D9084C">
        <w:rPr>
          <w:lang w:val="en-GB"/>
        </w:rPr>
        <w:t>all</w:t>
      </w:r>
      <w:r w:rsidR="00F34E9F">
        <w:rPr>
          <w:lang w:val="en-GB"/>
        </w:rPr>
        <w:t xml:space="preserve"> be</w:t>
      </w:r>
      <w:r w:rsidRPr="00D9084C">
        <w:rPr>
          <w:lang w:val="en-GB"/>
        </w:rPr>
        <w:t xml:space="preserve"> acceptable to the Buyer, on customary</w:t>
      </w:r>
      <w:r w:rsidR="002039CA">
        <w:rPr>
          <w:lang w:val="en-GB"/>
        </w:rPr>
        <w:t xml:space="preserve"> “</w:t>
      </w:r>
      <w:r w:rsidRPr="00D9084C">
        <w:rPr>
          <w:lang w:val="en-GB"/>
        </w:rPr>
        <w:t>All Risks</w:t>
      </w:r>
      <w:r w:rsidR="00262586">
        <w:rPr>
          <w:rFonts w:cs="Arial"/>
          <w:lang w:val="en-GB"/>
        </w:rPr>
        <w:t>”</w:t>
      </w:r>
      <w:r w:rsidR="002039CA">
        <w:rPr>
          <w:lang w:val="en-GB"/>
        </w:rPr>
        <w:t xml:space="preserve"> </w:t>
      </w:r>
      <w:r w:rsidRPr="00D9084C">
        <w:rPr>
          <w:lang w:val="en-GB"/>
        </w:rPr>
        <w:t>terms. The insurance shall comprise necessary fire and transport insurance of material and equipment which the Builder procures from Subcontractors. Unless otherwise agreed, the Builder is not obliged to insure the transport of the Buyer</w:t>
      </w:r>
      <w:r w:rsidR="00AF2F06" w:rsidRPr="00D9084C">
        <w:rPr>
          <w:lang w:val="en-GB"/>
        </w:rPr>
        <w:t>’</w:t>
      </w:r>
      <w:r w:rsidRPr="00D9084C">
        <w:rPr>
          <w:lang w:val="en-GB"/>
        </w:rPr>
        <w:t>s Supplies.</w:t>
      </w:r>
      <w:bookmarkEnd w:id="128"/>
      <w:r w:rsidR="00E9591C">
        <w:rPr>
          <w:lang w:val="en-GB"/>
        </w:rPr>
        <w:t xml:space="preserve"> The Builder may collect directly from the insurance company in respect of its own losses.</w:t>
      </w:r>
    </w:p>
    <w:p w14:paraId="60873150" w14:textId="77777777" w:rsidR="00B11C62" w:rsidRPr="00D9084C" w:rsidRDefault="00B11C62" w:rsidP="00C56B4F">
      <w:pPr>
        <w:pStyle w:val="Clauselevel3"/>
        <w:jc w:val="both"/>
        <w:rPr>
          <w:lang w:val="en-GB"/>
        </w:rPr>
      </w:pPr>
      <w:r w:rsidRPr="00D9084C">
        <w:rPr>
          <w:lang w:val="en-GB"/>
        </w:rPr>
        <w:t>The Builder shall procure that:</w:t>
      </w:r>
    </w:p>
    <w:p w14:paraId="3D7BAE2B" w14:textId="77777777" w:rsidR="00B11C62" w:rsidRPr="00D9084C" w:rsidRDefault="00B11C62" w:rsidP="00E54B77">
      <w:pPr>
        <w:pStyle w:val="ListLevel1"/>
        <w:numPr>
          <w:ilvl w:val="0"/>
          <w:numId w:val="33"/>
        </w:numPr>
        <w:jc w:val="both"/>
        <w:rPr>
          <w:lang w:val="en-GB"/>
        </w:rPr>
      </w:pPr>
      <w:r w:rsidRPr="00D9084C">
        <w:rPr>
          <w:lang w:val="en-GB"/>
        </w:rPr>
        <w:t>the insurance policies are taken out in the joint names of the Builder and the Buyer;</w:t>
      </w:r>
    </w:p>
    <w:p w14:paraId="3763EB90" w14:textId="4FD8F36A" w:rsidR="00B11C62" w:rsidRPr="00D9084C" w:rsidRDefault="00B11C62" w:rsidP="00532BAA">
      <w:pPr>
        <w:pStyle w:val="ListLevel1"/>
        <w:jc w:val="both"/>
        <w:rPr>
          <w:lang w:val="en-GB"/>
        </w:rPr>
      </w:pPr>
      <w:r w:rsidRPr="00D9084C">
        <w:rPr>
          <w:lang w:val="en-GB"/>
        </w:rPr>
        <w:t xml:space="preserve">the insured amount as a minimum covers </w:t>
      </w:r>
      <w:r w:rsidR="00A968D3">
        <w:rPr>
          <w:lang w:val="en-GB"/>
        </w:rPr>
        <w:t>all</w:t>
      </w:r>
      <w:r w:rsidR="0073738A">
        <w:rPr>
          <w:lang w:val="en-GB"/>
        </w:rPr>
        <w:t xml:space="preserve"> amounts</w:t>
      </w:r>
      <w:r w:rsidRPr="00D9084C">
        <w:rPr>
          <w:lang w:val="en-GB"/>
        </w:rPr>
        <w:t xml:space="preserve"> paid by the Buyer</w:t>
      </w:r>
      <w:r w:rsidR="00CD2EF7">
        <w:rPr>
          <w:lang w:val="en-GB"/>
        </w:rPr>
        <w:t>,</w:t>
      </w:r>
      <w:r w:rsidR="00A968D3">
        <w:rPr>
          <w:lang w:val="en-GB"/>
        </w:rPr>
        <w:t xml:space="preserve"> </w:t>
      </w:r>
      <w:r w:rsidRPr="00D9084C">
        <w:rPr>
          <w:lang w:val="en-GB"/>
        </w:rPr>
        <w:t>from time to time</w:t>
      </w:r>
      <w:r w:rsidR="00CD2EF7">
        <w:rPr>
          <w:lang w:val="en-GB"/>
        </w:rPr>
        <w:t>,</w:t>
      </w:r>
      <w:r w:rsidRPr="00D9084C">
        <w:rPr>
          <w:lang w:val="en-GB"/>
        </w:rPr>
        <w:t xml:space="preserve"> </w:t>
      </w:r>
      <w:r w:rsidR="00A968D3">
        <w:rPr>
          <w:lang w:val="en-GB"/>
        </w:rPr>
        <w:t>to the Builder under this Contract</w:t>
      </w:r>
      <w:r w:rsidR="00A968D3" w:rsidRPr="00D9084C">
        <w:rPr>
          <w:lang w:val="en-GB"/>
        </w:rPr>
        <w:t xml:space="preserve"> </w:t>
      </w:r>
      <w:r w:rsidRPr="00D9084C">
        <w:rPr>
          <w:lang w:val="en-GB"/>
        </w:rPr>
        <w:t>together with Interest thereon and the value of the Buyer</w:t>
      </w:r>
      <w:r w:rsidR="00AF2F06" w:rsidRPr="00D9084C">
        <w:rPr>
          <w:lang w:val="en-GB"/>
        </w:rPr>
        <w:t>’</w:t>
      </w:r>
      <w:r w:rsidRPr="00D9084C">
        <w:rPr>
          <w:lang w:val="en-GB"/>
        </w:rPr>
        <w:t>s Supplies; and</w:t>
      </w:r>
    </w:p>
    <w:p w14:paraId="0F50CF54" w14:textId="77777777" w:rsidR="00B11C62" w:rsidRPr="00D9084C" w:rsidRDefault="00B11C62" w:rsidP="00532BAA">
      <w:pPr>
        <w:pStyle w:val="ListLevel1"/>
        <w:jc w:val="both"/>
        <w:rPr>
          <w:lang w:val="en-GB"/>
        </w:rPr>
      </w:pPr>
      <w:r w:rsidRPr="00D9084C">
        <w:rPr>
          <w:lang w:val="en-GB"/>
        </w:rPr>
        <w:t>the building insurance is maintained until Delivery and Acceptance.</w:t>
      </w:r>
    </w:p>
    <w:p w14:paraId="2A2E7F17" w14:textId="77777777" w:rsidR="00B11C62" w:rsidRPr="00D9084C" w:rsidRDefault="00B11C62" w:rsidP="00C56B4F">
      <w:pPr>
        <w:pStyle w:val="Clauselevel3"/>
        <w:jc w:val="both"/>
        <w:rPr>
          <w:lang w:val="en-GB"/>
        </w:rPr>
      </w:pPr>
      <w:bookmarkStart w:id="129" w:name="_Ref194526812"/>
      <w:r w:rsidRPr="00D9084C">
        <w:rPr>
          <w:lang w:val="en-GB"/>
        </w:rPr>
        <w:t>By paying extra insurance premiums the Buyer may require that the building insurance is increased to cover the Vessel’s rebuilding value at any time.</w:t>
      </w:r>
      <w:bookmarkEnd w:id="129"/>
    </w:p>
    <w:p w14:paraId="54CE6A53" w14:textId="77777777" w:rsidR="00B11C62" w:rsidRPr="00D9084C" w:rsidRDefault="00B11C62" w:rsidP="00C56B4F">
      <w:pPr>
        <w:pStyle w:val="Clauselevel3"/>
        <w:jc w:val="both"/>
        <w:rPr>
          <w:lang w:val="en-GB"/>
        </w:rPr>
      </w:pPr>
      <w:r w:rsidRPr="00D9084C">
        <w:rPr>
          <w:lang w:val="en-GB"/>
        </w:rPr>
        <w:t>War risks insurance for the Vessel with its accessories shall be taken out only at the request of the Buyer, in which case the cost shall be for its account.</w:t>
      </w:r>
    </w:p>
    <w:p w14:paraId="0DD1CB3F" w14:textId="77777777" w:rsidR="00B11C62" w:rsidRPr="00D9084C" w:rsidRDefault="00B11C62" w:rsidP="00C56B4F">
      <w:pPr>
        <w:pStyle w:val="Clauselevel3"/>
        <w:jc w:val="both"/>
        <w:rPr>
          <w:lang w:val="en-GB"/>
        </w:rPr>
      </w:pPr>
      <w:r w:rsidRPr="00D9084C">
        <w:rPr>
          <w:lang w:val="en-GB"/>
        </w:rPr>
        <w:t>The Buyer shall receive copies of the insurance policies.</w:t>
      </w:r>
    </w:p>
    <w:p w14:paraId="446EE23D" w14:textId="77777777" w:rsidR="00B11C62" w:rsidRPr="00D9084C" w:rsidRDefault="00B11C62" w:rsidP="00C56B4F">
      <w:pPr>
        <w:pStyle w:val="Heading2"/>
        <w:jc w:val="both"/>
        <w:rPr>
          <w:lang w:val="en-GB"/>
        </w:rPr>
      </w:pPr>
      <w:bookmarkStart w:id="130" w:name="_Ref195091640"/>
      <w:bookmarkStart w:id="131" w:name="_Ref163819891"/>
      <w:r w:rsidRPr="00D9084C">
        <w:rPr>
          <w:lang w:val="en-GB"/>
        </w:rPr>
        <w:t>Damage or Total Loss</w:t>
      </w:r>
      <w:bookmarkEnd w:id="130"/>
    </w:p>
    <w:p w14:paraId="6CEA1A65" w14:textId="7976F464" w:rsidR="00B11C62" w:rsidRPr="003A5A21" w:rsidRDefault="00B11C62" w:rsidP="00532BAA">
      <w:pPr>
        <w:pStyle w:val="Clauselevel3"/>
        <w:jc w:val="both"/>
        <w:rPr>
          <w:lang w:val="en-GB"/>
        </w:rPr>
      </w:pPr>
      <w:r w:rsidRPr="003A5A21">
        <w:rPr>
          <w:lang w:val="en-GB"/>
        </w:rPr>
        <w:t xml:space="preserve">In the event </w:t>
      </w:r>
      <w:r w:rsidR="003A5A21" w:rsidRPr="003A5A21">
        <w:rPr>
          <w:lang w:val="en-GB"/>
        </w:rPr>
        <w:t xml:space="preserve">that the Vessel is at any time </w:t>
      </w:r>
      <w:r w:rsidR="003A5A21">
        <w:rPr>
          <w:lang w:val="en-GB"/>
        </w:rPr>
        <w:t xml:space="preserve">before Delivery and Acceptance </w:t>
      </w:r>
      <w:r w:rsidR="003A5A21" w:rsidRPr="003A5A21">
        <w:rPr>
          <w:lang w:val="en-GB"/>
        </w:rPr>
        <w:t>damaged by any insured cause and provided such damage does not constitute an actual or constructive total loss of the Vessel, the</w:t>
      </w:r>
      <w:bookmarkStart w:id="132" w:name="_Ref194527812"/>
      <w:bookmarkEnd w:id="131"/>
      <w:r w:rsidRPr="003A5A21">
        <w:rPr>
          <w:lang w:val="en-GB"/>
        </w:rPr>
        <w:t xml:space="preserve"> proceeds recovered under the insurance policies shall be </w:t>
      </w:r>
      <w:r w:rsidR="00751EC1">
        <w:rPr>
          <w:lang w:val="en-GB"/>
        </w:rPr>
        <w:t xml:space="preserve">payable to the Builder and be </w:t>
      </w:r>
      <w:r w:rsidRPr="003A5A21">
        <w:rPr>
          <w:lang w:val="en-GB"/>
        </w:rPr>
        <w:t>applied towards repairs satisfactory to the Class</w:t>
      </w:r>
      <w:r w:rsidR="003B5B47">
        <w:rPr>
          <w:lang w:val="en-GB"/>
        </w:rPr>
        <w:t>ification Society</w:t>
      </w:r>
      <w:r w:rsidRPr="003A5A21">
        <w:rPr>
          <w:lang w:val="en-GB"/>
        </w:rPr>
        <w:t xml:space="preserve"> and Regulatory Bodies, and the Buyer shall accept the Vessel under the Contract if completed thereafter in compliance with the Contract</w:t>
      </w:r>
      <w:r w:rsidR="00A968D3">
        <w:rPr>
          <w:lang w:val="en-GB"/>
        </w:rPr>
        <w:t xml:space="preserve">, subject to any rights the Buyer may have pursuant to Clause </w:t>
      </w:r>
      <w:r w:rsidR="00907E01">
        <w:rPr>
          <w:lang w:val="en-GB"/>
        </w:rPr>
        <w:fldChar w:fldCharType="begin"/>
      </w:r>
      <w:r w:rsidR="00907E01">
        <w:rPr>
          <w:lang w:val="en-GB"/>
        </w:rPr>
        <w:instrText xml:space="preserve"> REF _Ref194517050 \r \h </w:instrText>
      </w:r>
      <w:r w:rsidR="00907E01">
        <w:rPr>
          <w:lang w:val="en-GB"/>
        </w:rPr>
      </w:r>
      <w:r w:rsidR="00907E01">
        <w:rPr>
          <w:lang w:val="en-GB"/>
        </w:rPr>
        <w:fldChar w:fldCharType="separate"/>
      </w:r>
      <w:r w:rsidR="004A01D3">
        <w:rPr>
          <w:lang w:val="en-GB"/>
        </w:rPr>
        <w:t>8.2</w:t>
      </w:r>
      <w:r w:rsidR="00907E01">
        <w:rPr>
          <w:lang w:val="en-GB"/>
        </w:rPr>
        <w:fldChar w:fldCharType="end"/>
      </w:r>
      <w:r w:rsidRPr="003A5A21">
        <w:rPr>
          <w:lang w:val="en-GB"/>
        </w:rPr>
        <w:t>.</w:t>
      </w:r>
      <w:bookmarkEnd w:id="132"/>
    </w:p>
    <w:p w14:paraId="3BCEAF20" w14:textId="7129D1D9" w:rsidR="00751EC1" w:rsidRDefault="00B11C62" w:rsidP="00532BAA">
      <w:pPr>
        <w:pStyle w:val="Clauselevel3"/>
        <w:jc w:val="both"/>
        <w:rPr>
          <w:lang w:val="en-GB"/>
        </w:rPr>
      </w:pPr>
      <w:bookmarkStart w:id="133" w:name="_Ref196348743"/>
      <w:r w:rsidRPr="00751EC1">
        <w:rPr>
          <w:lang w:val="en-GB"/>
        </w:rPr>
        <w:t xml:space="preserve">If, before Delivery and Acceptance, the Vessel </w:t>
      </w:r>
      <w:r w:rsidR="0061221C" w:rsidRPr="00751EC1">
        <w:rPr>
          <w:lang w:val="en-GB"/>
        </w:rPr>
        <w:t>becomes an actual or constructive total loss from any insured cause</w:t>
      </w:r>
      <w:r w:rsidRPr="00751EC1">
        <w:rPr>
          <w:lang w:val="en-GB"/>
        </w:rPr>
        <w:t xml:space="preserve">, </w:t>
      </w:r>
      <w:r w:rsidR="00751EC1" w:rsidRPr="00751EC1">
        <w:rPr>
          <w:lang w:val="en-GB"/>
        </w:rPr>
        <w:t xml:space="preserve">the Parties may agree </w:t>
      </w:r>
      <w:r w:rsidR="00751EC1">
        <w:rPr>
          <w:lang w:val="en-GB"/>
        </w:rPr>
        <w:t xml:space="preserve">to </w:t>
      </w:r>
      <w:r w:rsidR="00751EC1" w:rsidRPr="00D9084C">
        <w:rPr>
          <w:lang w:val="en-GB"/>
        </w:rPr>
        <w:t>continue with the Contract and rebuild the Vessel, and to this end also agree upon any necessary change to the Delivery Date</w:t>
      </w:r>
      <w:r w:rsidR="005B3480">
        <w:rPr>
          <w:lang w:val="en-GB"/>
        </w:rPr>
        <w:t xml:space="preserve"> and/or </w:t>
      </w:r>
      <w:r w:rsidR="005B3480">
        <w:rPr>
          <w:lang w:val="en-GB"/>
        </w:rPr>
        <w:lastRenderedPageBreak/>
        <w:t>any other necessary amendment</w:t>
      </w:r>
      <w:r w:rsidR="00765930">
        <w:rPr>
          <w:lang w:val="en-GB"/>
        </w:rPr>
        <w:t>s</w:t>
      </w:r>
      <w:r w:rsidR="005B3480">
        <w:rPr>
          <w:lang w:val="en-GB"/>
        </w:rPr>
        <w:t xml:space="preserve"> to the Contract</w:t>
      </w:r>
      <w:r w:rsidR="00751EC1" w:rsidRPr="00D9084C">
        <w:rPr>
          <w:lang w:val="en-GB"/>
        </w:rPr>
        <w:t>,</w:t>
      </w:r>
      <w:r w:rsidR="00751EC1">
        <w:rPr>
          <w:lang w:val="en-GB"/>
        </w:rPr>
        <w:t xml:space="preserve"> in which case</w:t>
      </w:r>
      <w:r w:rsidR="00751EC1" w:rsidRPr="00D9084C">
        <w:rPr>
          <w:lang w:val="en-GB"/>
        </w:rPr>
        <w:t xml:space="preserve"> the proceeds of the insurance policies shall be paid to the Builder</w:t>
      </w:r>
      <w:r w:rsidR="00751EC1">
        <w:rPr>
          <w:lang w:val="en-GB"/>
        </w:rPr>
        <w:t>.</w:t>
      </w:r>
      <w:bookmarkEnd w:id="133"/>
    </w:p>
    <w:p w14:paraId="6C038588" w14:textId="58379369" w:rsidR="00B11C62" w:rsidRPr="00D9084C" w:rsidRDefault="00751EC1" w:rsidP="00C56B4F">
      <w:pPr>
        <w:pStyle w:val="Clauselevel3"/>
        <w:jc w:val="both"/>
        <w:rPr>
          <w:lang w:val="en-GB"/>
        </w:rPr>
      </w:pPr>
      <w:bookmarkStart w:id="134" w:name="_Ref205891763"/>
      <w:r>
        <w:rPr>
          <w:lang w:val="en-GB"/>
        </w:rPr>
        <w:t xml:space="preserve">If no agreement pursuant to Clause </w:t>
      </w:r>
      <w:r>
        <w:rPr>
          <w:lang w:val="en-GB"/>
        </w:rPr>
        <w:fldChar w:fldCharType="begin"/>
      </w:r>
      <w:r>
        <w:rPr>
          <w:lang w:val="en-GB"/>
        </w:rPr>
        <w:instrText xml:space="preserve"> REF _Ref196348743 \r \h </w:instrText>
      </w:r>
      <w:r w:rsidR="009B3DD3">
        <w:rPr>
          <w:lang w:val="en-GB"/>
        </w:rPr>
        <w:instrText xml:space="preserve"> \* MERGEFORMAT </w:instrText>
      </w:r>
      <w:r>
        <w:rPr>
          <w:lang w:val="en-GB"/>
        </w:rPr>
      </w:r>
      <w:r>
        <w:rPr>
          <w:lang w:val="en-GB"/>
        </w:rPr>
        <w:fldChar w:fldCharType="separate"/>
      </w:r>
      <w:r w:rsidR="004A01D3">
        <w:rPr>
          <w:lang w:val="en-GB"/>
        </w:rPr>
        <w:t>11.3.2</w:t>
      </w:r>
      <w:r>
        <w:rPr>
          <w:lang w:val="en-GB"/>
        </w:rPr>
        <w:fldChar w:fldCharType="end"/>
      </w:r>
      <w:r>
        <w:rPr>
          <w:lang w:val="en-GB"/>
        </w:rPr>
        <w:t xml:space="preserve"> is reached within </w:t>
      </w:r>
      <w:r w:rsidR="0060440E">
        <w:rPr>
          <w:lang w:val="en-GB"/>
        </w:rPr>
        <w:t>thirty (</w:t>
      </w:r>
      <w:r>
        <w:rPr>
          <w:lang w:val="en-GB"/>
        </w:rPr>
        <w:t>30</w:t>
      </w:r>
      <w:r w:rsidR="0060440E">
        <w:rPr>
          <w:lang w:val="en-GB"/>
        </w:rPr>
        <w:t>)</w:t>
      </w:r>
      <w:r>
        <w:rPr>
          <w:lang w:val="en-GB"/>
        </w:rPr>
        <w:t xml:space="preserve"> days, </w:t>
      </w:r>
      <w:r w:rsidR="00B11C62" w:rsidRPr="00D9084C">
        <w:rPr>
          <w:lang w:val="en-GB"/>
        </w:rPr>
        <w:t>then the proceeds under the insurance policy shall be paid out in the following order of priority</w:t>
      </w:r>
      <w:r w:rsidR="0061221C">
        <w:rPr>
          <w:lang w:val="en-GB"/>
        </w:rPr>
        <w:t>, following which this Contract shall be deemed terminated</w:t>
      </w:r>
      <w:r w:rsidR="00B11C62" w:rsidRPr="00D9084C">
        <w:rPr>
          <w:lang w:val="en-GB"/>
        </w:rPr>
        <w:t>:</w:t>
      </w:r>
      <w:bookmarkEnd w:id="134"/>
    </w:p>
    <w:p w14:paraId="5E26A186" w14:textId="77777777" w:rsidR="00B11C62" w:rsidRPr="00D9084C" w:rsidRDefault="00B11C62" w:rsidP="00E54B77">
      <w:pPr>
        <w:pStyle w:val="ListLevel1"/>
        <w:numPr>
          <w:ilvl w:val="0"/>
          <w:numId w:val="34"/>
        </w:numPr>
        <w:jc w:val="both"/>
        <w:rPr>
          <w:lang w:val="en-GB"/>
        </w:rPr>
      </w:pPr>
      <w:r w:rsidRPr="00D9084C">
        <w:rPr>
          <w:lang w:val="en-GB"/>
        </w:rPr>
        <w:t>The Buyer shall receive directly from the insurance company:</w:t>
      </w:r>
    </w:p>
    <w:p w14:paraId="0B0F79E9" w14:textId="40CED932" w:rsidR="00B11C62" w:rsidRPr="00D9084C" w:rsidRDefault="00B11C62" w:rsidP="00907E01">
      <w:pPr>
        <w:pStyle w:val="ListLevel2"/>
        <w:jc w:val="both"/>
        <w:rPr>
          <w:lang w:val="en-GB"/>
        </w:rPr>
      </w:pPr>
      <w:r w:rsidRPr="00D9084C">
        <w:rPr>
          <w:lang w:val="en-GB"/>
        </w:rPr>
        <w:t xml:space="preserve">an amount equal to </w:t>
      </w:r>
      <w:r w:rsidR="00A968D3">
        <w:rPr>
          <w:lang w:val="en-GB"/>
        </w:rPr>
        <w:t>all amounts</w:t>
      </w:r>
      <w:r w:rsidR="0060440E" w:rsidRPr="00D9084C">
        <w:rPr>
          <w:lang w:val="en-GB"/>
        </w:rPr>
        <w:t xml:space="preserve"> paid by the Buyer</w:t>
      </w:r>
      <w:r w:rsidR="0060440E">
        <w:rPr>
          <w:lang w:val="en-GB"/>
        </w:rPr>
        <w:t xml:space="preserve"> to the Builder under th</w:t>
      </w:r>
      <w:r w:rsidR="00A968D3">
        <w:rPr>
          <w:lang w:val="en-GB"/>
        </w:rPr>
        <w:t>e</w:t>
      </w:r>
      <w:r w:rsidR="0060440E">
        <w:rPr>
          <w:lang w:val="en-GB"/>
        </w:rPr>
        <w:t xml:space="preserve"> Contract</w:t>
      </w:r>
      <w:r w:rsidRPr="00D9084C">
        <w:rPr>
          <w:lang w:val="en-GB"/>
        </w:rPr>
        <w:t xml:space="preserve"> together with Interest in accordance with the terms of the Contract;</w:t>
      </w:r>
    </w:p>
    <w:p w14:paraId="6BC48628" w14:textId="2D1267BE" w:rsidR="00B11C62" w:rsidRPr="00D9084C" w:rsidRDefault="00B11C62" w:rsidP="00C56B4F">
      <w:pPr>
        <w:pStyle w:val="ListLevel2"/>
        <w:jc w:val="both"/>
        <w:rPr>
          <w:lang w:val="en-GB"/>
        </w:rPr>
      </w:pPr>
      <w:r w:rsidRPr="00D9084C">
        <w:rPr>
          <w:lang w:val="en-GB"/>
        </w:rPr>
        <w:t>any extra proceeds recoverable under an insurance policy taken out for the Buyer</w:t>
      </w:r>
      <w:r w:rsidR="00AF2F06" w:rsidRPr="00D9084C">
        <w:rPr>
          <w:lang w:val="en-GB"/>
        </w:rPr>
        <w:t>’</w:t>
      </w:r>
      <w:r w:rsidRPr="00D9084C">
        <w:rPr>
          <w:lang w:val="en-GB"/>
        </w:rPr>
        <w:t xml:space="preserve">s account in accordance with Clause </w:t>
      </w:r>
      <w:r w:rsidRPr="00D9084C">
        <w:rPr>
          <w:lang w:val="en-GB"/>
        </w:rPr>
        <w:fldChar w:fldCharType="begin"/>
      </w:r>
      <w:r w:rsidRPr="00D9084C">
        <w:rPr>
          <w:lang w:val="en-GB"/>
        </w:rPr>
        <w:instrText xml:space="preserve"> REF _Ref194526812 \r \h  \* MERGEFORMAT </w:instrText>
      </w:r>
      <w:r w:rsidRPr="00D9084C">
        <w:rPr>
          <w:lang w:val="en-GB"/>
        </w:rPr>
      </w:r>
      <w:r w:rsidRPr="00D9084C">
        <w:rPr>
          <w:lang w:val="en-GB"/>
        </w:rPr>
        <w:fldChar w:fldCharType="separate"/>
      </w:r>
      <w:r w:rsidR="004A01D3">
        <w:rPr>
          <w:lang w:val="en-GB"/>
        </w:rPr>
        <w:t>11.2.4</w:t>
      </w:r>
      <w:r w:rsidRPr="00D9084C">
        <w:rPr>
          <w:lang w:val="en-GB"/>
        </w:rPr>
        <w:fldChar w:fldCharType="end"/>
      </w:r>
      <w:r w:rsidRPr="00D9084C">
        <w:rPr>
          <w:lang w:val="en-GB"/>
        </w:rPr>
        <w:t>; and</w:t>
      </w:r>
    </w:p>
    <w:p w14:paraId="6D5B944E" w14:textId="19B3AFB6" w:rsidR="00B11C62" w:rsidRPr="00D9084C" w:rsidRDefault="00B11C62" w:rsidP="00907E01">
      <w:pPr>
        <w:pStyle w:val="ListLevel2"/>
        <w:jc w:val="both"/>
        <w:rPr>
          <w:lang w:val="en-GB"/>
        </w:rPr>
      </w:pPr>
      <w:r w:rsidRPr="00D9084C">
        <w:rPr>
          <w:lang w:val="en-GB"/>
        </w:rPr>
        <w:t xml:space="preserve"> payment for the Buyer</w:t>
      </w:r>
      <w:r w:rsidR="00AF2F06" w:rsidRPr="00D9084C">
        <w:rPr>
          <w:lang w:val="en-GB"/>
        </w:rPr>
        <w:t>’</w:t>
      </w:r>
      <w:r w:rsidRPr="00D9084C">
        <w:rPr>
          <w:lang w:val="en-GB"/>
        </w:rPr>
        <w:t>s Supplies covered by the insurance policies.</w:t>
      </w:r>
    </w:p>
    <w:p w14:paraId="46E44466" w14:textId="7E5297C9" w:rsidR="0013788A" w:rsidRPr="0013788A" w:rsidRDefault="00B85028" w:rsidP="0013788A">
      <w:pPr>
        <w:pStyle w:val="ListLevel1"/>
        <w:jc w:val="both"/>
        <w:rPr>
          <w:lang w:val="en-GB"/>
        </w:rPr>
      </w:pPr>
      <w:r>
        <w:rPr>
          <w:lang w:val="en-GB"/>
        </w:rPr>
        <w:t>A</w:t>
      </w:r>
      <w:r w:rsidR="00B11C62" w:rsidRPr="00D9084C">
        <w:rPr>
          <w:lang w:val="en-GB"/>
        </w:rPr>
        <w:t>ny remaining part of the insurance proceeds shall be paid to the Builder.</w:t>
      </w:r>
    </w:p>
    <w:p w14:paraId="13E010B6" w14:textId="6CDAC477" w:rsidR="0013788A" w:rsidRPr="0013788A" w:rsidRDefault="0013788A" w:rsidP="00B23774">
      <w:pPr>
        <w:pStyle w:val="Clauselevel3"/>
        <w:rPr>
          <w:lang w:val="en-GB"/>
        </w:rPr>
      </w:pPr>
      <w:r>
        <w:rPr>
          <w:lang w:val="en-GB"/>
        </w:rPr>
        <w:t>Provided always that the Builder has complied with its obligations to procure insurance as provided in this Contract, t</w:t>
      </w:r>
      <w:r w:rsidRPr="003869AC">
        <w:rPr>
          <w:lang w:val="en-GB"/>
        </w:rPr>
        <w:t xml:space="preserve">he Builder shall have no liability for any other loss suffered by the Buyer caused by </w:t>
      </w:r>
      <w:r>
        <w:rPr>
          <w:lang w:val="en-GB"/>
        </w:rPr>
        <w:t xml:space="preserve">termination pursuant to Clause </w:t>
      </w:r>
      <w:r>
        <w:rPr>
          <w:lang w:val="en-GB"/>
        </w:rPr>
        <w:fldChar w:fldCharType="begin"/>
      </w:r>
      <w:r>
        <w:rPr>
          <w:lang w:val="en-GB"/>
        </w:rPr>
        <w:instrText xml:space="preserve"> REF _Ref205891763 \r \h </w:instrText>
      </w:r>
      <w:r>
        <w:rPr>
          <w:lang w:val="en-GB"/>
        </w:rPr>
      </w:r>
      <w:r>
        <w:rPr>
          <w:lang w:val="en-GB"/>
        </w:rPr>
        <w:fldChar w:fldCharType="separate"/>
      </w:r>
      <w:r w:rsidR="004A01D3">
        <w:rPr>
          <w:lang w:val="en-GB"/>
        </w:rPr>
        <w:t>11.3.3</w:t>
      </w:r>
      <w:r>
        <w:rPr>
          <w:lang w:val="en-GB"/>
        </w:rPr>
        <w:fldChar w:fldCharType="end"/>
      </w:r>
      <w:r>
        <w:rPr>
          <w:lang w:val="en-GB"/>
        </w:rPr>
        <w:t>.</w:t>
      </w:r>
    </w:p>
    <w:p w14:paraId="01F9A303" w14:textId="2DE8B49F" w:rsidR="00B11C62" w:rsidRPr="00907E01" w:rsidRDefault="0060440E" w:rsidP="00907E01">
      <w:pPr>
        <w:pStyle w:val="Clauselevel3"/>
        <w:jc w:val="both"/>
        <w:rPr>
          <w:lang w:val="en-GB"/>
        </w:rPr>
      </w:pPr>
      <w:r w:rsidRPr="00907E01">
        <w:rPr>
          <w:lang w:val="en-GB"/>
        </w:rPr>
        <w:t>T</w:t>
      </w:r>
      <w:r w:rsidR="00B11C62" w:rsidRPr="00907E01">
        <w:rPr>
          <w:lang w:val="en-GB"/>
        </w:rPr>
        <w:t xml:space="preserve">he Buyer </w:t>
      </w:r>
      <w:r w:rsidRPr="00907E01">
        <w:rPr>
          <w:lang w:val="en-GB"/>
        </w:rPr>
        <w:t xml:space="preserve">shall </w:t>
      </w:r>
      <w:r w:rsidR="00B11C62" w:rsidRPr="00907E01">
        <w:rPr>
          <w:lang w:val="en-GB"/>
        </w:rPr>
        <w:t>bear the risk of loss of or damage to the Vessel</w:t>
      </w:r>
      <w:r w:rsidR="00A968D3" w:rsidRPr="00907E01">
        <w:rPr>
          <w:lang w:val="en-GB"/>
        </w:rPr>
        <w:t xml:space="preserve"> </w:t>
      </w:r>
      <w:r w:rsidRPr="00907E01">
        <w:rPr>
          <w:lang w:val="en-GB"/>
        </w:rPr>
        <w:t>following the Delivery and Acceptance</w:t>
      </w:r>
      <w:r w:rsidR="00B11C62" w:rsidRPr="00907E01">
        <w:rPr>
          <w:lang w:val="en-GB"/>
        </w:rPr>
        <w:t>. This applies regardless of whether the Builder performs work on the Vessel or whether the Vessel is under the Builder</w:t>
      </w:r>
      <w:r w:rsidR="00AF2F06" w:rsidRPr="00D9084C">
        <w:rPr>
          <w:lang w:val="en-GB"/>
        </w:rPr>
        <w:t>’</w:t>
      </w:r>
      <w:r w:rsidR="00B11C62" w:rsidRPr="00907E01">
        <w:rPr>
          <w:lang w:val="en-GB"/>
        </w:rPr>
        <w:t xml:space="preserve">s control and/or custody. The Buyer shall defend, indemnify and hold the Builder harmless </w:t>
      </w:r>
      <w:r w:rsidRPr="00907E01">
        <w:rPr>
          <w:lang w:val="en-GB"/>
        </w:rPr>
        <w:t xml:space="preserve">from </w:t>
      </w:r>
      <w:r w:rsidR="00CD2EF7" w:rsidRPr="00907E01">
        <w:rPr>
          <w:lang w:val="en-GB"/>
        </w:rPr>
        <w:t xml:space="preserve">any </w:t>
      </w:r>
      <w:r w:rsidR="00B11C62" w:rsidRPr="00907E01">
        <w:rPr>
          <w:lang w:val="en-GB"/>
        </w:rPr>
        <w:t>loss of and/or damage to the Vessel,</w:t>
      </w:r>
      <w:r w:rsidR="00CD2EF7" w:rsidRPr="00907E01">
        <w:rPr>
          <w:lang w:val="en-GB"/>
        </w:rPr>
        <w:t xml:space="preserve"> or</w:t>
      </w:r>
      <w:r w:rsidRPr="00907E01">
        <w:rPr>
          <w:lang w:val="en-GB"/>
        </w:rPr>
        <w:t xml:space="preserve"> damage</w:t>
      </w:r>
      <w:r w:rsidR="00B11C62" w:rsidRPr="00907E01">
        <w:rPr>
          <w:lang w:val="en-GB"/>
        </w:rPr>
        <w:t xml:space="preserve"> caused by the Vessel or its crew,</w:t>
      </w:r>
      <w:r w:rsidR="00CD2EF7" w:rsidRPr="00532BAA">
        <w:rPr>
          <w:lang w:val="en-GB"/>
        </w:rPr>
        <w:t xml:space="preserve"> </w:t>
      </w:r>
      <w:r w:rsidR="00165468">
        <w:rPr>
          <w:lang w:val="en-GB"/>
        </w:rPr>
        <w:t xml:space="preserve">howsoever caused and regardless of whether any such damage and/or loss is </w:t>
      </w:r>
      <w:r w:rsidR="00B11C62" w:rsidRPr="00907E01">
        <w:rPr>
          <w:lang w:val="en-GB"/>
        </w:rPr>
        <w:t>due to the negligence or breach of duty (whether statutory or otherwise) of any member of</w:t>
      </w:r>
      <w:r w:rsidR="00392C7F" w:rsidRPr="00907E01">
        <w:rPr>
          <w:lang w:val="en-GB"/>
        </w:rPr>
        <w:t>, or individual engaged by,</w:t>
      </w:r>
      <w:r w:rsidR="00B11C62" w:rsidRPr="00907E01">
        <w:rPr>
          <w:lang w:val="en-GB"/>
        </w:rPr>
        <w:t xml:space="preserve"> the Builder (including the Guarantee Engineer and/or its Subcontractors).</w:t>
      </w:r>
    </w:p>
    <w:p w14:paraId="60EF4FED" w14:textId="77777777" w:rsidR="00B11C62" w:rsidRPr="00AA4A3E" w:rsidRDefault="00B11C62" w:rsidP="00C56B4F">
      <w:pPr>
        <w:pStyle w:val="Heading1"/>
        <w:jc w:val="both"/>
        <w:rPr>
          <w:lang w:val="en-GB"/>
        </w:rPr>
      </w:pPr>
      <w:bookmarkStart w:id="135" w:name="_Toc473538114"/>
      <w:bookmarkStart w:id="136" w:name="_Ref163742372"/>
      <w:bookmarkStart w:id="137" w:name="_Toc208932636"/>
      <w:r w:rsidRPr="00AA4A3E">
        <w:rPr>
          <w:lang w:val="en-GB"/>
        </w:rPr>
        <w:t>DEFAULT PROVISIONS</w:t>
      </w:r>
      <w:bookmarkEnd w:id="135"/>
      <w:bookmarkEnd w:id="136"/>
      <w:bookmarkEnd w:id="137"/>
    </w:p>
    <w:p w14:paraId="57DA2CE3" w14:textId="1AF6AFB0" w:rsidR="00B11C62" w:rsidRPr="00D9084C" w:rsidRDefault="00B11C62" w:rsidP="00C56B4F">
      <w:pPr>
        <w:pStyle w:val="Heading2"/>
        <w:jc w:val="both"/>
        <w:rPr>
          <w:lang w:val="en-GB"/>
        </w:rPr>
      </w:pPr>
      <w:bookmarkStart w:id="138" w:name="_Ref163735895"/>
      <w:bookmarkStart w:id="139" w:name="_Ref202308667"/>
      <w:r w:rsidRPr="00D9084C">
        <w:rPr>
          <w:lang w:val="en-GB"/>
        </w:rPr>
        <w:t>Builder</w:t>
      </w:r>
      <w:r w:rsidR="00AF2F06" w:rsidRPr="00D9084C">
        <w:rPr>
          <w:lang w:val="en-GB"/>
        </w:rPr>
        <w:t>’</w:t>
      </w:r>
      <w:r w:rsidRPr="00D9084C">
        <w:rPr>
          <w:lang w:val="en-GB"/>
        </w:rPr>
        <w:t xml:space="preserve">s Default </w:t>
      </w:r>
      <w:r w:rsidR="005E0038">
        <w:rPr>
          <w:lang w:val="en-GB"/>
        </w:rPr>
        <w:t>–</w:t>
      </w:r>
      <w:r w:rsidRPr="00D9084C">
        <w:rPr>
          <w:lang w:val="en-GB"/>
        </w:rPr>
        <w:t xml:space="preserve"> Termination by Buyer</w:t>
      </w:r>
      <w:bookmarkEnd w:id="138"/>
      <w:bookmarkEnd w:id="139"/>
    </w:p>
    <w:p w14:paraId="67F8DF9F" w14:textId="77977BC8" w:rsidR="00B11C62" w:rsidRPr="00D9084C" w:rsidRDefault="00B11C62" w:rsidP="00C56B4F">
      <w:pPr>
        <w:pStyle w:val="Clauselevel3"/>
        <w:jc w:val="both"/>
        <w:rPr>
          <w:lang w:val="en-GB"/>
        </w:rPr>
      </w:pPr>
      <w:bookmarkStart w:id="140" w:name="_Ref163820920"/>
      <w:r w:rsidRPr="00D9084C">
        <w:rPr>
          <w:lang w:val="en-GB"/>
        </w:rPr>
        <w:t xml:space="preserve">The payment of any sums under this Contract by the Buyer before </w:t>
      </w:r>
      <w:r w:rsidR="006626BC">
        <w:rPr>
          <w:lang w:val="en-GB"/>
        </w:rPr>
        <w:t>D</w:t>
      </w:r>
      <w:r w:rsidRPr="00D9084C">
        <w:rPr>
          <w:lang w:val="en-GB"/>
        </w:rPr>
        <w:t>elivery</w:t>
      </w:r>
      <w:r w:rsidR="006626BC">
        <w:rPr>
          <w:lang w:val="en-GB"/>
        </w:rPr>
        <w:t xml:space="preserve"> and Acceptance</w:t>
      </w:r>
      <w:r w:rsidRPr="00D9084C">
        <w:rPr>
          <w:lang w:val="en-GB"/>
        </w:rPr>
        <w:t xml:space="preserve"> of the Vessel shall be by way of advances to the Builder. If the Buyer exercises any right of terminating the Contract according to its express terms, the Buyer shall notify the Builder in writing and such termination shall be effective as of the date notice thereof is received by the Builder.</w:t>
      </w:r>
      <w:bookmarkEnd w:id="140"/>
    </w:p>
    <w:p w14:paraId="51A7CAD3" w14:textId="3CCEB6DF" w:rsidR="00B11C62" w:rsidRPr="00D9084C" w:rsidRDefault="00B11C62" w:rsidP="00C56B4F">
      <w:pPr>
        <w:pStyle w:val="Clauselevel3"/>
        <w:jc w:val="both"/>
        <w:rPr>
          <w:lang w:val="en-GB"/>
        </w:rPr>
      </w:pPr>
      <w:r w:rsidRPr="00D9084C">
        <w:rPr>
          <w:lang w:val="en-GB"/>
        </w:rPr>
        <w:t>Upon such termination</w:t>
      </w:r>
      <w:r w:rsidR="006626BC">
        <w:rPr>
          <w:lang w:val="en-GB"/>
        </w:rPr>
        <w:t>,</w:t>
      </w:r>
      <w:r w:rsidRPr="00D9084C">
        <w:rPr>
          <w:lang w:val="en-GB"/>
        </w:rPr>
        <w:t xml:space="preserve"> the Builder shall promptly either accept the notice of termination, or declare its intention to dispute the same under the provisions of Clause </w:t>
      </w:r>
      <w:r w:rsidR="00907E01">
        <w:rPr>
          <w:lang w:val="en-GB"/>
        </w:rPr>
        <w:fldChar w:fldCharType="begin"/>
      </w:r>
      <w:r w:rsidR="00907E01">
        <w:rPr>
          <w:lang w:val="en-GB"/>
        </w:rPr>
        <w:instrText xml:space="preserve"> REF _Ref202308598 \r \h </w:instrText>
      </w:r>
      <w:r w:rsidR="00907E01">
        <w:rPr>
          <w:lang w:val="en-GB"/>
        </w:rPr>
      </w:r>
      <w:r w:rsidR="00907E01">
        <w:rPr>
          <w:lang w:val="en-GB"/>
        </w:rPr>
        <w:fldChar w:fldCharType="separate"/>
      </w:r>
      <w:r w:rsidR="004A01D3">
        <w:rPr>
          <w:lang w:val="en-GB"/>
        </w:rPr>
        <w:t>25</w:t>
      </w:r>
      <w:r w:rsidR="00907E01">
        <w:rPr>
          <w:lang w:val="en-GB"/>
        </w:rPr>
        <w:fldChar w:fldCharType="end"/>
      </w:r>
      <w:r w:rsidRPr="00D9084C">
        <w:rPr>
          <w:lang w:val="en-GB"/>
        </w:rPr>
        <w:t xml:space="preserve"> hereof.</w:t>
      </w:r>
    </w:p>
    <w:p w14:paraId="2D1CE85B" w14:textId="6DAFA214" w:rsidR="00B11C62" w:rsidRPr="00D9084C" w:rsidRDefault="00B11C62" w:rsidP="00C56B4F">
      <w:pPr>
        <w:pStyle w:val="Clauselevel3"/>
        <w:jc w:val="both"/>
        <w:rPr>
          <w:lang w:val="en-GB"/>
        </w:rPr>
      </w:pPr>
      <w:bookmarkStart w:id="141" w:name="_Ref166075998"/>
      <w:r w:rsidRPr="00D9084C">
        <w:rPr>
          <w:lang w:val="en-GB"/>
        </w:rPr>
        <w:t>Upon termination</w:t>
      </w:r>
      <w:r w:rsidR="006626BC">
        <w:rPr>
          <w:lang w:val="en-GB"/>
        </w:rPr>
        <w:t>,</w:t>
      </w:r>
      <w:r w:rsidRPr="00D9084C">
        <w:rPr>
          <w:lang w:val="en-GB"/>
        </w:rPr>
        <w:t xml:space="preserve"> the Builder shall refund all </w:t>
      </w:r>
      <w:r w:rsidR="006626BC">
        <w:rPr>
          <w:lang w:val="en-GB"/>
        </w:rPr>
        <w:t>amounts</w:t>
      </w:r>
      <w:r w:rsidR="006626BC" w:rsidRPr="00D9084C">
        <w:rPr>
          <w:lang w:val="en-GB"/>
        </w:rPr>
        <w:t xml:space="preserve"> </w:t>
      </w:r>
      <w:r w:rsidRPr="00D9084C">
        <w:rPr>
          <w:lang w:val="en-GB"/>
        </w:rPr>
        <w:t>paid to it by the Buyer under</w:t>
      </w:r>
      <w:r w:rsidR="006626BC">
        <w:rPr>
          <w:lang w:val="en-GB"/>
        </w:rPr>
        <w:t xml:space="preserve"> the Contract</w:t>
      </w:r>
      <w:r w:rsidRPr="00D9084C">
        <w:rPr>
          <w:lang w:val="en-GB"/>
        </w:rPr>
        <w:t xml:space="preserve">, including Interest from the date of payment until the date of refund. The Builder shall </w:t>
      </w:r>
      <w:r w:rsidRPr="00D9084C">
        <w:rPr>
          <w:lang w:val="en-GB"/>
        </w:rPr>
        <w:lastRenderedPageBreak/>
        <w:t>also return the Buyer</w:t>
      </w:r>
      <w:r w:rsidR="00AF2F06" w:rsidRPr="00D9084C">
        <w:rPr>
          <w:lang w:val="en-GB"/>
        </w:rPr>
        <w:t>’</w:t>
      </w:r>
      <w:r w:rsidRPr="00D9084C">
        <w:rPr>
          <w:lang w:val="en-GB"/>
        </w:rPr>
        <w:t>s Supplies, or if they cannot be returned, pay to the Buyer an amount equal to the Buyer</w:t>
      </w:r>
      <w:r w:rsidR="00AF2F06" w:rsidRPr="00D9084C">
        <w:rPr>
          <w:lang w:val="en-GB"/>
        </w:rPr>
        <w:t>’</w:t>
      </w:r>
      <w:r w:rsidRPr="00D9084C">
        <w:rPr>
          <w:lang w:val="en-GB"/>
        </w:rPr>
        <w:t>s costs for such Buyer’s Supplies.</w:t>
      </w:r>
      <w:bookmarkEnd w:id="141"/>
    </w:p>
    <w:p w14:paraId="3BDA03D4" w14:textId="7C9CC3ED" w:rsidR="00940CED" w:rsidRPr="00D9084C" w:rsidRDefault="00B11C62" w:rsidP="00C56B4F">
      <w:pPr>
        <w:pStyle w:val="Clauselevel3"/>
        <w:jc w:val="both"/>
        <w:rPr>
          <w:lang w:val="en-GB"/>
        </w:rPr>
      </w:pPr>
      <w:bookmarkStart w:id="142" w:name="_Ref206746874"/>
      <w:r w:rsidRPr="00D9084C">
        <w:rPr>
          <w:lang w:val="en-GB"/>
        </w:rPr>
        <w:t>Save for the Builder</w:t>
      </w:r>
      <w:r w:rsidR="00AF2F06" w:rsidRPr="00D9084C">
        <w:rPr>
          <w:lang w:val="en-GB"/>
        </w:rPr>
        <w:t>’</w:t>
      </w:r>
      <w:r w:rsidRPr="00D9084C">
        <w:rPr>
          <w:lang w:val="en-GB"/>
        </w:rPr>
        <w:t xml:space="preserve">s obligation to refund </w:t>
      </w:r>
      <w:r w:rsidR="006626BC">
        <w:rPr>
          <w:lang w:val="en-GB"/>
        </w:rPr>
        <w:t xml:space="preserve">the </w:t>
      </w:r>
      <w:r w:rsidRPr="00D9084C">
        <w:rPr>
          <w:lang w:val="en-GB"/>
        </w:rPr>
        <w:t xml:space="preserve">amounts as set out above, the Builder shall have no liability for any other loss suffered by the Buyer caused by termination pursuant to this Clause </w:t>
      </w:r>
      <w:r w:rsidR="00907E01">
        <w:rPr>
          <w:lang w:val="en-GB"/>
        </w:rPr>
        <w:fldChar w:fldCharType="begin"/>
      </w:r>
      <w:r w:rsidR="00907E01">
        <w:rPr>
          <w:lang w:val="en-GB"/>
        </w:rPr>
        <w:instrText xml:space="preserve"> REF _Ref202308667 \r \h </w:instrText>
      </w:r>
      <w:r w:rsidR="00907E01">
        <w:rPr>
          <w:lang w:val="en-GB"/>
        </w:rPr>
      </w:r>
      <w:r w:rsidR="00907E01">
        <w:rPr>
          <w:lang w:val="en-GB"/>
        </w:rPr>
        <w:fldChar w:fldCharType="separate"/>
      </w:r>
      <w:r w:rsidR="004A01D3">
        <w:rPr>
          <w:lang w:val="en-GB"/>
        </w:rPr>
        <w:t>12.1</w:t>
      </w:r>
      <w:r w:rsidR="00907E01">
        <w:rPr>
          <w:lang w:val="en-GB"/>
        </w:rPr>
        <w:fldChar w:fldCharType="end"/>
      </w:r>
      <w:r w:rsidRPr="00D9084C">
        <w:rPr>
          <w:lang w:val="en-GB"/>
        </w:rPr>
        <w:t>.</w:t>
      </w:r>
      <w:bookmarkEnd w:id="142"/>
    </w:p>
    <w:p w14:paraId="39AFA594" w14:textId="31861C6B" w:rsidR="00B11C62" w:rsidRPr="00D9084C" w:rsidRDefault="00B11C62" w:rsidP="00C56B4F">
      <w:pPr>
        <w:pStyle w:val="Heading2"/>
        <w:jc w:val="both"/>
        <w:rPr>
          <w:lang w:val="en-GB"/>
        </w:rPr>
      </w:pPr>
      <w:bookmarkStart w:id="143" w:name="_Ref163825396"/>
      <w:r w:rsidRPr="00D9084C">
        <w:rPr>
          <w:lang w:val="en-GB"/>
        </w:rPr>
        <w:t>Buyer</w:t>
      </w:r>
      <w:r w:rsidR="00AF2F06" w:rsidRPr="00D9084C">
        <w:rPr>
          <w:lang w:val="en-GB"/>
        </w:rPr>
        <w:t>’</w:t>
      </w:r>
      <w:r w:rsidRPr="00D9084C">
        <w:rPr>
          <w:lang w:val="en-GB"/>
        </w:rPr>
        <w:t>s Default – Termination by Builder</w:t>
      </w:r>
      <w:bookmarkEnd w:id="143"/>
    </w:p>
    <w:p w14:paraId="226FE593" w14:textId="53A4A2E7" w:rsidR="00B11C62" w:rsidRPr="00A17EBB" w:rsidRDefault="00B11C62" w:rsidP="00C56B4F">
      <w:pPr>
        <w:pStyle w:val="Clauselevel3"/>
        <w:jc w:val="both"/>
        <w:rPr>
          <w:lang w:val="en-GB"/>
        </w:rPr>
      </w:pPr>
      <w:r w:rsidRPr="00D9084C">
        <w:rPr>
          <w:lang w:val="en-GB"/>
        </w:rPr>
        <w:t>If the Buyer fails to make</w:t>
      </w:r>
      <w:r w:rsidR="00CA1DBF">
        <w:rPr>
          <w:lang w:val="en-GB"/>
        </w:rPr>
        <w:t xml:space="preserve"> timely</w:t>
      </w:r>
      <w:r w:rsidRPr="00D9084C">
        <w:rPr>
          <w:lang w:val="en-GB"/>
        </w:rPr>
        <w:t xml:space="preserve"> payments </w:t>
      </w:r>
      <w:r w:rsidR="00CA1DBF">
        <w:rPr>
          <w:lang w:val="en-GB"/>
        </w:rPr>
        <w:t>as set out in this Contract</w:t>
      </w:r>
      <w:r w:rsidRPr="00D9084C">
        <w:rPr>
          <w:lang w:val="en-GB"/>
        </w:rPr>
        <w:t xml:space="preserve"> or perform its other obligations under the Contract, the Builder shall by written notice to the Buyer request payment of the </w:t>
      </w:r>
      <w:r w:rsidRPr="00A17EBB">
        <w:rPr>
          <w:lang w:val="en-GB"/>
        </w:rPr>
        <w:t xml:space="preserve">unpaid amount or performance of the other obligation. If the amount has not been paid or </w:t>
      </w:r>
      <w:r w:rsidR="00316F2B" w:rsidRPr="00A17EBB">
        <w:rPr>
          <w:lang w:val="en-GB"/>
        </w:rPr>
        <w:t xml:space="preserve">any material </w:t>
      </w:r>
      <w:r w:rsidRPr="00A17EBB">
        <w:rPr>
          <w:lang w:val="en-GB"/>
        </w:rPr>
        <w:t xml:space="preserve">obligation has not been performed within </w:t>
      </w:r>
      <w:r w:rsidR="00280CE3" w:rsidRPr="00A17EBB">
        <w:rPr>
          <w:lang w:val="en-GB"/>
        </w:rPr>
        <w:t>seven (</w:t>
      </w:r>
      <w:r w:rsidRPr="00A17EBB">
        <w:rPr>
          <w:lang w:val="en-GB"/>
        </w:rPr>
        <w:t>7</w:t>
      </w:r>
      <w:r w:rsidR="00280CE3" w:rsidRPr="00A17EBB">
        <w:rPr>
          <w:lang w:val="en-GB"/>
        </w:rPr>
        <w:t>)</w:t>
      </w:r>
      <w:r w:rsidRPr="00A17EBB">
        <w:rPr>
          <w:lang w:val="en-GB"/>
        </w:rPr>
        <w:t xml:space="preserve"> Banking Days from receipt of such notice, the Builder may postpone the commencement of or stop the work on the Vessel</w:t>
      </w:r>
      <w:r w:rsidR="00E75B31" w:rsidRPr="00A17EBB">
        <w:rPr>
          <w:lang w:val="en-GB"/>
        </w:rPr>
        <w:t xml:space="preserve">. </w:t>
      </w:r>
      <w:r w:rsidR="00CA1DBF" w:rsidRPr="00A17EBB">
        <w:rPr>
          <w:lang w:val="en-GB"/>
        </w:rPr>
        <w:t>T</w:t>
      </w:r>
      <w:r w:rsidRPr="00A17EBB">
        <w:rPr>
          <w:lang w:val="en-GB"/>
        </w:rPr>
        <w:t xml:space="preserve">he net loss of time caused </w:t>
      </w:r>
      <w:r w:rsidR="002C5621" w:rsidRPr="00A17EBB">
        <w:rPr>
          <w:lang w:val="en-GB"/>
        </w:rPr>
        <w:t>there</w:t>
      </w:r>
      <w:r w:rsidR="00CA1DBF" w:rsidRPr="00A17EBB">
        <w:rPr>
          <w:lang w:val="en-GB"/>
        </w:rPr>
        <w:t>by shall</w:t>
      </w:r>
      <w:r w:rsidRPr="00A17EBB">
        <w:rPr>
          <w:lang w:val="en-GB"/>
        </w:rPr>
        <w:t xml:space="preserve"> </w:t>
      </w:r>
      <w:r w:rsidR="00CA1DBF" w:rsidRPr="00A17EBB">
        <w:rPr>
          <w:lang w:val="en-GB"/>
        </w:rPr>
        <w:t xml:space="preserve">constitute </w:t>
      </w:r>
      <w:r w:rsidRPr="00A17EBB">
        <w:rPr>
          <w:lang w:val="en-GB"/>
        </w:rPr>
        <w:t>Permissible Delay under the Contract.</w:t>
      </w:r>
    </w:p>
    <w:p w14:paraId="39C704D4" w14:textId="6E0A5CD8" w:rsidR="00B11C62" w:rsidRPr="00A17EBB" w:rsidRDefault="00B11C62" w:rsidP="00C56B4F">
      <w:pPr>
        <w:pStyle w:val="Clauselevel3"/>
        <w:jc w:val="both"/>
        <w:rPr>
          <w:lang w:val="en-GB"/>
        </w:rPr>
      </w:pPr>
      <w:r w:rsidRPr="00A17EBB">
        <w:rPr>
          <w:lang w:val="en-GB"/>
        </w:rPr>
        <w:t>If twenty-one (21) days have elapsed from receipt</w:t>
      </w:r>
      <w:r w:rsidR="00CA1DBF" w:rsidRPr="00A17EBB">
        <w:rPr>
          <w:lang w:val="en-GB"/>
        </w:rPr>
        <w:t xml:space="preserve"> by the Buyer</w:t>
      </w:r>
      <w:r w:rsidRPr="00A17EBB">
        <w:rPr>
          <w:lang w:val="en-GB"/>
        </w:rPr>
        <w:t xml:space="preserve"> of the above notice without the Buyer having paid or provided acceptable security or performed the </w:t>
      </w:r>
      <w:r w:rsidR="00995E28" w:rsidRPr="00A17EBB">
        <w:rPr>
          <w:lang w:val="en-GB"/>
        </w:rPr>
        <w:t xml:space="preserve">material </w:t>
      </w:r>
      <w:r w:rsidRPr="00A17EBB">
        <w:rPr>
          <w:lang w:val="en-GB"/>
        </w:rPr>
        <w:t>obligation</w:t>
      </w:r>
      <w:r w:rsidR="00995E28" w:rsidRPr="00A17EBB">
        <w:rPr>
          <w:lang w:val="en-GB"/>
        </w:rPr>
        <w:t>(s)</w:t>
      </w:r>
      <w:r w:rsidRPr="00A17EBB">
        <w:rPr>
          <w:lang w:val="en-GB"/>
        </w:rPr>
        <w:t>, the Builder may terminate the Contract.</w:t>
      </w:r>
    </w:p>
    <w:p w14:paraId="77C61CC6" w14:textId="3E6DD561" w:rsidR="003D056F" w:rsidRDefault="002D5BBB" w:rsidP="001149D5">
      <w:pPr>
        <w:pStyle w:val="Clauselevel3"/>
        <w:jc w:val="both"/>
        <w:rPr>
          <w:lang w:val="en-GB"/>
        </w:rPr>
      </w:pPr>
      <w:bookmarkStart w:id="144" w:name="_Ref198731635"/>
      <w:bookmarkStart w:id="145" w:name="_Ref205893803"/>
      <w:r w:rsidRPr="003D056F">
        <w:rPr>
          <w:lang w:val="en-GB"/>
        </w:rPr>
        <w:t xml:space="preserve">In case the </w:t>
      </w:r>
      <w:r w:rsidR="00B11C62" w:rsidRPr="003D056F">
        <w:rPr>
          <w:lang w:val="en-GB"/>
        </w:rPr>
        <w:t xml:space="preserve">Builder </w:t>
      </w:r>
      <w:r w:rsidRPr="003D056F">
        <w:rPr>
          <w:lang w:val="en-GB"/>
        </w:rPr>
        <w:t xml:space="preserve">either </w:t>
      </w:r>
      <w:r w:rsidR="00B11C62" w:rsidRPr="003D056F">
        <w:rPr>
          <w:lang w:val="en-GB"/>
        </w:rPr>
        <w:t xml:space="preserve">elects to </w:t>
      </w:r>
      <w:r w:rsidRPr="003D056F">
        <w:rPr>
          <w:lang w:val="en-GB"/>
        </w:rPr>
        <w:t xml:space="preserve">suspend performance or to </w:t>
      </w:r>
      <w:r w:rsidR="00B11C62" w:rsidRPr="003D056F">
        <w:rPr>
          <w:lang w:val="en-GB"/>
        </w:rPr>
        <w:t>terminate pursuant to this Clause</w:t>
      </w:r>
      <w:r w:rsidR="00FE6D33">
        <w:rPr>
          <w:lang w:val="en-GB"/>
        </w:rPr>
        <w:t xml:space="preserve"> </w:t>
      </w:r>
      <w:r w:rsidR="00FE6D33">
        <w:rPr>
          <w:lang w:val="en-GB"/>
        </w:rPr>
        <w:fldChar w:fldCharType="begin"/>
      </w:r>
      <w:r w:rsidR="00FE6D33">
        <w:rPr>
          <w:lang w:val="en-GB"/>
        </w:rPr>
        <w:instrText xml:space="preserve"> REF _Ref163825396 \r \h </w:instrText>
      </w:r>
      <w:r w:rsidR="00FE6D33">
        <w:rPr>
          <w:lang w:val="en-GB"/>
        </w:rPr>
      </w:r>
      <w:r w:rsidR="00FE6D33">
        <w:rPr>
          <w:lang w:val="en-GB"/>
        </w:rPr>
        <w:fldChar w:fldCharType="separate"/>
      </w:r>
      <w:r w:rsidR="004A01D3">
        <w:rPr>
          <w:lang w:val="en-GB"/>
        </w:rPr>
        <w:t>12.2</w:t>
      </w:r>
      <w:r w:rsidR="00FE6D33">
        <w:rPr>
          <w:lang w:val="en-GB"/>
        </w:rPr>
        <w:fldChar w:fldCharType="end"/>
      </w:r>
      <w:r w:rsidR="00B11C62" w:rsidRPr="003D056F">
        <w:rPr>
          <w:lang w:val="en-GB"/>
        </w:rPr>
        <w:t xml:space="preserve">, the Builder may claim compensation for </w:t>
      </w:r>
      <w:r w:rsidR="00CA1DBF" w:rsidRPr="003D056F">
        <w:rPr>
          <w:lang w:val="en-GB"/>
        </w:rPr>
        <w:t xml:space="preserve">its </w:t>
      </w:r>
      <w:r w:rsidR="00B11C62" w:rsidRPr="003D056F">
        <w:rPr>
          <w:lang w:val="en-GB"/>
        </w:rPr>
        <w:t xml:space="preserve">losses caused </w:t>
      </w:r>
      <w:r w:rsidRPr="003D056F">
        <w:rPr>
          <w:lang w:val="en-GB"/>
        </w:rPr>
        <w:t>thereby</w:t>
      </w:r>
      <w:r w:rsidR="00B11C62" w:rsidRPr="003D056F">
        <w:rPr>
          <w:lang w:val="en-GB"/>
        </w:rPr>
        <w:t>, always excluding any indirect losses</w:t>
      </w:r>
      <w:bookmarkEnd w:id="144"/>
      <w:r w:rsidR="003D056F">
        <w:rPr>
          <w:lang w:val="en-GB"/>
        </w:rPr>
        <w:t>.</w:t>
      </w:r>
      <w:bookmarkEnd w:id="145"/>
    </w:p>
    <w:p w14:paraId="629F9B1F" w14:textId="4005978F" w:rsidR="00B11C62" w:rsidRPr="003D056F" w:rsidRDefault="00B11C62" w:rsidP="001149D5">
      <w:pPr>
        <w:pStyle w:val="Clauselevel3"/>
        <w:jc w:val="both"/>
        <w:rPr>
          <w:lang w:val="en-GB"/>
        </w:rPr>
      </w:pPr>
      <w:r w:rsidRPr="003D056F">
        <w:rPr>
          <w:lang w:val="en-GB"/>
        </w:rPr>
        <w:t xml:space="preserve">Notwithstanding the above, if there is a dispute </w:t>
      </w:r>
      <w:r w:rsidR="00CA1DBF" w:rsidRPr="003D056F">
        <w:rPr>
          <w:lang w:val="en-GB"/>
        </w:rPr>
        <w:t>regarding</w:t>
      </w:r>
      <w:r w:rsidRPr="003D056F">
        <w:rPr>
          <w:lang w:val="en-GB"/>
        </w:rPr>
        <w:t xml:space="preserve"> the Buyer</w:t>
      </w:r>
      <w:r w:rsidR="00AF2F06" w:rsidRPr="00D9084C">
        <w:rPr>
          <w:lang w:val="en-GB"/>
        </w:rPr>
        <w:t>’</w:t>
      </w:r>
      <w:r w:rsidRPr="003D056F">
        <w:rPr>
          <w:lang w:val="en-GB"/>
        </w:rPr>
        <w:t>s payment obligation, the Builder shall not be entitled to postpone the commencement</w:t>
      </w:r>
      <w:r w:rsidR="00CA1DBF" w:rsidRPr="003D056F">
        <w:rPr>
          <w:lang w:val="en-GB"/>
        </w:rPr>
        <w:t xml:space="preserve"> of the work</w:t>
      </w:r>
      <w:r w:rsidRPr="003D056F">
        <w:rPr>
          <w:lang w:val="en-GB"/>
        </w:rPr>
        <w:t>, cease work</w:t>
      </w:r>
      <w:r w:rsidR="00CA1DBF" w:rsidRPr="003D056F">
        <w:rPr>
          <w:lang w:val="en-GB"/>
        </w:rPr>
        <w:t xml:space="preserve"> on the Vessel,</w:t>
      </w:r>
      <w:r w:rsidRPr="003D056F">
        <w:rPr>
          <w:lang w:val="en-GB"/>
        </w:rPr>
        <w:t xml:space="preserve"> or terminate the Contract</w:t>
      </w:r>
      <w:r w:rsidR="00CA1DBF" w:rsidRPr="003D056F">
        <w:rPr>
          <w:lang w:val="en-GB"/>
        </w:rPr>
        <w:t>, provided</w:t>
      </w:r>
      <w:r w:rsidRPr="003D056F">
        <w:rPr>
          <w:lang w:val="en-GB"/>
        </w:rPr>
        <w:t xml:space="preserve"> the Buyer </w:t>
      </w:r>
      <w:r w:rsidR="00CA1DBF" w:rsidRPr="003D056F">
        <w:rPr>
          <w:lang w:val="en-GB"/>
        </w:rPr>
        <w:t xml:space="preserve">furnishes </w:t>
      </w:r>
      <w:r w:rsidRPr="003D056F">
        <w:rPr>
          <w:lang w:val="en-GB"/>
        </w:rPr>
        <w:t>security</w:t>
      </w:r>
      <w:r w:rsidR="00CA1DBF" w:rsidRPr="003D056F">
        <w:rPr>
          <w:lang w:val="en-GB"/>
        </w:rPr>
        <w:t xml:space="preserve"> for the disputed amount, such security to be</w:t>
      </w:r>
      <w:r w:rsidRPr="003D056F">
        <w:rPr>
          <w:lang w:val="en-GB"/>
        </w:rPr>
        <w:t xml:space="preserve"> acceptable to the Builder, wh</w:t>
      </w:r>
      <w:r w:rsidR="00CA1DBF" w:rsidRPr="003D056F">
        <w:rPr>
          <w:lang w:val="en-GB"/>
        </w:rPr>
        <w:t>ose</w:t>
      </w:r>
      <w:r w:rsidRPr="003D056F">
        <w:rPr>
          <w:lang w:val="en-GB"/>
        </w:rPr>
        <w:t xml:space="preserve"> acceptance shall not be unreasonably withheld or delayed.</w:t>
      </w:r>
    </w:p>
    <w:p w14:paraId="200EF285" w14:textId="09A52B47" w:rsidR="00B11C62" w:rsidRPr="00D9084C" w:rsidRDefault="00B11C62" w:rsidP="00C56B4F">
      <w:pPr>
        <w:pStyle w:val="Clauselevel3"/>
        <w:jc w:val="both"/>
        <w:rPr>
          <w:lang w:val="en-GB"/>
        </w:rPr>
      </w:pPr>
      <w:r w:rsidRPr="00D9084C">
        <w:rPr>
          <w:lang w:val="en-GB"/>
        </w:rPr>
        <w:t xml:space="preserve">If a guarantee </w:t>
      </w:r>
      <w:r w:rsidR="00A303C2">
        <w:rPr>
          <w:lang w:val="en-GB"/>
        </w:rPr>
        <w:t>pursuant to</w:t>
      </w:r>
      <w:r w:rsidRPr="00D9084C">
        <w:rPr>
          <w:lang w:val="en-GB"/>
        </w:rPr>
        <w:t xml:space="preserve"> Clause </w:t>
      </w:r>
      <w:r w:rsidRPr="00D9084C">
        <w:rPr>
          <w:lang w:val="en-GB"/>
        </w:rPr>
        <w:fldChar w:fldCharType="begin"/>
      </w:r>
      <w:r w:rsidRPr="00D9084C">
        <w:rPr>
          <w:lang w:val="en-GB"/>
        </w:rPr>
        <w:instrText xml:space="preserve"> REF _Ref176196377 \r \h  \* MERGEFORMAT </w:instrText>
      </w:r>
      <w:r w:rsidRPr="00D9084C">
        <w:rPr>
          <w:lang w:val="en-GB"/>
        </w:rPr>
      </w:r>
      <w:r w:rsidRPr="00D9084C">
        <w:rPr>
          <w:lang w:val="en-GB"/>
        </w:rPr>
        <w:fldChar w:fldCharType="separate"/>
      </w:r>
      <w:r w:rsidR="004A01D3">
        <w:rPr>
          <w:lang w:val="en-GB"/>
        </w:rPr>
        <w:t>3.5.4</w:t>
      </w:r>
      <w:r w:rsidRPr="00D9084C">
        <w:rPr>
          <w:lang w:val="en-GB"/>
        </w:rPr>
        <w:fldChar w:fldCharType="end"/>
      </w:r>
      <w:r w:rsidRPr="00D9084C">
        <w:rPr>
          <w:lang w:val="en-GB"/>
        </w:rPr>
        <w:t xml:space="preserve"> is not provided within</w:t>
      </w:r>
      <w:r w:rsidR="00280CE3">
        <w:rPr>
          <w:lang w:val="en-GB"/>
        </w:rPr>
        <w:t xml:space="preserve"> ten</w:t>
      </w:r>
      <w:r w:rsidRPr="00D9084C">
        <w:rPr>
          <w:lang w:val="en-GB"/>
        </w:rPr>
        <w:t xml:space="preserve"> </w:t>
      </w:r>
      <w:r w:rsidR="00280CE3">
        <w:rPr>
          <w:lang w:val="en-GB"/>
        </w:rPr>
        <w:t>(</w:t>
      </w:r>
      <w:r w:rsidRPr="00D9084C">
        <w:rPr>
          <w:lang w:val="en-GB"/>
        </w:rPr>
        <w:t>10</w:t>
      </w:r>
      <w:r w:rsidR="00280CE3">
        <w:rPr>
          <w:lang w:val="en-GB"/>
        </w:rPr>
        <w:t>)</w:t>
      </w:r>
      <w:r w:rsidRPr="00D9084C">
        <w:rPr>
          <w:lang w:val="en-GB"/>
        </w:rPr>
        <w:t xml:space="preserve"> Banking Days of </w:t>
      </w:r>
      <w:r w:rsidR="005C7DEA">
        <w:rPr>
          <w:lang w:val="en-GB"/>
        </w:rPr>
        <w:t xml:space="preserve">the </w:t>
      </w:r>
      <w:r w:rsidRPr="00D9084C">
        <w:rPr>
          <w:lang w:val="en-GB"/>
        </w:rPr>
        <w:t>Builder</w:t>
      </w:r>
      <w:r w:rsidR="00AF2F06" w:rsidRPr="00D9084C">
        <w:rPr>
          <w:lang w:val="en-GB"/>
        </w:rPr>
        <w:t>’</w:t>
      </w:r>
      <w:r w:rsidRPr="00D9084C">
        <w:rPr>
          <w:lang w:val="en-GB"/>
        </w:rPr>
        <w:t>s request, or becomes unenforceable, and is not prolonged, renewed</w:t>
      </w:r>
      <w:r w:rsidR="00A303C2">
        <w:rPr>
          <w:lang w:val="en-GB"/>
        </w:rPr>
        <w:t>,</w:t>
      </w:r>
      <w:r w:rsidRPr="00D9084C">
        <w:rPr>
          <w:lang w:val="en-GB"/>
        </w:rPr>
        <w:t xml:space="preserve"> or replaced to the satisfaction of the Builder and the Builder</w:t>
      </w:r>
      <w:r w:rsidR="00AF2F06" w:rsidRPr="00D9084C">
        <w:rPr>
          <w:lang w:val="en-GB"/>
        </w:rPr>
        <w:t>’</w:t>
      </w:r>
      <w:r w:rsidRPr="00D9084C">
        <w:rPr>
          <w:lang w:val="en-GB"/>
        </w:rPr>
        <w:t xml:space="preserve">s bank within </w:t>
      </w:r>
      <w:r w:rsidR="00280CE3">
        <w:rPr>
          <w:lang w:val="en-GB"/>
        </w:rPr>
        <w:t>seven (</w:t>
      </w:r>
      <w:r w:rsidRPr="00D9084C">
        <w:rPr>
          <w:lang w:val="en-GB"/>
        </w:rPr>
        <w:t>7</w:t>
      </w:r>
      <w:r w:rsidR="00280CE3">
        <w:rPr>
          <w:lang w:val="en-GB"/>
        </w:rPr>
        <w:t>)</w:t>
      </w:r>
      <w:r w:rsidRPr="00D9084C">
        <w:rPr>
          <w:lang w:val="en-GB"/>
        </w:rPr>
        <w:t xml:space="preserve"> Banking Days after </w:t>
      </w:r>
      <w:r w:rsidR="00A303C2">
        <w:rPr>
          <w:lang w:val="en-GB"/>
        </w:rPr>
        <w:t xml:space="preserve">a </w:t>
      </w:r>
      <w:r w:rsidRPr="00D9084C">
        <w:rPr>
          <w:lang w:val="en-GB"/>
        </w:rPr>
        <w:t>request to that effect from the Builder, the Builder may terminate the Contract.</w:t>
      </w:r>
      <w:bookmarkStart w:id="146" w:name="_Ref163741374"/>
    </w:p>
    <w:p w14:paraId="787A8E43" w14:textId="77777777" w:rsidR="00B11C62" w:rsidRPr="006626BC" w:rsidRDefault="00B11C62" w:rsidP="00C56B4F">
      <w:pPr>
        <w:pStyle w:val="Heading2"/>
        <w:jc w:val="both"/>
        <w:rPr>
          <w:lang w:val="en-GB"/>
        </w:rPr>
      </w:pPr>
      <w:r w:rsidRPr="006626BC">
        <w:rPr>
          <w:lang w:val="en-GB"/>
        </w:rPr>
        <w:t>Insolvency</w:t>
      </w:r>
      <w:bookmarkEnd w:id="146"/>
    </w:p>
    <w:p w14:paraId="10B09827" w14:textId="414EDD52" w:rsidR="00B11C62" w:rsidRPr="00D9084C" w:rsidRDefault="00B11C62" w:rsidP="00C56B4F">
      <w:pPr>
        <w:pStyle w:val="Clauselevel3"/>
        <w:jc w:val="both"/>
        <w:rPr>
          <w:lang w:val="en-GB"/>
        </w:rPr>
      </w:pPr>
      <w:r w:rsidRPr="00D9084C">
        <w:rPr>
          <w:lang w:val="en-GB"/>
        </w:rPr>
        <w:t>If proceedings are commenced by or against the Buyer or the Builder for winding up, dissolution or reorganisation (other than for the purpose of merger) or for the appointment of a receiver, trustee or similar officer, or if bankruptcy is opened, the Party who is not subject to such proceedings shall have the right to terminate this Contract.</w:t>
      </w:r>
    </w:p>
    <w:p w14:paraId="61C9D4BA" w14:textId="4BF3ED42" w:rsidR="00B11C62" w:rsidRPr="00D9084C" w:rsidRDefault="00B11C62" w:rsidP="00C56B4F">
      <w:pPr>
        <w:pStyle w:val="Clauselevel3"/>
        <w:jc w:val="both"/>
        <w:rPr>
          <w:lang w:val="en-GB"/>
        </w:rPr>
      </w:pPr>
      <w:r w:rsidRPr="00D9084C">
        <w:rPr>
          <w:lang w:val="en-GB"/>
        </w:rPr>
        <w:t xml:space="preserve">Upon such termination by the Buyer, the Builder shall refund all </w:t>
      </w:r>
      <w:r w:rsidR="006626BC">
        <w:rPr>
          <w:lang w:val="en-GB"/>
        </w:rPr>
        <w:t>amounts</w:t>
      </w:r>
      <w:r w:rsidR="006626BC" w:rsidRPr="00D9084C">
        <w:rPr>
          <w:lang w:val="en-GB"/>
        </w:rPr>
        <w:t xml:space="preserve"> </w:t>
      </w:r>
      <w:r w:rsidRPr="00D9084C">
        <w:rPr>
          <w:lang w:val="en-GB"/>
        </w:rPr>
        <w:t xml:space="preserve">paid by the Buyer to the Builder under </w:t>
      </w:r>
      <w:r w:rsidR="006626BC">
        <w:rPr>
          <w:lang w:val="en-GB"/>
        </w:rPr>
        <w:t>the Contract</w:t>
      </w:r>
      <w:r w:rsidRPr="00D9084C">
        <w:rPr>
          <w:lang w:val="en-GB"/>
        </w:rPr>
        <w:t>, including Interest from the date of payment to the date of refund. The Builder shall also return the Buyer’s Supplies, or if they cannot be returned, the Builder shall pay to the Buyer an amount equal to the Buyer</w:t>
      </w:r>
      <w:r w:rsidR="00AF2F06" w:rsidRPr="00D9084C">
        <w:rPr>
          <w:lang w:val="en-GB"/>
        </w:rPr>
        <w:t>’</w:t>
      </w:r>
      <w:r w:rsidRPr="00D9084C">
        <w:rPr>
          <w:lang w:val="en-GB"/>
        </w:rPr>
        <w:t>s costs for the Buyer’s Supplies.</w:t>
      </w:r>
    </w:p>
    <w:p w14:paraId="63E612D2" w14:textId="68E8D8A5" w:rsidR="008607FD" w:rsidRPr="00D9084C" w:rsidRDefault="00B11C62" w:rsidP="00C56B4F">
      <w:pPr>
        <w:pStyle w:val="Clauselevel3"/>
        <w:jc w:val="both"/>
        <w:rPr>
          <w:lang w:val="en-GB"/>
        </w:rPr>
      </w:pPr>
      <w:r w:rsidRPr="00D9084C">
        <w:rPr>
          <w:lang w:val="en-GB"/>
        </w:rPr>
        <w:lastRenderedPageBreak/>
        <w:t>Upon such termination by the Builder, the Builder may claim compensation for losses caused thereby</w:t>
      </w:r>
      <w:r w:rsidR="00FE6D33">
        <w:rPr>
          <w:lang w:val="en-GB"/>
        </w:rPr>
        <w:t>,</w:t>
      </w:r>
      <w:r w:rsidR="00FE6D33" w:rsidRPr="001544F3">
        <w:rPr>
          <w:lang w:val="en-GB"/>
        </w:rPr>
        <w:t xml:space="preserve"> </w:t>
      </w:r>
      <w:r w:rsidR="00FE6D33" w:rsidRPr="003D056F">
        <w:rPr>
          <w:lang w:val="en-GB"/>
        </w:rPr>
        <w:t>always excluding any indirect losses</w:t>
      </w:r>
      <w:r w:rsidRPr="00D9084C">
        <w:rPr>
          <w:lang w:val="en-GB"/>
        </w:rPr>
        <w:t>.</w:t>
      </w:r>
      <w:bookmarkStart w:id="147" w:name="_Toc473538115"/>
    </w:p>
    <w:p w14:paraId="7A81497E" w14:textId="77777777" w:rsidR="00B11C62" w:rsidRPr="00191023" w:rsidRDefault="00B11C62" w:rsidP="00C56B4F">
      <w:pPr>
        <w:pStyle w:val="Heading1"/>
        <w:jc w:val="both"/>
        <w:rPr>
          <w:lang w:val="en-GB"/>
        </w:rPr>
      </w:pPr>
      <w:bookmarkStart w:id="148" w:name="_Toc208932637"/>
      <w:r w:rsidRPr="00191023">
        <w:rPr>
          <w:lang w:val="en-GB"/>
        </w:rPr>
        <w:t>ASSIGNMENT</w:t>
      </w:r>
      <w:bookmarkEnd w:id="147"/>
      <w:bookmarkEnd w:id="148"/>
    </w:p>
    <w:p w14:paraId="4CED640E" w14:textId="3DF8CCFB" w:rsidR="00B11C62" w:rsidRPr="00D9084C" w:rsidRDefault="00B11C62" w:rsidP="00C56B4F">
      <w:pPr>
        <w:pStyle w:val="Clauselevel2"/>
        <w:jc w:val="both"/>
        <w:rPr>
          <w:lang w:val="en-GB"/>
        </w:rPr>
      </w:pPr>
      <w:r w:rsidRPr="00D9084C">
        <w:rPr>
          <w:lang w:val="en-GB"/>
        </w:rPr>
        <w:t xml:space="preserve">Each of the Parties shall </w:t>
      </w:r>
      <w:r w:rsidR="00D7525F">
        <w:rPr>
          <w:lang w:val="en-GB"/>
        </w:rPr>
        <w:t>have the right</w:t>
      </w:r>
      <w:r w:rsidRPr="00D9084C">
        <w:rPr>
          <w:lang w:val="en-GB"/>
        </w:rPr>
        <w:t xml:space="preserve"> to assign its monetary claims under the Contract by way of security in favour of its financiers.</w:t>
      </w:r>
    </w:p>
    <w:p w14:paraId="4A243B89" w14:textId="0CDC7EB8" w:rsidR="00B11C62" w:rsidRPr="00D9084C" w:rsidRDefault="00B11C62" w:rsidP="00C56B4F">
      <w:pPr>
        <w:pStyle w:val="Clauselevel2"/>
        <w:jc w:val="both"/>
        <w:rPr>
          <w:lang w:val="en-GB"/>
        </w:rPr>
      </w:pPr>
      <w:r w:rsidRPr="00D9084C">
        <w:rPr>
          <w:lang w:val="en-GB"/>
        </w:rPr>
        <w:t xml:space="preserve">Other than as aforesaid, neither of the Parties shall assign the Contract to a third </w:t>
      </w:r>
      <w:r w:rsidR="00D7525F">
        <w:rPr>
          <w:lang w:val="en-GB"/>
        </w:rPr>
        <w:t>p</w:t>
      </w:r>
      <w:r w:rsidRPr="00D9084C">
        <w:rPr>
          <w:lang w:val="en-GB"/>
        </w:rPr>
        <w:t>arty without the prior written consent of the other Party, such consent not to be unreasonably withheld or delayed.</w:t>
      </w:r>
    </w:p>
    <w:p w14:paraId="6B0CD76D" w14:textId="77777777" w:rsidR="00B11C62" w:rsidRPr="00D9084C" w:rsidRDefault="00B11C62" w:rsidP="00C56B4F">
      <w:pPr>
        <w:pStyle w:val="Clauselevel2"/>
        <w:jc w:val="both"/>
        <w:rPr>
          <w:lang w:val="en-GB"/>
        </w:rPr>
      </w:pPr>
      <w:r w:rsidRPr="00D9084C">
        <w:rPr>
          <w:lang w:val="en-GB"/>
        </w:rPr>
        <w:t>The Contract shall endure to the benefit, and shall be binding upon the lawful successors or the legitimate assigns of either of the Parties hereto.</w:t>
      </w:r>
    </w:p>
    <w:p w14:paraId="66B15693" w14:textId="77777777" w:rsidR="00B11C62" w:rsidRPr="00D9084C" w:rsidRDefault="00B11C62" w:rsidP="00C56B4F">
      <w:pPr>
        <w:pStyle w:val="Heading1"/>
        <w:jc w:val="both"/>
        <w:rPr>
          <w:lang w:val="en-GB"/>
        </w:rPr>
      </w:pPr>
      <w:bookmarkStart w:id="149" w:name="_Toc473538116"/>
      <w:bookmarkStart w:id="150" w:name="_Toc208932638"/>
      <w:r w:rsidRPr="00D9084C">
        <w:rPr>
          <w:lang w:val="en-GB"/>
        </w:rPr>
        <w:t>TAXES AND DUTIES</w:t>
      </w:r>
      <w:bookmarkEnd w:id="149"/>
      <w:bookmarkEnd w:id="150"/>
    </w:p>
    <w:p w14:paraId="3C53277C" w14:textId="77777777" w:rsidR="00B11C62" w:rsidRPr="00D9084C" w:rsidRDefault="00B11C62" w:rsidP="00C56B4F">
      <w:pPr>
        <w:pStyle w:val="Heading2"/>
        <w:jc w:val="both"/>
        <w:rPr>
          <w:lang w:val="en-GB"/>
        </w:rPr>
      </w:pPr>
      <w:r w:rsidRPr="00D9084C">
        <w:rPr>
          <w:lang w:val="en-GB"/>
        </w:rPr>
        <w:t>Taxes and Duties in the Country of the Builder</w:t>
      </w:r>
    </w:p>
    <w:p w14:paraId="5D1E90F8" w14:textId="1620FD64" w:rsidR="00B11C62" w:rsidRPr="00D9084C" w:rsidRDefault="00B11C62" w:rsidP="00C56B4F">
      <w:pPr>
        <w:pStyle w:val="Clauselevel3"/>
        <w:jc w:val="both"/>
        <w:rPr>
          <w:lang w:val="en-GB"/>
        </w:rPr>
      </w:pPr>
      <w:r w:rsidRPr="00D9084C">
        <w:rPr>
          <w:lang w:val="en-GB"/>
        </w:rPr>
        <w:t xml:space="preserve">The Builder shall bear and pay all taxes and duties imposed in the country of the </w:t>
      </w:r>
      <w:r w:rsidR="00FB202F">
        <w:rPr>
          <w:lang w:val="en-GB"/>
        </w:rPr>
        <w:t xml:space="preserve">Builder, the </w:t>
      </w:r>
      <w:r w:rsidRPr="00D9084C">
        <w:rPr>
          <w:lang w:val="en-GB"/>
        </w:rPr>
        <w:t>Builder</w:t>
      </w:r>
      <w:r w:rsidR="00F040FF" w:rsidRPr="00D9084C">
        <w:rPr>
          <w:lang w:val="en-GB"/>
        </w:rPr>
        <w:t>’</w:t>
      </w:r>
      <w:r w:rsidR="00FB202F">
        <w:rPr>
          <w:lang w:val="en-GB"/>
        </w:rPr>
        <w:t>s Yard</w:t>
      </w:r>
      <w:r w:rsidR="00AD6971">
        <w:rPr>
          <w:lang w:val="en-GB"/>
        </w:rPr>
        <w:t xml:space="preserve"> and the </w:t>
      </w:r>
      <w:r w:rsidR="00FB202F">
        <w:rPr>
          <w:lang w:val="en-GB"/>
        </w:rPr>
        <w:t>Hull</w:t>
      </w:r>
      <w:r w:rsidR="00AD6971">
        <w:rPr>
          <w:lang w:val="en-GB"/>
        </w:rPr>
        <w:t xml:space="preserve"> Yard</w:t>
      </w:r>
      <w:r w:rsidRPr="00D9084C">
        <w:rPr>
          <w:lang w:val="en-GB"/>
        </w:rPr>
        <w:t xml:space="preserve"> in connection with the execution and/or performance of the Contract, excluding any taxes and duties imposed upon the Buyer</w:t>
      </w:r>
      <w:r w:rsidR="00AF2F06" w:rsidRPr="00D9084C">
        <w:rPr>
          <w:lang w:val="en-GB"/>
        </w:rPr>
        <w:t>’</w:t>
      </w:r>
      <w:r w:rsidRPr="00D9084C">
        <w:rPr>
          <w:lang w:val="en-GB"/>
        </w:rPr>
        <w:t>s Supplies.</w:t>
      </w:r>
    </w:p>
    <w:p w14:paraId="78AC5A86" w14:textId="396D2681" w:rsidR="00B11C62" w:rsidRPr="00D9084C" w:rsidRDefault="00B11C62" w:rsidP="00C56B4F">
      <w:pPr>
        <w:pStyle w:val="Clauselevel3"/>
        <w:jc w:val="both"/>
        <w:rPr>
          <w:lang w:val="en-GB"/>
        </w:rPr>
      </w:pPr>
      <w:r w:rsidRPr="00D9084C">
        <w:rPr>
          <w:lang w:val="en-GB"/>
        </w:rPr>
        <w:t xml:space="preserve">If the Builder is required to collect and invoice </w:t>
      </w:r>
      <w:r w:rsidR="00001DA7">
        <w:rPr>
          <w:lang w:val="en-GB"/>
        </w:rPr>
        <w:t>value added tax (</w:t>
      </w:r>
      <w:r w:rsidRPr="00D9084C">
        <w:rPr>
          <w:lang w:val="en-GB"/>
        </w:rPr>
        <w:t>VAT</w:t>
      </w:r>
      <w:r w:rsidR="00001DA7">
        <w:rPr>
          <w:lang w:val="en-GB"/>
        </w:rPr>
        <w:t>)</w:t>
      </w:r>
      <w:r w:rsidRPr="00D9084C">
        <w:rPr>
          <w:lang w:val="en-GB"/>
        </w:rPr>
        <w:t xml:space="preserve"> on any part of the Contract Price, the Builder shall </w:t>
      </w:r>
      <w:r w:rsidR="005C7DEA">
        <w:rPr>
          <w:lang w:val="en-GB"/>
        </w:rPr>
        <w:t>issue</w:t>
      </w:r>
      <w:r w:rsidRPr="00D9084C">
        <w:rPr>
          <w:lang w:val="en-GB"/>
        </w:rPr>
        <w:t xml:space="preserve"> invoice</w:t>
      </w:r>
      <w:r w:rsidR="005C7DEA">
        <w:rPr>
          <w:lang w:val="en-GB"/>
        </w:rPr>
        <w:t>s including</w:t>
      </w:r>
      <w:r w:rsidRPr="00D9084C">
        <w:rPr>
          <w:lang w:val="en-GB"/>
        </w:rPr>
        <w:t xml:space="preserve"> VAT. The Builder shall cooperate with the Buyer to minimise accrual of VAT and both Parties shall ensure that the full benefit of available VAT exceptions is utilised.</w:t>
      </w:r>
    </w:p>
    <w:p w14:paraId="0719BE1F" w14:textId="77777777" w:rsidR="00B11C62" w:rsidRPr="00D9084C" w:rsidRDefault="00B11C62" w:rsidP="00C56B4F">
      <w:pPr>
        <w:pStyle w:val="Heading2"/>
        <w:jc w:val="both"/>
        <w:rPr>
          <w:lang w:val="en-GB"/>
        </w:rPr>
      </w:pPr>
      <w:r w:rsidRPr="00D9084C">
        <w:rPr>
          <w:lang w:val="en-GB"/>
        </w:rPr>
        <w:t>Taxes and Duties Outside the Country of the Builder</w:t>
      </w:r>
    </w:p>
    <w:p w14:paraId="019F4D0F" w14:textId="1CE63E7D" w:rsidR="00B11C62" w:rsidRPr="00D9084C" w:rsidRDefault="00B11C62" w:rsidP="00C56B4F">
      <w:pPr>
        <w:pStyle w:val="Clauselevel3"/>
        <w:jc w:val="both"/>
        <w:rPr>
          <w:lang w:val="en-GB"/>
        </w:rPr>
      </w:pPr>
      <w:r w:rsidRPr="00D9084C">
        <w:rPr>
          <w:lang w:val="en-GB"/>
        </w:rPr>
        <w:t xml:space="preserve">The Buyer shall bear and pay all taxes and duties imposed outside the country of the </w:t>
      </w:r>
      <w:r w:rsidR="00FB202F">
        <w:rPr>
          <w:lang w:val="en-GB"/>
        </w:rPr>
        <w:t xml:space="preserve">Builder, the </w:t>
      </w:r>
      <w:r w:rsidRPr="00D9084C">
        <w:rPr>
          <w:lang w:val="en-GB"/>
        </w:rPr>
        <w:t>Builder</w:t>
      </w:r>
      <w:r w:rsidR="00AF2F06" w:rsidRPr="00D9084C">
        <w:rPr>
          <w:lang w:val="en-GB"/>
        </w:rPr>
        <w:t>’</w:t>
      </w:r>
      <w:r w:rsidR="00FB202F">
        <w:rPr>
          <w:lang w:val="en-GB"/>
        </w:rPr>
        <w:t>s Yard</w:t>
      </w:r>
      <w:r w:rsidR="00AD6971">
        <w:rPr>
          <w:lang w:val="en-GB"/>
        </w:rPr>
        <w:t xml:space="preserve"> or the </w:t>
      </w:r>
      <w:r w:rsidR="00FB202F">
        <w:rPr>
          <w:lang w:val="en-GB"/>
        </w:rPr>
        <w:t>Hull</w:t>
      </w:r>
      <w:r w:rsidR="00AD6971">
        <w:rPr>
          <w:lang w:val="en-GB"/>
        </w:rPr>
        <w:t xml:space="preserve"> Yard</w:t>
      </w:r>
      <w:r w:rsidRPr="00D9084C">
        <w:rPr>
          <w:lang w:val="en-GB"/>
        </w:rPr>
        <w:t xml:space="preserve"> in connection with the execution and/or performance of the Contract, except taxes and duties imposed upon those items to be procured by the Builder for </w:t>
      </w:r>
      <w:r w:rsidR="00FE6D33">
        <w:rPr>
          <w:lang w:val="en-GB"/>
        </w:rPr>
        <w:t xml:space="preserve">the </w:t>
      </w:r>
      <w:r w:rsidRPr="00D9084C">
        <w:rPr>
          <w:lang w:val="en-GB"/>
        </w:rPr>
        <w:t>construction of the Vessel.</w:t>
      </w:r>
    </w:p>
    <w:p w14:paraId="575BE8DA" w14:textId="77777777" w:rsidR="00B11C62" w:rsidRPr="00D9084C" w:rsidRDefault="00B11C62" w:rsidP="00C56B4F">
      <w:pPr>
        <w:pStyle w:val="Heading1"/>
        <w:jc w:val="both"/>
        <w:rPr>
          <w:lang w:val="en-GB"/>
        </w:rPr>
      </w:pPr>
      <w:bookmarkStart w:id="151" w:name="_Toc473538117"/>
      <w:bookmarkStart w:id="152" w:name="_Toc208932639"/>
      <w:r w:rsidRPr="00D9084C">
        <w:rPr>
          <w:lang w:val="en-GB"/>
        </w:rPr>
        <w:t>PATENTS, TRADEMARKS, COPYRIGHTS</w:t>
      </w:r>
      <w:bookmarkEnd w:id="151"/>
      <w:bookmarkEnd w:id="152"/>
    </w:p>
    <w:p w14:paraId="47BAD8E7" w14:textId="0FFAF452" w:rsidR="00B11C62" w:rsidRPr="00D9084C" w:rsidRDefault="00B11C62" w:rsidP="00C56B4F">
      <w:pPr>
        <w:pStyle w:val="Clauselevel2"/>
        <w:jc w:val="both"/>
        <w:rPr>
          <w:lang w:val="en-GB"/>
        </w:rPr>
      </w:pPr>
      <w:bookmarkStart w:id="153" w:name="_Ref202368859"/>
      <w:r w:rsidRPr="00D9084C">
        <w:rPr>
          <w:lang w:val="en-GB"/>
        </w:rPr>
        <w:t>The Builder shall defend</w:t>
      </w:r>
      <w:r w:rsidR="00D7525F">
        <w:rPr>
          <w:lang w:val="en-GB"/>
        </w:rPr>
        <w:t>, indemnify,</w:t>
      </w:r>
      <w:r w:rsidRPr="00D9084C">
        <w:rPr>
          <w:lang w:val="en-GB"/>
        </w:rPr>
        <w:t xml:space="preserve"> and hold</w:t>
      </w:r>
      <w:r w:rsidR="00184BAF">
        <w:rPr>
          <w:lang w:val="en-GB"/>
        </w:rPr>
        <w:t xml:space="preserve"> </w:t>
      </w:r>
      <w:r w:rsidRPr="00D9084C">
        <w:rPr>
          <w:lang w:val="en-GB"/>
        </w:rPr>
        <w:t>the Buyer</w:t>
      </w:r>
      <w:r w:rsidR="00D7525F">
        <w:rPr>
          <w:lang w:val="en-GB"/>
        </w:rPr>
        <w:t xml:space="preserve"> harmless</w:t>
      </w:r>
      <w:r w:rsidRPr="00D9084C">
        <w:rPr>
          <w:lang w:val="en-GB"/>
        </w:rPr>
        <w:t xml:space="preserve"> from </w:t>
      </w:r>
      <w:r w:rsidR="00D7525F">
        <w:rPr>
          <w:lang w:val="en-GB"/>
        </w:rPr>
        <w:t>and against any liability, costs, or expenses (including litigation cost</w:t>
      </w:r>
      <w:r w:rsidR="00EB11EB">
        <w:rPr>
          <w:lang w:val="en-GB"/>
        </w:rPr>
        <w:t>s</w:t>
      </w:r>
      <w:r w:rsidR="00781BFA">
        <w:rPr>
          <w:lang w:val="en-GB"/>
        </w:rPr>
        <w:t>,</w:t>
      </w:r>
      <w:r w:rsidR="00D7525F">
        <w:rPr>
          <w:lang w:val="en-GB"/>
        </w:rPr>
        <w:t xml:space="preserve"> if any) arising from claims of infringement of </w:t>
      </w:r>
      <w:r w:rsidRPr="00D9084C">
        <w:rPr>
          <w:lang w:val="en-GB"/>
        </w:rPr>
        <w:t>patent</w:t>
      </w:r>
      <w:r w:rsidR="00D7525F">
        <w:rPr>
          <w:lang w:val="en-GB"/>
        </w:rPr>
        <w:t>s</w:t>
      </w:r>
      <w:r w:rsidRPr="00D9084C">
        <w:rPr>
          <w:lang w:val="en-GB"/>
        </w:rPr>
        <w:t>, trademark</w:t>
      </w:r>
      <w:r w:rsidR="00D7525F">
        <w:rPr>
          <w:lang w:val="en-GB"/>
        </w:rPr>
        <w:t>s</w:t>
      </w:r>
      <w:r w:rsidRPr="00D9084C">
        <w:rPr>
          <w:lang w:val="en-GB"/>
        </w:rPr>
        <w:t>, copyright</w:t>
      </w:r>
      <w:r w:rsidR="00D7525F">
        <w:rPr>
          <w:lang w:val="en-GB"/>
        </w:rPr>
        <w:t>s,</w:t>
      </w:r>
      <w:r w:rsidRPr="00D9084C">
        <w:rPr>
          <w:lang w:val="en-GB"/>
        </w:rPr>
        <w:t xml:space="preserve"> or other intellectual property</w:t>
      </w:r>
      <w:r w:rsidR="00210BF4">
        <w:rPr>
          <w:lang w:val="en-GB"/>
        </w:rPr>
        <w:t xml:space="preserve"> rights to the extent such</w:t>
      </w:r>
      <w:r w:rsidRPr="00D9084C">
        <w:rPr>
          <w:lang w:val="en-GB"/>
        </w:rPr>
        <w:t xml:space="preserve"> rights </w:t>
      </w:r>
      <w:r w:rsidR="00210BF4">
        <w:rPr>
          <w:lang w:val="en-GB"/>
        </w:rPr>
        <w:t xml:space="preserve">are </w:t>
      </w:r>
      <w:r w:rsidRPr="00D9084C">
        <w:rPr>
          <w:lang w:val="en-GB"/>
        </w:rPr>
        <w:t>made or used in the performance of th</w:t>
      </w:r>
      <w:r w:rsidR="00210BF4">
        <w:rPr>
          <w:lang w:val="en-GB"/>
        </w:rPr>
        <w:t>is</w:t>
      </w:r>
      <w:r w:rsidRPr="00D9084C">
        <w:rPr>
          <w:lang w:val="en-GB"/>
        </w:rPr>
        <w:t xml:space="preserve"> Contract or</w:t>
      </w:r>
      <w:r w:rsidR="00210BF4">
        <w:rPr>
          <w:lang w:val="en-GB"/>
        </w:rPr>
        <w:t xml:space="preserve"> relate to</w:t>
      </w:r>
      <w:r w:rsidRPr="00D9084C">
        <w:rPr>
          <w:lang w:val="en-GB"/>
        </w:rPr>
        <w:t xml:space="preserve"> the Buyer</w:t>
      </w:r>
      <w:r w:rsidR="00AF2F06" w:rsidRPr="00D9084C">
        <w:rPr>
          <w:lang w:val="en-GB"/>
        </w:rPr>
        <w:t>’</w:t>
      </w:r>
      <w:r w:rsidRPr="00D9084C">
        <w:rPr>
          <w:lang w:val="en-GB"/>
        </w:rPr>
        <w:t>s use of the Vessel</w:t>
      </w:r>
      <w:r w:rsidR="00210BF4">
        <w:rPr>
          <w:lang w:val="en-GB"/>
        </w:rPr>
        <w:t>.</w:t>
      </w:r>
      <w:r w:rsidR="00D60601">
        <w:rPr>
          <w:lang w:val="en-GB"/>
        </w:rPr>
        <w:t xml:space="preserve"> </w:t>
      </w:r>
      <w:r w:rsidRPr="00D9084C">
        <w:rPr>
          <w:lang w:val="en-GB"/>
        </w:rPr>
        <w:t>The Builder shall be entitled to remedy any intellectual property liability by obtaining the necessary licences or replacing the relevant parts of the Vessel on the terms of Clause 10.3.</w:t>
      </w:r>
      <w:bookmarkEnd w:id="153"/>
    </w:p>
    <w:p w14:paraId="661FF334" w14:textId="6EBF9F97" w:rsidR="00B11C62" w:rsidRPr="00D9084C" w:rsidRDefault="00B11C62" w:rsidP="00C56B4F">
      <w:pPr>
        <w:pStyle w:val="Clauselevel2"/>
        <w:jc w:val="both"/>
        <w:rPr>
          <w:lang w:val="en-GB"/>
        </w:rPr>
      </w:pPr>
      <w:r w:rsidRPr="00D9084C">
        <w:rPr>
          <w:lang w:val="en-GB"/>
        </w:rPr>
        <w:lastRenderedPageBreak/>
        <w:t>Nothing contained herein shall be construed as transferring any patent or trademark rights or copyright in the Vessel o</w:t>
      </w:r>
      <w:r w:rsidR="00210BF4">
        <w:rPr>
          <w:lang w:val="en-GB"/>
        </w:rPr>
        <w:t>r</w:t>
      </w:r>
      <w:r w:rsidRPr="00D9084C">
        <w:rPr>
          <w:lang w:val="en-GB"/>
        </w:rPr>
        <w:t xml:space="preserve"> parts thereof, and all such rights including the design of the Vessel are hereby expressly reserved to the true and lawful owners thereof. </w:t>
      </w:r>
    </w:p>
    <w:p w14:paraId="72C1F132" w14:textId="035C560F" w:rsidR="00B11C62" w:rsidRPr="00D9084C" w:rsidRDefault="00B11C62" w:rsidP="00C56B4F">
      <w:pPr>
        <w:pStyle w:val="Clauselevel2"/>
        <w:jc w:val="both"/>
        <w:rPr>
          <w:lang w:val="en-GB"/>
        </w:rPr>
      </w:pPr>
      <w:bookmarkStart w:id="154" w:name="_Ref163741436"/>
      <w:r w:rsidRPr="00D9084C">
        <w:rPr>
          <w:lang w:val="en-GB"/>
        </w:rPr>
        <w:t>The Builder</w:t>
      </w:r>
      <w:r w:rsidR="00AF2F06" w:rsidRPr="00D9084C">
        <w:rPr>
          <w:lang w:val="en-GB"/>
        </w:rPr>
        <w:t>’</w:t>
      </w:r>
      <w:r w:rsidRPr="00D9084C">
        <w:rPr>
          <w:lang w:val="en-GB"/>
        </w:rPr>
        <w:t xml:space="preserve">s indemnity under Clause </w:t>
      </w:r>
      <w:r w:rsidR="00781BFA">
        <w:rPr>
          <w:lang w:val="en-GB"/>
        </w:rPr>
        <w:fldChar w:fldCharType="begin"/>
      </w:r>
      <w:r w:rsidR="00781BFA">
        <w:rPr>
          <w:lang w:val="en-GB"/>
        </w:rPr>
        <w:instrText xml:space="preserve"> REF _Ref202368859 \r \h </w:instrText>
      </w:r>
      <w:r w:rsidR="00781BFA">
        <w:rPr>
          <w:lang w:val="en-GB"/>
        </w:rPr>
      </w:r>
      <w:r w:rsidR="00781BFA">
        <w:rPr>
          <w:lang w:val="en-GB"/>
        </w:rPr>
        <w:fldChar w:fldCharType="separate"/>
      </w:r>
      <w:r w:rsidR="004A01D3">
        <w:rPr>
          <w:lang w:val="en-GB"/>
        </w:rPr>
        <w:t>15.1</w:t>
      </w:r>
      <w:r w:rsidR="00781BFA">
        <w:rPr>
          <w:lang w:val="en-GB"/>
        </w:rPr>
        <w:fldChar w:fldCharType="end"/>
      </w:r>
      <w:r w:rsidRPr="00D9084C">
        <w:rPr>
          <w:lang w:val="en-GB"/>
        </w:rPr>
        <w:t xml:space="preserve"> does not extend to the Buyer</w:t>
      </w:r>
      <w:r w:rsidR="00AF2F06" w:rsidRPr="00D9084C">
        <w:rPr>
          <w:lang w:val="en-GB"/>
        </w:rPr>
        <w:t>’</w:t>
      </w:r>
      <w:r w:rsidRPr="00D9084C">
        <w:rPr>
          <w:lang w:val="en-GB"/>
        </w:rPr>
        <w:t>s Supplies.</w:t>
      </w:r>
      <w:bookmarkEnd w:id="154"/>
    </w:p>
    <w:p w14:paraId="154F0D2B" w14:textId="65759132" w:rsidR="00B11C62" w:rsidRPr="00D9084C" w:rsidRDefault="00B11C62" w:rsidP="00C56B4F">
      <w:pPr>
        <w:pStyle w:val="Heading1"/>
        <w:jc w:val="both"/>
        <w:rPr>
          <w:lang w:val="en-GB"/>
        </w:rPr>
      </w:pPr>
      <w:bookmarkStart w:id="155" w:name="_Toc473538118"/>
      <w:bookmarkStart w:id="156" w:name="_Ref163728003"/>
      <w:bookmarkStart w:id="157" w:name="_Ref163741441"/>
      <w:bookmarkStart w:id="158" w:name="_Toc208932640"/>
      <w:r w:rsidRPr="00D9084C">
        <w:rPr>
          <w:lang w:val="en-GB"/>
        </w:rPr>
        <w:t>BUYER</w:t>
      </w:r>
      <w:r w:rsidR="00AF2F06" w:rsidRPr="00D9084C">
        <w:rPr>
          <w:lang w:val="en-GB"/>
        </w:rPr>
        <w:t>’</w:t>
      </w:r>
      <w:r w:rsidRPr="00D9084C">
        <w:rPr>
          <w:lang w:val="en-GB"/>
        </w:rPr>
        <w:t>S SUPPLIES</w:t>
      </w:r>
      <w:bookmarkEnd w:id="155"/>
      <w:bookmarkEnd w:id="156"/>
      <w:bookmarkEnd w:id="157"/>
      <w:bookmarkEnd w:id="158"/>
    </w:p>
    <w:p w14:paraId="14B8E3CB" w14:textId="77777777" w:rsidR="00B11C62" w:rsidRPr="00D9084C" w:rsidRDefault="00B11C62" w:rsidP="00C56B4F">
      <w:pPr>
        <w:pStyle w:val="Heading2"/>
        <w:jc w:val="both"/>
        <w:rPr>
          <w:lang w:val="en-GB"/>
        </w:rPr>
      </w:pPr>
      <w:bookmarkStart w:id="159" w:name="_Ref163742664"/>
      <w:r w:rsidRPr="00D9084C">
        <w:rPr>
          <w:lang w:val="en-GB"/>
        </w:rPr>
        <w:t>Responsibility of the Buyer</w:t>
      </w:r>
      <w:bookmarkEnd w:id="159"/>
    </w:p>
    <w:p w14:paraId="1407ACEE" w14:textId="77777777" w:rsidR="00B11C62" w:rsidRPr="00D9084C" w:rsidRDefault="00B11C62" w:rsidP="00C56B4F">
      <w:pPr>
        <w:pStyle w:val="Clauselevel3"/>
        <w:jc w:val="both"/>
        <w:rPr>
          <w:lang w:val="en-GB"/>
        </w:rPr>
      </w:pPr>
      <w:r w:rsidRPr="00D9084C">
        <w:rPr>
          <w:lang w:val="en-GB"/>
        </w:rPr>
        <w:t>The Buyer shall, at its own risk, cost and expense, supply and deliver to the Builder all of the items to be furnished by the Buyer, as specified in the Specifications, at a secure warehouse or other secure storage facility of the Builder in a proper condition ready for installation in or on the Vessel, in accordance with the time schedule designated and advised by the Builder to the Buyer.</w:t>
      </w:r>
    </w:p>
    <w:p w14:paraId="0581D332" w14:textId="11B1D91D" w:rsidR="00B11C62" w:rsidRPr="00D9084C" w:rsidRDefault="00B11C62" w:rsidP="00C56B4F">
      <w:pPr>
        <w:pStyle w:val="Clauselevel3"/>
        <w:jc w:val="both"/>
        <w:rPr>
          <w:lang w:val="en-GB"/>
        </w:rPr>
      </w:pPr>
      <w:r w:rsidRPr="00D9084C">
        <w:rPr>
          <w:lang w:val="en-GB"/>
        </w:rPr>
        <w:t>In order to facilitate installation by the Builder of the Buyer</w:t>
      </w:r>
      <w:r w:rsidR="00AF2F06" w:rsidRPr="00D9084C">
        <w:rPr>
          <w:lang w:val="en-GB"/>
        </w:rPr>
        <w:t>’</w:t>
      </w:r>
      <w:r w:rsidRPr="00D9084C">
        <w:rPr>
          <w:lang w:val="en-GB"/>
        </w:rPr>
        <w:t>s Supplies in or on the Vessel as part of the construction of the Vessel, the Buyer shall furnish the Builder with necessary specifications, plans, drawings, instruction books, manuals, test reports and certificates required by all applicable rules and regulations. If reasonably requested by the Builder,</w:t>
      </w:r>
      <w:r w:rsidR="00060889">
        <w:rPr>
          <w:lang w:val="en-GB"/>
        </w:rPr>
        <w:t xml:space="preserve"> and provided that such installation is not the Builder’s responsibility under the Specifications,</w:t>
      </w:r>
      <w:r w:rsidRPr="00D9084C">
        <w:rPr>
          <w:lang w:val="en-GB"/>
        </w:rPr>
        <w:t xml:space="preserve"> the Buyer shall</w:t>
      </w:r>
      <w:r w:rsidR="00060889">
        <w:rPr>
          <w:lang w:val="en-GB"/>
        </w:rPr>
        <w:t>, at no cost</w:t>
      </w:r>
      <w:r w:rsidRPr="00D9084C">
        <w:rPr>
          <w:lang w:val="en-GB"/>
        </w:rPr>
        <w:t xml:space="preserve"> to the Builder</w:t>
      </w:r>
      <w:r w:rsidR="00060889">
        <w:rPr>
          <w:lang w:val="en-GB"/>
        </w:rPr>
        <w:t>,</w:t>
      </w:r>
      <w:r w:rsidRPr="00D9084C">
        <w:rPr>
          <w:lang w:val="en-GB"/>
        </w:rPr>
        <w:t xml:space="preserve"> </w:t>
      </w:r>
      <w:r w:rsidR="00060889">
        <w:rPr>
          <w:lang w:val="en-GB"/>
        </w:rPr>
        <w:t xml:space="preserve">arrange for the manufacturer’s </w:t>
      </w:r>
      <w:r w:rsidRPr="00D9084C">
        <w:rPr>
          <w:lang w:val="en-GB"/>
        </w:rPr>
        <w:t xml:space="preserve">representatives to </w:t>
      </w:r>
      <w:r w:rsidR="00060889">
        <w:rPr>
          <w:lang w:val="en-GB"/>
        </w:rPr>
        <w:t xml:space="preserve">(i) </w:t>
      </w:r>
      <w:r w:rsidRPr="00D9084C">
        <w:rPr>
          <w:lang w:val="en-GB"/>
        </w:rPr>
        <w:t xml:space="preserve">assist the Builder </w:t>
      </w:r>
      <w:r w:rsidR="00060889">
        <w:rPr>
          <w:lang w:val="en-GB"/>
        </w:rPr>
        <w:t>with the</w:t>
      </w:r>
      <w:r w:rsidR="00060889" w:rsidRPr="00D9084C">
        <w:rPr>
          <w:lang w:val="en-GB"/>
        </w:rPr>
        <w:t xml:space="preserve"> </w:t>
      </w:r>
      <w:r w:rsidRPr="00D9084C">
        <w:rPr>
          <w:lang w:val="en-GB"/>
        </w:rPr>
        <w:t xml:space="preserve">installation </w:t>
      </w:r>
      <w:r w:rsidR="00060889">
        <w:rPr>
          <w:lang w:val="en-GB"/>
        </w:rPr>
        <w:t xml:space="preserve">of the Buyer’s Supplies </w:t>
      </w:r>
      <w:r w:rsidRPr="00D9084C">
        <w:rPr>
          <w:lang w:val="en-GB"/>
        </w:rPr>
        <w:t xml:space="preserve">in or on the Vessel </w:t>
      </w:r>
      <w:r w:rsidR="00060889">
        <w:rPr>
          <w:lang w:val="en-GB"/>
        </w:rPr>
        <w:t>(ii)</w:t>
      </w:r>
      <w:r w:rsidRPr="00D9084C">
        <w:rPr>
          <w:lang w:val="en-GB"/>
        </w:rPr>
        <w:t xml:space="preserve"> carry out installation themselves</w:t>
      </w:r>
      <w:r w:rsidR="00060889">
        <w:rPr>
          <w:lang w:val="en-GB"/>
        </w:rPr>
        <w:t>,</w:t>
      </w:r>
      <w:r w:rsidRPr="00D9084C">
        <w:rPr>
          <w:lang w:val="en-GB"/>
        </w:rPr>
        <w:t xml:space="preserve"> or</w:t>
      </w:r>
      <w:r w:rsidR="00060889">
        <w:rPr>
          <w:lang w:val="en-GB"/>
        </w:rPr>
        <w:t xml:space="preserve"> (iii)</w:t>
      </w:r>
      <w:r w:rsidRPr="00D9084C">
        <w:rPr>
          <w:lang w:val="en-GB"/>
        </w:rPr>
        <w:t xml:space="preserve"> make necessary adjustments at the Builder</w:t>
      </w:r>
      <w:r w:rsidR="00AF2F06" w:rsidRPr="00D9084C">
        <w:rPr>
          <w:lang w:val="en-GB"/>
        </w:rPr>
        <w:t>’</w:t>
      </w:r>
      <w:r w:rsidRPr="00D9084C">
        <w:rPr>
          <w:lang w:val="en-GB"/>
        </w:rPr>
        <w:t>s Yard.</w:t>
      </w:r>
    </w:p>
    <w:p w14:paraId="322688FE" w14:textId="73E22237" w:rsidR="00D9084C" w:rsidRDefault="00B11C62" w:rsidP="00C56B4F">
      <w:pPr>
        <w:pStyle w:val="Clauselevel3"/>
        <w:jc w:val="both"/>
        <w:rPr>
          <w:lang w:val="en-GB"/>
        </w:rPr>
      </w:pPr>
      <w:r w:rsidRPr="00D9084C">
        <w:rPr>
          <w:lang w:val="en-GB"/>
        </w:rPr>
        <w:t>Any and all of the Buyer</w:t>
      </w:r>
      <w:r w:rsidR="00AF2F06" w:rsidRPr="00D9084C">
        <w:rPr>
          <w:lang w:val="en-GB"/>
        </w:rPr>
        <w:t>’</w:t>
      </w:r>
      <w:r w:rsidRPr="00D9084C">
        <w:rPr>
          <w:lang w:val="en-GB"/>
        </w:rPr>
        <w:t>s Supplies shall be subject to the Builder</w:t>
      </w:r>
      <w:r w:rsidR="00AF2F06" w:rsidRPr="00D9084C">
        <w:rPr>
          <w:lang w:val="en-GB"/>
        </w:rPr>
        <w:t>’</w:t>
      </w:r>
      <w:r w:rsidRPr="00D9084C">
        <w:rPr>
          <w:lang w:val="en-GB"/>
        </w:rPr>
        <w:t>s reasonable right of rejection if they are found to be unsuitable or in improper condition for installation.</w:t>
      </w:r>
      <w:bookmarkStart w:id="160" w:name="_Ref163821394"/>
      <w:bookmarkStart w:id="161" w:name="_Hlk162266097"/>
    </w:p>
    <w:p w14:paraId="0BFDA028" w14:textId="21485D1B" w:rsidR="00B11C62" w:rsidRPr="007F6E06" w:rsidRDefault="00B11C62" w:rsidP="00C56B4F">
      <w:pPr>
        <w:pStyle w:val="Clauselevel3"/>
        <w:jc w:val="both"/>
        <w:rPr>
          <w:lang w:val="en-GB"/>
        </w:rPr>
      </w:pPr>
      <w:bookmarkStart w:id="162" w:name="_Ref202369075"/>
      <w:r w:rsidRPr="007F6E06">
        <w:rPr>
          <w:lang w:val="en-GB"/>
        </w:rPr>
        <w:t>Should the Buyer fail to deliver any of the Buyer</w:t>
      </w:r>
      <w:r w:rsidR="00AF2F06" w:rsidRPr="00D9084C">
        <w:rPr>
          <w:lang w:val="en-GB"/>
        </w:rPr>
        <w:t>’</w:t>
      </w:r>
      <w:r w:rsidRPr="007F6E06">
        <w:rPr>
          <w:lang w:val="en-GB"/>
        </w:rPr>
        <w:t>s Supplies</w:t>
      </w:r>
      <w:r w:rsidR="00D9084C" w:rsidRPr="007F6E06">
        <w:rPr>
          <w:lang w:val="en-GB"/>
        </w:rPr>
        <w:t xml:space="preserve"> </w:t>
      </w:r>
      <w:r w:rsidR="007C2CD3" w:rsidRPr="007F6E06">
        <w:rPr>
          <w:lang w:val="en-GB"/>
        </w:rPr>
        <w:t>(or any part thereof or documentation relating thereto)</w:t>
      </w:r>
      <w:r w:rsidR="00D9084C" w:rsidRPr="007F6E06">
        <w:rPr>
          <w:lang w:val="en-GB"/>
        </w:rPr>
        <w:t xml:space="preserve"> </w:t>
      </w:r>
      <w:r w:rsidRPr="007F6E06">
        <w:rPr>
          <w:lang w:val="en-GB"/>
        </w:rPr>
        <w:t>within the time designated</w:t>
      </w:r>
      <w:r w:rsidR="00505A9F" w:rsidRPr="007F6E06">
        <w:rPr>
          <w:lang w:val="en-GB"/>
        </w:rPr>
        <w:t xml:space="preserve"> pursuant to </w:t>
      </w:r>
      <w:r w:rsidR="00EB4C23" w:rsidRPr="007F6E06">
        <w:rPr>
          <w:lang w:val="en-GB"/>
        </w:rPr>
        <w:t xml:space="preserve">Clause </w:t>
      </w:r>
      <w:r w:rsidR="00505A9F" w:rsidRPr="007F6E06">
        <w:rPr>
          <w:lang w:val="en-GB"/>
        </w:rPr>
        <w:fldChar w:fldCharType="begin"/>
      </w:r>
      <w:r w:rsidR="00505A9F" w:rsidRPr="007F6E06">
        <w:rPr>
          <w:lang w:val="en-GB"/>
        </w:rPr>
        <w:instrText xml:space="preserve"> REF _Ref195100156 \r \h </w:instrText>
      </w:r>
      <w:r w:rsidR="00BC3171" w:rsidRPr="007F6E06">
        <w:rPr>
          <w:lang w:val="en-GB"/>
        </w:rPr>
        <w:instrText xml:space="preserve"> \* MERGEFORMAT </w:instrText>
      </w:r>
      <w:r w:rsidR="00505A9F" w:rsidRPr="007F6E06">
        <w:rPr>
          <w:lang w:val="en-GB"/>
        </w:rPr>
      </w:r>
      <w:r w:rsidR="00505A9F" w:rsidRPr="007F6E06">
        <w:rPr>
          <w:lang w:val="en-GB"/>
        </w:rPr>
        <w:fldChar w:fldCharType="separate"/>
      </w:r>
      <w:r w:rsidR="004A01D3">
        <w:rPr>
          <w:lang w:val="en-GB"/>
        </w:rPr>
        <w:t>16.2.1</w:t>
      </w:r>
      <w:r w:rsidR="00505A9F" w:rsidRPr="007F6E06">
        <w:rPr>
          <w:lang w:val="en-GB"/>
        </w:rPr>
        <w:fldChar w:fldCharType="end"/>
      </w:r>
      <w:r w:rsidRPr="007F6E06">
        <w:rPr>
          <w:lang w:val="en-GB"/>
        </w:rPr>
        <w:t xml:space="preserve">, the Builder shall be entitled to </w:t>
      </w:r>
      <w:r w:rsidRPr="007F6E06" w:rsidDel="004A598A">
        <w:rPr>
          <w:lang w:val="en-GB"/>
        </w:rPr>
        <w:t xml:space="preserve">claim compensation for any costs as well as Permissible Delay </w:t>
      </w:r>
      <w:r w:rsidRPr="007F6E06">
        <w:rPr>
          <w:lang w:val="en-GB"/>
        </w:rPr>
        <w:t>equal to the number of days by which the Buyer</w:t>
      </w:r>
      <w:r w:rsidR="00AF2F06" w:rsidRPr="00D9084C">
        <w:rPr>
          <w:lang w:val="en-GB"/>
        </w:rPr>
        <w:t>’</w:t>
      </w:r>
      <w:r w:rsidRPr="007F6E06">
        <w:rPr>
          <w:lang w:val="en-GB"/>
        </w:rPr>
        <w:t xml:space="preserve">s Supplies </w:t>
      </w:r>
      <w:r w:rsidR="00AC6743" w:rsidRPr="007F6E06">
        <w:rPr>
          <w:lang w:val="en-GB"/>
        </w:rPr>
        <w:t xml:space="preserve">(or </w:t>
      </w:r>
      <w:r w:rsidR="00CE741B" w:rsidRPr="007F6E06">
        <w:rPr>
          <w:lang w:val="en-GB"/>
        </w:rPr>
        <w:t xml:space="preserve">any </w:t>
      </w:r>
      <w:r w:rsidR="009833F1" w:rsidRPr="007F6E06">
        <w:rPr>
          <w:lang w:val="en-GB"/>
        </w:rPr>
        <w:t>part thereof or documentation relating thereto</w:t>
      </w:r>
      <w:r w:rsidR="00AC6743" w:rsidRPr="007F6E06">
        <w:rPr>
          <w:lang w:val="en-GB"/>
        </w:rPr>
        <w:t xml:space="preserve">) </w:t>
      </w:r>
      <w:r w:rsidRPr="007F6E06">
        <w:rPr>
          <w:lang w:val="en-GB"/>
        </w:rPr>
        <w:t>are delayed unless the Buyer can demonstrate that the delay in the delivery of the Vessel actually caused thereby was shorter.</w:t>
      </w:r>
      <w:bookmarkEnd w:id="160"/>
      <w:bookmarkEnd w:id="162"/>
    </w:p>
    <w:p w14:paraId="1BF5CB0B" w14:textId="628D55D0" w:rsidR="00B11C62" w:rsidRPr="007F6E06" w:rsidRDefault="00B11C62" w:rsidP="00C56B4F">
      <w:pPr>
        <w:pStyle w:val="Clauselevel3"/>
        <w:jc w:val="both"/>
        <w:rPr>
          <w:lang w:val="en-GB"/>
        </w:rPr>
      </w:pPr>
      <w:r w:rsidRPr="007F6E06">
        <w:rPr>
          <w:lang w:val="en-GB"/>
        </w:rPr>
        <w:t xml:space="preserve">If </w:t>
      </w:r>
      <w:r w:rsidR="00EB310E" w:rsidRPr="007F6E06">
        <w:rPr>
          <w:lang w:val="en-GB"/>
        </w:rPr>
        <w:t xml:space="preserve">the </w:t>
      </w:r>
      <w:r w:rsidRPr="007F6E06">
        <w:rPr>
          <w:lang w:val="en-GB"/>
        </w:rPr>
        <w:t>delay in delivery of any of the Buyer</w:t>
      </w:r>
      <w:r w:rsidR="00AF2F06" w:rsidRPr="00D9084C">
        <w:rPr>
          <w:lang w:val="en-GB"/>
        </w:rPr>
        <w:t>’</w:t>
      </w:r>
      <w:r w:rsidRPr="007F6E06">
        <w:rPr>
          <w:lang w:val="en-GB"/>
        </w:rPr>
        <w:t>s Supplies (</w:t>
      </w:r>
      <w:r w:rsidR="00CE741B" w:rsidRPr="007F6E06">
        <w:rPr>
          <w:lang w:val="en-GB"/>
        </w:rPr>
        <w:t>or any part thereof or documentation relating thereto)</w:t>
      </w:r>
      <w:r w:rsidRPr="007F6E06">
        <w:rPr>
          <w:lang w:val="en-GB"/>
        </w:rPr>
        <w:t xml:space="preserve"> exceeds thirty (30) days, the Builder shall be entitled to proceed with the construction of the Vessel without its installation in or on the Vessel and claim compensation for any additional costs of installing the Buyer</w:t>
      </w:r>
      <w:r w:rsidR="00AF2F06" w:rsidRPr="00D9084C">
        <w:rPr>
          <w:lang w:val="en-GB"/>
        </w:rPr>
        <w:t>’</w:t>
      </w:r>
      <w:r w:rsidRPr="007F6E06">
        <w:rPr>
          <w:lang w:val="en-GB"/>
        </w:rPr>
        <w:t>s Supplies at a later stage. If the delay exceeds ninety (90) days, the Builder shall be entitled to complete and deliver the Vessel without installation of the Buyer</w:t>
      </w:r>
      <w:r w:rsidR="00AF2F06" w:rsidRPr="00D9084C">
        <w:rPr>
          <w:lang w:val="en-GB"/>
        </w:rPr>
        <w:t>’</w:t>
      </w:r>
      <w:r w:rsidRPr="007F6E06">
        <w:rPr>
          <w:lang w:val="en-GB"/>
        </w:rPr>
        <w:t xml:space="preserve">s Supplies, and the Buyer shall accept and take delivery of the Vessel so constructed, unless such delay is caused by Force Majeure, in which case the provisions of Clause </w:t>
      </w:r>
      <w:r w:rsidR="0008211D">
        <w:rPr>
          <w:lang w:val="en-GB"/>
        </w:rPr>
        <w:fldChar w:fldCharType="begin"/>
      </w:r>
      <w:r w:rsidR="0008211D">
        <w:rPr>
          <w:lang w:val="en-GB"/>
        </w:rPr>
        <w:instrText xml:space="preserve"> REF _Ref202369075 \r \h </w:instrText>
      </w:r>
      <w:r w:rsidR="0008211D">
        <w:rPr>
          <w:lang w:val="en-GB"/>
        </w:rPr>
      </w:r>
      <w:r w:rsidR="0008211D">
        <w:rPr>
          <w:lang w:val="en-GB"/>
        </w:rPr>
        <w:fldChar w:fldCharType="separate"/>
      </w:r>
      <w:r w:rsidR="004A01D3">
        <w:rPr>
          <w:lang w:val="en-GB"/>
        </w:rPr>
        <w:t>16.1.4</w:t>
      </w:r>
      <w:r w:rsidR="0008211D">
        <w:rPr>
          <w:lang w:val="en-GB"/>
        </w:rPr>
        <w:fldChar w:fldCharType="end"/>
      </w:r>
      <w:r w:rsidR="00EB11EB">
        <w:rPr>
          <w:lang w:val="en-GB"/>
        </w:rPr>
        <w:t xml:space="preserve"> </w:t>
      </w:r>
      <w:r w:rsidRPr="007F6E06">
        <w:rPr>
          <w:lang w:val="en-GB"/>
        </w:rPr>
        <w:t>shall apply.</w:t>
      </w:r>
    </w:p>
    <w:bookmarkEnd w:id="161"/>
    <w:p w14:paraId="3F7B146D" w14:textId="53B98FF7" w:rsidR="00B11C62" w:rsidRPr="00D9084C" w:rsidRDefault="00B11C62" w:rsidP="00C56B4F">
      <w:pPr>
        <w:pStyle w:val="Heading2"/>
        <w:jc w:val="both"/>
        <w:rPr>
          <w:lang w:val="en-GB"/>
        </w:rPr>
      </w:pPr>
      <w:r w:rsidRPr="00D9084C">
        <w:rPr>
          <w:lang w:val="en-GB"/>
        </w:rPr>
        <w:lastRenderedPageBreak/>
        <w:t>Responsibility of</w:t>
      </w:r>
      <w:r w:rsidR="00A10780">
        <w:rPr>
          <w:lang w:val="en-GB"/>
        </w:rPr>
        <w:t xml:space="preserve"> the</w:t>
      </w:r>
      <w:r w:rsidRPr="00D9084C">
        <w:rPr>
          <w:lang w:val="en-GB"/>
        </w:rPr>
        <w:t xml:space="preserve"> Builder</w:t>
      </w:r>
    </w:p>
    <w:p w14:paraId="6FCB729C" w14:textId="7E8A3DB1" w:rsidR="00B11C62" w:rsidRPr="00D9084C" w:rsidRDefault="00B11C62" w:rsidP="00C56B4F">
      <w:pPr>
        <w:pStyle w:val="Clauselevel3"/>
        <w:jc w:val="both"/>
        <w:rPr>
          <w:lang w:val="en-GB"/>
        </w:rPr>
      </w:pPr>
      <w:bookmarkStart w:id="163" w:name="_Ref195100156"/>
      <w:r w:rsidRPr="00D9084C">
        <w:rPr>
          <w:lang w:val="en-GB"/>
        </w:rPr>
        <w:t xml:space="preserve">The Builder shall provide </w:t>
      </w:r>
      <w:r w:rsidR="0086340B" w:rsidRPr="00D9084C">
        <w:rPr>
          <w:lang w:val="en-GB"/>
        </w:rPr>
        <w:t xml:space="preserve">to </w:t>
      </w:r>
      <w:r w:rsidRPr="00D9084C">
        <w:rPr>
          <w:lang w:val="en-GB"/>
        </w:rPr>
        <w:t xml:space="preserve">the Buyer a time schedule for the </w:t>
      </w:r>
      <w:r w:rsidR="0086340B" w:rsidRPr="00D9084C">
        <w:rPr>
          <w:lang w:val="en-GB"/>
        </w:rPr>
        <w:t xml:space="preserve">required </w:t>
      </w:r>
      <w:r w:rsidRPr="00D9084C">
        <w:rPr>
          <w:lang w:val="en-GB"/>
        </w:rPr>
        <w:t xml:space="preserve">delivery </w:t>
      </w:r>
      <w:r w:rsidR="0086340B" w:rsidRPr="00D9084C">
        <w:rPr>
          <w:lang w:val="en-GB"/>
        </w:rPr>
        <w:t>dates</w:t>
      </w:r>
      <w:r w:rsidRPr="00D9084C">
        <w:rPr>
          <w:lang w:val="en-GB"/>
        </w:rPr>
        <w:t xml:space="preserve"> of the Buyer’s Supplies</w:t>
      </w:r>
      <w:r w:rsidR="00FF33C0" w:rsidRPr="00D9084C">
        <w:rPr>
          <w:lang w:val="en-GB"/>
        </w:rPr>
        <w:t>, including their</w:t>
      </w:r>
      <w:r w:rsidRPr="00D9084C">
        <w:rPr>
          <w:lang w:val="en-GB"/>
        </w:rPr>
        <w:t xml:space="preserve"> </w:t>
      </w:r>
      <w:r w:rsidR="00FF33C0" w:rsidRPr="00D9084C">
        <w:rPr>
          <w:lang w:val="en-GB"/>
        </w:rPr>
        <w:t>relevant</w:t>
      </w:r>
      <w:r w:rsidR="00BC4C2B" w:rsidRPr="00D9084C">
        <w:rPr>
          <w:lang w:val="en-GB"/>
        </w:rPr>
        <w:t xml:space="preserve"> specifications, plans, drawings, instruction</w:t>
      </w:r>
      <w:r w:rsidR="00FC3B69" w:rsidRPr="00D9084C">
        <w:rPr>
          <w:lang w:val="en-GB"/>
        </w:rPr>
        <w:t>s</w:t>
      </w:r>
      <w:r w:rsidR="00BC4C2B" w:rsidRPr="00D9084C">
        <w:rPr>
          <w:lang w:val="en-GB"/>
        </w:rPr>
        <w:t xml:space="preserve">, manuals, test reports and certificates </w:t>
      </w:r>
      <w:r w:rsidRPr="00D9084C">
        <w:rPr>
          <w:lang w:val="en-GB"/>
        </w:rPr>
        <w:t>as soon as reasonably possible and latest ninety (90) days after the Date of Contract.</w:t>
      </w:r>
      <w:bookmarkEnd w:id="163"/>
    </w:p>
    <w:p w14:paraId="6AF8C2C8" w14:textId="4AA66767" w:rsidR="00B11C62" w:rsidRPr="00D9084C" w:rsidRDefault="00B11C62" w:rsidP="00C56B4F">
      <w:pPr>
        <w:pStyle w:val="Clauselevel3"/>
        <w:jc w:val="both"/>
        <w:rPr>
          <w:lang w:val="en-GB"/>
        </w:rPr>
      </w:pPr>
      <w:r w:rsidRPr="00D9084C">
        <w:rPr>
          <w:lang w:val="en-GB"/>
        </w:rPr>
        <w:t>The Builder shall be responsible for storing and handling with due diligence the Buyer</w:t>
      </w:r>
      <w:r w:rsidR="00AF2F06" w:rsidRPr="00D9084C">
        <w:rPr>
          <w:lang w:val="en-GB"/>
        </w:rPr>
        <w:t>’</w:t>
      </w:r>
      <w:r w:rsidRPr="00D9084C">
        <w:rPr>
          <w:lang w:val="en-GB"/>
        </w:rPr>
        <w:t>s Supplies after delivery thereof to the Builder</w:t>
      </w:r>
      <w:r w:rsidR="00AF2F06" w:rsidRPr="00D9084C">
        <w:rPr>
          <w:lang w:val="en-GB"/>
        </w:rPr>
        <w:t>’</w:t>
      </w:r>
      <w:r w:rsidRPr="00D9084C">
        <w:rPr>
          <w:lang w:val="en-GB"/>
        </w:rPr>
        <w:t>s Yard or otherwise into the Builder’s possession, and ensure that they are marked, or by other means readily identifiable, as the Buyer’s Supplies and as the property of the Buyer. The Builder shall, at its own cost and expense, install them in or on the Vessel, unless otherwise provided herein or agreed by the Parties, provided, that the Builder shall not be responsible for the quality, efficiency and/or performance of any of the Buyer</w:t>
      </w:r>
      <w:r w:rsidR="00AF2F06" w:rsidRPr="00D9084C">
        <w:rPr>
          <w:lang w:val="en-GB"/>
        </w:rPr>
        <w:t>’</w:t>
      </w:r>
      <w:r w:rsidRPr="00D9084C">
        <w:rPr>
          <w:lang w:val="en-GB"/>
        </w:rPr>
        <w:t>s Supplies.</w:t>
      </w:r>
    </w:p>
    <w:p w14:paraId="64555316" w14:textId="299E8AD8" w:rsidR="00B11C62" w:rsidRPr="00C001D3" w:rsidRDefault="006E7C0E" w:rsidP="00C56B4F">
      <w:pPr>
        <w:pStyle w:val="Heading1"/>
        <w:jc w:val="both"/>
        <w:rPr>
          <w:lang w:val="en-GB"/>
        </w:rPr>
      </w:pPr>
      <w:bookmarkStart w:id="164" w:name="_Toc208932641"/>
      <w:bookmarkStart w:id="165" w:name="_Ref163821890"/>
      <w:r>
        <w:rPr>
          <w:caps w:val="0"/>
          <w:lang w:val="en-GB"/>
        </w:rPr>
        <w:t>BUYER</w:t>
      </w:r>
      <w:r w:rsidRPr="00D9084C">
        <w:rPr>
          <w:caps w:val="0"/>
          <w:lang w:val="en-GB"/>
        </w:rPr>
        <w:t>’</w:t>
      </w:r>
      <w:r>
        <w:rPr>
          <w:caps w:val="0"/>
          <w:lang w:val="en-GB"/>
        </w:rPr>
        <w:t xml:space="preserve">S ELECTED </w:t>
      </w:r>
      <w:r w:rsidRPr="00C001D3">
        <w:rPr>
          <w:caps w:val="0"/>
          <w:lang w:val="en-GB"/>
        </w:rPr>
        <w:t>SUPPLIES</w:t>
      </w:r>
      <w:bookmarkEnd w:id="164"/>
    </w:p>
    <w:p w14:paraId="38616A81" w14:textId="0928B4FC" w:rsidR="00B11C62" w:rsidRPr="007F6E06" w:rsidRDefault="00B11C62" w:rsidP="00C56B4F">
      <w:pPr>
        <w:pStyle w:val="Clauselevel2"/>
        <w:jc w:val="both"/>
        <w:rPr>
          <w:lang w:val="en-GB"/>
        </w:rPr>
      </w:pPr>
      <w:bookmarkStart w:id="166" w:name="_Ref194409029"/>
      <w:r w:rsidRPr="007F6E06">
        <w:rPr>
          <w:lang w:val="en-GB"/>
        </w:rPr>
        <w:t>Should the relevant Subcontractor fail to deliver to the Builder any of the Buyer</w:t>
      </w:r>
      <w:r w:rsidR="00AF2F06" w:rsidRPr="00D9084C">
        <w:rPr>
          <w:lang w:val="en-GB"/>
        </w:rPr>
        <w:t>’</w:t>
      </w:r>
      <w:r w:rsidRPr="007F6E06">
        <w:rPr>
          <w:lang w:val="en-GB"/>
        </w:rPr>
        <w:t xml:space="preserve">s Elected Supplies (or any part thereof or documentation relating thereto) within the time agreed with the Subcontractor, the Builder shall be entitled to </w:t>
      </w:r>
      <w:r w:rsidRPr="007F6E06" w:rsidDel="004A598A">
        <w:rPr>
          <w:lang w:val="en-GB"/>
        </w:rPr>
        <w:t xml:space="preserve">claim compensation for any costs as well as Permissible Delay </w:t>
      </w:r>
      <w:r w:rsidRPr="007F6E06">
        <w:rPr>
          <w:lang w:val="en-GB"/>
        </w:rPr>
        <w:t>equal to the number of days by which the Buyer</w:t>
      </w:r>
      <w:r w:rsidR="00AF2F06" w:rsidRPr="00D9084C">
        <w:rPr>
          <w:lang w:val="en-GB"/>
        </w:rPr>
        <w:t>’</w:t>
      </w:r>
      <w:r w:rsidRPr="007F6E06">
        <w:rPr>
          <w:lang w:val="en-GB"/>
        </w:rPr>
        <w:t>s Elected Supplies are delayed unless the Buyer can demonstrate that the delay in the delivery of the Vessel actually caused thereby was shorter.</w:t>
      </w:r>
      <w:bookmarkEnd w:id="166"/>
    </w:p>
    <w:p w14:paraId="0C3FA5D7" w14:textId="2463F563" w:rsidR="00B11C62" w:rsidRPr="007F6E06" w:rsidRDefault="00B11C62" w:rsidP="00C56B4F">
      <w:pPr>
        <w:pStyle w:val="Clauselevel2"/>
        <w:jc w:val="both"/>
        <w:rPr>
          <w:lang w:val="en-GB"/>
        </w:rPr>
      </w:pPr>
      <w:r w:rsidRPr="007F6E06">
        <w:rPr>
          <w:lang w:val="en-GB"/>
        </w:rPr>
        <w:t>If a Subcontractor</w:t>
      </w:r>
      <w:r w:rsidR="00AF2F06" w:rsidRPr="00D9084C">
        <w:rPr>
          <w:lang w:val="en-GB"/>
        </w:rPr>
        <w:t>’</w:t>
      </w:r>
      <w:r w:rsidRPr="007F6E06">
        <w:rPr>
          <w:lang w:val="en-GB"/>
        </w:rPr>
        <w:t>s delay in delivery of any of the Buyer</w:t>
      </w:r>
      <w:r w:rsidR="00AF2F06" w:rsidRPr="00D9084C">
        <w:rPr>
          <w:lang w:val="en-GB"/>
        </w:rPr>
        <w:t>’</w:t>
      </w:r>
      <w:r w:rsidRPr="007F6E06">
        <w:rPr>
          <w:lang w:val="en-GB"/>
        </w:rPr>
        <w:t>s Elected Supplies (or any part thereof</w:t>
      </w:r>
      <w:r w:rsidR="004314D7" w:rsidRPr="007F6E06">
        <w:rPr>
          <w:lang w:val="en-GB"/>
        </w:rPr>
        <w:t xml:space="preserve"> or documentation relating thereto</w:t>
      </w:r>
      <w:r w:rsidRPr="007F6E06">
        <w:rPr>
          <w:lang w:val="en-GB"/>
        </w:rPr>
        <w:t xml:space="preserve">) exceeds thirty (30) days, then the Builder shall be entitled to proceed with </w:t>
      </w:r>
      <w:r w:rsidR="00FE6D33">
        <w:rPr>
          <w:lang w:val="en-GB"/>
        </w:rPr>
        <w:t xml:space="preserve">the </w:t>
      </w:r>
      <w:r w:rsidRPr="007F6E06">
        <w:rPr>
          <w:lang w:val="en-GB"/>
        </w:rPr>
        <w:t>construction of the Vessel without its installation in or on the Vessel and claim compensation for any additional costs of installing the Buyer</w:t>
      </w:r>
      <w:r w:rsidR="00AF2F06" w:rsidRPr="00D9084C">
        <w:rPr>
          <w:lang w:val="en-GB"/>
        </w:rPr>
        <w:t>’</w:t>
      </w:r>
      <w:r w:rsidRPr="007F6E06">
        <w:rPr>
          <w:lang w:val="en-GB"/>
        </w:rPr>
        <w:t>s Elected Supplies at a later stage. If the delay in delivery exceeds ninety (90) days, the Builder shall be entitled to complete and deliver the Vessel without installation of the Buyer</w:t>
      </w:r>
      <w:r w:rsidR="00AF2F06" w:rsidRPr="00D9084C">
        <w:rPr>
          <w:lang w:val="en-GB"/>
        </w:rPr>
        <w:t>’</w:t>
      </w:r>
      <w:r w:rsidRPr="007F6E06">
        <w:rPr>
          <w:lang w:val="en-GB"/>
        </w:rPr>
        <w:t xml:space="preserve">s Elected Supplies and the Buyer shall accept and take delivery of the Vessel so constructed, unless such delay is caused by Force Majeure in which case the provisions of Clause </w:t>
      </w:r>
      <w:r w:rsidRPr="007F6E06">
        <w:rPr>
          <w:lang w:val="en-GB"/>
        </w:rPr>
        <w:fldChar w:fldCharType="begin"/>
      </w:r>
      <w:r w:rsidRPr="007F6E06">
        <w:rPr>
          <w:lang w:val="en-GB"/>
        </w:rPr>
        <w:instrText xml:space="preserve"> REF _Ref194409029 \r \h  \* MERGEFORMAT </w:instrText>
      </w:r>
      <w:r w:rsidRPr="007F6E06">
        <w:rPr>
          <w:lang w:val="en-GB"/>
        </w:rPr>
      </w:r>
      <w:r w:rsidRPr="007F6E06">
        <w:rPr>
          <w:lang w:val="en-GB"/>
        </w:rPr>
        <w:fldChar w:fldCharType="separate"/>
      </w:r>
      <w:r w:rsidR="004A01D3">
        <w:rPr>
          <w:lang w:val="en-GB"/>
        </w:rPr>
        <w:t>17.1</w:t>
      </w:r>
      <w:r w:rsidRPr="007F6E06">
        <w:rPr>
          <w:lang w:val="en-GB"/>
        </w:rPr>
        <w:fldChar w:fldCharType="end"/>
      </w:r>
      <w:r w:rsidRPr="007F6E06">
        <w:rPr>
          <w:lang w:val="en-GB"/>
        </w:rPr>
        <w:t xml:space="preserve"> shall apply. </w:t>
      </w:r>
    </w:p>
    <w:p w14:paraId="00C9EDD2" w14:textId="46A669D9" w:rsidR="00B11C62" w:rsidRPr="00D7525F" w:rsidRDefault="00B11C62" w:rsidP="00C56B4F">
      <w:pPr>
        <w:pStyle w:val="Heading1"/>
        <w:jc w:val="both"/>
        <w:rPr>
          <w:lang w:val="en-GB"/>
        </w:rPr>
      </w:pPr>
      <w:bookmarkStart w:id="167" w:name="_Toc473538119"/>
      <w:bookmarkStart w:id="168" w:name="_Toc208932642"/>
      <w:bookmarkEnd w:id="165"/>
      <w:r w:rsidRPr="00D7525F">
        <w:rPr>
          <w:lang w:val="en-GB"/>
        </w:rPr>
        <w:t>BUYER</w:t>
      </w:r>
      <w:r w:rsidR="00AF2F06" w:rsidRPr="00D9084C">
        <w:rPr>
          <w:lang w:val="en-GB"/>
        </w:rPr>
        <w:t>’</w:t>
      </w:r>
      <w:r w:rsidRPr="00D7525F">
        <w:rPr>
          <w:lang w:val="en-GB"/>
        </w:rPr>
        <w:t>S REPRESENTATIVE AND NOTICES</w:t>
      </w:r>
      <w:bookmarkEnd w:id="167"/>
      <w:bookmarkEnd w:id="168"/>
    </w:p>
    <w:p w14:paraId="5DB5340E" w14:textId="2959AF05" w:rsidR="00B11C62" w:rsidRPr="00D9084C" w:rsidRDefault="00B11C62" w:rsidP="00C56B4F">
      <w:pPr>
        <w:pStyle w:val="Clauselevel2"/>
        <w:jc w:val="both"/>
        <w:rPr>
          <w:lang w:val="en-GB"/>
        </w:rPr>
      </w:pPr>
      <w:r w:rsidRPr="00D9084C">
        <w:rPr>
          <w:lang w:val="en-GB"/>
        </w:rPr>
        <w:t>The Buyer</w:t>
      </w:r>
      <w:r w:rsidR="00AF2F06" w:rsidRPr="00D9084C">
        <w:rPr>
          <w:lang w:val="en-GB"/>
        </w:rPr>
        <w:t>’</w:t>
      </w:r>
      <w:r w:rsidRPr="00D9084C">
        <w:rPr>
          <w:lang w:val="en-GB"/>
        </w:rPr>
        <w:t xml:space="preserve">s Representative pursuant to Clause </w:t>
      </w:r>
      <w:r w:rsidR="00827794">
        <w:rPr>
          <w:lang w:val="en-GB"/>
        </w:rPr>
        <w:fldChar w:fldCharType="begin"/>
      </w:r>
      <w:r w:rsidR="00827794">
        <w:rPr>
          <w:lang w:val="en-GB"/>
        </w:rPr>
        <w:instrText xml:space="preserve"> REF _Ref163727978 \r \h </w:instrText>
      </w:r>
      <w:r w:rsidR="00827794">
        <w:rPr>
          <w:lang w:val="en-GB"/>
        </w:rPr>
      </w:r>
      <w:r w:rsidR="00827794">
        <w:rPr>
          <w:lang w:val="en-GB"/>
        </w:rPr>
        <w:fldChar w:fldCharType="separate"/>
      </w:r>
      <w:r w:rsidR="004A01D3">
        <w:rPr>
          <w:lang w:val="en-GB"/>
        </w:rPr>
        <w:t>4.2</w:t>
      </w:r>
      <w:r w:rsidR="00827794">
        <w:rPr>
          <w:lang w:val="en-GB"/>
        </w:rPr>
        <w:fldChar w:fldCharType="end"/>
      </w:r>
      <w:r w:rsidRPr="00D9084C">
        <w:rPr>
          <w:lang w:val="en-GB"/>
        </w:rPr>
        <w:t xml:space="preserve"> shall be as follows, or such replacement as may be notified by the Buyer to the Builder in writing:</w:t>
      </w:r>
    </w:p>
    <w:p w14:paraId="0B9AE1B8" w14:textId="77777777" w:rsidR="00B11C62" w:rsidRPr="00D9084C" w:rsidRDefault="00B11C62" w:rsidP="00C56B4F">
      <w:pPr>
        <w:pStyle w:val="Clauselevel2"/>
        <w:numPr>
          <w:ilvl w:val="0"/>
          <w:numId w:val="0"/>
        </w:numPr>
        <w:ind w:left="850"/>
        <w:jc w:val="both"/>
        <w:rPr>
          <w:lang w:val="en-GB"/>
        </w:rPr>
      </w:pPr>
      <w:r w:rsidRPr="00D9084C">
        <w:rPr>
          <w:lang w:val="en-GB"/>
        </w:rPr>
        <w:t>Name</w:t>
      </w:r>
      <w:r w:rsidRPr="008E1D4C">
        <w:rPr>
          <w:lang w:val="en-GB"/>
        </w:rPr>
        <w:t>: [</w:t>
      </w:r>
      <w:r w:rsidRPr="0031067F">
        <w:rPr>
          <w:rFonts w:cs="Arial"/>
          <w:highlight w:val="darkGray"/>
          <w:lang w:val="en-GB"/>
        </w:rPr>
        <w:t>●</w:t>
      </w:r>
      <w:r w:rsidRPr="008E1D4C">
        <w:rPr>
          <w:lang w:val="en-GB"/>
        </w:rPr>
        <w:t>]</w:t>
      </w:r>
    </w:p>
    <w:p w14:paraId="4FD20C9C" w14:textId="77777777" w:rsidR="00B11C62" w:rsidRPr="00D9084C" w:rsidRDefault="00B11C62" w:rsidP="00C56B4F">
      <w:pPr>
        <w:pStyle w:val="Clauselevel2"/>
        <w:numPr>
          <w:ilvl w:val="0"/>
          <w:numId w:val="0"/>
        </w:numPr>
        <w:ind w:left="850"/>
        <w:jc w:val="both"/>
        <w:rPr>
          <w:lang w:val="en-GB"/>
        </w:rPr>
      </w:pPr>
      <w:r w:rsidRPr="00D9084C">
        <w:rPr>
          <w:lang w:val="en-GB"/>
        </w:rPr>
        <w:t xml:space="preserve">Telephone: </w:t>
      </w:r>
      <w:r w:rsidRPr="008E1D4C">
        <w:rPr>
          <w:lang w:val="en-GB"/>
        </w:rPr>
        <w:t>[</w:t>
      </w:r>
      <w:r w:rsidRPr="0031067F">
        <w:rPr>
          <w:rFonts w:cs="Arial"/>
          <w:highlight w:val="darkGray"/>
          <w:lang w:val="en-GB"/>
        </w:rPr>
        <w:t>●</w:t>
      </w:r>
      <w:r w:rsidRPr="008E1D4C">
        <w:rPr>
          <w:lang w:val="en-GB"/>
        </w:rPr>
        <w:t>]</w:t>
      </w:r>
    </w:p>
    <w:p w14:paraId="483AA26D" w14:textId="77777777" w:rsidR="00B11C62" w:rsidRPr="00D9084C" w:rsidRDefault="00B11C62" w:rsidP="00C56B4F">
      <w:pPr>
        <w:pStyle w:val="Clauselevel2"/>
        <w:numPr>
          <w:ilvl w:val="0"/>
          <w:numId w:val="0"/>
        </w:numPr>
        <w:ind w:left="850"/>
        <w:jc w:val="both"/>
        <w:rPr>
          <w:lang w:val="en-GB"/>
        </w:rPr>
      </w:pPr>
      <w:r w:rsidRPr="00D9084C">
        <w:rPr>
          <w:lang w:val="en-GB"/>
        </w:rPr>
        <w:t xml:space="preserve">E-mail: </w:t>
      </w:r>
      <w:r w:rsidRPr="008E1D4C">
        <w:rPr>
          <w:lang w:val="en-GB"/>
        </w:rPr>
        <w:t>[</w:t>
      </w:r>
      <w:r w:rsidRPr="0031067F">
        <w:rPr>
          <w:rFonts w:cs="Arial"/>
          <w:highlight w:val="darkGray"/>
          <w:lang w:val="en-GB"/>
        </w:rPr>
        <w:t>●</w:t>
      </w:r>
      <w:r w:rsidRPr="008E1D4C">
        <w:rPr>
          <w:lang w:val="en-GB"/>
        </w:rPr>
        <w:t>]</w:t>
      </w:r>
    </w:p>
    <w:p w14:paraId="0C75FCB4" w14:textId="28C98DB5" w:rsidR="00B11C62" w:rsidRPr="00D9084C" w:rsidRDefault="00B11C62" w:rsidP="00C56B4F">
      <w:pPr>
        <w:pStyle w:val="Clauselevel2"/>
        <w:jc w:val="both"/>
        <w:rPr>
          <w:lang w:val="en-GB"/>
        </w:rPr>
      </w:pPr>
      <w:r w:rsidRPr="00D9084C">
        <w:rPr>
          <w:lang w:val="en-GB"/>
        </w:rPr>
        <w:t>Any and all notices and communications in connection with the Contract shall be addressed as follows, or to such revised or additional addresses as may be subsequently, and formally, notified by one Party to the other following the Date of Contract:</w:t>
      </w:r>
    </w:p>
    <w:p w14:paraId="256C3559" w14:textId="7A2D036C" w:rsidR="00B11C62" w:rsidRPr="00D9084C" w:rsidRDefault="00B11C62" w:rsidP="00C56B4F">
      <w:pPr>
        <w:pStyle w:val="Clauselevel3"/>
        <w:numPr>
          <w:ilvl w:val="0"/>
          <w:numId w:val="0"/>
        </w:numPr>
        <w:ind w:left="851"/>
        <w:jc w:val="both"/>
        <w:rPr>
          <w:lang w:val="en-GB"/>
        </w:rPr>
      </w:pPr>
      <w:r w:rsidRPr="00D9084C">
        <w:rPr>
          <w:i/>
          <w:lang w:val="en-GB"/>
        </w:rPr>
        <w:lastRenderedPageBreak/>
        <w:t>T</w:t>
      </w:r>
      <w:r w:rsidR="00753DAC">
        <w:rPr>
          <w:i/>
          <w:lang w:val="en-GB"/>
        </w:rPr>
        <w:t>o t</w:t>
      </w:r>
      <w:r w:rsidRPr="00D9084C">
        <w:rPr>
          <w:i/>
          <w:lang w:val="en-GB"/>
        </w:rPr>
        <w:t>h</w:t>
      </w:r>
      <w:r w:rsidR="00753DAC">
        <w:rPr>
          <w:i/>
          <w:lang w:val="en-GB"/>
        </w:rPr>
        <w:t xml:space="preserve">e </w:t>
      </w:r>
      <w:r w:rsidRPr="00D9084C">
        <w:rPr>
          <w:i/>
          <w:lang w:val="en-GB"/>
        </w:rPr>
        <w:t>Buyer:</w:t>
      </w:r>
      <w:r w:rsidRPr="00D9084C">
        <w:rPr>
          <w:i/>
          <w:lang w:val="en-GB"/>
        </w:rPr>
        <w:br/>
      </w:r>
      <w:r w:rsidRPr="00D9084C">
        <w:rPr>
          <w:lang w:val="en-GB"/>
        </w:rPr>
        <w:t>Address:</w:t>
      </w:r>
      <w:r w:rsidR="00EA11B0">
        <w:rPr>
          <w:lang w:val="en-GB"/>
        </w:rPr>
        <w:t xml:space="preserve"> </w:t>
      </w:r>
      <w:r w:rsidR="00EA11B0" w:rsidRPr="0031067F">
        <w:rPr>
          <w:lang w:val="en-GB"/>
        </w:rPr>
        <w:t>[</w:t>
      </w:r>
      <w:r w:rsidR="00EA11B0" w:rsidRPr="00F35474">
        <w:rPr>
          <w:rFonts w:cs="Arial"/>
          <w:highlight w:val="darkGray"/>
          <w:lang w:val="en-GB"/>
        </w:rPr>
        <w:t>●</w:t>
      </w:r>
      <w:r w:rsidR="00EA11B0" w:rsidRPr="0031067F">
        <w:rPr>
          <w:lang w:val="en-GB"/>
        </w:rPr>
        <w:t>]</w:t>
      </w:r>
    </w:p>
    <w:p w14:paraId="43475466" w14:textId="2A06326C" w:rsidR="00B11C62" w:rsidRPr="00D9084C" w:rsidRDefault="00B11C62" w:rsidP="00C56B4F">
      <w:pPr>
        <w:pStyle w:val="Clauselevel3"/>
        <w:numPr>
          <w:ilvl w:val="0"/>
          <w:numId w:val="0"/>
        </w:numPr>
        <w:ind w:left="851"/>
        <w:jc w:val="both"/>
        <w:rPr>
          <w:i/>
          <w:lang w:val="en-GB"/>
        </w:rPr>
      </w:pPr>
      <w:r w:rsidRPr="00D9084C">
        <w:rPr>
          <w:lang w:val="en-GB"/>
        </w:rPr>
        <w:t xml:space="preserve">Telephone: </w:t>
      </w:r>
      <w:r w:rsidR="00EA11B0" w:rsidRPr="0031067F">
        <w:rPr>
          <w:lang w:val="en-GB"/>
        </w:rPr>
        <w:t>[</w:t>
      </w:r>
      <w:r w:rsidR="00EA11B0" w:rsidRPr="00F35474">
        <w:rPr>
          <w:rFonts w:cs="Arial"/>
          <w:highlight w:val="darkGray"/>
          <w:lang w:val="en-GB"/>
        </w:rPr>
        <w:t>●</w:t>
      </w:r>
      <w:r w:rsidR="00EA11B0" w:rsidRPr="0031067F">
        <w:rPr>
          <w:lang w:val="en-GB"/>
        </w:rPr>
        <w:t>]</w:t>
      </w:r>
      <w:r w:rsidRPr="00D9084C">
        <w:rPr>
          <w:lang w:val="en-GB"/>
        </w:rPr>
        <w:br/>
        <w:t xml:space="preserve">E-mail: </w:t>
      </w:r>
      <w:r w:rsidR="00EA11B0" w:rsidRPr="0031067F">
        <w:rPr>
          <w:lang w:val="en-GB"/>
        </w:rPr>
        <w:t>[</w:t>
      </w:r>
      <w:r w:rsidR="00EA11B0" w:rsidRPr="00F35474">
        <w:rPr>
          <w:rFonts w:cs="Arial"/>
          <w:highlight w:val="darkGray"/>
          <w:lang w:val="en-GB"/>
        </w:rPr>
        <w:t>●</w:t>
      </w:r>
      <w:r w:rsidR="00EA11B0" w:rsidRPr="0031067F">
        <w:rPr>
          <w:lang w:val="en-GB"/>
        </w:rPr>
        <w:t>]</w:t>
      </w:r>
    </w:p>
    <w:p w14:paraId="227DA852" w14:textId="5E14A984" w:rsidR="00B11C62" w:rsidRPr="00D9084C" w:rsidRDefault="00B11C62" w:rsidP="00C56B4F">
      <w:pPr>
        <w:pStyle w:val="Clauselevel3"/>
        <w:numPr>
          <w:ilvl w:val="0"/>
          <w:numId w:val="0"/>
        </w:numPr>
        <w:ind w:left="851"/>
        <w:jc w:val="both"/>
        <w:rPr>
          <w:lang w:val="en-GB"/>
        </w:rPr>
      </w:pPr>
      <w:r w:rsidRPr="00D9084C">
        <w:rPr>
          <w:i/>
          <w:lang w:val="en-GB"/>
        </w:rPr>
        <w:t>To the Builder:</w:t>
      </w:r>
      <w:r w:rsidRPr="00D9084C">
        <w:rPr>
          <w:i/>
          <w:lang w:val="en-GB"/>
        </w:rPr>
        <w:br/>
      </w:r>
      <w:r w:rsidRPr="00D9084C">
        <w:rPr>
          <w:lang w:val="en-GB"/>
        </w:rPr>
        <w:t>Address</w:t>
      </w:r>
      <w:r w:rsidRPr="008E1D4C">
        <w:rPr>
          <w:lang w:val="en-GB"/>
        </w:rPr>
        <w:t>:</w:t>
      </w:r>
      <w:r w:rsidR="00EA11B0" w:rsidRPr="008E1D4C">
        <w:rPr>
          <w:lang w:val="en-GB"/>
        </w:rPr>
        <w:t xml:space="preserve"> </w:t>
      </w:r>
      <w:r w:rsidR="00EA11B0" w:rsidRPr="0031067F">
        <w:rPr>
          <w:lang w:val="en-GB"/>
        </w:rPr>
        <w:t>[</w:t>
      </w:r>
      <w:r w:rsidR="00EA11B0" w:rsidRPr="00F35474">
        <w:rPr>
          <w:rFonts w:cs="Arial"/>
          <w:highlight w:val="darkGray"/>
          <w:lang w:val="en-GB"/>
        </w:rPr>
        <w:t>●</w:t>
      </w:r>
      <w:r w:rsidR="00EA11B0" w:rsidRPr="0031067F">
        <w:rPr>
          <w:lang w:val="en-GB"/>
        </w:rPr>
        <w:t>]</w:t>
      </w:r>
    </w:p>
    <w:p w14:paraId="49AF0E68" w14:textId="6DE849FF" w:rsidR="00B11C62" w:rsidRPr="00D9084C" w:rsidRDefault="00B11C62" w:rsidP="00C56B4F">
      <w:pPr>
        <w:pStyle w:val="Clauselevel3"/>
        <w:numPr>
          <w:ilvl w:val="0"/>
          <w:numId w:val="0"/>
        </w:numPr>
        <w:ind w:left="851"/>
        <w:jc w:val="both"/>
        <w:rPr>
          <w:i/>
          <w:lang w:val="en-GB"/>
        </w:rPr>
      </w:pPr>
      <w:r w:rsidRPr="00D9084C">
        <w:rPr>
          <w:lang w:val="en-GB"/>
        </w:rPr>
        <w:t>Telephone</w:t>
      </w:r>
      <w:r w:rsidRPr="008E1D4C">
        <w:rPr>
          <w:lang w:val="en-GB"/>
        </w:rPr>
        <w:t xml:space="preserve">: </w:t>
      </w:r>
      <w:r w:rsidR="00EA11B0" w:rsidRPr="0031067F">
        <w:rPr>
          <w:lang w:val="en-GB"/>
        </w:rPr>
        <w:t>[</w:t>
      </w:r>
      <w:r w:rsidR="00EA11B0" w:rsidRPr="00F35474">
        <w:rPr>
          <w:rFonts w:cs="Arial"/>
          <w:highlight w:val="darkGray"/>
          <w:lang w:val="en-GB"/>
        </w:rPr>
        <w:t>●</w:t>
      </w:r>
      <w:r w:rsidR="00EA11B0" w:rsidRPr="0031067F">
        <w:rPr>
          <w:lang w:val="en-GB"/>
        </w:rPr>
        <w:t>]</w:t>
      </w:r>
      <w:r w:rsidRPr="00D9084C">
        <w:rPr>
          <w:i/>
          <w:lang w:val="en-GB"/>
        </w:rPr>
        <w:br/>
      </w:r>
      <w:r w:rsidRPr="00D9084C">
        <w:rPr>
          <w:lang w:val="en-GB"/>
        </w:rPr>
        <w:t>E-mail</w:t>
      </w:r>
      <w:r w:rsidRPr="008E1D4C">
        <w:rPr>
          <w:lang w:val="en-GB"/>
        </w:rPr>
        <w:t xml:space="preserve">: </w:t>
      </w:r>
      <w:r w:rsidR="00EA11B0" w:rsidRPr="0031067F">
        <w:rPr>
          <w:lang w:val="en-GB"/>
        </w:rPr>
        <w:t>[</w:t>
      </w:r>
      <w:r w:rsidR="00EA11B0" w:rsidRPr="00F35474">
        <w:rPr>
          <w:rFonts w:cs="Arial"/>
          <w:highlight w:val="darkGray"/>
          <w:lang w:val="en-GB"/>
        </w:rPr>
        <w:t>●</w:t>
      </w:r>
      <w:r w:rsidR="00EA11B0" w:rsidRPr="0031067F">
        <w:rPr>
          <w:lang w:val="en-GB"/>
        </w:rPr>
        <w:t>]</w:t>
      </w:r>
    </w:p>
    <w:p w14:paraId="5BC88399" w14:textId="77777777" w:rsidR="00B11C62" w:rsidRPr="00D9084C" w:rsidRDefault="00B11C62" w:rsidP="00C56B4F">
      <w:pPr>
        <w:pStyle w:val="Heading2"/>
        <w:jc w:val="both"/>
        <w:rPr>
          <w:lang w:val="en-GB"/>
        </w:rPr>
      </w:pPr>
      <w:r w:rsidRPr="00D9084C">
        <w:rPr>
          <w:lang w:val="en-GB"/>
        </w:rPr>
        <w:t>Language</w:t>
      </w:r>
    </w:p>
    <w:p w14:paraId="366D59ED" w14:textId="77777777" w:rsidR="00B11C62" w:rsidRPr="00D9084C" w:rsidRDefault="00B11C62" w:rsidP="00C56B4F">
      <w:pPr>
        <w:pStyle w:val="Clauselevel3"/>
        <w:jc w:val="both"/>
        <w:rPr>
          <w:lang w:val="en-GB"/>
        </w:rPr>
      </w:pPr>
      <w:r w:rsidRPr="00D9084C">
        <w:rPr>
          <w:lang w:val="en-GB"/>
        </w:rPr>
        <w:t>Any and all written notices and communications in connection with the Contract shall be in the English language.</w:t>
      </w:r>
    </w:p>
    <w:p w14:paraId="1C1FAEAB" w14:textId="0EB063BA" w:rsidR="00B11C62" w:rsidRPr="00D9084C" w:rsidRDefault="006E7C0E" w:rsidP="00C56B4F">
      <w:pPr>
        <w:pStyle w:val="Heading1"/>
        <w:jc w:val="both"/>
        <w:rPr>
          <w:lang w:val="en-GB"/>
        </w:rPr>
      </w:pPr>
      <w:bookmarkStart w:id="169" w:name="_Toc208932643"/>
      <w:r>
        <w:rPr>
          <w:caps w:val="0"/>
          <w:lang w:val="en-GB"/>
        </w:rPr>
        <w:t>MISCELLANEOUS</w:t>
      </w:r>
      <w:bookmarkEnd w:id="169"/>
    </w:p>
    <w:p w14:paraId="067C9A3C" w14:textId="1D8CC860" w:rsidR="00B11C62" w:rsidRPr="00D9084C" w:rsidRDefault="00B11C62" w:rsidP="00C56B4F">
      <w:pPr>
        <w:pStyle w:val="Clauselevel2"/>
        <w:jc w:val="both"/>
        <w:rPr>
          <w:lang w:val="en-GB"/>
        </w:rPr>
      </w:pPr>
      <w:bookmarkStart w:id="170" w:name="_Ref163741914"/>
      <w:r w:rsidRPr="00D9084C">
        <w:rPr>
          <w:lang w:val="en-GB"/>
        </w:rPr>
        <w:t xml:space="preserve">The Contract contains the entire agreement and understanding between the Parties hereto and supersedes all </w:t>
      </w:r>
      <w:r w:rsidR="00A10780">
        <w:rPr>
          <w:lang w:val="en-GB"/>
        </w:rPr>
        <w:t>promise, undertaking, representation, warranty or statement</w:t>
      </w:r>
      <w:r w:rsidRPr="00D9084C">
        <w:rPr>
          <w:lang w:val="en-GB"/>
        </w:rPr>
        <w:t xml:space="preserve"> on any subject matter of the Contract.</w:t>
      </w:r>
      <w:bookmarkEnd w:id="170"/>
    </w:p>
    <w:p w14:paraId="7535A78A" w14:textId="77777777" w:rsidR="00B11C62" w:rsidRDefault="00B11C62" w:rsidP="00C56B4F">
      <w:pPr>
        <w:pStyle w:val="Clauselevel2"/>
        <w:jc w:val="both"/>
        <w:rPr>
          <w:lang w:val="en-GB"/>
        </w:rPr>
      </w:pPr>
      <w:r w:rsidRPr="00D9084C">
        <w:rPr>
          <w:lang w:val="en-GB"/>
        </w:rPr>
        <w:t>For the avoidance of doubt, unless expressly provided to the contrary herein, no person who is not a Party shall have any right to enforce or enjoy the benefit of any term of this Contract.</w:t>
      </w:r>
    </w:p>
    <w:p w14:paraId="33FADA69" w14:textId="5BF51AC5" w:rsidR="00A97C9D" w:rsidRPr="0008211D" w:rsidRDefault="00A97C9D" w:rsidP="00C56B4F">
      <w:pPr>
        <w:pStyle w:val="Clauselevel2"/>
        <w:jc w:val="both"/>
        <w:rPr>
          <w:lang w:val="en-GB"/>
        </w:rPr>
      </w:pPr>
      <w:r w:rsidRPr="0008211D">
        <w:rPr>
          <w:lang w:val="en-GB"/>
        </w:rPr>
        <w:t>If any provision of this Contract is held to be invalid, illegal or unenforceable under any applicable law, the remaining provisions shall not be affected or impaired thereby and shall remain in full force and effect.</w:t>
      </w:r>
    </w:p>
    <w:p w14:paraId="2655AD2C" w14:textId="44EDD3D7" w:rsidR="00A10780" w:rsidRPr="00D9084C" w:rsidRDefault="00A10780" w:rsidP="00C56B4F">
      <w:pPr>
        <w:pStyle w:val="Clauselevel2"/>
        <w:jc w:val="both"/>
        <w:rPr>
          <w:lang w:val="en-GB"/>
        </w:rPr>
      </w:pPr>
      <w:r w:rsidRPr="0008211D">
        <w:rPr>
          <w:lang w:val="en-GB"/>
        </w:rPr>
        <w:t>No failure or delay by either Party in exercising any right, power or remedy under this Contract shall operate as a waiver of that right, power or remedy. A waiver shall be effective only if made in writing and signed by the Party granting it. Any waiver of a breach shall not be deemed a waiver of any subsequent breach.</w:t>
      </w:r>
    </w:p>
    <w:p w14:paraId="26695EBB" w14:textId="4583BA96" w:rsidR="00B11C62" w:rsidRPr="00D9084C" w:rsidRDefault="006E7C0E" w:rsidP="00C56B4F">
      <w:pPr>
        <w:pStyle w:val="Heading1"/>
        <w:jc w:val="both"/>
        <w:rPr>
          <w:lang w:val="en-GB"/>
        </w:rPr>
      </w:pPr>
      <w:bookmarkStart w:id="171" w:name="_Ref194518641"/>
      <w:bookmarkStart w:id="172" w:name="_Toc208932644"/>
      <w:bookmarkStart w:id="173" w:name="_Toc473538121"/>
      <w:bookmarkStart w:id="174" w:name="_Ref163736146"/>
      <w:bookmarkStart w:id="175" w:name="_Ref163736296"/>
      <w:bookmarkStart w:id="176" w:name="_Ref163741924"/>
      <w:bookmarkStart w:id="177" w:name="_Ref163742455"/>
      <w:bookmarkStart w:id="178" w:name="_Ref163742589"/>
      <w:r w:rsidRPr="00D9084C">
        <w:rPr>
          <w:caps w:val="0"/>
          <w:lang w:val="en-GB"/>
        </w:rPr>
        <w:t>CONFIDENTIALITY</w:t>
      </w:r>
      <w:bookmarkEnd w:id="171"/>
      <w:bookmarkEnd w:id="172"/>
    </w:p>
    <w:p w14:paraId="336400AE" w14:textId="69B57A83" w:rsidR="00B11C62" w:rsidRPr="00D9084C" w:rsidRDefault="00B11C62" w:rsidP="00C56B4F">
      <w:pPr>
        <w:pStyle w:val="Clauselevel2"/>
        <w:jc w:val="both"/>
        <w:rPr>
          <w:lang w:val="en-GB"/>
        </w:rPr>
      </w:pPr>
      <w:r w:rsidRPr="00D9084C">
        <w:rPr>
          <w:lang w:val="en-GB"/>
        </w:rPr>
        <w:t>The Parties will co-operate in formulating and releasing any press announcement</w:t>
      </w:r>
      <w:r w:rsidR="00A97C9D">
        <w:rPr>
          <w:lang w:val="en-GB"/>
        </w:rPr>
        <w:t>s</w:t>
      </w:r>
      <w:r w:rsidRPr="00D9084C">
        <w:rPr>
          <w:lang w:val="en-GB"/>
        </w:rPr>
        <w:t xml:space="preserve"> in relation to the construction of the Vessel.</w:t>
      </w:r>
    </w:p>
    <w:p w14:paraId="1E7AD766" w14:textId="619D9DEB" w:rsidR="00B11C62" w:rsidRPr="00D9084C" w:rsidRDefault="00B11C62" w:rsidP="00C56B4F">
      <w:pPr>
        <w:pStyle w:val="Clauselevel2"/>
        <w:jc w:val="both"/>
        <w:rPr>
          <w:lang w:val="en-GB"/>
        </w:rPr>
      </w:pPr>
      <w:r w:rsidRPr="00D9084C">
        <w:rPr>
          <w:lang w:val="en-GB"/>
        </w:rPr>
        <w:t>The Parties shall treat as confidential, and use all reasonable efforts to ensure that their respective employees, officers, agents, Subcontractors and other representatives treat as confidential, the provisions of this Contract and all information exchanged by the Parties in connection with the entry into or performance of this Contract, save that each Party shall be entitled to disclose any such information to their shareholders, financiers, auditors and legal advisors</w:t>
      </w:r>
      <w:r w:rsidR="00A97C9D">
        <w:rPr>
          <w:lang w:val="en-GB"/>
        </w:rPr>
        <w:t>, or</w:t>
      </w:r>
      <w:r w:rsidRPr="00D9084C">
        <w:rPr>
          <w:lang w:val="en-GB"/>
        </w:rPr>
        <w:t xml:space="preserve"> to such extent as may from time to time be required by</w:t>
      </w:r>
      <w:r w:rsidR="00A97C9D">
        <w:rPr>
          <w:lang w:val="en-GB"/>
        </w:rPr>
        <w:t xml:space="preserve"> </w:t>
      </w:r>
      <w:r w:rsidRPr="00D9084C">
        <w:rPr>
          <w:lang w:val="en-GB"/>
        </w:rPr>
        <w:t xml:space="preserve">law or the rules or </w:t>
      </w:r>
      <w:r w:rsidRPr="00D9084C">
        <w:rPr>
          <w:lang w:val="en-GB"/>
        </w:rPr>
        <w:lastRenderedPageBreak/>
        <w:t>regulations of any applicable stock exchange or similar body or for the purpose of the due performance of the Contract.</w:t>
      </w:r>
    </w:p>
    <w:p w14:paraId="69A622C4" w14:textId="2EA9E5E6" w:rsidR="00B11C62" w:rsidRPr="00D9084C" w:rsidRDefault="00B11C62" w:rsidP="00C56B4F">
      <w:pPr>
        <w:pStyle w:val="Clauselevel2"/>
        <w:jc w:val="both"/>
        <w:rPr>
          <w:lang w:val="en-GB"/>
        </w:rPr>
      </w:pPr>
      <w:r w:rsidRPr="00D9084C">
        <w:rPr>
          <w:lang w:val="en-GB"/>
        </w:rPr>
        <w:t xml:space="preserve">This Clause </w:t>
      </w:r>
      <w:r w:rsidRPr="00D9084C">
        <w:rPr>
          <w:lang w:val="en-GB"/>
        </w:rPr>
        <w:fldChar w:fldCharType="begin"/>
      </w:r>
      <w:r w:rsidRPr="00D9084C">
        <w:rPr>
          <w:lang w:val="en-GB"/>
        </w:rPr>
        <w:instrText xml:space="preserve"> REF _Ref194518641 \r \h  \* MERGEFORMAT </w:instrText>
      </w:r>
      <w:r w:rsidRPr="00D9084C">
        <w:rPr>
          <w:lang w:val="en-GB"/>
        </w:rPr>
      </w:r>
      <w:r w:rsidRPr="00D9084C">
        <w:rPr>
          <w:lang w:val="en-GB"/>
        </w:rPr>
        <w:fldChar w:fldCharType="separate"/>
      </w:r>
      <w:r w:rsidR="004A01D3">
        <w:rPr>
          <w:lang w:val="en-GB"/>
        </w:rPr>
        <w:t>20</w:t>
      </w:r>
      <w:r w:rsidRPr="00D9084C">
        <w:rPr>
          <w:lang w:val="en-GB"/>
        </w:rPr>
        <w:fldChar w:fldCharType="end"/>
      </w:r>
      <w:r w:rsidRPr="00D9084C">
        <w:rPr>
          <w:lang w:val="en-GB"/>
        </w:rPr>
        <w:t xml:space="preserve"> shall survive the termination of the Contract.</w:t>
      </w:r>
    </w:p>
    <w:p w14:paraId="2590BAAE" w14:textId="04A845EC" w:rsidR="00B11C62" w:rsidRPr="00D9084C" w:rsidRDefault="006E7C0E" w:rsidP="00C56B4F">
      <w:pPr>
        <w:pStyle w:val="Heading1"/>
        <w:jc w:val="both"/>
        <w:rPr>
          <w:lang w:val="en-GB"/>
        </w:rPr>
      </w:pPr>
      <w:bookmarkStart w:id="179" w:name="_Ref193297726"/>
      <w:bookmarkStart w:id="180" w:name="_Toc208932645"/>
      <w:r w:rsidRPr="00D9084C">
        <w:rPr>
          <w:caps w:val="0"/>
          <w:lang w:val="en-GB"/>
        </w:rPr>
        <w:t>SAFETY AND HUMAN RIGHTS COMPLIANCE</w:t>
      </w:r>
      <w:bookmarkEnd w:id="179"/>
      <w:bookmarkEnd w:id="180"/>
    </w:p>
    <w:p w14:paraId="36ABEB09" w14:textId="6576E1A5" w:rsidR="00913E3D" w:rsidRPr="00F36B41" w:rsidRDefault="00913E3D" w:rsidP="00532BAA">
      <w:pPr>
        <w:pStyle w:val="Clauselevel2"/>
        <w:jc w:val="both"/>
        <w:rPr>
          <w:lang w:val="en-GB"/>
        </w:rPr>
      </w:pPr>
      <w:bookmarkStart w:id="181" w:name="_Ref205490186"/>
      <w:r w:rsidRPr="00F36B41">
        <w:rPr>
          <w:lang w:val="en-GB"/>
        </w:rPr>
        <w:t>The Builder shall construct the Vessel in compliance with applicable health, safety, and environmental laws</w:t>
      </w:r>
      <w:r w:rsidR="003D769D">
        <w:rPr>
          <w:lang w:val="en-GB"/>
        </w:rPr>
        <w:t xml:space="preserve"> (</w:t>
      </w:r>
      <w:r w:rsidR="00B14ADF">
        <w:rPr>
          <w:rFonts w:cs="Arial"/>
          <w:lang w:val="en-GB"/>
        </w:rPr>
        <w:t>“</w:t>
      </w:r>
      <w:r w:rsidR="003D769D" w:rsidRPr="00895DB9">
        <w:rPr>
          <w:b/>
          <w:bCs/>
          <w:lang w:val="en-GB"/>
        </w:rPr>
        <w:t>HSE Laws</w:t>
      </w:r>
      <w:r w:rsidR="00B14ADF">
        <w:rPr>
          <w:rFonts w:cs="Arial"/>
          <w:lang w:val="en-GB"/>
        </w:rPr>
        <w:t>”</w:t>
      </w:r>
      <w:r w:rsidR="003D769D">
        <w:rPr>
          <w:lang w:val="en-GB"/>
        </w:rPr>
        <w:t>)</w:t>
      </w:r>
      <w:r w:rsidRPr="00F36B41">
        <w:rPr>
          <w:lang w:val="en-GB"/>
        </w:rPr>
        <w:t xml:space="preserve">. The Builder shall promptly notify the Buyer in writing of any serious </w:t>
      </w:r>
      <w:r w:rsidR="003D769D">
        <w:rPr>
          <w:lang w:val="en-GB"/>
        </w:rPr>
        <w:t>health, safety and environmental</w:t>
      </w:r>
      <w:r w:rsidRPr="00F36B41">
        <w:rPr>
          <w:lang w:val="en-GB"/>
        </w:rPr>
        <w:t xml:space="preserve"> incidents </w:t>
      </w:r>
      <w:r w:rsidR="005E1E26" w:rsidRPr="00F36B41">
        <w:rPr>
          <w:lang w:val="en-GB"/>
        </w:rPr>
        <w:t>at the Builder</w:t>
      </w:r>
      <w:r w:rsidR="00AF2F06" w:rsidRPr="00D9084C">
        <w:rPr>
          <w:lang w:val="en-GB"/>
        </w:rPr>
        <w:t>’</w:t>
      </w:r>
      <w:r w:rsidR="005E1E26" w:rsidRPr="00F36B41">
        <w:rPr>
          <w:lang w:val="en-GB"/>
        </w:rPr>
        <w:t xml:space="preserve">s Yard </w:t>
      </w:r>
      <w:r w:rsidR="00EF78A6" w:rsidRPr="00F36B41">
        <w:rPr>
          <w:lang w:val="en-GB"/>
        </w:rPr>
        <w:t>or any Hull Yard in relation to</w:t>
      </w:r>
      <w:r w:rsidRPr="00F36B41">
        <w:rPr>
          <w:lang w:val="en-GB"/>
        </w:rPr>
        <w:t xml:space="preserve"> </w:t>
      </w:r>
      <w:r w:rsidR="00EF78A6" w:rsidRPr="00F36B41">
        <w:rPr>
          <w:lang w:val="en-GB"/>
        </w:rPr>
        <w:t xml:space="preserve">the </w:t>
      </w:r>
      <w:r w:rsidRPr="00F36B41">
        <w:rPr>
          <w:lang w:val="en-GB"/>
        </w:rPr>
        <w:t xml:space="preserve">construction of the Vessel, including but not limited to: (i) any work-related fatality or serious injury, (ii) any significant environmental damage or pollution, or (iii) any serious breach of applicable HSE </w:t>
      </w:r>
      <w:r w:rsidR="003D769D">
        <w:rPr>
          <w:lang w:val="en-GB"/>
        </w:rPr>
        <w:t>L</w:t>
      </w:r>
      <w:r w:rsidR="00EF78A6" w:rsidRPr="00F36B41">
        <w:rPr>
          <w:lang w:val="en-GB"/>
        </w:rPr>
        <w:t>aws</w:t>
      </w:r>
      <w:r w:rsidRPr="00F36B41">
        <w:rPr>
          <w:lang w:val="en-GB"/>
        </w:rPr>
        <w:t>. Each such notification shall include a summary of the incident, immediate response measures taken, and any corrective actions implemented or planned.</w:t>
      </w:r>
      <w:bookmarkEnd w:id="181"/>
    </w:p>
    <w:p w14:paraId="3C567A41" w14:textId="52F1570A" w:rsidR="00B11C62" w:rsidRPr="003514FD" w:rsidRDefault="00B11C62" w:rsidP="00C56B4F">
      <w:pPr>
        <w:pStyle w:val="Clauselevel2"/>
        <w:jc w:val="both"/>
        <w:rPr>
          <w:lang w:val="en-GB"/>
        </w:rPr>
      </w:pPr>
      <w:r w:rsidRPr="003514FD">
        <w:rPr>
          <w:lang w:val="en-GB"/>
        </w:rPr>
        <w:t xml:space="preserve">The Builder warrants and confirms to the Buyer that as long as any services are provided under the Contract and until the expiry of the Guarantee Period it shall respect fundamental Human Rights and Decent Working Conditions, </w:t>
      </w:r>
      <w:r w:rsidR="00673A81">
        <w:rPr>
          <w:lang w:val="en-GB"/>
        </w:rPr>
        <w:t>including to</w:t>
      </w:r>
      <w:r w:rsidRPr="003514FD">
        <w:rPr>
          <w:lang w:val="en-GB"/>
        </w:rPr>
        <w:t xml:space="preserve"> identify, prevent and mitigate any potential or actual adverse impact on Human Rights and Decent Working Conditions resulting from its business operations, or directly linked to its products or services or through its relationships with Subcontractors or other third parties.</w:t>
      </w:r>
    </w:p>
    <w:p w14:paraId="5C9CEFAC" w14:textId="77777777" w:rsidR="00B11C62" w:rsidRPr="003514FD" w:rsidRDefault="00B11C62" w:rsidP="00C56B4F">
      <w:pPr>
        <w:pStyle w:val="Clauselevel2"/>
        <w:jc w:val="both"/>
        <w:rPr>
          <w:lang w:val="en-GB"/>
        </w:rPr>
      </w:pPr>
      <w:r w:rsidRPr="003514FD">
        <w:rPr>
          <w:lang w:val="en-GB"/>
        </w:rPr>
        <w:t xml:space="preserve">Without prejudice to the generality of the foregoing, the Builder shall pay rates of wages and benefits that shall meet at least statutory or agreed industry minimum rates. It shall not be permitted to make any deductions from wages for disciplinary measures, nor any other deductions save to the extent provided for by national law without the express permission of the worker concerned. </w:t>
      </w:r>
    </w:p>
    <w:p w14:paraId="0BA36E15" w14:textId="31D3D825" w:rsidR="00B11C62" w:rsidRPr="003514FD" w:rsidRDefault="00B11C62" w:rsidP="00C56B4F">
      <w:pPr>
        <w:pStyle w:val="Clauselevel2"/>
        <w:jc w:val="both"/>
        <w:rPr>
          <w:lang w:val="en-GB"/>
        </w:rPr>
      </w:pPr>
      <w:r w:rsidRPr="003514FD">
        <w:rPr>
          <w:lang w:val="en-GB"/>
        </w:rPr>
        <w:t xml:space="preserve">Under no circumstances </w:t>
      </w:r>
      <w:r w:rsidR="0013773C">
        <w:rPr>
          <w:lang w:val="en-GB"/>
        </w:rPr>
        <w:t>shall</w:t>
      </w:r>
      <w:r w:rsidR="0013773C" w:rsidRPr="003514FD">
        <w:rPr>
          <w:lang w:val="en-GB"/>
        </w:rPr>
        <w:t xml:space="preserve"> </w:t>
      </w:r>
      <w:r w:rsidRPr="003514FD">
        <w:rPr>
          <w:lang w:val="en-GB"/>
        </w:rPr>
        <w:t xml:space="preserve">the Builder employ or otherwise engage workers under the minimum age for employment, as defined in applicable national legislation. Children under the age of 18 will not be employed in hazardous work, and a risk assessment </w:t>
      </w:r>
      <w:r w:rsidR="0013773C">
        <w:rPr>
          <w:lang w:val="en-GB"/>
        </w:rPr>
        <w:t>shall</w:t>
      </w:r>
      <w:r w:rsidR="0013773C" w:rsidRPr="003514FD">
        <w:rPr>
          <w:lang w:val="en-GB"/>
        </w:rPr>
        <w:t xml:space="preserve"> </w:t>
      </w:r>
      <w:r w:rsidRPr="003514FD">
        <w:rPr>
          <w:lang w:val="en-GB"/>
        </w:rPr>
        <w:t>be carried out in respect of any work carried out by such minor employees.</w:t>
      </w:r>
    </w:p>
    <w:p w14:paraId="17C2D1E1" w14:textId="6F4A05D6" w:rsidR="00B11C62" w:rsidRPr="003514FD" w:rsidRDefault="00673A81" w:rsidP="00C56B4F">
      <w:pPr>
        <w:pStyle w:val="Clauselevel2"/>
        <w:jc w:val="both"/>
        <w:rPr>
          <w:lang w:val="en-GB"/>
        </w:rPr>
      </w:pPr>
      <w:r>
        <w:rPr>
          <w:lang w:val="en-GB"/>
        </w:rPr>
        <w:t>If</w:t>
      </w:r>
      <w:r w:rsidR="00B11C62" w:rsidRPr="003514FD">
        <w:rPr>
          <w:lang w:val="en-GB"/>
        </w:rPr>
        <w:t xml:space="preserve"> the Buyer is subject to the Transparency Act</w:t>
      </w:r>
      <w:r>
        <w:rPr>
          <w:lang w:val="en-GB"/>
        </w:rPr>
        <w:t>, the</w:t>
      </w:r>
      <w:r w:rsidR="00B11C62" w:rsidRPr="003514FD">
        <w:rPr>
          <w:lang w:val="en-GB"/>
        </w:rPr>
        <w:t xml:space="preserve"> Builder represents and warrants that it shall render all necessary cooperation </w:t>
      </w:r>
      <w:r w:rsidR="0013773C">
        <w:rPr>
          <w:lang w:val="en-GB"/>
        </w:rPr>
        <w:t>to</w:t>
      </w:r>
      <w:r w:rsidR="0013773C" w:rsidRPr="003514FD">
        <w:rPr>
          <w:lang w:val="en-GB"/>
        </w:rPr>
        <w:t xml:space="preserve"> </w:t>
      </w:r>
      <w:r w:rsidR="00B11C62" w:rsidRPr="003514FD">
        <w:rPr>
          <w:lang w:val="en-GB"/>
        </w:rPr>
        <w:t xml:space="preserve">the Buyer to allow the Buyer to comply with all provisions of the Transparency Act. </w:t>
      </w:r>
      <w:r w:rsidR="0013773C">
        <w:rPr>
          <w:lang w:val="en-GB"/>
        </w:rPr>
        <w:t>Furthermore</w:t>
      </w:r>
      <w:r w:rsidR="00B11C62" w:rsidRPr="003514FD">
        <w:rPr>
          <w:lang w:val="en-GB"/>
        </w:rPr>
        <w:t>, the Builder represents and warrants that it shall, throughout the period of the Contract:</w:t>
      </w:r>
    </w:p>
    <w:p w14:paraId="27FA6BB2" w14:textId="5339DB77" w:rsidR="00B11C62" w:rsidRPr="003514FD" w:rsidRDefault="00B11C62" w:rsidP="00E54B77">
      <w:pPr>
        <w:pStyle w:val="ListLevel1"/>
        <w:numPr>
          <w:ilvl w:val="0"/>
          <w:numId w:val="29"/>
        </w:numPr>
        <w:jc w:val="both"/>
        <w:rPr>
          <w:lang w:val="en-GB"/>
        </w:rPr>
      </w:pPr>
      <w:r w:rsidRPr="003514FD">
        <w:rPr>
          <w:lang w:val="en-GB"/>
        </w:rPr>
        <w:t>conduct its performance</w:t>
      </w:r>
      <w:r w:rsidR="0013773C">
        <w:rPr>
          <w:lang w:val="en-GB"/>
        </w:rPr>
        <w:t xml:space="preserve"> of the Contract</w:t>
      </w:r>
      <w:r w:rsidRPr="003514FD">
        <w:rPr>
          <w:lang w:val="en-GB"/>
        </w:rPr>
        <w:t xml:space="preserve"> with regard for human rights and consistent with laws and regulations applicable to the Builder; </w:t>
      </w:r>
    </w:p>
    <w:p w14:paraId="4D026607" w14:textId="575FEBF1" w:rsidR="00B11C62" w:rsidRPr="003514FD" w:rsidRDefault="00B11C62" w:rsidP="00532BAA">
      <w:pPr>
        <w:pStyle w:val="ListLevel1"/>
        <w:jc w:val="both"/>
        <w:rPr>
          <w:lang w:val="en-GB"/>
        </w:rPr>
      </w:pPr>
      <w:r w:rsidRPr="003514FD">
        <w:rPr>
          <w:lang w:val="en-GB"/>
        </w:rPr>
        <w:t xml:space="preserve">before entering into a subcontract with a Subcontractor </w:t>
      </w:r>
      <w:r w:rsidR="00685310">
        <w:rPr>
          <w:lang w:val="en-GB"/>
        </w:rPr>
        <w:t xml:space="preserve">(including </w:t>
      </w:r>
      <w:r w:rsidRPr="003514FD">
        <w:rPr>
          <w:lang w:val="en-GB"/>
        </w:rPr>
        <w:t>a Hull Yard</w:t>
      </w:r>
      <w:r w:rsidR="00685310">
        <w:rPr>
          <w:lang w:val="en-GB"/>
        </w:rPr>
        <w:t>)</w:t>
      </w:r>
      <w:r w:rsidRPr="003514FD">
        <w:rPr>
          <w:lang w:val="en-GB"/>
        </w:rPr>
        <w:t>, make necessary due diligence enquiries with the aim of establishing if there is a risk that the Subcontractor may perform its obligations contrary to laws and regulations applicable to the Builder; and</w:t>
      </w:r>
    </w:p>
    <w:p w14:paraId="7010F6A1" w14:textId="77777777" w:rsidR="00B11C62" w:rsidRPr="003514FD" w:rsidRDefault="00B11C62" w:rsidP="00532BAA">
      <w:pPr>
        <w:pStyle w:val="ListLevel1"/>
        <w:jc w:val="both"/>
        <w:rPr>
          <w:lang w:val="en-GB"/>
        </w:rPr>
      </w:pPr>
      <w:r w:rsidRPr="003514FD">
        <w:rPr>
          <w:lang w:val="en-GB"/>
        </w:rPr>
        <w:lastRenderedPageBreak/>
        <w:t xml:space="preserve">ensure that the works of any Subcontractor, Hull Yard or any other party that conducts work on the Builder’s site(s), or of which the results are intended to be used in the Vessel, shall be conducted in accordance with laws and regulations applicable to the Builder. </w:t>
      </w:r>
      <w:r w:rsidRPr="003514FD">
        <w:rPr>
          <w:lang w:val="en-GB"/>
        </w:rPr>
        <w:tab/>
      </w:r>
    </w:p>
    <w:p w14:paraId="55D26165" w14:textId="6D04B728" w:rsidR="00B11C62" w:rsidRPr="003514FD" w:rsidRDefault="00B11C62" w:rsidP="00C56B4F">
      <w:pPr>
        <w:pStyle w:val="Clauselevel2"/>
        <w:jc w:val="both"/>
        <w:rPr>
          <w:lang w:val="en-GB"/>
        </w:rPr>
      </w:pPr>
      <w:r w:rsidRPr="003514FD">
        <w:rPr>
          <w:lang w:val="en-GB"/>
        </w:rPr>
        <w:t>The Buyer shall, subject to giving reasonable notice in advance, be entitled to perform audits at the premises of the Builder to assess whether the obligations contained in this Clause</w:t>
      </w:r>
      <w:r w:rsidR="00FE6D33">
        <w:rPr>
          <w:lang w:val="en-GB"/>
        </w:rPr>
        <w:t xml:space="preserve"> </w:t>
      </w:r>
      <w:r w:rsidR="00FE6D33">
        <w:rPr>
          <w:lang w:val="en-GB"/>
        </w:rPr>
        <w:fldChar w:fldCharType="begin"/>
      </w:r>
      <w:r w:rsidR="00FE6D33">
        <w:rPr>
          <w:lang w:val="en-GB"/>
        </w:rPr>
        <w:instrText xml:space="preserve"> REF _Ref193297726 \r \h </w:instrText>
      </w:r>
      <w:r w:rsidR="00FE6D33">
        <w:rPr>
          <w:lang w:val="en-GB"/>
        </w:rPr>
      </w:r>
      <w:r w:rsidR="00FE6D33">
        <w:rPr>
          <w:lang w:val="en-GB"/>
        </w:rPr>
        <w:fldChar w:fldCharType="separate"/>
      </w:r>
      <w:r w:rsidR="004A01D3">
        <w:rPr>
          <w:lang w:val="en-GB"/>
        </w:rPr>
        <w:t>21</w:t>
      </w:r>
      <w:r w:rsidR="00FE6D33">
        <w:rPr>
          <w:lang w:val="en-GB"/>
        </w:rPr>
        <w:fldChar w:fldCharType="end"/>
      </w:r>
      <w:r w:rsidRPr="003514FD">
        <w:rPr>
          <w:lang w:val="en-GB"/>
        </w:rPr>
        <w:t xml:space="preserve"> are complied with. Should the Buyer during such audit identify any area where work is conducted with disregard for Human Rights or inconsistently with laws and regulations applicable to the Builder, the Buyer shall give notice to the Builder of their concern. The Builder shall upon receiving such notice seek to implement corrective measures addressing the Buyer’s concern.</w:t>
      </w:r>
    </w:p>
    <w:p w14:paraId="02EF308B" w14:textId="5B8161DC" w:rsidR="00B11C62" w:rsidRPr="003514FD" w:rsidRDefault="00B11C62" w:rsidP="00C56B4F">
      <w:pPr>
        <w:pStyle w:val="Clauselevel2"/>
        <w:jc w:val="both"/>
        <w:rPr>
          <w:lang w:val="en-GB"/>
        </w:rPr>
      </w:pPr>
      <w:r w:rsidRPr="003514FD">
        <w:rPr>
          <w:lang w:val="en-GB"/>
        </w:rPr>
        <w:t xml:space="preserve">The Builder shall make reasonable endeavours to ensure that any material subcontract that is entered into between the Builder and the relevant Subcontractor or Hull Yard contains provisions on substantially the same terms as this Clause </w:t>
      </w:r>
      <w:r w:rsidR="00FE6D33">
        <w:rPr>
          <w:lang w:val="en-GB"/>
        </w:rPr>
        <w:fldChar w:fldCharType="begin"/>
      </w:r>
      <w:r w:rsidR="00FE6D33">
        <w:rPr>
          <w:lang w:val="en-GB"/>
        </w:rPr>
        <w:instrText xml:space="preserve"> REF _Ref193297726 \r \h </w:instrText>
      </w:r>
      <w:r w:rsidR="00FE6D33">
        <w:rPr>
          <w:lang w:val="en-GB"/>
        </w:rPr>
      </w:r>
      <w:r w:rsidR="00FE6D33">
        <w:rPr>
          <w:lang w:val="en-GB"/>
        </w:rPr>
        <w:fldChar w:fldCharType="separate"/>
      </w:r>
      <w:r w:rsidR="004A01D3">
        <w:rPr>
          <w:lang w:val="en-GB"/>
        </w:rPr>
        <w:t>21</w:t>
      </w:r>
      <w:r w:rsidR="00FE6D33">
        <w:rPr>
          <w:lang w:val="en-GB"/>
        </w:rPr>
        <w:fldChar w:fldCharType="end"/>
      </w:r>
      <w:r w:rsidR="00FE6D33">
        <w:rPr>
          <w:lang w:val="en-GB"/>
        </w:rPr>
        <w:t xml:space="preserve"> </w:t>
      </w:r>
      <w:r w:rsidRPr="003514FD">
        <w:rPr>
          <w:lang w:val="en-GB"/>
        </w:rPr>
        <w:t>such that the Buyer will be entitled to receive the information and audit rights necessary for it to ensure its compliance with the Transparency Act.</w:t>
      </w:r>
      <w:r w:rsidR="005E1E26" w:rsidRPr="003514FD">
        <w:rPr>
          <w:lang w:val="en-GB"/>
        </w:rPr>
        <w:t xml:space="preserve"> The Builder shall likewise promptly notify the Buyer in writing of any serious </w:t>
      </w:r>
      <w:r w:rsidR="00A17EBB">
        <w:rPr>
          <w:lang w:val="en-GB"/>
        </w:rPr>
        <w:t>health, safety and environmental</w:t>
      </w:r>
      <w:r w:rsidR="005E1E26" w:rsidRPr="003514FD">
        <w:rPr>
          <w:lang w:val="en-GB"/>
        </w:rPr>
        <w:t xml:space="preserve"> incidents during construction of the Vessel at the site of any Subcontractor or Hull Yard which are brought to the attention of the Builder.</w:t>
      </w:r>
    </w:p>
    <w:p w14:paraId="26C1EA96" w14:textId="045A7CC4" w:rsidR="007045C0" w:rsidRPr="005A1F81" w:rsidRDefault="00FE6D33" w:rsidP="00F7150A">
      <w:pPr>
        <w:pStyle w:val="Clauselevel2"/>
        <w:rPr>
          <w:lang w:val="en-GB"/>
        </w:rPr>
      </w:pPr>
      <w:r>
        <w:rPr>
          <w:lang w:val="en-GB"/>
        </w:rPr>
        <w:t>T</w:t>
      </w:r>
      <w:r w:rsidR="00AD6971" w:rsidRPr="005A1F81">
        <w:rPr>
          <w:lang w:val="en-GB"/>
        </w:rPr>
        <w:t>he</w:t>
      </w:r>
      <w:r w:rsidR="007045C0" w:rsidRPr="005A1F81">
        <w:rPr>
          <w:lang w:val="en-GB"/>
        </w:rPr>
        <w:t xml:space="preserve"> Builder’s liability for a breach or series of breaches of this Clause </w:t>
      </w:r>
      <w:r w:rsidR="00E952C9" w:rsidRPr="005A1F81">
        <w:rPr>
          <w:lang w:val="en-GB"/>
        </w:rPr>
        <w:fldChar w:fldCharType="begin"/>
      </w:r>
      <w:r w:rsidR="00E952C9" w:rsidRPr="005A1F81">
        <w:rPr>
          <w:lang w:val="en-GB"/>
        </w:rPr>
        <w:instrText xml:space="preserve"> REF _Ref193297726 \r \h </w:instrText>
      </w:r>
      <w:r w:rsidR="00E02299" w:rsidRPr="005A1F81">
        <w:rPr>
          <w:lang w:val="en-GB"/>
        </w:rPr>
        <w:instrText xml:space="preserve"> \* MERGEFORMAT </w:instrText>
      </w:r>
      <w:r w:rsidR="00E952C9" w:rsidRPr="005A1F81">
        <w:rPr>
          <w:lang w:val="en-GB"/>
        </w:rPr>
      </w:r>
      <w:r w:rsidR="00E952C9" w:rsidRPr="005A1F81">
        <w:rPr>
          <w:lang w:val="en-GB"/>
        </w:rPr>
        <w:fldChar w:fldCharType="separate"/>
      </w:r>
      <w:r w:rsidR="004A01D3">
        <w:rPr>
          <w:lang w:val="en-GB"/>
        </w:rPr>
        <w:t>21</w:t>
      </w:r>
      <w:r w:rsidR="00E952C9" w:rsidRPr="005A1F81">
        <w:rPr>
          <w:lang w:val="en-GB"/>
        </w:rPr>
        <w:fldChar w:fldCharType="end"/>
      </w:r>
      <w:r w:rsidR="007045C0" w:rsidRPr="005A1F81">
        <w:rPr>
          <w:lang w:val="en-GB"/>
        </w:rPr>
        <w:t xml:space="preserve"> shall never exceed a total of 0.25% of the Original Contract Price</w:t>
      </w:r>
      <w:r w:rsidR="005A1F81" w:rsidRPr="00895DB9">
        <w:rPr>
          <w:lang w:val="en-GB"/>
        </w:rPr>
        <w:t xml:space="preserve"> </w:t>
      </w:r>
      <w:r w:rsidR="005A1F81" w:rsidRPr="005A1F81">
        <w:rPr>
          <w:lang w:val="en-GB"/>
        </w:rPr>
        <w:t>unless such breach is proved to have resulted solely from the gross negligence or wilful misconduct of the Builder</w:t>
      </w:r>
      <w:r w:rsidR="00AF2F06" w:rsidRPr="00D9084C">
        <w:rPr>
          <w:lang w:val="en-GB"/>
        </w:rPr>
        <w:t>’</w:t>
      </w:r>
      <w:r w:rsidR="005A1F81" w:rsidRPr="005A1F81">
        <w:rPr>
          <w:lang w:val="en-GB"/>
        </w:rPr>
        <w:t>s</w:t>
      </w:r>
      <w:r w:rsidR="005A1F81">
        <w:rPr>
          <w:lang w:val="en-GB"/>
        </w:rPr>
        <w:t xml:space="preserve"> </w:t>
      </w:r>
      <w:r w:rsidR="005A1F81" w:rsidRPr="005A1F81">
        <w:rPr>
          <w:lang w:val="en-GB"/>
        </w:rPr>
        <w:t>leading personnel</w:t>
      </w:r>
      <w:r w:rsidR="007045C0" w:rsidRPr="005A1F81">
        <w:rPr>
          <w:lang w:val="en-GB"/>
        </w:rPr>
        <w:t>.</w:t>
      </w:r>
    </w:p>
    <w:p w14:paraId="2D25F799" w14:textId="703E60CE" w:rsidR="00B11C62" w:rsidRPr="00D9084C" w:rsidRDefault="006E7C0E" w:rsidP="00C56B4F">
      <w:pPr>
        <w:pStyle w:val="Heading1"/>
        <w:jc w:val="both"/>
        <w:rPr>
          <w:lang w:val="en-GB"/>
        </w:rPr>
      </w:pPr>
      <w:bookmarkStart w:id="182" w:name="_Ref206747553"/>
      <w:bookmarkStart w:id="183" w:name="_Toc208932646"/>
      <w:r w:rsidRPr="00D9084C">
        <w:rPr>
          <w:caps w:val="0"/>
          <w:lang w:val="en-GB"/>
        </w:rPr>
        <w:t>ANTI-BRIBERY AND CORRUPTION</w:t>
      </w:r>
      <w:bookmarkEnd w:id="182"/>
      <w:bookmarkEnd w:id="183"/>
    </w:p>
    <w:p w14:paraId="24987DC8" w14:textId="402F3064" w:rsidR="00B11C62" w:rsidRPr="00D9084C" w:rsidRDefault="00B11C62" w:rsidP="008B4262">
      <w:pPr>
        <w:pStyle w:val="Clauselevel2"/>
        <w:rPr>
          <w:lang w:val="en-GB"/>
        </w:rPr>
      </w:pPr>
      <w:bookmarkStart w:id="184" w:name="_Ref202188589"/>
      <w:r w:rsidRPr="00D9084C">
        <w:rPr>
          <w:lang w:val="en-GB"/>
        </w:rPr>
        <w:t>The Parties warrant that they will, at all times, comply with all local and international anti-bribery and corruption laws (</w:t>
      </w:r>
      <w:r w:rsidR="00262586">
        <w:rPr>
          <w:rFonts w:cs="Arial"/>
          <w:lang w:val="en-GB"/>
        </w:rPr>
        <w:t>“</w:t>
      </w:r>
      <w:r w:rsidRPr="00D9084C">
        <w:rPr>
          <w:b/>
          <w:bCs/>
          <w:lang w:val="en-GB"/>
        </w:rPr>
        <w:t>ABC Laws</w:t>
      </w:r>
      <w:r w:rsidR="00262586">
        <w:rPr>
          <w:rFonts w:cs="Arial"/>
          <w:lang w:val="en-GB"/>
        </w:rPr>
        <w:t>”</w:t>
      </w:r>
      <w:r w:rsidRPr="00D9084C">
        <w:rPr>
          <w:lang w:val="en-GB"/>
        </w:rPr>
        <w:t>) applicable to the performance of their rights and obligations under this Contract. This includes, but is not limited to, the prevention of bribery and corrupt practices in all forms.</w:t>
      </w:r>
      <w:bookmarkEnd w:id="184"/>
    </w:p>
    <w:p w14:paraId="62D582BF" w14:textId="77777777" w:rsidR="00B11C62" w:rsidRPr="00532BAA" w:rsidRDefault="00B11C62" w:rsidP="00C56B4F">
      <w:pPr>
        <w:pStyle w:val="Heading1"/>
        <w:jc w:val="both"/>
        <w:rPr>
          <w:lang w:val="en-GB"/>
        </w:rPr>
      </w:pPr>
      <w:bookmarkStart w:id="185" w:name="_Ref194537138"/>
      <w:bookmarkStart w:id="186" w:name="_Ref198733039"/>
      <w:bookmarkStart w:id="187" w:name="_Ref202293930"/>
      <w:bookmarkStart w:id="188" w:name="_Toc208932647"/>
      <w:bookmarkStart w:id="189" w:name="_Ref193297935"/>
      <w:r w:rsidRPr="00532BAA">
        <w:rPr>
          <w:lang w:val="en-GB"/>
        </w:rPr>
        <w:t>CYBER SECURITY</w:t>
      </w:r>
      <w:bookmarkEnd w:id="185"/>
      <w:bookmarkEnd w:id="186"/>
      <w:bookmarkEnd w:id="187"/>
      <w:bookmarkEnd w:id="188"/>
    </w:p>
    <w:p w14:paraId="6EBB9E3F" w14:textId="35A1335D" w:rsidR="00FB5F8B" w:rsidRPr="00532BAA" w:rsidRDefault="00FB5F8B" w:rsidP="00C56B4F">
      <w:pPr>
        <w:pStyle w:val="Clauselevel2"/>
        <w:jc w:val="both"/>
        <w:rPr>
          <w:lang w:val="en-GB"/>
        </w:rPr>
      </w:pPr>
      <w:bookmarkStart w:id="190" w:name="_Ref198732206"/>
      <w:r w:rsidRPr="00532BAA">
        <w:rPr>
          <w:lang w:val="en-GB"/>
        </w:rPr>
        <w:t>The Builder shall, taking into account the degree of the Builder</w:t>
      </w:r>
      <w:r w:rsidR="00AF2F06" w:rsidRPr="00D9084C">
        <w:rPr>
          <w:lang w:val="en-GB"/>
        </w:rPr>
        <w:t>’</w:t>
      </w:r>
      <w:r w:rsidRPr="00532BAA">
        <w:rPr>
          <w:lang w:val="en-GB"/>
        </w:rPr>
        <w:t>s exposure to risks, the cost of implementation, the Builder</w:t>
      </w:r>
      <w:r w:rsidR="00AF2F06" w:rsidRPr="00D9084C">
        <w:rPr>
          <w:lang w:val="en-GB"/>
        </w:rPr>
        <w:t>’</w:t>
      </w:r>
      <w:r w:rsidRPr="00532BAA">
        <w:rPr>
          <w:lang w:val="en-GB"/>
        </w:rPr>
        <w:t>s size and the likelihood of occurrence of Cyber Security Incidents and their severity:</w:t>
      </w:r>
    </w:p>
    <w:p w14:paraId="2EB2BDC4" w14:textId="412A693B" w:rsidR="00FB5F8B" w:rsidRPr="00532BAA" w:rsidRDefault="00FE6D33" w:rsidP="00E54B77">
      <w:pPr>
        <w:pStyle w:val="ListLevel1"/>
        <w:numPr>
          <w:ilvl w:val="0"/>
          <w:numId w:val="37"/>
        </w:numPr>
        <w:jc w:val="both"/>
        <w:rPr>
          <w:lang w:val="en-GB"/>
        </w:rPr>
      </w:pPr>
      <w:r>
        <w:rPr>
          <w:lang w:val="en-GB"/>
        </w:rPr>
        <w:t>i</w:t>
      </w:r>
      <w:r w:rsidR="00FB5F8B" w:rsidRPr="00532BAA">
        <w:rPr>
          <w:lang w:val="en-GB"/>
        </w:rPr>
        <w:t>mplement reasonable, appropriate and proportionate technical, operational and organisational measures to manage the risks posed to the security of Digital Environment, and use reasonable endeavours to maintain such measures, in compliance with the International Maritime Organization’s (IMO) Guidelines on Maritime Cyber Risk Management and applicable law which the Builder is subject to</w:t>
      </w:r>
      <w:r>
        <w:rPr>
          <w:lang w:val="en-GB"/>
        </w:rPr>
        <w:t>;</w:t>
      </w:r>
    </w:p>
    <w:p w14:paraId="1A26CAD1" w14:textId="792743BE" w:rsidR="00FB5F8B" w:rsidRPr="00532BAA" w:rsidRDefault="00FE6D33" w:rsidP="00E54B77">
      <w:pPr>
        <w:pStyle w:val="ListLevel1"/>
        <w:numPr>
          <w:ilvl w:val="0"/>
          <w:numId w:val="36"/>
        </w:numPr>
        <w:jc w:val="both"/>
        <w:rPr>
          <w:lang w:val="en-GB"/>
        </w:rPr>
      </w:pPr>
      <w:r>
        <w:rPr>
          <w:lang w:val="en-GB"/>
        </w:rPr>
        <w:t>h</w:t>
      </w:r>
      <w:r w:rsidR="00FB5F8B" w:rsidRPr="00532BAA">
        <w:rPr>
          <w:lang w:val="en-GB"/>
        </w:rPr>
        <w:t>ave in place appropriate plans and procedures to allow it to respond efficiently and effectively to a Cyber Security Incident</w:t>
      </w:r>
      <w:r>
        <w:rPr>
          <w:lang w:val="en-GB"/>
        </w:rPr>
        <w:t>; and</w:t>
      </w:r>
    </w:p>
    <w:p w14:paraId="5D3F79C2" w14:textId="3A3BF4AF" w:rsidR="00FB5F8B" w:rsidRPr="00532BAA" w:rsidRDefault="00FE6D33" w:rsidP="00E54B77">
      <w:pPr>
        <w:pStyle w:val="ListLevel1"/>
        <w:numPr>
          <w:ilvl w:val="0"/>
          <w:numId w:val="36"/>
        </w:numPr>
        <w:jc w:val="both"/>
        <w:rPr>
          <w:lang w:val="en-GB"/>
        </w:rPr>
      </w:pPr>
      <w:r>
        <w:rPr>
          <w:lang w:val="en-GB"/>
        </w:rPr>
        <w:lastRenderedPageBreak/>
        <w:t>r</w:t>
      </w:r>
      <w:r w:rsidR="00FB5F8B" w:rsidRPr="00532BAA">
        <w:rPr>
          <w:lang w:val="en-GB"/>
        </w:rPr>
        <w:t>egularly review its measures to verify their application in practice and maintain records evidencing the same.</w:t>
      </w:r>
    </w:p>
    <w:p w14:paraId="672EEC67" w14:textId="696467D1" w:rsidR="00FB5F8B" w:rsidRPr="00532BAA" w:rsidRDefault="00FB5F8B" w:rsidP="00C56B4F">
      <w:pPr>
        <w:pStyle w:val="Clauselevel2"/>
        <w:jc w:val="both"/>
        <w:rPr>
          <w:lang w:val="en-GB"/>
        </w:rPr>
      </w:pPr>
      <w:r w:rsidRPr="00532BAA">
        <w:rPr>
          <w:lang w:val="en-GB"/>
        </w:rPr>
        <w:t xml:space="preserve">The Builder shall use reasonable endeavours to ensure that any Hull Yard, Subcontractor or any other third party providing services or deliverables on its behalf in connection with this Contract implements measures as described in Clause </w:t>
      </w:r>
      <w:r w:rsidRPr="00532BAA">
        <w:rPr>
          <w:lang w:val="en-GB"/>
        </w:rPr>
        <w:fldChar w:fldCharType="begin"/>
      </w:r>
      <w:r w:rsidRPr="00532BAA">
        <w:rPr>
          <w:lang w:val="en-GB"/>
        </w:rPr>
        <w:instrText xml:space="preserve"> REF _Ref198732206 \r \h </w:instrText>
      </w:r>
      <w:r>
        <w:rPr>
          <w:lang w:val="en-GB"/>
        </w:rPr>
        <w:instrText xml:space="preserve"> \* MERGEFORMAT </w:instrText>
      </w:r>
      <w:r w:rsidRPr="00532BAA">
        <w:rPr>
          <w:lang w:val="en-GB"/>
        </w:rPr>
      </w:r>
      <w:r w:rsidRPr="00532BAA">
        <w:rPr>
          <w:lang w:val="en-GB"/>
        </w:rPr>
        <w:fldChar w:fldCharType="separate"/>
      </w:r>
      <w:r w:rsidR="004A01D3">
        <w:rPr>
          <w:lang w:val="en-GB"/>
        </w:rPr>
        <w:t>23.1</w:t>
      </w:r>
      <w:r w:rsidRPr="00532BAA">
        <w:rPr>
          <w:lang w:val="en-GB"/>
        </w:rPr>
        <w:fldChar w:fldCharType="end"/>
      </w:r>
      <w:r w:rsidRPr="00532BAA">
        <w:rPr>
          <w:lang w:val="en-GB"/>
        </w:rPr>
        <w:t xml:space="preserve">, including adherence to the IMO Guidelines on Cyber Risk Management. For </w:t>
      </w:r>
      <w:r w:rsidR="00FE6D33">
        <w:rPr>
          <w:lang w:val="en-GB"/>
        </w:rPr>
        <w:t xml:space="preserve">the </w:t>
      </w:r>
      <w:r w:rsidRPr="00532BAA">
        <w:rPr>
          <w:lang w:val="en-GB"/>
        </w:rPr>
        <w:t>avoidance of doubt, the Builder shall remain responsible for the acts and omissions of its Hull Yard, Subcontractor or any other third party engaged to perform the Builder</w:t>
      </w:r>
      <w:r w:rsidR="00AF2F06" w:rsidRPr="00D9084C">
        <w:rPr>
          <w:lang w:val="en-GB"/>
        </w:rPr>
        <w:t>’</w:t>
      </w:r>
      <w:r w:rsidRPr="00532BAA">
        <w:rPr>
          <w:lang w:val="en-GB"/>
        </w:rPr>
        <w:t xml:space="preserve">s obligations under this Clause </w:t>
      </w:r>
      <w:r w:rsidRPr="00532BAA">
        <w:rPr>
          <w:lang w:val="en-GB"/>
        </w:rPr>
        <w:fldChar w:fldCharType="begin"/>
      </w:r>
      <w:r w:rsidRPr="00532BAA">
        <w:rPr>
          <w:lang w:val="en-GB"/>
        </w:rPr>
        <w:instrText xml:space="preserve"> REF _Ref202293930 \r \h </w:instrText>
      </w:r>
      <w:r>
        <w:rPr>
          <w:lang w:val="en-GB"/>
        </w:rPr>
        <w:instrText xml:space="preserve"> \* MERGEFORMAT </w:instrText>
      </w:r>
      <w:r w:rsidRPr="00532BAA">
        <w:rPr>
          <w:lang w:val="en-GB"/>
        </w:rPr>
      </w:r>
      <w:r w:rsidRPr="00532BAA">
        <w:rPr>
          <w:lang w:val="en-GB"/>
        </w:rPr>
        <w:fldChar w:fldCharType="separate"/>
      </w:r>
      <w:r w:rsidR="004A01D3">
        <w:rPr>
          <w:lang w:val="en-GB"/>
        </w:rPr>
        <w:t>23</w:t>
      </w:r>
      <w:r w:rsidRPr="00532BAA">
        <w:rPr>
          <w:lang w:val="en-GB"/>
        </w:rPr>
        <w:fldChar w:fldCharType="end"/>
      </w:r>
      <w:r w:rsidRPr="00532BAA">
        <w:rPr>
          <w:lang w:val="en-GB"/>
        </w:rPr>
        <w:t xml:space="preserve"> on its behalf, as if such acts and omissions were the Builder</w:t>
      </w:r>
      <w:r w:rsidR="00AF2F06" w:rsidRPr="00D9084C">
        <w:rPr>
          <w:lang w:val="en-GB"/>
        </w:rPr>
        <w:t>’</w:t>
      </w:r>
      <w:r w:rsidRPr="00532BAA">
        <w:rPr>
          <w:lang w:val="en-GB"/>
        </w:rPr>
        <w:t>s own.</w:t>
      </w:r>
    </w:p>
    <w:p w14:paraId="230A9A2C" w14:textId="35D6FCFE" w:rsidR="0097470E" w:rsidRPr="0097470E" w:rsidRDefault="00210B45" w:rsidP="0097470E">
      <w:pPr>
        <w:pStyle w:val="Clauselevel2"/>
        <w:jc w:val="both"/>
        <w:rPr>
          <w:lang w:val="en-GB"/>
        </w:rPr>
      </w:pPr>
      <w:bookmarkStart w:id="191" w:name="_Ref198733259"/>
      <w:bookmarkStart w:id="192" w:name="_Ref199339835"/>
      <w:r>
        <w:rPr>
          <w:lang w:val="en-GB"/>
        </w:rPr>
        <w:t>T</w:t>
      </w:r>
      <w:r w:rsidR="0097470E" w:rsidRPr="0097470E">
        <w:rPr>
          <w:lang w:val="en-GB"/>
        </w:rPr>
        <w:t xml:space="preserve">he Buyer </w:t>
      </w:r>
      <w:r>
        <w:rPr>
          <w:lang w:val="en-GB"/>
        </w:rPr>
        <w:t>shall familiari</w:t>
      </w:r>
      <w:r w:rsidR="00D92C2A">
        <w:rPr>
          <w:lang w:val="en-GB"/>
        </w:rPr>
        <w:t>s</w:t>
      </w:r>
      <w:r>
        <w:rPr>
          <w:lang w:val="en-GB"/>
        </w:rPr>
        <w:t>e itself with</w:t>
      </w:r>
      <w:r w:rsidR="0097470E" w:rsidRPr="0097470E">
        <w:rPr>
          <w:lang w:val="en-GB"/>
        </w:rPr>
        <w:t xml:space="preserve"> the Builder</w:t>
      </w:r>
      <w:r w:rsidR="00AF2F06" w:rsidRPr="00D9084C">
        <w:rPr>
          <w:lang w:val="en-GB"/>
        </w:rPr>
        <w:t>’</w:t>
      </w:r>
      <w:r w:rsidR="0097470E" w:rsidRPr="0097470E">
        <w:rPr>
          <w:lang w:val="en-GB"/>
        </w:rPr>
        <w:t xml:space="preserve">s implemented measures </w:t>
      </w:r>
      <w:r>
        <w:rPr>
          <w:lang w:val="en-GB"/>
        </w:rPr>
        <w:t>and notify the Builder without undue delay after the Date of Contract if the Buyer identifies deficiencies</w:t>
      </w:r>
      <w:r w:rsidR="0097470E" w:rsidRPr="0097470E">
        <w:rPr>
          <w:lang w:val="en-GB"/>
        </w:rPr>
        <w:t>.</w:t>
      </w:r>
      <w:bookmarkEnd w:id="191"/>
    </w:p>
    <w:p w14:paraId="67207A4A" w14:textId="6BD1DA34" w:rsidR="00FB5F8B" w:rsidRPr="00532BAA" w:rsidRDefault="00FB5F8B" w:rsidP="00C56B4F">
      <w:pPr>
        <w:pStyle w:val="Clauselevel2"/>
        <w:jc w:val="both"/>
        <w:rPr>
          <w:lang w:val="en-GB"/>
        </w:rPr>
      </w:pPr>
      <w:r w:rsidRPr="00532BAA">
        <w:rPr>
          <w:lang w:val="en-GB"/>
        </w:rPr>
        <w:t xml:space="preserve">If the Builder becomes aware of a Cyber Security Incident (including Cyber Security Incidents at any Hull Yard, Subcontractor or other third party), it shall without undue delay, at the latest within </w:t>
      </w:r>
      <w:r w:rsidR="00B4251F">
        <w:rPr>
          <w:lang w:val="en-GB"/>
        </w:rPr>
        <w:t>twelve (</w:t>
      </w:r>
      <w:r w:rsidRPr="00532BAA">
        <w:rPr>
          <w:lang w:val="en-GB"/>
        </w:rPr>
        <w:t>12</w:t>
      </w:r>
      <w:r w:rsidR="00B4251F">
        <w:rPr>
          <w:lang w:val="en-GB"/>
        </w:rPr>
        <w:t>)</w:t>
      </w:r>
      <w:r w:rsidRPr="00532BAA">
        <w:rPr>
          <w:lang w:val="en-GB"/>
        </w:rPr>
        <w:t xml:space="preserve"> hours, submit an early warning to the Buyer. The Builder shall thereafter, in good faith and loyally, provide reasonable assistance (including further information regarding the Cyber Security Incident) necessary for the Buyer to comply with the Buyer</w:t>
      </w:r>
      <w:r w:rsidR="00AF2F06" w:rsidRPr="00D9084C">
        <w:rPr>
          <w:lang w:val="en-GB"/>
        </w:rPr>
        <w:t>’</w:t>
      </w:r>
      <w:r w:rsidRPr="00532BAA">
        <w:rPr>
          <w:lang w:val="en-GB"/>
        </w:rPr>
        <w:t xml:space="preserve">s mandatory notification and reporting obligations under Article 23 of Directive (EU) 2022/2555 (also known as </w:t>
      </w:r>
      <w:r w:rsidR="00B14ADF">
        <w:rPr>
          <w:rFonts w:cs="Arial"/>
          <w:lang w:val="en-GB"/>
        </w:rPr>
        <w:t>“</w:t>
      </w:r>
      <w:r w:rsidRPr="00532BAA">
        <w:rPr>
          <w:lang w:val="en-GB"/>
        </w:rPr>
        <w:t>NIS2</w:t>
      </w:r>
      <w:r w:rsidR="00B14ADF">
        <w:rPr>
          <w:rFonts w:cs="Arial"/>
          <w:lang w:val="en-GB"/>
        </w:rPr>
        <w:t>”</w:t>
      </w:r>
      <w:r w:rsidRPr="00532BAA">
        <w:rPr>
          <w:lang w:val="en-GB"/>
        </w:rPr>
        <w:t>) or its national implementation.</w:t>
      </w:r>
      <w:bookmarkEnd w:id="192"/>
    </w:p>
    <w:p w14:paraId="64004831" w14:textId="77777777" w:rsidR="00FB5F8B" w:rsidRPr="00532BAA" w:rsidRDefault="00FB5F8B" w:rsidP="00C56B4F">
      <w:pPr>
        <w:pStyle w:val="Clauselevel2"/>
        <w:jc w:val="both"/>
        <w:rPr>
          <w:lang w:val="en-GB"/>
        </w:rPr>
      </w:pPr>
      <w:r w:rsidRPr="00532BAA">
        <w:rPr>
          <w:lang w:val="en-GB"/>
        </w:rPr>
        <w:t>The Builder shall:</w:t>
      </w:r>
    </w:p>
    <w:p w14:paraId="79DE5B6F" w14:textId="7367DEBF" w:rsidR="00FB5F8B" w:rsidRPr="00532BAA" w:rsidRDefault="009D6EA3" w:rsidP="00E54B77">
      <w:pPr>
        <w:pStyle w:val="ListLevel1"/>
        <w:numPr>
          <w:ilvl w:val="0"/>
          <w:numId w:val="20"/>
        </w:numPr>
        <w:jc w:val="both"/>
        <w:rPr>
          <w:lang w:val="en-GB"/>
        </w:rPr>
      </w:pPr>
      <w:r>
        <w:rPr>
          <w:lang w:val="en-GB"/>
        </w:rPr>
        <w:t>p</w:t>
      </w:r>
      <w:r w:rsidR="00FB5F8B" w:rsidRPr="00532BAA">
        <w:rPr>
          <w:lang w:val="en-GB"/>
        </w:rPr>
        <w:t>romptly take all steps reasonably necessary, appropriate and proportionate to mitigate the effects of the Cyber Security Incident and to resolve the Cyber Security Incident; and</w:t>
      </w:r>
    </w:p>
    <w:p w14:paraId="6266B725" w14:textId="44EA272C" w:rsidR="00FB5F8B" w:rsidRPr="00532BAA" w:rsidRDefault="009D6EA3" w:rsidP="00E54B77">
      <w:pPr>
        <w:pStyle w:val="ListLevel1"/>
        <w:numPr>
          <w:ilvl w:val="0"/>
          <w:numId w:val="36"/>
        </w:numPr>
        <w:jc w:val="both"/>
        <w:rPr>
          <w:lang w:val="en-GB"/>
        </w:rPr>
      </w:pPr>
      <w:r>
        <w:rPr>
          <w:lang w:val="en-GB"/>
        </w:rPr>
        <w:t>w</w:t>
      </w:r>
      <w:r w:rsidR="00FB5F8B" w:rsidRPr="00532BAA">
        <w:rPr>
          <w:lang w:val="en-GB"/>
        </w:rPr>
        <w:t>ithout limiting the Buyer</w:t>
      </w:r>
      <w:r w:rsidR="00AF2F06" w:rsidRPr="00D9084C">
        <w:rPr>
          <w:lang w:val="en-GB"/>
        </w:rPr>
        <w:t>’</w:t>
      </w:r>
      <w:r w:rsidR="00FB5F8B" w:rsidRPr="00532BAA">
        <w:rPr>
          <w:lang w:val="en-GB"/>
        </w:rPr>
        <w:t xml:space="preserve">s obligations under Clause </w:t>
      </w:r>
      <w:r w:rsidR="00FB5F8B" w:rsidRPr="00532BAA">
        <w:rPr>
          <w:lang w:val="en-GB"/>
        </w:rPr>
        <w:fldChar w:fldCharType="begin"/>
      </w:r>
      <w:r w:rsidR="00FB5F8B" w:rsidRPr="00532BAA">
        <w:rPr>
          <w:lang w:val="en-GB"/>
        </w:rPr>
        <w:instrText xml:space="preserve"> REF _Ref199339835 \r \h </w:instrText>
      </w:r>
      <w:r w:rsidR="00FB5F8B">
        <w:rPr>
          <w:lang w:val="en-GB"/>
        </w:rPr>
        <w:instrText xml:space="preserve"> \* MERGEFORMAT </w:instrText>
      </w:r>
      <w:r w:rsidR="00FB5F8B" w:rsidRPr="00532BAA">
        <w:rPr>
          <w:lang w:val="en-GB"/>
        </w:rPr>
      </w:r>
      <w:r w:rsidR="00FB5F8B" w:rsidRPr="00532BAA">
        <w:rPr>
          <w:lang w:val="en-GB"/>
        </w:rPr>
        <w:fldChar w:fldCharType="separate"/>
      </w:r>
      <w:r w:rsidR="004A01D3">
        <w:rPr>
          <w:lang w:val="en-GB"/>
        </w:rPr>
        <w:t>23.3</w:t>
      </w:r>
      <w:r w:rsidR="00FB5F8B" w:rsidRPr="00532BAA">
        <w:rPr>
          <w:lang w:val="en-GB"/>
        </w:rPr>
        <w:fldChar w:fldCharType="end"/>
      </w:r>
      <w:r w:rsidR="00FB5F8B" w:rsidRPr="00532BAA">
        <w:rPr>
          <w:lang w:val="en-GB"/>
        </w:rPr>
        <w:t xml:space="preserve"> above, as soon as reasonably practicable, provide the Buyer with contact details and indicate an initial assessment of the Cyber Security Incident, including its severity and impact, as well as, where available, the indicators of compromise, and otherwise reasonably assist the Buyer in mitigating and/or preventing any effects the Cyber Security Incident may have on the Vessel.</w:t>
      </w:r>
    </w:p>
    <w:p w14:paraId="198CF02B" w14:textId="77777777" w:rsidR="00FB5F8B" w:rsidRPr="00532BAA" w:rsidRDefault="00FB5F8B" w:rsidP="00C56B4F">
      <w:pPr>
        <w:pStyle w:val="Clauselevel2"/>
        <w:jc w:val="both"/>
        <w:rPr>
          <w:lang w:val="en-GB"/>
        </w:rPr>
      </w:pPr>
      <w:r w:rsidRPr="00532BAA">
        <w:rPr>
          <w:lang w:val="en-GB"/>
        </w:rPr>
        <w:t>To the extent the Cyber Security Incidents affect the Vessel, the Builder shall share with the Buyer any information that subsequently becomes available to it that may assist the Buyer in mitigating and/or preventing any effects the Cyber Security Incident may have on the Vessel.</w:t>
      </w:r>
    </w:p>
    <w:p w14:paraId="4EE66069" w14:textId="70B2CD6E" w:rsidR="00FB5F8B" w:rsidRPr="00FB5F8B" w:rsidRDefault="00FB5F8B" w:rsidP="00A811B1">
      <w:pPr>
        <w:pStyle w:val="Clauselevel2"/>
        <w:jc w:val="both"/>
        <w:rPr>
          <w:lang w:val="en-US"/>
        </w:rPr>
      </w:pPr>
      <w:bookmarkStart w:id="193" w:name="_Ref199502890"/>
      <w:bookmarkStart w:id="194" w:name="_Ref202369922"/>
      <w:r w:rsidRPr="00532BAA">
        <w:rPr>
          <w:lang w:val="en-US"/>
        </w:rPr>
        <w:t xml:space="preserve">Upon reasonable prior notice and subject to confidentiality undertakings by the Buyer, the Builder shall make available to the Buyer all information necessary to demonstrate compliance with its obligations under this Clause </w:t>
      </w:r>
      <w:r w:rsidR="00B4251F">
        <w:rPr>
          <w:lang w:val="en-US"/>
        </w:rPr>
        <w:fldChar w:fldCharType="begin"/>
      </w:r>
      <w:r w:rsidR="00B4251F">
        <w:rPr>
          <w:lang w:val="en-US"/>
        </w:rPr>
        <w:instrText xml:space="preserve"> REF _Ref202293930 \r \h </w:instrText>
      </w:r>
      <w:r w:rsidR="00B4251F">
        <w:rPr>
          <w:lang w:val="en-US"/>
        </w:rPr>
      </w:r>
      <w:r w:rsidR="00B4251F">
        <w:rPr>
          <w:lang w:val="en-US"/>
        </w:rPr>
        <w:fldChar w:fldCharType="separate"/>
      </w:r>
      <w:r w:rsidR="004A01D3">
        <w:rPr>
          <w:lang w:val="en-US"/>
        </w:rPr>
        <w:t>23</w:t>
      </w:r>
      <w:r w:rsidR="00B4251F">
        <w:rPr>
          <w:lang w:val="en-US"/>
        </w:rPr>
        <w:fldChar w:fldCharType="end"/>
      </w:r>
      <w:r w:rsidRPr="00532BAA">
        <w:rPr>
          <w:lang w:val="en-US"/>
        </w:rPr>
        <w:t xml:space="preserve">. The Buyer shall have the right to conduct audits of the Builder’s cyber security measures and compliance with this Clause </w:t>
      </w:r>
      <w:r w:rsidRPr="00532BAA">
        <w:rPr>
          <w:lang w:val="en-US"/>
        </w:rPr>
        <w:fldChar w:fldCharType="begin"/>
      </w:r>
      <w:r w:rsidRPr="00532BAA">
        <w:rPr>
          <w:lang w:val="en-US"/>
        </w:rPr>
        <w:instrText xml:space="preserve"> REF _Ref198733039 \r \h </w:instrText>
      </w:r>
      <w:r>
        <w:rPr>
          <w:lang w:val="en-US"/>
        </w:rPr>
        <w:instrText xml:space="preserve"> \* MERGEFORMAT </w:instrText>
      </w:r>
      <w:r w:rsidRPr="00532BAA">
        <w:rPr>
          <w:lang w:val="en-US"/>
        </w:rPr>
      </w:r>
      <w:r w:rsidRPr="00532BAA">
        <w:rPr>
          <w:lang w:val="en-US"/>
        </w:rPr>
        <w:fldChar w:fldCharType="separate"/>
      </w:r>
      <w:r w:rsidR="004A01D3">
        <w:rPr>
          <w:lang w:val="en-US"/>
        </w:rPr>
        <w:t>23</w:t>
      </w:r>
      <w:r w:rsidRPr="00532BAA">
        <w:rPr>
          <w:lang w:val="en-US"/>
        </w:rPr>
        <w:fldChar w:fldCharType="end"/>
      </w:r>
      <w:r w:rsidRPr="00532BAA">
        <w:rPr>
          <w:lang w:val="en-US"/>
        </w:rPr>
        <w:t>. Such audits may be conducted by the Buyer or a third-party auditor appointed by the Buyer, at the Buyer’s expense, with reasonable prior notice to the Builder. The Builder shall provide necessary and reasonable access to its facilities, Digital Environment, and personnel to facilitate such audits. As an alternative to direct audits conducted by the Buyer or its appointed third-party auditor, the Builder may, at the Builder</w:t>
      </w:r>
      <w:r w:rsidR="00D92C2A" w:rsidRPr="00D9084C">
        <w:rPr>
          <w:lang w:val="en-GB"/>
        </w:rPr>
        <w:t>’</w:t>
      </w:r>
      <w:r w:rsidRPr="00532BAA">
        <w:rPr>
          <w:lang w:val="en-US"/>
        </w:rPr>
        <w:t>s expense, provide an audit report prepared by an independent third-party auditor, that both Parties accept, that assesses the Builder</w:t>
      </w:r>
      <w:r w:rsidR="00AF2F06" w:rsidRPr="00D9084C">
        <w:rPr>
          <w:lang w:val="en-GB"/>
        </w:rPr>
        <w:t>’</w:t>
      </w:r>
      <w:r w:rsidRPr="00532BAA">
        <w:rPr>
          <w:lang w:val="en-US"/>
        </w:rPr>
        <w:t xml:space="preserve">s cyber security </w:t>
      </w:r>
      <w:r w:rsidRPr="00532BAA">
        <w:rPr>
          <w:lang w:val="en-US"/>
        </w:rPr>
        <w:lastRenderedPageBreak/>
        <w:t xml:space="preserve">measures and compliance. </w:t>
      </w:r>
      <w:r w:rsidRPr="00532BAA">
        <w:rPr>
          <w:lang w:val="en-GB"/>
        </w:rPr>
        <w:t xml:space="preserve">Any information received or audit conducted pursuant to this Clause </w:t>
      </w:r>
      <w:r w:rsidRPr="00532BAA">
        <w:rPr>
          <w:lang w:val="en-US"/>
        </w:rPr>
        <w:fldChar w:fldCharType="begin"/>
      </w:r>
      <w:r w:rsidRPr="00532BAA">
        <w:rPr>
          <w:lang w:val="en-US"/>
        </w:rPr>
        <w:instrText xml:space="preserve"> REF _Ref198733039 \r \h </w:instrText>
      </w:r>
      <w:r>
        <w:rPr>
          <w:lang w:val="en-US"/>
        </w:rPr>
        <w:instrText xml:space="preserve"> \* MERGEFORMAT </w:instrText>
      </w:r>
      <w:r w:rsidRPr="00532BAA">
        <w:rPr>
          <w:lang w:val="en-US"/>
        </w:rPr>
      </w:r>
      <w:r w:rsidRPr="00532BAA">
        <w:rPr>
          <w:lang w:val="en-US"/>
        </w:rPr>
        <w:fldChar w:fldCharType="separate"/>
      </w:r>
      <w:r w:rsidR="004A01D3">
        <w:rPr>
          <w:lang w:val="en-US"/>
        </w:rPr>
        <w:t>23</w:t>
      </w:r>
      <w:r w:rsidRPr="00532BAA">
        <w:rPr>
          <w:lang w:val="en-US"/>
        </w:rPr>
        <w:fldChar w:fldCharType="end"/>
      </w:r>
      <w:r w:rsidRPr="00532BAA">
        <w:rPr>
          <w:lang w:val="en-GB"/>
        </w:rPr>
        <w:t xml:space="preserve"> shall be governed by the Builder</w:t>
      </w:r>
      <w:r w:rsidR="00AF2F06" w:rsidRPr="00D9084C">
        <w:rPr>
          <w:lang w:val="en-GB"/>
        </w:rPr>
        <w:t>’</w:t>
      </w:r>
      <w:r w:rsidRPr="00532BAA">
        <w:rPr>
          <w:lang w:val="en-GB"/>
        </w:rPr>
        <w:t xml:space="preserve">s non-disclosure agreement (NDA), in addition to the provisions outlined in Clause </w:t>
      </w:r>
      <w:r w:rsidR="00B4251F">
        <w:rPr>
          <w:lang w:val="en-GB"/>
        </w:rPr>
        <w:fldChar w:fldCharType="begin"/>
      </w:r>
      <w:r w:rsidR="00B4251F">
        <w:rPr>
          <w:lang w:val="en-GB"/>
        </w:rPr>
        <w:instrText xml:space="preserve"> REF _Ref194518641 \r \h </w:instrText>
      </w:r>
      <w:r w:rsidR="00B4251F">
        <w:rPr>
          <w:lang w:val="en-GB"/>
        </w:rPr>
      </w:r>
      <w:r w:rsidR="00B4251F">
        <w:rPr>
          <w:lang w:val="en-GB"/>
        </w:rPr>
        <w:fldChar w:fldCharType="separate"/>
      </w:r>
      <w:r w:rsidR="004A01D3">
        <w:rPr>
          <w:lang w:val="en-GB"/>
        </w:rPr>
        <w:t>20</w:t>
      </w:r>
      <w:r w:rsidR="00B4251F">
        <w:rPr>
          <w:lang w:val="en-GB"/>
        </w:rPr>
        <w:fldChar w:fldCharType="end"/>
      </w:r>
      <w:r w:rsidRPr="00532BAA">
        <w:rPr>
          <w:lang w:val="en-GB"/>
        </w:rPr>
        <w:t xml:space="preserve">. In conducting audits pursuant to </w:t>
      </w:r>
      <w:r w:rsidR="00B4251F">
        <w:rPr>
          <w:lang w:val="en-GB"/>
        </w:rPr>
        <w:t xml:space="preserve">this </w:t>
      </w:r>
      <w:r w:rsidRPr="00532BAA">
        <w:rPr>
          <w:lang w:val="en-GB"/>
        </w:rPr>
        <w:t xml:space="preserve">Clause </w:t>
      </w:r>
      <w:r w:rsidRPr="00532BAA">
        <w:rPr>
          <w:lang w:val="en-US"/>
        </w:rPr>
        <w:fldChar w:fldCharType="begin"/>
      </w:r>
      <w:r w:rsidRPr="00532BAA">
        <w:rPr>
          <w:lang w:val="en-US"/>
        </w:rPr>
        <w:instrText xml:space="preserve"> REF _Ref198733039 \r \h </w:instrText>
      </w:r>
      <w:r>
        <w:rPr>
          <w:lang w:val="en-US"/>
        </w:rPr>
        <w:instrText xml:space="preserve"> \* MERGEFORMAT </w:instrText>
      </w:r>
      <w:r w:rsidRPr="00532BAA">
        <w:rPr>
          <w:lang w:val="en-US"/>
        </w:rPr>
      </w:r>
      <w:r w:rsidRPr="00532BAA">
        <w:rPr>
          <w:lang w:val="en-US"/>
        </w:rPr>
        <w:fldChar w:fldCharType="separate"/>
      </w:r>
      <w:r w:rsidR="004A01D3">
        <w:rPr>
          <w:lang w:val="en-US"/>
        </w:rPr>
        <w:t>23</w:t>
      </w:r>
      <w:r w:rsidRPr="00532BAA">
        <w:rPr>
          <w:lang w:val="en-US"/>
        </w:rPr>
        <w:fldChar w:fldCharType="end"/>
      </w:r>
      <w:r w:rsidRPr="00532BAA">
        <w:rPr>
          <w:lang w:val="en-GB"/>
        </w:rPr>
        <w:t>, the Buyer shall not have the right to access any data, facilities, or premises that could reveal the Builder</w:t>
      </w:r>
      <w:r w:rsidR="00AF2F06" w:rsidRPr="00D9084C">
        <w:rPr>
          <w:lang w:val="en-GB"/>
        </w:rPr>
        <w:t>’</w:t>
      </w:r>
      <w:r w:rsidRPr="00532BAA">
        <w:rPr>
          <w:lang w:val="en-GB"/>
        </w:rPr>
        <w:t>s trade secrets, information about other customers, or any other confidential or proprietary information not relevant to the audit</w:t>
      </w:r>
      <w:r w:rsidR="00AF2F06" w:rsidRPr="00D9084C">
        <w:rPr>
          <w:lang w:val="en-GB"/>
        </w:rPr>
        <w:t>’</w:t>
      </w:r>
      <w:r w:rsidRPr="00532BAA">
        <w:rPr>
          <w:lang w:val="en-GB"/>
        </w:rPr>
        <w:t>s purpose. The Builder reserves the right to restrict or redact access to such sensitive information to protect proprietary interests and compliance with confidentiality obligations.</w:t>
      </w:r>
      <w:r w:rsidR="0067759A">
        <w:rPr>
          <w:lang w:val="en-GB"/>
        </w:rPr>
        <w:t xml:space="preserve"> </w:t>
      </w:r>
      <w:r w:rsidRPr="00532BAA">
        <w:rPr>
          <w:lang w:val="en-US"/>
        </w:rPr>
        <w:t xml:space="preserve">The Buyer may make the documentation and information referred to in this Clause </w:t>
      </w:r>
      <w:r w:rsidR="00B4251F">
        <w:rPr>
          <w:lang w:val="en-US"/>
        </w:rPr>
        <w:fldChar w:fldCharType="begin"/>
      </w:r>
      <w:r w:rsidR="00B4251F">
        <w:rPr>
          <w:lang w:val="en-US"/>
        </w:rPr>
        <w:instrText xml:space="preserve"> REF _Ref202369922 \r \h </w:instrText>
      </w:r>
      <w:r w:rsidR="00B4251F">
        <w:rPr>
          <w:lang w:val="en-US"/>
        </w:rPr>
      </w:r>
      <w:r w:rsidR="00B4251F">
        <w:rPr>
          <w:lang w:val="en-US"/>
        </w:rPr>
        <w:fldChar w:fldCharType="separate"/>
      </w:r>
      <w:r w:rsidR="004A01D3">
        <w:rPr>
          <w:lang w:val="en-US"/>
        </w:rPr>
        <w:t>23.7</w:t>
      </w:r>
      <w:r w:rsidR="00B4251F">
        <w:rPr>
          <w:lang w:val="en-US"/>
        </w:rPr>
        <w:fldChar w:fldCharType="end"/>
      </w:r>
      <w:r w:rsidRPr="00532BAA">
        <w:rPr>
          <w:lang w:val="en-US"/>
        </w:rPr>
        <w:t>, including the results of any audits, available to its competent supervisory authority/ies</w:t>
      </w:r>
      <w:bookmarkEnd w:id="193"/>
      <w:r w:rsidRPr="00FB5F8B">
        <w:rPr>
          <w:lang w:val="en-US"/>
        </w:rPr>
        <w:t>.</w:t>
      </w:r>
      <w:bookmarkEnd w:id="194"/>
    </w:p>
    <w:p w14:paraId="770D7E39" w14:textId="453AE606" w:rsidR="00FB5F8B" w:rsidRPr="00532BAA" w:rsidRDefault="00FB5F8B" w:rsidP="00C56B4F">
      <w:pPr>
        <w:pStyle w:val="Clauselevel2"/>
        <w:jc w:val="both"/>
        <w:rPr>
          <w:lang w:val="en-US"/>
        </w:rPr>
      </w:pPr>
      <w:r w:rsidRPr="00532BAA">
        <w:rPr>
          <w:lang w:val="en-GB"/>
        </w:rPr>
        <w:t xml:space="preserve">The Buyer agrees to compensate the Builder for all reasonable costs incurred due to the provision of information to the Buyer under Clause </w:t>
      </w:r>
      <w:r w:rsidRPr="00532BAA">
        <w:rPr>
          <w:lang w:val="en-GB"/>
        </w:rPr>
        <w:fldChar w:fldCharType="begin"/>
      </w:r>
      <w:r w:rsidRPr="00532BAA">
        <w:rPr>
          <w:lang w:val="en-GB"/>
        </w:rPr>
        <w:instrText xml:space="preserve"> REF _Ref199502890 \r \h </w:instrText>
      </w:r>
      <w:r>
        <w:rPr>
          <w:lang w:val="en-GB"/>
        </w:rPr>
        <w:instrText xml:space="preserve"> \* MERGEFORMAT </w:instrText>
      </w:r>
      <w:r w:rsidRPr="00532BAA">
        <w:rPr>
          <w:lang w:val="en-GB"/>
        </w:rPr>
      </w:r>
      <w:r w:rsidRPr="00532BAA">
        <w:rPr>
          <w:lang w:val="en-GB"/>
        </w:rPr>
        <w:fldChar w:fldCharType="separate"/>
      </w:r>
      <w:r w:rsidR="004A01D3">
        <w:rPr>
          <w:lang w:val="en-GB"/>
        </w:rPr>
        <w:t>23.7</w:t>
      </w:r>
      <w:r w:rsidRPr="00532BAA">
        <w:rPr>
          <w:lang w:val="en-GB"/>
        </w:rPr>
        <w:fldChar w:fldCharType="end"/>
      </w:r>
      <w:r w:rsidRPr="00532BAA">
        <w:rPr>
          <w:lang w:val="en-GB"/>
        </w:rPr>
        <w:t>, including but not limited to documented personnel time, materials, and any other resources used to facilitate the provision of information.</w:t>
      </w:r>
    </w:p>
    <w:p w14:paraId="5BB047FE" w14:textId="699ED2BD" w:rsidR="00FB5F8B" w:rsidRPr="00532BAA" w:rsidRDefault="00FB5F8B" w:rsidP="00C56B4F">
      <w:pPr>
        <w:pStyle w:val="Clauselevel2"/>
        <w:jc w:val="both"/>
        <w:rPr>
          <w:lang w:val="en-GB"/>
        </w:rPr>
      </w:pPr>
      <w:r w:rsidRPr="00532BAA">
        <w:rPr>
          <w:lang w:val="en-GB"/>
        </w:rPr>
        <w:t xml:space="preserve">The Builder’s liability for a breach or series of breaches of </w:t>
      </w:r>
      <w:r w:rsidR="00B4251F">
        <w:rPr>
          <w:lang w:val="en-GB"/>
        </w:rPr>
        <w:t xml:space="preserve">this </w:t>
      </w:r>
      <w:r w:rsidRPr="00532BAA">
        <w:rPr>
          <w:lang w:val="en-GB"/>
        </w:rPr>
        <w:t xml:space="preserve">Clause </w:t>
      </w:r>
      <w:r w:rsidRPr="00532BAA">
        <w:rPr>
          <w:lang w:val="en-US"/>
        </w:rPr>
        <w:fldChar w:fldCharType="begin"/>
      </w:r>
      <w:r w:rsidRPr="00532BAA">
        <w:rPr>
          <w:lang w:val="en-US"/>
        </w:rPr>
        <w:instrText xml:space="preserve"> REF _Ref198733039 \r \h </w:instrText>
      </w:r>
      <w:r>
        <w:rPr>
          <w:lang w:val="en-US"/>
        </w:rPr>
        <w:instrText xml:space="preserve"> \* MERGEFORMAT </w:instrText>
      </w:r>
      <w:r w:rsidRPr="00532BAA">
        <w:rPr>
          <w:lang w:val="en-US"/>
        </w:rPr>
      </w:r>
      <w:r w:rsidRPr="00532BAA">
        <w:rPr>
          <w:lang w:val="en-US"/>
        </w:rPr>
        <w:fldChar w:fldCharType="separate"/>
      </w:r>
      <w:r w:rsidR="004A01D3">
        <w:rPr>
          <w:lang w:val="en-US"/>
        </w:rPr>
        <w:t>23</w:t>
      </w:r>
      <w:r w:rsidRPr="00532BAA">
        <w:rPr>
          <w:lang w:val="en-US"/>
        </w:rPr>
        <w:fldChar w:fldCharType="end"/>
      </w:r>
      <w:r w:rsidRPr="00532BAA">
        <w:rPr>
          <w:lang w:val="en-US"/>
        </w:rPr>
        <w:t xml:space="preserve"> </w:t>
      </w:r>
      <w:r w:rsidRPr="00532BAA">
        <w:rPr>
          <w:lang w:val="en-GB"/>
        </w:rPr>
        <w:t>shall never exceed a total of 0.25% of the Original Contract Price</w:t>
      </w:r>
      <w:r w:rsidR="009E2A65">
        <w:rPr>
          <w:lang w:val="en-GB"/>
        </w:rPr>
        <w:t>, unless such breach is proven to have resulted solely from the gross negligence or wilful misconduct of the Builder’s leading personnel</w:t>
      </w:r>
      <w:r w:rsidRPr="00532BAA">
        <w:rPr>
          <w:lang w:val="en-GB"/>
        </w:rPr>
        <w:t>.</w:t>
      </w:r>
    </w:p>
    <w:p w14:paraId="7DAB5A12" w14:textId="2D3D8642" w:rsidR="00BF2F57" w:rsidRPr="00F36B41" w:rsidRDefault="006E7C0E" w:rsidP="00C56B4F">
      <w:pPr>
        <w:pStyle w:val="Heading1"/>
        <w:jc w:val="both"/>
        <w:rPr>
          <w:lang w:val="en-GB"/>
        </w:rPr>
      </w:pPr>
      <w:bookmarkStart w:id="195" w:name="_Toc208932648"/>
      <w:bookmarkEnd w:id="190"/>
      <w:r w:rsidRPr="00F36B41">
        <w:rPr>
          <w:caps w:val="0"/>
          <w:lang w:val="en-GB"/>
        </w:rPr>
        <w:t>EXPORT CONTROLS AND SANCTIONS</w:t>
      </w:r>
      <w:bookmarkEnd w:id="195"/>
      <w:r w:rsidRPr="00F36B41">
        <w:rPr>
          <w:caps w:val="0"/>
          <w:lang w:val="en-GB"/>
        </w:rPr>
        <w:t xml:space="preserve"> </w:t>
      </w:r>
      <w:bookmarkEnd w:id="189"/>
    </w:p>
    <w:p w14:paraId="3452AEAF" w14:textId="53A42D8D" w:rsidR="00BF2F57" w:rsidRPr="00F36B41" w:rsidRDefault="00BF2F57" w:rsidP="00532BAA">
      <w:pPr>
        <w:pStyle w:val="Clauselevel2"/>
        <w:jc w:val="both"/>
        <w:rPr>
          <w:lang w:val="en-GB"/>
        </w:rPr>
      </w:pPr>
      <w:bookmarkStart w:id="196" w:name="_Ref198731693"/>
      <w:r w:rsidRPr="00F36B41">
        <w:rPr>
          <w:lang w:val="en-GB"/>
        </w:rPr>
        <w:t>As at the Date of Contract, and continuing throughout the term of the Contract (including the Guarantee Period), the Builder warrants that:</w:t>
      </w:r>
      <w:bookmarkEnd w:id="196"/>
      <w:r w:rsidRPr="00F36B41">
        <w:rPr>
          <w:lang w:val="en-GB"/>
        </w:rPr>
        <w:t xml:space="preserve"> </w:t>
      </w:r>
    </w:p>
    <w:p w14:paraId="6E151AEA" w14:textId="77A0A1C4" w:rsidR="00241279" w:rsidRPr="00F36B41" w:rsidRDefault="00241279" w:rsidP="00E54B77">
      <w:pPr>
        <w:pStyle w:val="ListLevel1"/>
        <w:numPr>
          <w:ilvl w:val="0"/>
          <w:numId w:val="40"/>
        </w:numPr>
        <w:jc w:val="both"/>
        <w:rPr>
          <w:lang w:val="en-GB"/>
        </w:rPr>
      </w:pPr>
      <w:r w:rsidRPr="00F36B41">
        <w:rPr>
          <w:lang w:val="en-GB"/>
        </w:rPr>
        <w:t>it will comply with Export Control Laws</w:t>
      </w:r>
      <w:r w:rsidR="00277169">
        <w:rPr>
          <w:lang w:val="en-GB"/>
        </w:rPr>
        <w:t xml:space="preserve"> </w:t>
      </w:r>
      <w:r w:rsidRPr="00F36B41">
        <w:rPr>
          <w:lang w:val="en-GB"/>
        </w:rPr>
        <w:t>in its performance of this Contract;</w:t>
      </w:r>
    </w:p>
    <w:p w14:paraId="4C7319D6" w14:textId="2DA2130C" w:rsidR="00F36B41" w:rsidRDefault="00BF2F57" w:rsidP="00532BAA">
      <w:pPr>
        <w:pStyle w:val="ListLevel1"/>
        <w:jc w:val="both"/>
        <w:rPr>
          <w:lang w:val="en-GB"/>
        </w:rPr>
      </w:pPr>
      <w:r w:rsidRPr="00F36B41">
        <w:rPr>
          <w:lang w:val="en-GB"/>
        </w:rPr>
        <w:t xml:space="preserve">it is not a Sanctioned Person, or acting on behalf of or at the direction </w:t>
      </w:r>
      <w:r w:rsidR="00241279" w:rsidRPr="00F36B41">
        <w:rPr>
          <w:lang w:val="en-GB"/>
        </w:rPr>
        <w:t xml:space="preserve">or as agent, trustee or nominee </w:t>
      </w:r>
      <w:r w:rsidRPr="00F36B41">
        <w:rPr>
          <w:lang w:val="en-GB"/>
        </w:rPr>
        <w:t>of a Sanctioned Person</w:t>
      </w:r>
      <w:r w:rsidR="00277169">
        <w:rPr>
          <w:lang w:val="en-GB"/>
        </w:rPr>
        <w:t xml:space="preserve"> and will not engage in any Sanctioned Activity in its performance of this Contract</w:t>
      </w:r>
      <w:r w:rsidRPr="00F36B41">
        <w:rPr>
          <w:lang w:val="en-GB"/>
        </w:rPr>
        <w:t>;</w:t>
      </w:r>
    </w:p>
    <w:p w14:paraId="36647A79" w14:textId="188A17DA" w:rsidR="00BF2F57" w:rsidRPr="00F36B41" w:rsidRDefault="00BF2F57" w:rsidP="00532BAA">
      <w:pPr>
        <w:pStyle w:val="ListLevel1"/>
        <w:jc w:val="both"/>
        <w:rPr>
          <w:lang w:val="en-GB"/>
        </w:rPr>
      </w:pPr>
      <w:r w:rsidRPr="00F36B41">
        <w:rPr>
          <w:lang w:val="en-GB"/>
        </w:rPr>
        <w:t>none of the Builder’s subsidiaries</w:t>
      </w:r>
      <w:r w:rsidR="00FE6D33">
        <w:rPr>
          <w:lang w:val="en-GB"/>
        </w:rPr>
        <w:t xml:space="preserve"> </w:t>
      </w:r>
      <w:r w:rsidRPr="00F36B41">
        <w:rPr>
          <w:lang w:val="en-GB"/>
        </w:rPr>
        <w:t>or, to the best of its knowledge, Subcontractors or any other party engaged by the Builder in the performance of the Contract, are a Sanctioned Person; and</w:t>
      </w:r>
    </w:p>
    <w:p w14:paraId="47BB5032" w14:textId="07F4867B" w:rsidR="00BF2F57" w:rsidRPr="00F36B41" w:rsidRDefault="00BF2F57" w:rsidP="00532BAA">
      <w:pPr>
        <w:pStyle w:val="ListLevel1"/>
        <w:jc w:val="both"/>
        <w:rPr>
          <w:lang w:val="en-GB"/>
        </w:rPr>
      </w:pPr>
      <w:r w:rsidRPr="00FB283C">
        <w:rPr>
          <w:lang w:val="en-GB"/>
        </w:rPr>
        <w:t>it</w:t>
      </w:r>
      <w:r w:rsidRPr="00F36B41">
        <w:rPr>
          <w:lang w:val="en-GB"/>
        </w:rPr>
        <w:t xml:space="preserve"> shall not procure products or equipment for construction of the Vessel if it constitutes Sanctioned Activity or will render the sale of the Vessel under this Contract Sanctioned Activity.</w:t>
      </w:r>
    </w:p>
    <w:p w14:paraId="780058A4" w14:textId="4C6BDB0D" w:rsidR="00BF2F57" w:rsidRPr="00F36B41" w:rsidRDefault="00BF2F57" w:rsidP="00532BAA">
      <w:pPr>
        <w:pStyle w:val="Clauselevel2"/>
        <w:jc w:val="both"/>
        <w:rPr>
          <w:lang w:val="en-GB"/>
        </w:rPr>
      </w:pPr>
      <w:bookmarkStart w:id="197" w:name="_Ref198731708"/>
      <w:r w:rsidRPr="00F36B41">
        <w:rPr>
          <w:lang w:val="en-GB"/>
        </w:rPr>
        <w:t>As at the Date of Contract, and continuing throughout the term of the Contract (including the Guarantee Period), the Buyer warrants that:</w:t>
      </w:r>
      <w:bookmarkEnd w:id="197"/>
    </w:p>
    <w:p w14:paraId="3228B27A" w14:textId="686AD13D" w:rsidR="00241279" w:rsidRPr="00F36B41" w:rsidRDefault="00241279" w:rsidP="00E54B77">
      <w:pPr>
        <w:pStyle w:val="ListLevel1"/>
        <w:numPr>
          <w:ilvl w:val="0"/>
          <w:numId w:val="38"/>
        </w:numPr>
        <w:jc w:val="both"/>
        <w:rPr>
          <w:lang w:val="en-GB"/>
        </w:rPr>
      </w:pPr>
      <w:r w:rsidRPr="00F36B41">
        <w:rPr>
          <w:lang w:val="en-GB"/>
        </w:rPr>
        <w:t>it will comply with Export Control Laws in its performance of this Contract;</w:t>
      </w:r>
    </w:p>
    <w:p w14:paraId="40557A8C" w14:textId="2448C8BE" w:rsidR="00BF2F57" w:rsidRPr="00F36B41" w:rsidRDefault="00BF2F57" w:rsidP="00E54B77">
      <w:pPr>
        <w:pStyle w:val="ListLevel1"/>
        <w:numPr>
          <w:ilvl w:val="0"/>
          <w:numId w:val="38"/>
        </w:numPr>
        <w:jc w:val="both"/>
        <w:rPr>
          <w:lang w:val="en-GB"/>
        </w:rPr>
      </w:pPr>
      <w:r w:rsidRPr="00F36B41">
        <w:rPr>
          <w:lang w:val="en-GB"/>
        </w:rPr>
        <w:t xml:space="preserve">it is not a Sanctioned Person, or acting on behalf of or at the direction of </w:t>
      </w:r>
      <w:r w:rsidR="00241279" w:rsidRPr="00F36B41">
        <w:rPr>
          <w:lang w:val="en-GB"/>
        </w:rPr>
        <w:t xml:space="preserve">or as agent, trustee or nominee of </w:t>
      </w:r>
      <w:r w:rsidRPr="00F36B41">
        <w:rPr>
          <w:lang w:val="en-GB"/>
        </w:rPr>
        <w:t>a Sanctioned Person</w:t>
      </w:r>
      <w:r w:rsidR="00277169">
        <w:rPr>
          <w:lang w:val="en-GB"/>
        </w:rPr>
        <w:t xml:space="preserve"> and will not engage in any Sanctioned Activity in its performance of this Contract</w:t>
      </w:r>
      <w:r w:rsidRPr="00F36B41">
        <w:rPr>
          <w:lang w:val="en-GB"/>
        </w:rPr>
        <w:t>; and</w:t>
      </w:r>
    </w:p>
    <w:p w14:paraId="2A4B2726" w14:textId="2FB21E02" w:rsidR="00BF2F57" w:rsidRPr="00F36B41" w:rsidRDefault="00BF2F57" w:rsidP="00532BAA">
      <w:pPr>
        <w:pStyle w:val="ListLevel1"/>
        <w:jc w:val="both"/>
        <w:rPr>
          <w:lang w:val="en-GB"/>
        </w:rPr>
      </w:pPr>
      <w:r w:rsidRPr="00F36B41">
        <w:rPr>
          <w:lang w:val="en-GB"/>
        </w:rPr>
        <w:lastRenderedPageBreak/>
        <w:t xml:space="preserve">it will not </w:t>
      </w:r>
      <w:r w:rsidR="00241279" w:rsidRPr="00F36B41">
        <w:rPr>
          <w:lang w:val="en-GB"/>
        </w:rPr>
        <w:t xml:space="preserve">directly or indirectly </w:t>
      </w:r>
      <w:r w:rsidRPr="00F36B41">
        <w:rPr>
          <w:lang w:val="en-GB"/>
        </w:rPr>
        <w:t>export, re-export, sell, transfer, charter or otherwise employ or divert the Vessel</w:t>
      </w:r>
      <w:r w:rsidR="00241279" w:rsidRPr="00F36B41">
        <w:rPr>
          <w:lang w:val="en-GB"/>
        </w:rPr>
        <w:t xml:space="preserve">, to a Sanctioned Person, or </w:t>
      </w:r>
      <w:r w:rsidRPr="00F36B41">
        <w:rPr>
          <w:lang w:val="en-GB"/>
        </w:rPr>
        <w:t>in a</w:t>
      </w:r>
      <w:r w:rsidR="00241279" w:rsidRPr="00F36B41">
        <w:rPr>
          <w:lang w:val="en-GB"/>
        </w:rPr>
        <w:t>ny</w:t>
      </w:r>
      <w:r w:rsidRPr="00F36B41">
        <w:rPr>
          <w:lang w:val="en-GB"/>
        </w:rPr>
        <w:t xml:space="preserve"> manner that constitutes Sanctioned Activity</w:t>
      </w:r>
      <w:r w:rsidR="00241279" w:rsidRPr="00F36B41">
        <w:rPr>
          <w:lang w:val="en-GB"/>
        </w:rPr>
        <w:t xml:space="preserve"> or in breach of Export Control Laws</w:t>
      </w:r>
      <w:r w:rsidRPr="00F36B41">
        <w:rPr>
          <w:lang w:val="en-GB"/>
        </w:rPr>
        <w:t>.</w:t>
      </w:r>
    </w:p>
    <w:p w14:paraId="2029B1ED" w14:textId="573347F8" w:rsidR="00BF2F57" w:rsidRPr="00F36B41" w:rsidRDefault="00CD15F1" w:rsidP="00FE6D33">
      <w:pPr>
        <w:pStyle w:val="Clauselevel2"/>
        <w:jc w:val="both"/>
        <w:rPr>
          <w:lang w:val="en-GB"/>
        </w:rPr>
      </w:pPr>
      <w:bookmarkStart w:id="198" w:name="_Ref198731750"/>
      <w:r>
        <w:rPr>
          <w:lang w:val="en-GB"/>
        </w:rPr>
        <w:t>I</w:t>
      </w:r>
      <w:r w:rsidR="00BF2F57" w:rsidRPr="00F36B41">
        <w:rPr>
          <w:lang w:val="en-GB"/>
        </w:rPr>
        <w:t>f at any time prior to Delivery and Acceptance:</w:t>
      </w:r>
      <w:bookmarkEnd w:id="198"/>
    </w:p>
    <w:p w14:paraId="6BAB9812" w14:textId="744847ED" w:rsidR="00DD5726" w:rsidRPr="00DD5726" w:rsidRDefault="00BF2F57" w:rsidP="00FE6D33">
      <w:pPr>
        <w:pStyle w:val="ListLevel1"/>
        <w:numPr>
          <w:ilvl w:val="0"/>
          <w:numId w:val="42"/>
        </w:numPr>
        <w:jc w:val="both"/>
        <w:rPr>
          <w:lang w:val="en-GB"/>
        </w:rPr>
      </w:pPr>
      <w:bookmarkStart w:id="199" w:name="_Ref205889704"/>
      <w:r w:rsidRPr="00DD5726">
        <w:rPr>
          <w:lang w:val="en-GB"/>
        </w:rPr>
        <w:t xml:space="preserve">the Builder </w:t>
      </w:r>
      <w:r w:rsidR="00277169">
        <w:rPr>
          <w:lang w:val="en-GB"/>
        </w:rPr>
        <w:t>breaches Clause 24.1 (b)</w:t>
      </w:r>
      <w:r w:rsidRPr="00DD5726">
        <w:rPr>
          <w:lang w:val="en-GB"/>
        </w:rPr>
        <w:t>, the Buyer may terminate the Contract with immediate effect. In the event of such termination</w:t>
      </w:r>
      <w:bookmarkStart w:id="200" w:name="_Ref202370696"/>
      <w:r w:rsidR="00DD5726" w:rsidRPr="00DD5726">
        <w:rPr>
          <w:lang w:val="en-GB"/>
        </w:rPr>
        <w:t xml:space="preserve">, </w:t>
      </w:r>
      <w:bookmarkStart w:id="201" w:name="_Ref198732939"/>
      <w:bookmarkStart w:id="202" w:name="_Ref202370627"/>
      <w:bookmarkEnd w:id="200"/>
      <w:r w:rsidR="00F33E5A">
        <w:rPr>
          <w:lang w:val="en-GB"/>
        </w:rPr>
        <w:t xml:space="preserve">Clause </w:t>
      </w:r>
      <w:r w:rsidR="00CE7219">
        <w:rPr>
          <w:lang w:val="en-GB"/>
        </w:rPr>
        <w:fldChar w:fldCharType="begin"/>
      </w:r>
      <w:r w:rsidR="00CE7219">
        <w:rPr>
          <w:lang w:val="en-GB"/>
        </w:rPr>
        <w:instrText xml:space="preserve"> REF _Ref163735895 \r \h </w:instrText>
      </w:r>
      <w:r w:rsidR="00FE6D33">
        <w:rPr>
          <w:lang w:val="en-GB"/>
        </w:rPr>
        <w:instrText xml:space="preserve"> \* MERGEFORMAT </w:instrText>
      </w:r>
      <w:r w:rsidR="00CE7219">
        <w:rPr>
          <w:lang w:val="en-GB"/>
        </w:rPr>
      </w:r>
      <w:r w:rsidR="00CE7219">
        <w:rPr>
          <w:lang w:val="en-GB"/>
        </w:rPr>
        <w:fldChar w:fldCharType="separate"/>
      </w:r>
      <w:r w:rsidR="004A01D3">
        <w:rPr>
          <w:lang w:val="en-GB"/>
        </w:rPr>
        <w:t>12.1</w:t>
      </w:r>
      <w:r w:rsidR="00CE7219">
        <w:rPr>
          <w:lang w:val="en-GB"/>
        </w:rPr>
        <w:fldChar w:fldCharType="end"/>
      </w:r>
      <w:r w:rsidR="00F33E5A">
        <w:rPr>
          <w:lang w:val="en-GB"/>
        </w:rPr>
        <w:t xml:space="preserve"> shall apply.</w:t>
      </w:r>
      <w:bookmarkEnd w:id="199"/>
    </w:p>
    <w:p w14:paraId="03E5F834" w14:textId="4EAC6F0D" w:rsidR="00BF2F57" w:rsidRPr="00DD5726" w:rsidRDefault="00BF2F57" w:rsidP="00FE6D33">
      <w:pPr>
        <w:pStyle w:val="ListLevel1"/>
        <w:numPr>
          <w:ilvl w:val="0"/>
          <w:numId w:val="42"/>
        </w:numPr>
        <w:jc w:val="both"/>
        <w:rPr>
          <w:lang w:val="en-GB"/>
        </w:rPr>
      </w:pPr>
      <w:r w:rsidRPr="00DD5726">
        <w:rPr>
          <w:lang w:val="en-GB"/>
        </w:rPr>
        <w:t xml:space="preserve">the Buyer </w:t>
      </w:r>
      <w:r w:rsidR="00277169">
        <w:rPr>
          <w:lang w:val="en-GB"/>
        </w:rPr>
        <w:t>breaches Clause 24.2 (b)</w:t>
      </w:r>
      <w:r w:rsidRPr="00DD5726">
        <w:rPr>
          <w:lang w:val="en-GB"/>
        </w:rPr>
        <w:t>, the Builder may terminate the Contract with immediate effect. In the event of such termination</w:t>
      </w:r>
      <w:r w:rsidR="00241279" w:rsidRPr="00DD5726">
        <w:rPr>
          <w:lang w:val="en-GB"/>
        </w:rPr>
        <w:t>,</w:t>
      </w:r>
      <w:r w:rsidRPr="00DD5726">
        <w:rPr>
          <w:lang w:val="en-GB"/>
        </w:rPr>
        <w:t xml:space="preserve"> </w:t>
      </w:r>
      <w:r w:rsidR="00CE7219">
        <w:rPr>
          <w:lang w:val="en-GB"/>
        </w:rPr>
        <w:t xml:space="preserve">Clause </w:t>
      </w:r>
      <w:r w:rsidR="00CE7219">
        <w:rPr>
          <w:lang w:val="en-GB"/>
        </w:rPr>
        <w:fldChar w:fldCharType="begin"/>
      </w:r>
      <w:r w:rsidR="00CE7219">
        <w:rPr>
          <w:lang w:val="en-GB"/>
        </w:rPr>
        <w:instrText xml:space="preserve"> REF _Ref198731635 \r \h </w:instrText>
      </w:r>
      <w:r w:rsidR="00FE6D33">
        <w:rPr>
          <w:lang w:val="en-GB"/>
        </w:rPr>
        <w:instrText xml:space="preserve"> \* MERGEFORMAT </w:instrText>
      </w:r>
      <w:r w:rsidR="00CE7219">
        <w:rPr>
          <w:lang w:val="en-GB"/>
        </w:rPr>
      </w:r>
      <w:r w:rsidR="00CE7219">
        <w:rPr>
          <w:lang w:val="en-GB"/>
        </w:rPr>
        <w:fldChar w:fldCharType="separate"/>
      </w:r>
      <w:r w:rsidR="004A01D3">
        <w:rPr>
          <w:lang w:val="en-GB"/>
        </w:rPr>
        <w:t>12.2.3</w:t>
      </w:r>
      <w:r w:rsidR="00CE7219">
        <w:rPr>
          <w:lang w:val="en-GB"/>
        </w:rPr>
        <w:fldChar w:fldCharType="end"/>
      </w:r>
      <w:r w:rsidR="00CE7219">
        <w:rPr>
          <w:lang w:val="en-GB"/>
        </w:rPr>
        <w:t xml:space="preserve"> shall apply</w:t>
      </w:r>
      <w:r w:rsidRPr="00DD5726">
        <w:rPr>
          <w:lang w:val="en-GB"/>
        </w:rPr>
        <w:t>.</w:t>
      </w:r>
      <w:bookmarkEnd w:id="201"/>
      <w:bookmarkEnd w:id="202"/>
    </w:p>
    <w:p w14:paraId="286F8DE7" w14:textId="3F12DE6C" w:rsidR="00BF2F57" w:rsidRPr="00F36B41" w:rsidRDefault="00BF2F57" w:rsidP="00FE6D33">
      <w:pPr>
        <w:pStyle w:val="Clauselevel2"/>
        <w:jc w:val="both"/>
        <w:rPr>
          <w:lang w:val="en-GB"/>
        </w:rPr>
      </w:pPr>
      <w:bookmarkStart w:id="203" w:name="_Ref198730007"/>
      <w:r w:rsidRPr="00F36B41">
        <w:rPr>
          <w:lang w:val="en-GB"/>
        </w:rPr>
        <w:t xml:space="preserve">Without prejudice to the Parties’ termination rights under Clause </w:t>
      </w:r>
      <w:r w:rsidR="00241279" w:rsidRPr="00F36B41">
        <w:rPr>
          <w:lang w:val="en-GB"/>
        </w:rPr>
        <w:fldChar w:fldCharType="begin"/>
      </w:r>
      <w:r w:rsidR="00241279" w:rsidRPr="00F36B41">
        <w:rPr>
          <w:lang w:val="en-GB"/>
        </w:rPr>
        <w:instrText xml:space="preserve"> REF _Ref198731750 \r \h </w:instrText>
      </w:r>
      <w:r w:rsidR="00E02299" w:rsidRPr="00F36B41">
        <w:rPr>
          <w:lang w:val="en-GB"/>
        </w:rPr>
        <w:instrText xml:space="preserve"> \* MERGEFORMAT </w:instrText>
      </w:r>
      <w:r w:rsidR="00241279" w:rsidRPr="00F36B41">
        <w:rPr>
          <w:lang w:val="en-GB"/>
        </w:rPr>
      </w:r>
      <w:r w:rsidR="00241279" w:rsidRPr="00F36B41">
        <w:rPr>
          <w:lang w:val="en-GB"/>
        </w:rPr>
        <w:fldChar w:fldCharType="separate"/>
      </w:r>
      <w:r w:rsidR="004A01D3">
        <w:rPr>
          <w:lang w:val="en-GB"/>
        </w:rPr>
        <w:t>24.3</w:t>
      </w:r>
      <w:r w:rsidR="00241279" w:rsidRPr="00F36B41">
        <w:rPr>
          <w:lang w:val="en-GB"/>
        </w:rPr>
        <w:fldChar w:fldCharType="end"/>
      </w:r>
      <w:r w:rsidRPr="00F36B41">
        <w:rPr>
          <w:lang w:val="en-GB"/>
        </w:rPr>
        <w:t>, if at any time prior to delivery of the Vessel a Party identifies that performance of this Contract constitutes Sanctioned Activity</w:t>
      </w:r>
      <w:r w:rsidR="00241279" w:rsidRPr="00F36B41">
        <w:rPr>
          <w:lang w:val="en-GB"/>
        </w:rPr>
        <w:t xml:space="preserve"> or a Party has breached Clause </w:t>
      </w:r>
      <w:r w:rsidR="00241279" w:rsidRPr="00F36B41">
        <w:rPr>
          <w:lang w:val="en-GB"/>
        </w:rPr>
        <w:fldChar w:fldCharType="begin"/>
      </w:r>
      <w:r w:rsidR="00241279" w:rsidRPr="00F36B41">
        <w:rPr>
          <w:lang w:val="en-GB"/>
        </w:rPr>
        <w:instrText xml:space="preserve"> REF _Ref198731693 \r \h </w:instrText>
      </w:r>
      <w:r w:rsidR="00E02299" w:rsidRPr="00F36B41">
        <w:rPr>
          <w:lang w:val="en-GB"/>
        </w:rPr>
        <w:instrText xml:space="preserve"> \* MERGEFORMAT </w:instrText>
      </w:r>
      <w:r w:rsidR="00241279" w:rsidRPr="00F36B41">
        <w:rPr>
          <w:lang w:val="en-GB"/>
        </w:rPr>
      </w:r>
      <w:r w:rsidR="00241279" w:rsidRPr="00F36B41">
        <w:rPr>
          <w:lang w:val="en-GB"/>
        </w:rPr>
        <w:fldChar w:fldCharType="separate"/>
      </w:r>
      <w:r w:rsidR="004A01D3">
        <w:rPr>
          <w:lang w:val="en-GB"/>
        </w:rPr>
        <w:t>24.1</w:t>
      </w:r>
      <w:r w:rsidR="00241279" w:rsidRPr="00F36B41">
        <w:rPr>
          <w:lang w:val="en-GB"/>
        </w:rPr>
        <w:fldChar w:fldCharType="end"/>
      </w:r>
      <w:r w:rsidR="00241279" w:rsidRPr="00F36B41">
        <w:rPr>
          <w:lang w:val="en-GB"/>
        </w:rPr>
        <w:t xml:space="preserve"> or </w:t>
      </w:r>
      <w:r w:rsidR="00241279" w:rsidRPr="00F36B41">
        <w:rPr>
          <w:lang w:val="en-GB"/>
        </w:rPr>
        <w:fldChar w:fldCharType="begin"/>
      </w:r>
      <w:r w:rsidR="00241279" w:rsidRPr="00F36B41">
        <w:rPr>
          <w:lang w:val="en-GB"/>
        </w:rPr>
        <w:instrText xml:space="preserve"> REF _Ref198731708 \r \h </w:instrText>
      </w:r>
      <w:r w:rsidR="00E02299" w:rsidRPr="00F36B41">
        <w:rPr>
          <w:lang w:val="en-GB"/>
        </w:rPr>
        <w:instrText xml:space="preserve"> \* MERGEFORMAT </w:instrText>
      </w:r>
      <w:r w:rsidR="00241279" w:rsidRPr="00F36B41">
        <w:rPr>
          <w:lang w:val="en-GB"/>
        </w:rPr>
      </w:r>
      <w:r w:rsidR="00241279" w:rsidRPr="00F36B41">
        <w:rPr>
          <w:lang w:val="en-GB"/>
        </w:rPr>
        <w:fldChar w:fldCharType="separate"/>
      </w:r>
      <w:r w:rsidR="004A01D3">
        <w:rPr>
          <w:lang w:val="en-GB"/>
        </w:rPr>
        <w:t>24.2</w:t>
      </w:r>
      <w:r w:rsidR="00241279" w:rsidRPr="00F36B41">
        <w:rPr>
          <w:lang w:val="en-GB"/>
        </w:rPr>
        <w:fldChar w:fldCharType="end"/>
      </w:r>
      <w:r w:rsidRPr="00F36B41">
        <w:rPr>
          <w:lang w:val="en-GB"/>
        </w:rPr>
        <w:t>, it shall notify the other Party. Following such notice, the Parties agree to a period of thirty (30) days (the “</w:t>
      </w:r>
      <w:r w:rsidRPr="00F36B41">
        <w:rPr>
          <w:b/>
          <w:bCs/>
          <w:lang w:val="en-GB"/>
        </w:rPr>
        <w:t>Rectification Period</w:t>
      </w:r>
      <w:r w:rsidRPr="00F36B41">
        <w:rPr>
          <w:lang w:val="en-GB"/>
        </w:rPr>
        <w:t xml:space="preserve">”) during which they shall act in good faith to explore lawful alternatives to maintain performance of the Contract. This may include obtaining any appropriate licence, derogation or authorisations that </w:t>
      </w:r>
      <w:r w:rsidR="003714BC">
        <w:rPr>
          <w:lang w:val="en-GB"/>
        </w:rPr>
        <w:t>are</w:t>
      </w:r>
      <w:r w:rsidRPr="00F36B41">
        <w:rPr>
          <w:lang w:val="en-GB"/>
        </w:rPr>
        <w:t xml:space="preserve"> (or may be) available allowing continued performance of the Contract, use of alternative subcontractors, suppliers, materials or financing and novation of the Contract, provided always these steps do not constitute Sanctioned Activity.</w:t>
      </w:r>
      <w:bookmarkEnd w:id="203"/>
      <w:r w:rsidRPr="00F36B41">
        <w:rPr>
          <w:lang w:val="en-GB"/>
        </w:rPr>
        <w:t xml:space="preserve"> </w:t>
      </w:r>
    </w:p>
    <w:p w14:paraId="61373E3D" w14:textId="5367426B" w:rsidR="00A960ED" w:rsidRDefault="00BF2F57" w:rsidP="00FE6D33">
      <w:pPr>
        <w:pStyle w:val="Clauselevel2"/>
        <w:jc w:val="both"/>
        <w:rPr>
          <w:lang w:val="en-GB"/>
        </w:rPr>
      </w:pPr>
      <w:r w:rsidRPr="00F36B41">
        <w:rPr>
          <w:lang w:val="en-GB"/>
        </w:rPr>
        <w:t xml:space="preserve">During the Rectification Period, the performance of any obligation that constitutes Sanctioned Activity (including but not limited to any payment obligation) </w:t>
      </w:r>
      <w:r w:rsidR="00272FB7">
        <w:rPr>
          <w:lang w:val="en-GB"/>
        </w:rPr>
        <w:t>shall</w:t>
      </w:r>
      <w:r w:rsidRPr="00F36B41">
        <w:rPr>
          <w:lang w:val="en-GB"/>
        </w:rPr>
        <w:t xml:space="preserve"> be suspended and </w:t>
      </w:r>
      <w:r w:rsidR="00272FB7">
        <w:rPr>
          <w:lang w:val="en-GB"/>
        </w:rPr>
        <w:t>any delay in delivery caused thereby shall be considered Permissible Delay</w:t>
      </w:r>
      <w:r w:rsidRPr="00F36B41">
        <w:rPr>
          <w:lang w:val="en-GB"/>
        </w:rPr>
        <w:t>.</w:t>
      </w:r>
      <w:bookmarkStart w:id="204" w:name="_Ref198732964"/>
      <w:bookmarkStart w:id="205" w:name="_Ref202370725"/>
    </w:p>
    <w:p w14:paraId="61DF2F49" w14:textId="376A170C" w:rsidR="003134DF" w:rsidRPr="00E33D69" w:rsidRDefault="00BF2F57" w:rsidP="00FE6D33">
      <w:pPr>
        <w:pStyle w:val="Clauselevel2"/>
        <w:jc w:val="both"/>
        <w:rPr>
          <w:lang w:val="en-GB"/>
        </w:rPr>
      </w:pPr>
      <w:bookmarkStart w:id="206" w:name="_Ref206748876"/>
      <w:r w:rsidRPr="00E33D69">
        <w:rPr>
          <w:lang w:val="en-GB"/>
        </w:rPr>
        <w:t>If a means of alternative lawful performance is not mutually agreed within the Rectification Period</w:t>
      </w:r>
      <w:r w:rsidR="00241279" w:rsidRPr="00E33D69">
        <w:rPr>
          <w:lang w:val="en-GB"/>
        </w:rPr>
        <w:t xml:space="preserve">, or it is manifest that no such lawful alternatives exist or the breach of Clause </w:t>
      </w:r>
      <w:r w:rsidR="00241279" w:rsidRPr="00E33D69">
        <w:rPr>
          <w:lang w:val="en-GB"/>
        </w:rPr>
        <w:fldChar w:fldCharType="begin"/>
      </w:r>
      <w:r w:rsidR="00241279" w:rsidRPr="00E33D69">
        <w:rPr>
          <w:lang w:val="en-GB"/>
        </w:rPr>
        <w:instrText xml:space="preserve"> REF _Ref198731693 \r \h </w:instrText>
      </w:r>
      <w:r w:rsidR="00E02299" w:rsidRPr="00E33D69">
        <w:rPr>
          <w:lang w:val="en-GB"/>
        </w:rPr>
        <w:instrText xml:space="preserve"> \* MERGEFORMAT </w:instrText>
      </w:r>
      <w:r w:rsidR="00241279" w:rsidRPr="00E33D69">
        <w:rPr>
          <w:lang w:val="en-GB"/>
        </w:rPr>
      </w:r>
      <w:r w:rsidR="00241279" w:rsidRPr="00E33D69">
        <w:rPr>
          <w:lang w:val="en-GB"/>
        </w:rPr>
        <w:fldChar w:fldCharType="separate"/>
      </w:r>
      <w:r w:rsidR="004A01D3">
        <w:rPr>
          <w:lang w:val="en-GB"/>
        </w:rPr>
        <w:t>24.1</w:t>
      </w:r>
      <w:r w:rsidR="00241279" w:rsidRPr="00E33D69">
        <w:rPr>
          <w:lang w:val="en-GB"/>
        </w:rPr>
        <w:fldChar w:fldCharType="end"/>
      </w:r>
      <w:r w:rsidR="00241279" w:rsidRPr="00E33D69">
        <w:rPr>
          <w:lang w:val="en-GB"/>
        </w:rPr>
        <w:t xml:space="preserve"> or </w:t>
      </w:r>
      <w:r w:rsidR="00241279" w:rsidRPr="00E33D69">
        <w:rPr>
          <w:lang w:val="en-GB"/>
        </w:rPr>
        <w:fldChar w:fldCharType="begin"/>
      </w:r>
      <w:r w:rsidR="00241279" w:rsidRPr="00E33D69">
        <w:rPr>
          <w:lang w:val="en-GB"/>
        </w:rPr>
        <w:instrText xml:space="preserve"> REF _Ref198731708 \r \h </w:instrText>
      </w:r>
      <w:r w:rsidR="00E02299" w:rsidRPr="00E33D69">
        <w:rPr>
          <w:lang w:val="en-GB"/>
        </w:rPr>
        <w:instrText xml:space="preserve"> \* MERGEFORMAT </w:instrText>
      </w:r>
      <w:r w:rsidR="00241279" w:rsidRPr="00E33D69">
        <w:rPr>
          <w:lang w:val="en-GB"/>
        </w:rPr>
      </w:r>
      <w:r w:rsidR="00241279" w:rsidRPr="00E33D69">
        <w:rPr>
          <w:lang w:val="en-GB"/>
        </w:rPr>
        <w:fldChar w:fldCharType="separate"/>
      </w:r>
      <w:r w:rsidR="004A01D3">
        <w:rPr>
          <w:lang w:val="en-GB"/>
        </w:rPr>
        <w:t>24.2</w:t>
      </w:r>
      <w:r w:rsidR="00241279" w:rsidRPr="00E33D69">
        <w:rPr>
          <w:lang w:val="en-GB"/>
        </w:rPr>
        <w:fldChar w:fldCharType="end"/>
      </w:r>
      <w:r w:rsidR="00241279" w:rsidRPr="00E33D69">
        <w:rPr>
          <w:lang w:val="en-GB"/>
        </w:rPr>
        <w:t xml:space="preserve"> is not capable of remedy</w:t>
      </w:r>
      <w:r w:rsidRPr="00E33D69">
        <w:rPr>
          <w:lang w:val="en-GB"/>
        </w:rPr>
        <w:t>, either Party may</w:t>
      </w:r>
      <w:r w:rsidR="00327082">
        <w:rPr>
          <w:lang w:val="en-GB"/>
        </w:rPr>
        <w:t xml:space="preserve"> as its sole remedy</w:t>
      </w:r>
      <w:r w:rsidRPr="00E33D69">
        <w:rPr>
          <w:lang w:val="en-GB"/>
        </w:rPr>
        <w:t xml:space="preserve"> terminate this Contract with immediate effect by written notice</w:t>
      </w:r>
      <w:r w:rsidR="00272FB7" w:rsidRPr="00E33D69">
        <w:rPr>
          <w:lang w:val="en-GB"/>
        </w:rPr>
        <w:t xml:space="preserve">, </w:t>
      </w:r>
      <w:r w:rsidR="00327082">
        <w:rPr>
          <w:lang w:val="en-GB"/>
        </w:rPr>
        <w:t xml:space="preserve">in which case </w:t>
      </w:r>
      <w:r w:rsidRPr="00E33D69">
        <w:rPr>
          <w:lang w:val="en-GB"/>
        </w:rPr>
        <w:t>the Builder shall</w:t>
      </w:r>
      <w:r w:rsidR="003134DF" w:rsidRPr="00E33D69">
        <w:rPr>
          <w:lang w:val="en-GB"/>
        </w:rPr>
        <w:t xml:space="preserve"> </w:t>
      </w:r>
      <w:r w:rsidRPr="00E33D69">
        <w:rPr>
          <w:lang w:val="en-GB"/>
        </w:rPr>
        <w:t>return</w:t>
      </w:r>
      <w:r w:rsidR="00E33D69">
        <w:rPr>
          <w:lang w:val="en-GB"/>
        </w:rPr>
        <w:t xml:space="preserve"> to the Buyer</w:t>
      </w:r>
      <w:r w:rsidR="00272FB7" w:rsidRPr="00E33D69">
        <w:rPr>
          <w:lang w:val="en-GB"/>
        </w:rPr>
        <w:t>:</w:t>
      </w:r>
      <w:bookmarkEnd w:id="206"/>
    </w:p>
    <w:p w14:paraId="50DD7B45" w14:textId="1BD88A87" w:rsidR="003134DF" w:rsidRPr="00E33D69" w:rsidRDefault="003134DF" w:rsidP="00FE6D33">
      <w:pPr>
        <w:pStyle w:val="ListLevel1"/>
        <w:numPr>
          <w:ilvl w:val="0"/>
          <w:numId w:val="49"/>
        </w:numPr>
        <w:jc w:val="both"/>
        <w:rPr>
          <w:lang w:val="en-GB"/>
        </w:rPr>
      </w:pPr>
      <w:r w:rsidRPr="00E33D69">
        <w:rPr>
          <w:lang w:val="en-GB"/>
        </w:rPr>
        <w:t>any sums paid up to the date of termination</w:t>
      </w:r>
      <w:r w:rsidR="00E33D69" w:rsidRPr="00E33D69">
        <w:rPr>
          <w:lang w:val="en-GB"/>
        </w:rPr>
        <w:t>, without Interest thereon</w:t>
      </w:r>
      <w:r w:rsidRPr="00E33D69">
        <w:rPr>
          <w:lang w:val="en-GB"/>
        </w:rPr>
        <w:t>;</w:t>
      </w:r>
      <w:r w:rsidR="00E33D69" w:rsidRPr="00E33D69">
        <w:rPr>
          <w:lang w:val="en-GB"/>
        </w:rPr>
        <w:t xml:space="preserve"> </w:t>
      </w:r>
      <w:r w:rsidRPr="00E33D69">
        <w:rPr>
          <w:lang w:val="en-GB"/>
        </w:rPr>
        <w:t>and</w:t>
      </w:r>
    </w:p>
    <w:p w14:paraId="4FE716C5" w14:textId="3A15C4FD" w:rsidR="00E33D69" w:rsidRDefault="00BF2F57" w:rsidP="00FE6D33">
      <w:pPr>
        <w:pStyle w:val="ListLevel1"/>
        <w:jc w:val="both"/>
        <w:rPr>
          <w:lang w:val="en-GB"/>
        </w:rPr>
      </w:pPr>
      <w:r w:rsidRPr="003134DF">
        <w:rPr>
          <w:lang w:val="en-GB"/>
        </w:rPr>
        <w:t>any Buyer’s Supplies supplied</w:t>
      </w:r>
      <w:r w:rsidR="00DF0B98" w:rsidRPr="003134DF">
        <w:rPr>
          <w:lang w:val="en-GB"/>
        </w:rPr>
        <w:t xml:space="preserve"> </w:t>
      </w:r>
      <w:r w:rsidRPr="003134DF">
        <w:rPr>
          <w:lang w:val="en-GB"/>
        </w:rPr>
        <w:t>up to the date of termination</w:t>
      </w:r>
      <w:bookmarkEnd w:id="204"/>
      <w:r w:rsidR="00E33D69">
        <w:rPr>
          <w:lang w:val="en-GB"/>
        </w:rPr>
        <w:t xml:space="preserve">, </w:t>
      </w:r>
      <w:r w:rsidR="00A303C2" w:rsidRPr="003134DF">
        <w:rPr>
          <w:lang w:val="en-GB"/>
        </w:rPr>
        <w:t>or if they cannot be returned, pay to the Buyer an amount equal to the</w:t>
      </w:r>
      <w:r w:rsidR="007337B1">
        <w:rPr>
          <w:lang w:val="en-GB"/>
        </w:rPr>
        <w:t xml:space="preserve"> value of the</w:t>
      </w:r>
      <w:r w:rsidR="00A303C2" w:rsidRPr="003134DF">
        <w:rPr>
          <w:lang w:val="en-GB"/>
        </w:rPr>
        <w:t xml:space="preserve"> Buyer</w:t>
      </w:r>
      <w:r w:rsidR="00F040FF" w:rsidRPr="00D9084C">
        <w:rPr>
          <w:lang w:val="en-GB"/>
        </w:rPr>
        <w:t>’</w:t>
      </w:r>
      <w:r w:rsidR="00A303C2" w:rsidRPr="003134DF">
        <w:rPr>
          <w:lang w:val="en-GB"/>
        </w:rPr>
        <w:t>s</w:t>
      </w:r>
      <w:r w:rsidR="007337B1">
        <w:rPr>
          <w:lang w:val="en-GB"/>
        </w:rPr>
        <w:t xml:space="preserve"> Supplies on the date of termination</w:t>
      </w:r>
      <w:bookmarkEnd w:id="205"/>
      <w:r w:rsidR="00E33D69">
        <w:rPr>
          <w:lang w:val="en-GB"/>
        </w:rPr>
        <w:t>;</w:t>
      </w:r>
    </w:p>
    <w:p w14:paraId="2C1E606F" w14:textId="5AD6C009" w:rsidR="00E33D69" w:rsidRPr="00E33D69" w:rsidRDefault="00E33D69" w:rsidP="00FE6D33">
      <w:pPr>
        <w:pStyle w:val="ListLevel1"/>
        <w:numPr>
          <w:ilvl w:val="0"/>
          <w:numId w:val="0"/>
        </w:numPr>
        <w:ind w:left="1418"/>
        <w:jc w:val="both"/>
        <w:rPr>
          <w:lang w:val="en-GB"/>
        </w:rPr>
      </w:pPr>
      <w:r w:rsidRPr="00B23774">
        <w:rPr>
          <w:lang w:val="en-GB"/>
        </w:rPr>
        <w:t>less</w:t>
      </w:r>
    </w:p>
    <w:p w14:paraId="6E70659C" w14:textId="2C7537CA" w:rsidR="00E33D69" w:rsidRDefault="00E33D69" w:rsidP="00FE6D33">
      <w:pPr>
        <w:pStyle w:val="ListLevel1"/>
        <w:jc w:val="both"/>
        <w:rPr>
          <w:lang w:val="en-GB"/>
        </w:rPr>
      </w:pPr>
      <w:bookmarkStart w:id="207" w:name="_Ref208321290"/>
      <w:r w:rsidRPr="00715330">
        <w:rPr>
          <w:highlight w:val="darkGray"/>
          <w:lang w:val="en-GB"/>
        </w:rPr>
        <w:t>[</w:t>
      </w:r>
      <w:r w:rsidRPr="00715330">
        <w:rPr>
          <w:rFonts w:cs="Arial"/>
          <w:highlight w:val="darkGray"/>
          <w:lang w:val="en-GB"/>
        </w:rPr>
        <w:t>●</w:t>
      </w:r>
      <w:r w:rsidRPr="00715330">
        <w:rPr>
          <w:highlight w:val="darkGray"/>
          <w:lang w:val="en-GB"/>
        </w:rPr>
        <w:t>]</w:t>
      </w:r>
      <w:r>
        <w:rPr>
          <w:lang w:val="en-GB"/>
        </w:rPr>
        <w:t>% (</w:t>
      </w:r>
      <w:r w:rsidRPr="00E33D69">
        <w:rPr>
          <w:i/>
          <w:iCs/>
          <w:lang w:val="en-GB"/>
        </w:rPr>
        <w:t>if left blank, 50%</w:t>
      </w:r>
      <w:r>
        <w:rPr>
          <w:lang w:val="en-GB"/>
        </w:rPr>
        <w:t>) of the difference between:</w:t>
      </w:r>
      <w:bookmarkEnd w:id="207"/>
    </w:p>
    <w:p w14:paraId="7E27AAC8" w14:textId="143FE5E0" w:rsidR="00E33D69" w:rsidRDefault="00E33D69" w:rsidP="00FE6D33">
      <w:pPr>
        <w:pStyle w:val="ListLevel2"/>
        <w:jc w:val="both"/>
        <w:rPr>
          <w:lang w:val="en-GB"/>
        </w:rPr>
      </w:pPr>
      <w:r>
        <w:rPr>
          <w:lang w:val="en-GB"/>
        </w:rPr>
        <w:t xml:space="preserve">the </w:t>
      </w:r>
      <w:r w:rsidR="008D367C">
        <w:rPr>
          <w:lang w:val="en-GB"/>
        </w:rPr>
        <w:t>Builder</w:t>
      </w:r>
      <w:r w:rsidR="00AF2F06" w:rsidRPr="00D9084C">
        <w:rPr>
          <w:lang w:val="en-GB"/>
        </w:rPr>
        <w:t>’</w:t>
      </w:r>
      <w:r w:rsidR="008D367C">
        <w:rPr>
          <w:lang w:val="en-GB"/>
        </w:rPr>
        <w:t xml:space="preserve">s </w:t>
      </w:r>
      <w:r w:rsidR="00003E3B">
        <w:rPr>
          <w:lang w:val="en-GB"/>
        </w:rPr>
        <w:t xml:space="preserve">documented costs incurred or irrevocably committed </w:t>
      </w:r>
      <w:r>
        <w:rPr>
          <w:lang w:val="en-GB"/>
        </w:rPr>
        <w:t>up to the date of termination</w:t>
      </w:r>
      <w:r w:rsidR="00003E3B">
        <w:rPr>
          <w:lang w:val="en-GB"/>
        </w:rPr>
        <w:t xml:space="preserve"> related to construction of the Vessel</w:t>
      </w:r>
      <w:r>
        <w:rPr>
          <w:lang w:val="en-GB"/>
        </w:rPr>
        <w:t>; and</w:t>
      </w:r>
    </w:p>
    <w:p w14:paraId="224D9BEB" w14:textId="1F3CCD8D" w:rsidR="00E33D69" w:rsidRPr="00B96925" w:rsidRDefault="00E33D69" w:rsidP="003E37AD">
      <w:pPr>
        <w:pStyle w:val="ListLevel2"/>
        <w:jc w:val="both"/>
        <w:rPr>
          <w:lang w:val="en-GB"/>
        </w:rPr>
      </w:pPr>
      <w:r>
        <w:rPr>
          <w:lang w:val="en-GB"/>
        </w:rPr>
        <w:t xml:space="preserve">the </w:t>
      </w:r>
      <w:r w:rsidR="00003E3B">
        <w:rPr>
          <w:lang w:val="en-GB"/>
        </w:rPr>
        <w:t xml:space="preserve">fair market </w:t>
      </w:r>
      <w:r>
        <w:rPr>
          <w:lang w:val="en-GB"/>
        </w:rPr>
        <w:t>value of the Vessel in its unfinished state</w:t>
      </w:r>
      <w:r w:rsidR="007337B1">
        <w:rPr>
          <w:lang w:val="en-GB"/>
        </w:rPr>
        <w:t xml:space="preserve"> on the date of termination</w:t>
      </w:r>
      <w:r w:rsidR="00003E3B">
        <w:rPr>
          <w:lang w:val="en-GB"/>
        </w:rPr>
        <w:t>, such value to be determined by a jointly appointed independent expert</w:t>
      </w:r>
      <w:r w:rsidR="007337B1" w:rsidRPr="00B96925">
        <w:rPr>
          <w:lang w:val="en-GB"/>
        </w:rPr>
        <w:t>.</w:t>
      </w:r>
    </w:p>
    <w:p w14:paraId="309F3486" w14:textId="16CE1BAE" w:rsidR="00BF2F57" w:rsidRPr="00F36B41" w:rsidRDefault="00BF2F57" w:rsidP="00C56B4F">
      <w:pPr>
        <w:pStyle w:val="Clauselevel2"/>
        <w:jc w:val="both"/>
        <w:rPr>
          <w:lang w:val="en-GB"/>
        </w:rPr>
      </w:pPr>
      <w:bookmarkStart w:id="208" w:name="_Ref198730049"/>
      <w:r w:rsidRPr="00F36B41">
        <w:rPr>
          <w:lang w:val="en-GB"/>
        </w:rPr>
        <w:lastRenderedPageBreak/>
        <w:t xml:space="preserve">Any repayment or return required under </w:t>
      </w:r>
      <w:r w:rsidR="00C7712B" w:rsidRPr="00F36B41">
        <w:rPr>
          <w:lang w:val="en-GB"/>
        </w:rPr>
        <w:t>C</w:t>
      </w:r>
      <w:r w:rsidRPr="00F36B41">
        <w:rPr>
          <w:lang w:val="en-GB"/>
        </w:rPr>
        <w:t xml:space="preserve">lause </w:t>
      </w:r>
      <w:r w:rsidR="009219CF">
        <w:rPr>
          <w:lang w:val="en-GB"/>
        </w:rPr>
        <w:fldChar w:fldCharType="begin"/>
      </w:r>
      <w:r w:rsidR="009219CF">
        <w:rPr>
          <w:lang w:val="en-GB"/>
        </w:rPr>
        <w:instrText xml:space="preserve"> REF _Ref198731750 \r \h </w:instrText>
      </w:r>
      <w:r w:rsidR="009219CF">
        <w:rPr>
          <w:lang w:val="en-GB"/>
        </w:rPr>
      </w:r>
      <w:r w:rsidR="009219CF">
        <w:rPr>
          <w:lang w:val="en-GB"/>
        </w:rPr>
        <w:fldChar w:fldCharType="separate"/>
      </w:r>
      <w:r w:rsidR="004A01D3">
        <w:rPr>
          <w:lang w:val="en-GB"/>
        </w:rPr>
        <w:t>24.3</w:t>
      </w:r>
      <w:r w:rsidR="009219CF">
        <w:rPr>
          <w:lang w:val="en-GB"/>
        </w:rPr>
        <w:fldChar w:fldCharType="end"/>
      </w:r>
      <w:r w:rsidR="009219CF">
        <w:rPr>
          <w:lang w:val="en-GB"/>
        </w:rPr>
        <w:fldChar w:fldCharType="begin"/>
      </w:r>
      <w:r w:rsidR="009219CF">
        <w:rPr>
          <w:lang w:val="en-GB"/>
        </w:rPr>
        <w:instrText xml:space="preserve"> REF _Ref202370696 \r \h </w:instrText>
      </w:r>
      <w:r w:rsidR="009219CF">
        <w:rPr>
          <w:lang w:val="en-GB"/>
        </w:rPr>
      </w:r>
      <w:r w:rsidR="009219CF">
        <w:rPr>
          <w:lang w:val="en-GB"/>
        </w:rPr>
        <w:fldChar w:fldCharType="separate"/>
      </w:r>
      <w:r w:rsidR="004A01D3">
        <w:rPr>
          <w:lang w:val="en-GB"/>
        </w:rPr>
        <w:t>(a)</w:t>
      </w:r>
      <w:r w:rsidR="009219CF">
        <w:rPr>
          <w:lang w:val="en-GB"/>
        </w:rPr>
        <w:fldChar w:fldCharType="end"/>
      </w:r>
      <w:r w:rsidRPr="00F36B41">
        <w:rPr>
          <w:lang w:val="en-GB"/>
        </w:rPr>
        <w:t xml:space="preserve"> or </w:t>
      </w:r>
      <w:r w:rsidR="00327082">
        <w:rPr>
          <w:lang w:val="en-GB"/>
        </w:rPr>
        <w:fldChar w:fldCharType="begin"/>
      </w:r>
      <w:r w:rsidR="00327082">
        <w:rPr>
          <w:lang w:val="en-GB"/>
        </w:rPr>
        <w:instrText xml:space="preserve"> REF _Ref206748876 \r \h </w:instrText>
      </w:r>
      <w:r w:rsidR="00327082">
        <w:rPr>
          <w:lang w:val="en-GB"/>
        </w:rPr>
      </w:r>
      <w:r w:rsidR="00327082">
        <w:rPr>
          <w:lang w:val="en-GB"/>
        </w:rPr>
        <w:fldChar w:fldCharType="separate"/>
      </w:r>
      <w:r w:rsidR="004A01D3">
        <w:rPr>
          <w:lang w:val="en-GB"/>
        </w:rPr>
        <w:t>24.6</w:t>
      </w:r>
      <w:r w:rsidR="00327082">
        <w:rPr>
          <w:lang w:val="en-GB"/>
        </w:rPr>
        <w:fldChar w:fldCharType="end"/>
      </w:r>
      <w:r w:rsidRPr="00F36B41">
        <w:rPr>
          <w:lang w:val="en-GB"/>
        </w:rPr>
        <w:t xml:space="preserve"> shall be completed within thirty (30) days of termination (the “</w:t>
      </w:r>
      <w:r w:rsidRPr="00F36B41">
        <w:rPr>
          <w:b/>
          <w:bCs/>
          <w:lang w:val="en-GB"/>
        </w:rPr>
        <w:t>Repayment Period</w:t>
      </w:r>
      <w:r w:rsidRPr="00F36B41">
        <w:rPr>
          <w:lang w:val="en-GB"/>
        </w:rPr>
        <w:t xml:space="preserve">”). If not returned within the Repayment Period (due to sanctions or otherwise), </w:t>
      </w:r>
      <w:r w:rsidR="00682F85" w:rsidRPr="00F36B41">
        <w:rPr>
          <w:lang w:val="en-GB"/>
        </w:rPr>
        <w:t>I</w:t>
      </w:r>
      <w:r w:rsidRPr="00F36B41">
        <w:rPr>
          <w:lang w:val="en-GB"/>
        </w:rPr>
        <w:t>nterest shall be payable.</w:t>
      </w:r>
      <w:bookmarkEnd w:id="208"/>
    </w:p>
    <w:p w14:paraId="66AED2BE" w14:textId="1A0A4D94" w:rsidR="00BF2F57" w:rsidRPr="00F36B41" w:rsidRDefault="00BF2F57" w:rsidP="00532BAA">
      <w:pPr>
        <w:pStyle w:val="Clauselevel2"/>
        <w:jc w:val="both"/>
        <w:rPr>
          <w:lang w:val="en-GB"/>
        </w:rPr>
      </w:pPr>
      <w:r w:rsidRPr="00F36B41">
        <w:rPr>
          <w:lang w:val="en-GB"/>
        </w:rPr>
        <w:t>If after Delivery and Acceptance, but before the expiry of the Guarantee Period:</w:t>
      </w:r>
    </w:p>
    <w:p w14:paraId="5BD7A999" w14:textId="54F60C52" w:rsidR="00BF2F57" w:rsidRPr="00F36B41" w:rsidRDefault="00BF2F57" w:rsidP="00E54B77">
      <w:pPr>
        <w:pStyle w:val="ListLevel1"/>
        <w:numPr>
          <w:ilvl w:val="0"/>
          <w:numId w:val="39"/>
        </w:numPr>
        <w:jc w:val="both"/>
        <w:rPr>
          <w:lang w:val="en-GB"/>
        </w:rPr>
      </w:pPr>
      <w:r w:rsidRPr="00F36B41">
        <w:rPr>
          <w:lang w:val="en-GB"/>
        </w:rPr>
        <w:t>the Buyer becomes a Sanctioned Person, the Guarantee Period and obligations of the Builder thereunder shall cease with immediate effect; or</w:t>
      </w:r>
    </w:p>
    <w:p w14:paraId="7B9245F8" w14:textId="6AD17AA5" w:rsidR="00BF2F57" w:rsidRPr="00F36B41" w:rsidRDefault="00BF2F57" w:rsidP="00532BAA">
      <w:pPr>
        <w:pStyle w:val="ListLevel1"/>
        <w:jc w:val="both"/>
        <w:rPr>
          <w:lang w:val="en-GB"/>
        </w:rPr>
      </w:pPr>
      <w:r w:rsidRPr="00F36B41">
        <w:rPr>
          <w:lang w:val="en-GB"/>
        </w:rPr>
        <w:t>the Builder becomes a Sanctioned Person, or the performance of its obligations under the Contract otherwise become Sanctioned Activity, the Buyer may procure equivalent services, parts, or repairs from a third party and the Builder shall promptly reimburse the Buyer for all reasonably incurred expenses upon presentation of supporting documentation.</w:t>
      </w:r>
    </w:p>
    <w:p w14:paraId="04EDDDD3" w14:textId="305E62D5" w:rsidR="00BF2F57" w:rsidRPr="00F36B41" w:rsidRDefault="00BF2F57" w:rsidP="00532BAA">
      <w:pPr>
        <w:pStyle w:val="Clauselevel2"/>
        <w:jc w:val="both"/>
        <w:rPr>
          <w:lang w:val="en-GB"/>
        </w:rPr>
      </w:pPr>
      <w:r w:rsidRPr="00F36B41">
        <w:rPr>
          <w:lang w:val="en-GB"/>
        </w:rPr>
        <w:t>Each Party will, upon the request of the other Party and at its own expense, provide any documentation as may be reasonably necessary to comply with any request made by a Sanctions Authority.</w:t>
      </w:r>
    </w:p>
    <w:p w14:paraId="63B72F19" w14:textId="6FF0A308" w:rsidR="00B11C62" w:rsidRPr="00293109" w:rsidRDefault="00B11C62" w:rsidP="00C56B4F">
      <w:pPr>
        <w:pStyle w:val="Heading1"/>
        <w:jc w:val="both"/>
        <w:rPr>
          <w:lang w:val="en-GB"/>
        </w:rPr>
      </w:pPr>
      <w:bookmarkStart w:id="209" w:name="_Ref202308598"/>
      <w:bookmarkStart w:id="210" w:name="_Toc208932649"/>
      <w:r w:rsidRPr="00293109">
        <w:rPr>
          <w:lang w:val="en-GB"/>
        </w:rPr>
        <w:t>GOVERNING LAW, DISPUTE AND ARBITRATION</w:t>
      </w:r>
      <w:bookmarkEnd w:id="173"/>
      <w:bookmarkEnd w:id="174"/>
      <w:bookmarkEnd w:id="175"/>
      <w:bookmarkEnd w:id="176"/>
      <w:bookmarkEnd w:id="177"/>
      <w:bookmarkEnd w:id="178"/>
      <w:bookmarkEnd w:id="209"/>
      <w:bookmarkEnd w:id="210"/>
    </w:p>
    <w:p w14:paraId="0596B37E" w14:textId="77777777" w:rsidR="00B11C62" w:rsidRPr="00293109" w:rsidRDefault="00B11C62" w:rsidP="00C56B4F">
      <w:pPr>
        <w:pStyle w:val="Heading2"/>
        <w:jc w:val="both"/>
        <w:rPr>
          <w:lang w:val="en-GB"/>
        </w:rPr>
      </w:pPr>
      <w:r w:rsidRPr="00293109">
        <w:rPr>
          <w:lang w:val="en-GB"/>
        </w:rPr>
        <w:t>Governing Law</w:t>
      </w:r>
    </w:p>
    <w:p w14:paraId="0170A159" w14:textId="2A96A8BF" w:rsidR="00B11C62" w:rsidRPr="00293109" w:rsidRDefault="00B11C62" w:rsidP="00C56B4F">
      <w:pPr>
        <w:pStyle w:val="Clauselevel3"/>
        <w:jc w:val="both"/>
        <w:rPr>
          <w:lang w:val="en-GB"/>
        </w:rPr>
      </w:pPr>
      <w:r w:rsidRPr="00293109">
        <w:rPr>
          <w:lang w:val="en-GB"/>
        </w:rPr>
        <w:t xml:space="preserve">This Contract shall be exclusively governed by and construed in accordance with </w:t>
      </w:r>
      <w:r w:rsidRPr="007F6E06">
        <w:rPr>
          <w:b/>
          <w:bCs/>
          <w:i/>
          <w:iCs/>
          <w:lang w:val="en-GB"/>
        </w:rPr>
        <w:t>Norwegian</w:t>
      </w:r>
      <w:r w:rsidRPr="00293109">
        <w:rPr>
          <w:lang w:val="en-GB"/>
        </w:rPr>
        <w:t xml:space="preserve"> law.</w:t>
      </w:r>
    </w:p>
    <w:p w14:paraId="58EA8C20" w14:textId="77777777" w:rsidR="00B11C62" w:rsidRPr="00293109" w:rsidRDefault="00B11C62" w:rsidP="00C56B4F">
      <w:pPr>
        <w:pStyle w:val="Heading2"/>
        <w:jc w:val="both"/>
        <w:rPr>
          <w:lang w:val="en-GB"/>
        </w:rPr>
      </w:pPr>
      <w:r w:rsidRPr="00293109">
        <w:rPr>
          <w:lang w:val="en-GB"/>
        </w:rPr>
        <w:t>Arbitration</w:t>
      </w:r>
    </w:p>
    <w:p w14:paraId="390E9BB1" w14:textId="35760229" w:rsidR="00B11C62" w:rsidRPr="00293109" w:rsidRDefault="00B11C62" w:rsidP="00C56B4F">
      <w:pPr>
        <w:pStyle w:val="Clauselevel3"/>
        <w:jc w:val="both"/>
        <w:rPr>
          <w:szCs w:val="24"/>
          <w:lang w:val="en-GB"/>
        </w:rPr>
      </w:pPr>
      <w:bookmarkStart w:id="211" w:name="_Toc166100929"/>
      <w:bookmarkStart w:id="212" w:name="_Toc166100930"/>
      <w:bookmarkStart w:id="213" w:name="_Toc166100931"/>
      <w:bookmarkStart w:id="214" w:name="_Toc166100932"/>
      <w:bookmarkStart w:id="215" w:name="_Toc166100933"/>
      <w:bookmarkStart w:id="216" w:name="_Toc166100934"/>
      <w:bookmarkStart w:id="217" w:name="_Toc166100935"/>
      <w:bookmarkStart w:id="218" w:name="_Toc166100936"/>
      <w:bookmarkStart w:id="219" w:name="_Toc166100937"/>
      <w:bookmarkStart w:id="220" w:name="_Toc166100938"/>
      <w:bookmarkStart w:id="221" w:name="_Toc166100939"/>
      <w:bookmarkStart w:id="222" w:name="_Toc166100940"/>
      <w:bookmarkStart w:id="223" w:name="_Toc166100941"/>
      <w:bookmarkStart w:id="224" w:name="_Toc166100942"/>
      <w:bookmarkStart w:id="225" w:name="_Toc166100943"/>
      <w:bookmarkStart w:id="226" w:name="_Toc166100944"/>
      <w:bookmarkStart w:id="227" w:name="_Toc166100945"/>
      <w:bookmarkStart w:id="228" w:name="_Toc166100946"/>
      <w:bookmarkStart w:id="229" w:name="_Toc166100947"/>
      <w:bookmarkStart w:id="230" w:name="_Toc166100948"/>
      <w:bookmarkStart w:id="231" w:name="_Toc166100949"/>
      <w:bookmarkStart w:id="232" w:name="_Toc166100950"/>
      <w:bookmarkStart w:id="233" w:name="_Toc166100951"/>
      <w:bookmarkStart w:id="234" w:name="_Toc166100952"/>
      <w:bookmarkStart w:id="235" w:name="_Toc166100953"/>
      <w:bookmarkStart w:id="236" w:name="_Toc166100954"/>
      <w:bookmarkStart w:id="237" w:name="_Toc166100955"/>
      <w:bookmarkStart w:id="238" w:name="_Toc166100956"/>
      <w:bookmarkStart w:id="239" w:name="_Toc166100957"/>
      <w:bookmarkStart w:id="240" w:name="_Toc166100958"/>
      <w:bookmarkStart w:id="241" w:name="_Ref20218890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293109">
        <w:rPr>
          <w:lang w:val="en-GB"/>
        </w:rPr>
        <w:t xml:space="preserve">Any dispute arising out of or in connection with this </w:t>
      </w:r>
      <w:r w:rsidR="00E22C37">
        <w:rPr>
          <w:lang w:val="en-GB"/>
        </w:rPr>
        <w:t>Contract</w:t>
      </w:r>
      <w:r w:rsidRPr="00293109">
        <w:rPr>
          <w:lang w:val="en-GB"/>
        </w:rPr>
        <w:t>, including any disputes regarding the existence, breach, termination or validity thereof, shall be finally settled by arbitration under the Nordic Offshore and Maritime Arbitration Association</w:t>
      </w:r>
      <w:r w:rsidR="00AF2F06" w:rsidRPr="00D9084C">
        <w:rPr>
          <w:lang w:val="en-GB"/>
        </w:rPr>
        <w:t>’</w:t>
      </w:r>
      <w:r w:rsidRPr="00293109">
        <w:rPr>
          <w:lang w:val="en-GB"/>
        </w:rPr>
        <w:t>s (</w:t>
      </w:r>
      <w:r w:rsidRPr="004E0D6F">
        <w:rPr>
          <w:lang w:val="en-GB"/>
        </w:rPr>
        <w:t>NOMA</w:t>
      </w:r>
      <w:r w:rsidRPr="00293109">
        <w:rPr>
          <w:lang w:val="en-GB"/>
        </w:rPr>
        <w:t>) Arbitration Rules in force at the time when such arbitration proceedings are commenced. The arbitral tribunal shall be composed of three arbitrators unless otherwise agreed.</w:t>
      </w:r>
      <w:bookmarkEnd w:id="241"/>
    </w:p>
    <w:p w14:paraId="0077A21B" w14:textId="2A919F2F" w:rsidR="00B11C62" w:rsidRPr="00293109" w:rsidRDefault="00B11C62" w:rsidP="00C56B4F">
      <w:pPr>
        <w:pStyle w:val="Clauselevel3"/>
        <w:jc w:val="both"/>
        <w:rPr>
          <w:lang w:val="en-GB"/>
        </w:rPr>
      </w:pPr>
      <w:r w:rsidRPr="00293109">
        <w:rPr>
          <w:lang w:val="en-GB"/>
        </w:rPr>
        <w:t>If the aggregate amount of the claim and counterclaim in dispute does not exceed</w:t>
      </w:r>
      <w:r w:rsidR="00DF0B98">
        <w:rPr>
          <w:lang w:val="en-GB"/>
        </w:rPr>
        <w:t xml:space="preserve"> </w:t>
      </w:r>
      <w:r w:rsidR="00FE6D33">
        <w:rPr>
          <w:lang w:val="en-GB"/>
        </w:rPr>
        <w:t>NOK 5,0</w:t>
      </w:r>
      <w:r w:rsidR="00DF0B98">
        <w:rPr>
          <w:lang w:val="en-GB"/>
        </w:rPr>
        <w:t xml:space="preserve">00,000 (or the equivalent amount in the currency of the </w:t>
      </w:r>
      <w:r w:rsidRPr="00293109">
        <w:rPr>
          <w:lang w:val="en-GB"/>
        </w:rPr>
        <w:t>Contract Price</w:t>
      </w:r>
      <w:r w:rsidR="00DF0B98">
        <w:rPr>
          <w:lang w:val="en-GB"/>
        </w:rPr>
        <w:t xml:space="preserve">) </w:t>
      </w:r>
      <w:r w:rsidR="00673A81">
        <w:rPr>
          <w:lang w:val="en-GB"/>
        </w:rPr>
        <w:t>or such other sum as the Parties may agree</w:t>
      </w:r>
      <w:r w:rsidRPr="00293109">
        <w:rPr>
          <w:lang w:val="en-GB"/>
        </w:rPr>
        <w:t>, the arbitration shall be conducted in accordance with the NOMA Fast Track Arbitration Rules in force at the time when arbitration proceedings are commenced. The arbitral tribunal shall in such case be composed of one arbitrator unless otherwise agreed.</w:t>
      </w:r>
    </w:p>
    <w:p w14:paraId="0892A042" w14:textId="77777777" w:rsidR="00B11C62" w:rsidRPr="00293109" w:rsidRDefault="00B11C62" w:rsidP="00C56B4F">
      <w:pPr>
        <w:pStyle w:val="Clauselevel3"/>
        <w:jc w:val="both"/>
        <w:rPr>
          <w:lang w:val="en-GB"/>
        </w:rPr>
      </w:pPr>
      <w:r w:rsidRPr="00293109">
        <w:rPr>
          <w:lang w:val="en-GB"/>
        </w:rPr>
        <w:t>During the arbitration, the NOMA Best Practice Guidelines shall be taken into account.</w:t>
      </w:r>
    </w:p>
    <w:p w14:paraId="7C1AAB29" w14:textId="751F39F6" w:rsidR="00B11C62" w:rsidRPr="00293109" w:rsidRDefault="00B11C62" w:rsidP="009219CF">
      <w:pPr>
        <w:pStyle w:val="Clauselevel3"/>
        <w:jc w:val="both"/>
        <w:rPr>
          <w:lang w:val="en-GB"/>
        </w:rPr>
      </w:pPr>
      <w:bookmarkStart w:id="242" w:name="_Ref194529342"/>
      <w:r w:rsidRPr="00293109">
        <w:rPr>
          <w:lang w:val="en-GB"/>
        </w:rPr>
        <w:t xml:space="preserve">The place of arbitration shall be </w:t>
      </w:r>
      <w:r w:rsidRPr="008E1D4C">
        <w:rPr>
          <w:lang w:val="en-GB"/>
        </w:rPr>
        <w:t>[</w:t>
      </w:r>
      <w:r w:rsidR="008E1D4C" w:rsidRPr="008E1D4C">
        <w:rPr>
          <w:rFonts w:cs="Arial"/>
          <w:highlight w:val="darkGray"/>
          <w:lang w:val="en-GB"/>
        </w:rPr>
        <w:t>●</w:t>
      </w:r>
      <w:r w:rsidRPr="008E1D4C">
        <w:rPr>
          <w:lang w:val="en-GB"/>
        </w:rPr>
        <w:t>]</w:t>
      </w:r>
      <w:r w:rsidRPr="00293109">
        <w:rPr>
          <w:lang w:val="en-GB"/>
        </w:rPr>
        <w:t xml:space="preserve"> and the language of the arbitration shall be </w:t>
      </w:r>
      <w:r w:rsidRPr="008E1D4C">
        <w:rPr>
          <w:lang w:val="en-GB"/>
        </w:rPr>
        <w:t>[</w:t>
      </w:r>
      <w:r w:rsidR="008E1D4C" w:rsidRPr="007F6E06">
        <w:rPr>
          <w:rFonts w:cs="Arial"/>
          <w:highlight w:val="darkGray"/>
          <w:lang w:val="en-GB"/>
        </w:rPr>
        <w:t>●</w:t>
      </w:r>
      <w:r w:rsidRPr="008E1D4C">
        <w:rPr>
          <w:lang w:val="en-GB"/>
        </w:rPr>
        <w:t>].</w:t>
      </w:r>
      <w:bookmarkEnd w:id="242"/>
      <w:r w:rsidR="00E22C37">
        <w:rPr>
          <w:lang w:val="en-GB"/>
        </w:rPr>
        <w:t>*</w:t>
      </w:r>
    </w:p>
    <w:p w14:paraId="26254F86" w14:textId="0DD48BAE" w:rsidR="00B11C62" w:rsidRPr="00293109" w:rsidRDefault="00B11C62" w:rsidP="00C56B4F">
      <w:pPr>
        <w:pStyle w:val="Clauselevel3"/>
        <w:jc w:val="both"/>
        <w:rPr>
          <w:lang w:val="en-GB"/>
        </w:rPr>
      </w:pPr>
      <w:r w:rsidRPr="00293109">
        <w:rPr>
          <w:lang w:val="en-GB"/>
        </w:rPr>
        <w:t xml:space="preserve">A Party who seeks an amicable solution and settlement of the dispute may at any time, either prior or subsequent to the commencement of arbitration, initiate mediation according to the </w:t>
      </w:r>
      <w:r w:rsidRPr="00293109">
        <w:rPr>
          <w:lang w:val="en-GB"/>
        </w:rPr>
        <w:lastRenderedPageBreak/>
        <w:t>NOMA Mediation Rules by submitting to the other Party a written request for NOMA Mediation. An agreement to mediate does not preclude a Party from initiating arbitration.</w:t>
      </w:r>
    </w:p>
    <w:p w14:paraId="0068A113" w14:textId="0CE7A1C5" w:rsidR="00B11C62" w:rsidRPr="00C841C2" w:rsidRDefault="00E22C37" w:rsidP="00C56B4F">
      <w:pPr>
        <w:pStyle w:val="Clauselevel3"/>
        <w:numPr>
          <w:ilvl w:val="0"/>
          <w:numId w:val="0"/>
        </w:numPr>
        <w:ind w:left="850"/>
        <w:jc w:val="both"/>
        <w:rPr>
          <w:i/>
          <w:iCs/>
          <w:lang w:val="en-GB"/>
        </w:rPr>
      </w:pPr>
      <w:r>
        <w:rPr>
          <w:i/>
          <w:iCs/>
          <w:lang w:val="en-GB"/>
        </w:rPr>
        <w:t>*</w:t>
      </w:r>
      <w:r w:rsidR="00B11C62" w:rsidRPr="00293109">
        <w:rPr>
          <w:i/>
          <w:iCs/>
          <w:lang w:val="en-GB"/>
        </w:rPr>
        <w:t xml:space="preserve">If Clause </w:t>
      </w:r>
      <w:r w:rsidR="00B11C62" w:rsidRPr="00293109">
        <w:rPr>
          <w:i/>
          <w:iCs/>
          <w:lang w:val="en-GB"/>
        </w:rPr>
        <w:fldChar w:fldCharType="begin"/>
      </w:r>
      <w:r w:rsidR="00B11C62" w:rsidRPr="00293109">
        <w:rPr>
          <w:i/>
          <w:iCs/>
          <w:lang w:val="en-GB"/>
        </w:rPr>
        <w:instrText xml:space="preserve"> REF _Ref194529342 \r \h  \* MERGEFORMAT </w:instrText>
      </w:r>
      <w:r w:rsidR="00B11C62" w:rsidRPr="00293109">
        <w:rPr>
          <w:i/>
          <w:iCs/>
          <w:lang w:val="en-GB"/>
        </w:rPr>
      </w:r>
      <w:r w:rsidR="00B11C62" w:rsidRPr="00293109">
        <w:rPr>
          <w:i/>
          <w:iCs/>
          <w:lang w:val="en-GB"/>
        </w:rPr>
        <w:fldChar w:fldCharType="separate"/>
      </w:r>
      <w:r w:rsidR="004A01D3">
        <w:rPr>
          <w:i/>
          <w:iCs/>
          <w:lang w:val="en-GB"/>
        </w:rPr>
        <w:t>25.2.4</w:t>
      </w:r>
      <w:r w:rsidR="00B11C62" w:rsidRPr="00293109">
        <w:rPr>
          <w:i/>
          <w:iCs/>
          <w:lang w:val="en-GB"/>
        </w:rPr>
        <w:fldChar w:fldCharType="end"/>
      </w:r>
      <w:r w:rsidR="00B11C62" w:rsidRPr="00293109">
        <w:rPr>
          <w:i/>
          <w:iCs/>
          <w:lang w:val="en-GB"/>
        </w:rPr>
        <w:t xml:space="preserve"> has not been filled out, the place of arbitration shall be Bergen, Norway and the language of the arbitration shall be Norwegian.</w:t>
      </w:r>
      <w:r w:rsidR="00920120">
        <w:rPr>
          <w:i/>
          <w:iCs/>
          <w:lang w:val="en-GB"/>
        </w:rPr>
        <w:t xml:space="preserve"> However, if one of the Parties is domiciled outside of Norway, the language of the arbitration shall be English. </w:t>
      </w:r>
    </w:p>
    <w:p w14:paraId="48F7FDC4" w14:textId="77777777" w:rsidR="00B11C62" w:rsidRPr="00AA4A3E" w:rsidRDefault="00B11C62" w:rsidP="00C56B4F">
      <w:pPr>
        <w:jc w:val="both"/>
        <w:rPr>
          <w:lang w:val="en-GB"/>
        </w:rPr>
      </w:pPr>
    </w:p>
    <w:p w14:paraId="6CCF13F4" w14:textId="77777777" w:rsidR="00B11C62" w:rsidRPr="000B11EA" w:rsidRDefault="00B11C62" w:rsidP="00C56B4F">
      <w:pPr>
        <w:pStyle w:val="Clauselevel2"/>
        <w:numPr>
          <w:ilvl w:val="0"/>
          <w:numId w:val="0"/>
        </w:numPr>
        <w:ind w:left="850" w:hanging="850"/>
        <w:jc w:val="both"/>
        <w:rPr>
          <w:lang w:val="en-GB"/>
        </w:rPr>
      </w:pPr>
    </w:p>
    <w:p w14:paraId="5F3D785E" w14:textId="77777777" w:rsidR="00B11C62" w:rsidRPr="000B11EA" w:rsidRDefault="00B11C62" w:rsidP="00B11C62">
      <w:pPr>
        <w:jc w:val="center"/>
        <w:rPr>
          <w:lang w:val="en-GB"/>
        </w:rPr>
      </w:pPr>
      <w:r w:rsidRPr="000B11EA">
        <w:rPr>
          <w:sz w:val="28"/>
          <w:lang w:val="en-GB"/>
        </w:rPr>
        <w:t>* * *</w:t>
      </w:r>
    </w:p>
    <w:p w14:paraId="543F8A62" w14:textId="46F310CC" w:rsidR="00B11C62" w:rsidRPr="000B11EA" w:rsidRDefault="00B11C62" w:rsidP="00B11C62">
      <w:pPr>
        <w:spacing w:after="0" w:line="240" w:lineRule="auto"/>
        <w:jc w:val="both"/>
        <w:rPr>
          <w:lang w:val="en-GB"/>
        </w:rPr>
      </w:pPr>
    </w:p>
    <w:p w14:paraId="5F7C8331" w14:textId="77777777" w:rsidR="00245902" w:rsidRDefault="00245902">
      <w:pPr>
        <w:spacing w:after="0" w:line="240" w:lineRule="auto"/>
        <w:rPr>
          <w:lang w:val="en-GB"/>
        </w:rPr>
      </w:pPr>
      <w:r>
        <w:rPr>
          <w:lang w:val="en-GB"/>
        </w:rPr>
        <w:br w:type="page"/>
      </w:r>
    </w:p>
    <w:p w14:paraId="3BC9034F" w14:textId="77777777" w:rsidR="00B11C62" w:rsidRPr="000B11EA" w:rsidRDefault="00B11C62" w:rsidP="00B11C62">
      <w:pPr>
        <w:spacing w:after="0" w:line="240" w:lineRule="auto"/>
        <w:jc w:val="both"/>
        <w:rPr>
          <w:lang w:val="en-GB"/>
        </w:rPr>
      </w:pPr>
      <w:r w:rsidRPr="000B11EA">
        <w:rPr>
          <w:lang w:val="en-GB"/>
        </w:rPr>
        <w:lastRenderedPageBreak/>
        <w:t>For and on behalf of the Builder</w:t>
      </w:r>
      <w:r w:rsidRPr="000B11EA">
        <w:rPr>
          <w:lang w:val="en-GB"/>
        </w:rPr>
        <w:tab/>
      </w:r>
      <w:r w:rsidRPr="000B11EA">
        <w:rPr>
          <w:lang w:val="en-GB"/>
        </w:rPr>
        <w:tab/>
      </w:r>
      <w:r w:rsidRPr="000B11EA">
        <w:rPr>
          <w:lang w:val="en-GB"/>
        </w:rPr>
        <w:tab/>
      </w:r>
      <w:r w:rsidRPr="000B11EA">
        <w:rPr>
          <w:lang w:val="en-GB"/>
        </w:rPr>
        <w:tab/>
        <w:t>For and on behalf of the Buyer</w:t>
      </w:r>
    </w:p>
    <w:p w14:paraId="2990C4C5" w14:textId="77777777" w:rsidR="00B11C62" w:rsidRPr="000B11EA" w:rsidRDefault="00B11C62" w:rsidP="00B11C62">
      <w:pPr>
        <w:jc w:val="both"/>
        <w:rPr>
          <w:lang w:val="en-GB"/>
        </w:rPr>
      </w:pPr>
    </w:p>
    <w:p w14:paraId="31D98698" w14:textId="77777777" w:rsidR="00B11C62" w:rsidRPr="000B11EA" w:rsidRDefault="00B11C62" w:rsidP="00B11C62">
      <w:pPr>
        <w:jc w:val="both"/>
        <w:rPr>
          <w:lang w:val="en-GB"/>
        </w:rPr>
      </w:pPr>
    </w:p>
    <w:p w14:paraId="010D4492" w14:textId="77777777" w:rsidR="00B11C62" w:rsidRPr="000B11EA" w:rsidRDefault="00B11C62" w:rsidP="00B11C62">
      <w:pPr>
        <w:jc w:val="both"/>
        <w:rPr>
          <w:lang w:val="en-GB"/>
        </w:rPr>
      </w:pPr>
      <w:r w:rsidRPr="000B11EA">
        <w:rPr>
          <w:lang w:val="en-GB"/>
        </w:rPr>
        <w:t>_________________________________</w:t>
      </w:r>
      <w:r w:rsidRPr="000B11EA">
        <w:rPr>
          <w:lang w:val="en-GB"/>
        </w:rPr>
        <w:tab/>
      </w:r>
      <w:r w:rsidRPr="000B11EA">
        <w:rPr>
          <w:lang w:val="en-GB"/>
        </w:rPr>
        <w:tab/>
        <w:t>_________________________________</w:t>
      </w:r>
    </w:p>
    <w:p w14:paraId="750C5639" w14:textId="77777777" w:rsidR="00B11C62" w:rsidRPr="000B11EA" w:rsidRDefault="00B11C62" w:rsidP="00B11C62">
      <w:pPr>
        <w:jc w:val="both"/>
        <w:rPr>
          <w:lang w:val="en-GB"/>
        </w:rPr>
      </w:pPr>
      <w:r w:rsidRPr="000B11EA">
        <w:rPr>
          <w:lang w:val="en-GB"/>
        </w:rPr>
        <w:t>Name:</w:t>
      </w:r>
      <w:r w:rsidRPr="000B11EA">
        <w:rPr>
          <w:lang w:val="en-GB"/>
        </w:rPr>
        <w:tab/>
      </w:r>
      <w:r w:rsidRPr="000B11EA">
        <w:rPr>
          <w:lang w:val="en-GB"/>
        </w:rPr>
        <w:tab/>
      </w:r>
      <w:r w:rsidRPr="000B11EA">
        <w:rPr>
          <w:lang w:val="en-GB"/>
        </w:rPr>
        <w:tab/>
      </w:r>
      <w:r w:rsidRPr="000B11EA">
        <w:rPr>
          <w:lang w:val="en-GB"/>
        </w:rPr>
        <w:tab/>
      </w:r>
      <w:r w:rsidRPr="000B11EA">
        <w:rPr>
          <w:lang w:val="en-GB"/>
        </w:rPr>
        <w:tab/>
      </w:r>
      <w:r w:rsidRPr="000B11EA">
        <w:rPr>
          <w:lang w:val="en-GB"/>
        </w:rPr>
        <w:tab/>
      </w:r>
      <w:r w:rsidRPr="000B11EA">
        <w:rPr>
          <w:lang w:val="en-GB"/>
        </w:rPr>
        <w:tab/>
        <w:t>Name:</w:t>
      </w:r>
    </w:p>
    <w:p w14:paraId="7554C9F5" w14:textId="77777777" w:rsidR="00B11C62" w:rsidRPr="000B11EA" w:rsidRDefault="00B11C62" w:rsidP="00B11C62">
      <w:pPr>
        <w:jc w:val="both"/>
        <w:rPr>
          <w:lang w:val="en-GB"/>
        </w:rPr>
      </w:pPr>
      <w:r w:rsidRPr="000B11EA">
        <w:rPr>
          <w:lang w:val="en-GB"/>
        </w:rPr>
        <w:t>Title:</w:t>
      </w:r>
      <w:r w:rsidRPr="000B11EA">
        <w:rPr>
          <w:lang w:val="en-GB"/>
        </w:rPr>
        <w:tab/>
      </w:r>
      <w:r w:rsidRPr="000B11EA">
        <w:rPr>
          <w:lang w:val="en-GB"/>
        </w:rPr>
        <w:tab/>
      </w:r>
      <w:r w:rsidRPr="000B11EA">
        <w:rPr>
          <w:lang w:val="en-GB"/>
        </w:rPr>
        <w:tab/>
      </w:r>
      <w:r w:rsidRPr="000B11EA">
        <w:rPr>
          <w:lang w:val="en-GB"/>
        </w:rPr>
        <w:tab/>
      </w:r>
      <w:r w:rsidRPr="000B11EA">
        <w:rPr>
          <w:lang w:val="en-GB"/>
        </w:rPr>
        <w:tab/>
      </w:r>
      <w:r w:rsidRPr="000B11EA">
        <w:rPr>
          <w:lang w:val="en-GB"/>
        </w:rPr>
        <w:tab/>
      </w:r>
      <w:r w:rsidRPr="000B11EA">
        <w:rPr>
          <w:lang w:val="en-GB"/>
        </w:rPr>
        <w:tab/>
        <w:t>Title:</w:t>
      </w:r>
    </w:p>
    <w:p w14:paraId="50D4AE1E" w14:textId="77777777" w:rsidR="00B11C62" w:rsidRPr="000B11EA" w:rsidRDefault="00B11C62" w:rsidP="00B11C62">
      <w:pPr>
        <w:spacing w:after="0" w:line="240" w:lineRule="auto"/>
        <w:jc w:val="both"/>
        <w:rPr>
          <w:lang w:val="en-GB"/>
        </w:rPr>
      </w:pPr>
    </w:p>
    <w:p w14:paraId="0A28A751" w14:textId="77777777" w:rsidR="00B11C62" w:rsidRPr="000B11EA" w:rsidRDefault="00B11C62" w:rsidP="00B11C62">
      <w:pPr>
        <w:spacing w:after="0" w:line="240" w:lineRule="auto"/>
        <w:jc w:val="both"/>
        <w:rPr>
          <w:lang w:val="en-GB"/>
        </w:rPr>
      </w:pPr>
    </w:p>
    <w:p w14:paraId="54A78FEA" w14:textId="77777777" w:rsidR="00B11C62" w:rsidRPr="000B11EA" w:rsidRDefault="00B11C62" w:rsidP="00B11C62">
      <w:pPr>
        <w:jc w:val="both"/>
        <w:rPr>
          <w:lang w:val="en-GB"/>
        </w:rPr>
      </w:pPr>
      <w:r w:rsidRPr="000B11EA">
        <w:rPr>
          <w:b/>
          <w:bCs/>
          <w:lang w:val="en-GB"/>
        </w:rPr>
        <w:t>Appendices</w:t>
      </w:r>
    </w:p>
    <w:p w14:paraId="74096FCC" w14:textId="22431329" w:rsidR="00B11C62" w:rsidRPr="000B11EA" w:rsidRDefault="00B11C62" w:rsidP="00B11C62">
      <w:pPr>
        <w:spacing w:after="0"/>
        <w:jc w:val="both"/>
        <w:rPr>
          <w:b/>
          <w:bCs/>
          <w:lang w:val="en-GB"/>
        </w:rPr>
      </w:pPr>
      <w:r>
        <w:rPr>
          <w:b/>
          <w:bCs/>
          <w:lang w:val="en-GB"/>
        </w:rPr>
        <w:t>I</w:t>
      </w:r>
      <w:r>
        <w:rPr>
          <w:b/>
          <w:bCs/>
          <w:lang w:val="en-GB"/>
        </w:rPr>
        <w:tab/>
      </w:r>
      <w:r w:rsidRPr="000B11EA">
        <w:rPr>
          <w:b/>
          <w:bCs/>
          <w:lang w:val="en-GB"/>
        </w:rPr>
        <w:t xml:space="preserve">Limitation of </w:t>
      </w:r>
      <w:r w:rsidRPr="00CB3EA4">
        <w:rPr>
          <w:b/>
          <w:bCs/>
          <w:lang w:val="en-GB"/>
        </w:rPr>
        <w:t>L</w:t>
      </w:r>
      <w:r w:rsidRPr="000B11EA">
        <w:rPr>
          <w:b/>
          <w:bCs/>
          <w:lang w:val="en-GB"/>
        </w:rPr>
        <w:t>iability</w:t>
      </w:r>
      <w:r w:rsidRPr="000B11EA">
        <w:rPr>
          <w:b/>
          <w:lang w:val="en-GB"/>
        </w:rPr>
        <w:t xml:space="preserve"> for </w:t>
      </w:r>
      <w:r w:rsidRPr="00CB3EA4">
        <w:rPr>
          <w:b/>
          <w:lang w:val="en-GB"/>
        </w:rPr>
        <w:t>D</w:t>
      </w:r>
      <w:r w:rsidRPr="000B11EA">
        <w:rPr>
          <w:b/>
          <w:lang w:val="en-GB"/>
        </w:rPr>
        <w:t>esign</w:t>
      </w:r>
    </w:p>
    <w:p w14:paraId="52369F5D" w14:textId="0242E091" w:rsidR="00B11C62" w:rsidRDefault="00B11C62" w:rsidP="00B11C62">
      <w:pPr>
        <w:spacing w:after="0"/>
        <w:jc w:val="both"/>
        <w:rPr>
          <w:b/>
          <w:bCs/>
          <w:lang w:val="en-GB"/>
        </w:rPr>
      </w:pPr>
      <w:r w:rsidRPr="000B11EA">
        <w:rPr>
          <w:b/>
          <w:bCs/>
          <w:lang w:val="en-GB"/>
        </w:rPr>
        <w:t>I</w:t>
      </w:r>
      <w:r>
        <w:rPr>
          <w:b/>
          <w:bCs/>
          <w:lang w:val="en-GB"/>
        </w:rPr>
        <w:t>I</w:t>
      </w:r>
      <w:r w:rsidRPr="000B11EA">
        <w:rPr>
          <w:b/>
          <w:bCs/>
          <w:lang w:val="en-GB"/>
        </w:rPr>
        <w:tab/>
        <w:t xml:space="preserve">Progressive </w:t>
      </w:r>
      <w:r w:rsidRPr="00CB3EA4">
        <w:rPr>
          <w:b/>
          <w:bCs/>
          <w:lang w:val="en-GB"/>
        </w:rPr>
        <w:t>T</w:t>
      </w:r>
      <w:r w:rsidRPr="000B11EA">
        <w:rPr>
          <w:b/>
          <w:bCs/>
          <w:lang w:val="en-GB"/>
        </w:rPr>
        <w:t>itle</w:t>
      </w:r>
    </w:p>
    <w:p w14:paraId="1C5F49D6" w14:textId="403D0431" w:rsidR="00D7286C" w:rsidRPr="00867C87" w:rsidRDefault="00867C87" w:rsidP="00B11C62">
      <w:pPr>
        <w:spacing w:after="0"/>
        <w:jc w:val="both"/>
        <w:rPr>
          <w:b/>
          <w:bCs/>
          <w:lang w:val="en-GB"/>
        </w:rPr>
      </w:pPr>
      <w:r>
        <w:rPr>
          <w:b/>
          <w:bCs/>
          <w:lang w:val="en-GB"/>
        </w:rPr>
        <w:t>I</w:t>
      </w:r>
      <w:r w:rsidR="003A54A2">
        <w:rPr>
          <w:b/>
          <w:bCs/>
          <w:lang w:val="en-GB"/>
        </w:rPr>
        <w:t>II</w:t>
      </w:r>
      <w:r>
        <w:rPr>
          <w:b/>
          <w:bCs/>
          <w:lang w:val="en-GB"/>
        </w:rPr>
        <w:tab/>
      </w:r>
      <w:r w:rsidR="00D7286C" w:rsidRPr="000B11EA">
        <w:rPr>
          <w:b/>
          <w:bCs/>
          <w:lang w:val="en-GB"/>
        </w:rPr>
        <w:t>Specification</w:t>
      </w:r>
      <w:r w:rsidR="001705D4">
        <w:rPr>
          <w:b/>
          <w:bCs/>
          <w:lang w:val="en-GB"/>
        </w:rPr>
        <w:t>s</w:t>
      </w:r>
      <w:r w:rsidR="00D7286C" w:rsidRPr="000B11EA">
        <w:rPr>
          <w:b/>
          <w:bCs/>
          <w:lang w:val="en-GB"/>
        </w:rPr>
        <w:t xml:space="preserve"> and </w:t>
      </w:r>
      <w:r w:rsidR="00D7286C" w:rsidRPr="00CB3EA4">
        <w:rPr>
          <w:b/>
          <w:bCs/>
          <w:lang w:val="en-GB"/>
        </w:rPr>
        <w:t>L</w:t>
      </w:r>
      <w:r w:rsidR="00D7286C" w:rsidRPr="000B11EA">
        <w:rPr>
          <w:b/>
          <w:bCs/>
          <w:lang w:val="en-GB"/>
        </w:rPr>
        <w:t xml:space="preserve">ist of </w:t>
      </w:r>
      <w:r w:rsidR="00D7286C" w:rsidRPr="00CB3EA4">
        <w:rPr>
          <w:b/>
          <w:bCs/>
          <w:lang w:val="en-GB"/>
        </w:rPr>
        <w:t>D</w:t>
      </w:r>
      <w:r w:rsidR="00D7286C" w:rsidRPr="000B11EA">
        <w:rPr>
          <w:b/>
          <w:bCs/>
          <w:lang w:val="en-GB"/>
        </w:rPr>
        <w:t>rawings</w:t>
      </w:r>
    </w:p>
    <w:p w14:paraId="712C2E93" w14:textId="22E0B9FB" w:rsidR="00B11C62" w:rsidRPr="000B11EA" w:rsidRDefault="003A54A2" w:rsidP="00B11C62">
      <w:pPr>
        <w:spacing w:after="0"/>
        <w:jc w:val="both"/>
        <w:rPr>
          <w:b/>
          <w:bCs/>
          <w:lang w:val="en-GB"/>
        </w:rPr>
      </w:pPr>
      <w:r>
        <w:rPr>
          <w:b/>
          <w:bCs/>
          <w:lang w:val="en-GB"/>
        </w:rPr>
        <w:t>I</w:t>
      </w:r>
      <w:r w:rsidR="00B11C62">
        <w:rPr>
          <w:b/>
          <w:bCs/>
          <w:lang w:val="en-GB"/>
        </w:rPr>
        <w:t>V</w:t>
      </w:r>
      <w:r w:rsidR="00B11C62">
        <w:rPr>
          <w:b/>
          <w:bCs/>
          <w:lang w:val="en-GB"/>
        </w:rPr>
        <w:tab/>
      </w:r>
      <w:r w:rsidR="00B11C62" w:rsidRPr="000B11EA">
        <w:rPr>
          <w:b/>
          <w:bCs/>
          <w:lang w:val="en-GB"/>
        </w:rPr>
        <w:t>Maker</w:t>
      </w:r>
      <w:r w:rsidR="00AF2F06" w:rsidRPr="00AF2F06">
        <w:rPr>
          <w:b/>
          <w:bCs/>
          <w:lang w:val="en-GB"/>
        </w:rPr>
        <w:t>’</w:t>
      </w:r>
      <w:r w:rsidR="00B11C62" w:rsidRPr="000B11EA">
        <w:rPr>
          <w:b/>
          <w:bCs/>
          <w:lang w:val="en-GB"/>
        </w:rPr>
        <w:t>s List</w:t>
      </w:r>
    </w:p>
    <w:p w14:paraId="4703BF2E" w14:textId="7BBAF27E" w:rsidR="00B11C62" w:rsidRPr="000B11EA" w:rsidRDefault="00B11C62" w:rsidP="00B11C62">
      <w:pPr>
        <w:spacing w:after="0"/>
        <w:jc w:val="both"/>
        <w:rPr>
          <w:b/>
          <w:bCs/>
          <w:lang w:val="en-GB"/>
        </w:rPr>
      </w:pPr>
      <w:r w:rsidRPr="000B11EA">
        <w:rPr>
          <w:b/>
          <w:bCs/>
          <w:lang w:val="en-GB"/>
        </w:rPr>
        <w:t>V</w:t>
      </w:r>
      <w:r w:rsidRPr="000B11EA">
        <w:rPr>
          <w:b/>
          <w:bCs/>
          <w:lang w:val="en-GB"/>
        </w:rPr>
        <w:tab/>
        <w:t>List of Buyer</w:t>
      </w:r>
      <w:r w:rsidR="00AF2F06" w:rsidRPr="00AF2F06">
        <w:rPr>
          <w:b/>
          <w:bCs/>
          <w:lang w:val="en-GB"/>
        </w:rPr>
        <w:t>’</w:t>
      </w:r>
      <w:r w:rsidRPr="000B11EA">
        <w:rPr>
          <w:b/>
          <w:bCs/>
          <w:lang w:val="en-GB"/>
        </w:rPr>
        <w:t>s Supplies</w:t>
      </w:r>
    </w:p>
    <w:p w14:paraId="246C050B" w14:textId="6E86CE54" w:rsidR="00293109" w:rsidRPr="00293109" w:rsidRDefault="00B11C62" w:rsidP="00293109">
      <w:pPr>
        <w:spacing w:after="0"/>
        <w:jc w:val="both"/>
        <w:rPr>
          <w:b/>
          <w:bCs/>
          <w:lang w:val="en-GB"/>
        </w:rPr>
      </w:pPr>
      <w:r w:rsidRPr="000B11EA">
        <w:rPr>
          <w:b/>
          <w:bCs/>
          <w:lang w:val="en-GB"/>
        </w:rPr>
        <w:t>V</w:t>
      </w:r>
      <w:r>
        <w:rPr>
          <w:b/>
          <w:bCs/>
          <w:lang w:val="en-GB"/>
        </w:rPr>
        <w:t>I</w:t>
      </w:r>
      <w:r w:rsidRPr="000B11EA">
        <w:rPr>
          <w:b/>
          <w:bCs/>
          <w:lang w:val="en-GB"/>
        </w:rPr>
        <w:tab/>
        <w:t>Form of Refund Guarantee</w:t>
      </w:r>
    </w:p>
    <w:p w14:paraId="0646CAE2" w14:textId="77BAE644" w:rsidR="00B11C62" w:rsidRDefault="00B11C62" w:rsidP="0031067F">
      <w:pPr>
        <w:pStyle w:val="Appendix"/>
        <w:numPr>
          <w:ilvl w:val="0"/>
          <w:numId w:val="0"/>
        </w:numPr>
        <w:rPr>
          <w:lang w:val="en-GB"/>
        </w:rPr>
      </w:pPr>
      <w:r w:rsidRPr="00293109">
        <w:rPr>
          <w:lang w:val="en-GB"/>
        </w:rPr>
        <w:br w:type="page"/>
      </w:r>
      <w:bookmarkStart w:id="243" w:name="_Toc208932650"/>
      <w:r w:rsidR="0031067F" w:rsidRPr="00635474">
        <w:rPr>
          <w:bCs/>
          <w:lang w:val="en-GB"/>
        </w:rPr>
        <w:lastRenderedPageBreak/>
        <w:t>Appendix I</w:t>
      </w:r>
      <w:r w:rsidR="0031067F" w:rsidRPr="00635474">
        <w:rPr>
          <w:bCs/>
          <w:lang w:val="en-GB"/>
        </w:rPr>
        <w:tab/>
      </w:r>
      <w:r w:rsidR="0031067F" w:rsidRPr="00635474">
        <w:rPr>
          <w:bCs/>
          <w:lang w:val="en-GB"/>
        </w:rPr>
        <w:tab/>
      </w:r>
      <w:r w:rsidRPr="00635474">
        <w:rPr>
          <w:lang w:val="en-GB"/>
        </w:rPr>
        <w:t>Limitation of Liability for Design and Engineering</w:t>
      </w:r>
      <w:bookmarkEnd w:id="243"/>
    </w:p>
    <w:p w14:paraId="041F5C32" w14:textId="77777777" w:rsidR="0031067F" w:rsidRPr="00293109" w:rsidRDefault="0031067F" w:rsidP="009B3DD3">
      <w:pPr>
        <w:spacing w:after="0"/>
        <w:jc w:val="both"/>
        <w:rPr>
          <w:lang w:val="en-GB"/>
        </w:rPr>
      </w:pPr>
    </w:p>
    <w:p w14:paraId="64E1E663" w14:textId="03E58F85" w:rsidR="00B11C62" w:rsidRPr="00293109" w:rsidRDefault="00B11C62" w:rsidP="00A81727">
      <w:pPr>
        <w:pStyle w:val="Numbered"/>
        <w:jc w:val="both"/>
        <w:rPr>
          <w:lang w:val="en-GB"/>
        </w:rPr>
      </w:pPr>
      <w:r w:rsidRPr="00293109">
        <w:rPr>
          <w:lang w:val="en-GB"/>
        </w:rPr>
        <w:t xml:space="preserve">If the Parties have agreed in Clause </w:t>
      </w:r>
      <w:r w:rsidRPr="00293109">
        <w:rPr>
          <w:lang w:val="en-GB"/>
        </w:rPr>
        <w:fldChar w:fldCharType="begin"/>
      </w:r>
      <w:r w:rsidRPr="00293109">
        <w:rPr>
          <w:lang w:val="en-GB"/>
        </w:rPr>
        <w:instrText xml:space="preserve"> REF _Ref163727610 \r \h  \* MERGEFORMAT </w:instrText>
      </w:r>
      <w:r w:rsidRPr="00293109">
        <w:rPr>
          <w:lang w:val="en-GB"/>
        </w:rPr>
      </w:r>
      <w:r w:rsidRPr="00293109">
        <w:rPr>
          <w:lang w:val="en-GB"/>
        </w:rPr>
        <w:fldChar w:fldCharType="separate"/>
      </w:r>
      <w:r w:rsidR="004A01D3">
        <w:rPr>
          <w:lang w:val="en-GB"/>
        </w:rPr>
        <w:t>2.1</w:t>
      </w:r>
      <w:r w:rsidRPr="00293109">
        <w:rPr>
          <w:lang w:val="en-GB"/>
        </w:rPr>
        <w:fldChar w:fldCharType="end"/>
      </w:r>
      <w:r w:rsidRPr="00293109">
        <w:rPr>
          <w:lang w:val="en-GB"/>
        </w:rPr>
        <w:t xml:space="preserve"> </w:t>
      </w:r>
      <w:r w:rsidR="00793615" w:rsidRPr="00293109">
        <w:rPr>
          <w:lang w:val="en-GB"/>
        </w:rPr>
        <w:t xml:space="preserve">of the </w:t>
      </w:r>
      <w:r w:rsidR="009219CF">
        <w:rPr>
          <w:lang w:val="en-GB"/>
        </w:rPr>
        <w:t xml:space="preserve">Standard Form Shipbuilding </w:t>
      </w:r>
      <w:r w:rsidR="00793615" w:rsidRPr="00293109">
        <w:rPr>
          <w:lang w:val="en-GB"/>
        </w:rPr>
        <w:t xml:space="preserve">Contract </w:t>
      </w:r>
      <w:r w:rsidRPr="00293109">
        <w:rPr>
          <w:lang w:val="en-GB"/>
        </w:rPr>
        <w:t>that this Appendix</w:t>
      </w:r>
      <w:r w:rsidR="003D056F">
        <w:rPr>
          <w:lang w:val="en-GB"/>
        </w:rPr>
        <w:t> </w:t>
      </w:r>
      <w:r w:rsidRPr="00293109">
        <w:rPr>
          <w:lang w:val="en-GB"/>
        </w:rPr>
        <w:t>I shall apply, the Builder</w:t>
      </w:r>
      <w:r w:rsidR="00AF2F06" w:rsidRPr="00D9084C">
        <w:rPr>
          <w:lang w:val="en-GB"/>
        </w:rPr>
        <w:t>’</w:t>
      </w:r>
      <w:r w:rsidRPr="00293109">
        <w:rPr>
          <w:lang w:val="en-GB"/>
        </w:rPr>
        <w:t xml:space="preserve">s liability </w:t>
      </w:r>
      <w:r w:rsidR="00635474">
        <w:rPr>
          <w:lang w:val="en-GB"/>
        </w:rPr>
        <w:t xml:space="preserve">for the design and engineering of the Vessel </w:t>
      </w:r>
      <w:r w:rsidRPr="00293109">
        <w:rPr>
          <w:lang w:val="en-GB"/>
        </w:rPr>
        <w:t>shall be limited in accordance with the following provisions.</w:t>
      </w:r>
      <w:bookmarkStart w:id="244" w:name="_Hlk162269322"/>
    </w:p>
    <w:bookmarkEnd w:id="244"/>
    <w:p w14:paraId="49505D33" w14:textId="18AFCABF" w:rsidR="00B11C62" w:rsidRPr="00293109" w:rsidRDefault="00B11C62" w:rsidP="00A81727">
      <w:pPr>
        <w:pStyle w:val="Numbered"/>
        <w:jc w:val="both"/>
        <w:rPr>
          <w:lang w:val="en-GB"/>
        </w:rPr>
      </w:pPr>
      <w:r w:rsidRPr="00293109">
        <w:rPr>
          <w:lang w:val="en-GB"/>
        </w:rPr>
        <w:t>The Builder shall construct the Vessel or parts thereof according to the design and engineering as set out in the Specifications, the general arrangement plan and other drawings (the</w:t>
      </w:r>
      <w:r w:rsidR="002039CA">
        <w:rPr>
          <w:lang w:val="en-GB"/>
        </w:rPr>
        <w:t xml:space="preserve"> “</w:t>
      </w:r>
      <w:r w:rsidRPr="00293109">
        <w:rPr>
          <w:b/>
          <w:bCs/>
          <w:lang w:val="en-GB"/>
        </w:rPr>
        <w:t>Design Documents</w:t>
      </w:r>
      <w:r w:rsidR="00262586">
        <w:rPr>
          <w:rFonts w:cs="Arial"/>
          <w:lang w:val="en-GB"/>
        </w:rPr>
        <w:t>”</w:t>
      </w:r>
      <w:r w:rsidRPr="00293109">
        <w:rPr>
          <w:lang w:val="en-GB"/>
        </w:rPr>
        <w:t xml:space="preserve">) either provided by or based on documents provided by </w:t>
      </w:r>
      <w:r w:rsidR="00304B34">
        <w:rPr>
          <w:lang w:val="en-GB"/>
        </w:rPr>
        <w:t>a</w:t>
      </w:r>
      <w:r w:rsidR="00304B34" w:rsidRPr="00293109">
        <w:rPr>
          <w:lang w:val="en-GB"/>
        </w:rPr>
        <w:t xml:space="preserve"> </w:t>
      </w:r>
      <w:r w:rsidRPr="00293109">
        <w:rPr>
          <w:lang w:val="en-GB"/>
        </w:rPr>
        <w:t>designer (the</w:t>
      </w:r>
      <w:r w:rsidR="002039CA">
        <w:rPr>
          <w:lang w:val="en-GB"/>
        </w:rPr>
        <w:t xml:space="preserve"> “</w:t>
      </w:r>
      <w:r w:rsidRPr="00293109">
        <w:rPr>
          <w:b/>
          <w:bCs/>
          <w:lang w:val="en-GB"/>
        </w:rPr>
        <w:t>Designer</w:t>
      </w:r>
      <w:r w:rsidR="00262586">
        <w:rPr>
          <w:rFonts w:cs="Arial"/>
          <w:lang w:val="en-GB"/>
        </w:rPr>
        <w:t>”</w:t>
      </w:r>
      <w:r w:rsidRPr="00293109">
        <w:rPr>
          <w:lang w:val="en-GB"/>
        </w:rPr>
        <w:t>) contracted under a separate design agreement entered into or to be entered into between the Builder and the Designer (the</w:t>
      </w:r>
      <w:r w:rsidR="002039CA">
        <w:rPr>
          <w:lang w:val="en-GB"/>
        </w:rPr>
        <w:t xml:space="preserve"> “</w:t>
      </w:r>
      <w:r w:rsidRPr="00293109">
        <w:rPr>
          <w:b/>
          <w:bCs/>
          <w:lang w:val="en-GB"/>
        </w:rPr>
        <w:t>Design Agreement</w:t>
      </w:r>
      <w:r w:rsidR="00262586">
        <w:rPr>
          <w:rFonts w:cs="Arial"/>
          <w:lang w:val="en-GB"/>
        </w:rPr>
        <w:t>”</w:t>
      </w:r>
      <w:r w:rsidRPr="00293109">
        <w:rPr>
          <w:lang w:val="en-GB"/>
        </w:rPr>
        <w:t>).</w:t>
      </w:r>
    </w:p>
    <w:p w14:paraId="2B144352" w14:textId="3567CD5C" w:rsidR="00B11C62" w:rsidRPr="00293109" w:rsidRDefault="00B11C62" w:rsidP="00A81727">
      <w:pPr>
        <w:pStyle w:val="Numbered"/>
        <w:jc w:val="both"/>
        <w:rPr>
          <w:lang w:val="en-GB"/>
        </w:rPr>
      </w:pPr>
      <w:r w:rsidRPr="00293109">
        <w:rPr>
          <w:lang w:val="en-GB"/>
        </w:rPr>
        <w:t xml:space="preserve">The Parties agree that the Builder is entitled to fully rely on the Design Documents in producing </w:t>
      </w:r>
      <w:r w:rsidR="00304B34">
        <w:rPr>
          <w:lang w:val="en-GB"/>
        </w:rPr>
        <w:t xml:space="preserve">the </w:t>
      </w:r>
      <w:r w:rsidRPr="00293109">
        <w:rPr>
          <w:lang w:val="en-GB"/>
        </w:rPr>
        <w:t>necessary detailed production drawings and in constructing the Vessel.</w:t>
      </w:r>
    </w:p>
    <w:p w14:paraId="0207C958" w14:textId="0BF38AC0" w:rsidR="00895DB9" w:rsidRPr="00895DB9" w:rsidRDefault="00B11C62" w:rsidP="00A81727">
      <w:pPr>
        <w:pStyle w:val="Numbered"/>
        <w:jc w:val="both"/>
        <w:rPr>
          <w:lang w:val="en-GB"/>
        </w:rPr>
      </w:pPr>
      <w:r w:rsidRPr="00293109">
        <w:rPr>
          <w:lang w:val="en-GB"/>
        </w:rPr>
        <w:t>The Builder</w:t>
      </w:r>
      <w:r w:rsidR="00AF2F06" w:rsidRPr="00D9084C">
        <w:rPr>
          <w:lang w:val="en-GB"/>
        </w:rPr>
        <w:t>’</w:t>
      </w:r>
      <w:r w:rsidRPr="00293109">
        <w:rPr>
          <w:lang w:val="en-GB"/>
        </w:rPr>
        <w:t>s liability for defects, deficiencies or delays in delivery of the Vessel resulting from errors or omissions in the Design Documents shall be limited to the liability of the Designer under the Design Agreement.</w:t>
      </w:r>
    </w:p>
    <w:p w14:paraId="4F0E7120" w14:textId="0A73CDA2" w:rsidR="00895DB9" w:rsidRPr="00895DB9" w:rsidRDefault="00B11C62" w:rsidP="00A81727">
      <w:pPr>
        <w:pStyle w:val="Numbered"/>
        <w:jc w:val="both"/>
        <w:rPr>
          <w:lang w:val="en-GB"/>
        </w:rPr>
      </w:pPr>
      <w:r w:rsidRPr="00895DB9">
        <w:rPr>
          <w:lang w:val="en-GB"/>
        </w:rPr>
        <w:t xml:space="preserve">In case any errors or omissions in the Design Documents cause </w:t>
      </w:r>
      <w:r w:rsidR="00673A81" w:rsidRPr="00895DB9">
        <w:rPr>
          <w:lang w:val="en-GB"/>
        </w:rPr>
        <w:t xml:space="preserve">defects, deficiencies or delays in delivery of the Vessel </w:t>
      </w:r>
      <w:r w:rsidRPr="00895DB9">
        <w:rPr>
          <w:lang w:val="en-GB"/>
        </w:rPr>
        <w:t>which are not covered by the liability of the Designer under the Design Agreement,</w:t>
      </w:r>
      <w:r w:rsidR="0069052B" w:rsidRPr="00895DB9">
        <w:rPr>
          <w:lang w:val="en-GB"/>
        </w:rPr>
        <w:t xml:space="preserve"> the Buyer shall be obliged to take delivery of the Vessel without rectification unless the Parties agree on modifications or changes pursuant to Clause</w:t>
      </w:r>
      <w:r w:rsidR="004A3FDA" w:rsidRPr="00895DB9">
        <w:rPr>
          <w:lang w:val="en-GB"/>
        </w:rPr>
        <w:t xml:space="preserve"> </w:t>
      </w:r>
      <w:r w:rsidR="004A3FDA" w:rsidRPr="00895DB9">
        <w:rPr>
          <w:lang w:val="en-GB"/>
        </w:rPr>
        <w:fldChar w:fldCharType="begin"/>
      </w:r>
      <w:r w:rsidR="004A3FDA" w:rsidRPr="00895DB9">
        <w:rPr>
          <w:lang w:val="en-GB"/>
        </w:rPr>
        <w:instrText xml:space="preserve"> REF _Ref163736039 \r \h </w:instrText>
      </w:r>
      <w:r w:rsidR="0004489A" w:rsidRPr="00895DB9">
        <w:rPr>
          <w:lang w:val="en-GB"/>
        </w:rPr>
        <w:instrText xml:space="preserve"> \* MERGEFORMAT </w:instrText>
      </w:r>
      <w:r w:rsidR="004A3FDA" w:rsidRPr="00895DB9">
        <w:rPr>
          <w:lang w:val="en-GB"/>
        </w:rPr>
      </w:r>
      <w:r w:rsidR="004A3FDA" w:rsidRPr="00895DB9">
        <w:rPr>
          <w:lang w:val="en-GB"/>
        </w:rPr>
        <w:fldChar w:fldCharType="separate"/>
      </w:r>
      <w:r w:rsidR="004A01D3">
        <w:rPr>
          <w:lang w:val="en-GB"/>
        </w:rPr>
        <w:t>5.1</w:t>
      </w:r>
      <w:r w:rsidR="004A3FDA" w:rsidRPr="00895DB9">
        <w:rPr>
          <w:lang w:val="en-GB"/>
        </w:rPr>
        <w:fldChar w:fldCharType="end"/>
      </w:r>
      <w:r w:rsidR="0069052B" w:rsidRPr="00895DB9">
        <w:rPr>
          <w:lang w:val="en-GB"/>
        </w:rPr>
        <w:t xml:space="preserve"> of the </w:t>
      </w:r>
      <w:r w:rsidR="004B17BA" w:rsidRPr="00895DB9">
        <w:rPr>
          <w:lang w:val="en-GB"/>
        </w:rPr>
        <w:t xml:space="preserve">Standard Form Shipbuilding </w:t>
      </w:r>
      <w:r w:rsidR="0069052B" w:rsidRPr="00895DB9">
        <w:rPr>
          <w:lang w:val="en-GB"/>
        </w:rPr>
        <w:t>Contract.</w:t>
      </w:r>
      <w:r w:rsidRPr="00895DB9">
        <w:rPr>
          <w:lang w:val="en-GB"/>
        </w:rPr>
        <w:t xml:space="preserve"> </w:t>
      </w:r>
    </w:p>
    <w:p w14:paraId="0DB5257D" w14:textId="77777777" w:rsidR="00B11C62" w:rsidRPr="00895DB9" w:rsidRDefault="00B11C62" w:rsidP="00A81727">
      <w:pPr>
        <w:pStyle w:val="Numbered"/>
        <w:jc w:val="both"/>
        <w:rPr>
          <w:lang w:val="en-GB"/>
        </w:rPr>
      </w:pPr>
      <w:bookmarkStart w:id="245" w:name="_Ref194523763"/>
      <w:r w:rsidRPr="00895DB9">
        <w:rPr>
          <w:lang w:val="en-GB"/>
        </w:rPr>
        <w:t>The Builder shall, during the performance of the work under the Contract</w:t>
      </w:r>
      <w:bookmarkEnd w:id="245"/>
      <w:r w:rsidRPr="00895DB9">
        <w:rPr>
          <w:lang w:val="en-GB"/>
        </w:rPr>
        <w:t>:</w:t>
      </w:r>
    </w:p>
    <w:p w14:paraId="27087AE9" w14:textId="60FD010D" w:rsidR="00895DB9" w:rsidRPr="00E54B77" w:rsidRDefault="00B11C62" w:rsidP="00A81727">
      <w:pPr>
        <w:pStyle w:val="ListLevel1"/>
        <w:numPr>
          <w:ilvl w:val="0"/>
          <w:numId w:val="47"/>
        </w:numPr>
        <w:jc w:val="both"/>
        <w:rPr>
          <w:lang w:val="en-GB"/>
        </w:rPr>
      </w:pPr>
      <w:r w:rsidRPr="00E54B77">
        <w:rPr>
          <w:lang w:val="en-GB"/>
        </w:rPr>
        <w:t>conduct such professional assessment of the Design Documents as can be reasonably expected considering the Builder</w:t>
      </w:r>
      <w:r w:rsidR="00AF2F06" w:rsidRPr="00D9084C">
        <w:rPr>
          <w:lang w:val="en-GB"/>
        </w:rPr>
        <w:t>’</w:t>
      </w:r>
      <w:r w:rsidRPr="00E54B77">
        <w:rPr>
          <w:lang w:val="en-GB"/>
        </w:rPr>
        <w:t xml:space="preserve">s technical competence; </w:t>
      </w:r>
    </w:p>
    <w:p w14:paraId="3930D949" w14:textId="28EDD84D" w:rsidR="00895DB9" w:rsidRPr="00895DB9" w:rsidRDefault="00B11C62" w:rsidP="00A81727">
      <w:pPr>
        <w:pStyle w:val="ListLevel1"/>
        <w:jc w:val="both"/>
        <w:rPr>
          <w:lang w:val="en-GB"/>
        </w:rPr>
      </w:pPr>
      <w:r w:rsidRPr="00895DB9">
        <w:rPr>
          <w:lang w:val="en-GB"/>
        </w:rPr>
        <w:t>ensure that the Design Documents are sent to the Classification Society and/or Regulatory Bodies for their customary inspection and approval of the Design Documents (unless it follows from the Design Agreement that such tasks are to be conducted by the Designer); and</w:t>
      </w:r>
    </w:p>
    <w:p w14:paraId="3CCCAC04" w14:textId="478FCBB4" w:rsidR="00B11C62" w:rsidRPr="00895DB9" w:rsidRDefault="00B11C62" w:rsidP="00A81727">
      <w:pPr>
        <w:pStyle w:val="ListLevel1"/>
        <w:jc w:val="both"/>
        <w:rPr>
          <w:lang w:val="en-GB"/>
        </w:rPr>
      </w:pPr>
      <w:r w:rsidRPr="00895DB9">
        <w:rPr>
          <w:lang w:val="en-GB"/>
        </w:rPr>
        <w:t xml:space="preserve">notify the Buyer of </w:t>
      </w:r>
      <w:r w:rsidR="00410189" w:rsidRPr="00895DB9">
        <w:rPr>
          <w:lang w:val="en-GB"/>
        </w:rPr>
        <w:t xml:space="preserve">any </w:t>
      </w:r>
      <w:r w:rsidRPr="00895DB9">
        <w:rPr>
          <w:lang w:val="en-GB"/>
        </w:rPr>
        <w:t>risks associated with the Design Documents that the Builder has</w:t>
      </w:r>
      <w:r w:rsidR="00635474" w:rsidRPr="00895DB9">
        <w:rPr>
          <w:lang w:val="en-GB"/>
        </w:rPr>
        <w:t xml:space="preserve"> </w:t>
      </w:r>
      <w:r w:rsidRPr="00895DB9">
        <w:rPr>
          <w:lang w:val="en-GB"/>
        </w:rPr>
        <w:t>become aware of.</w:t>
      </w:r>
    </w:p>
    <w:p w14:paraId="12EFF06B" w14:textId="1E16AA97" w:rsidR="00B11C62" w:rsidRPr="00293109" w:rsidRDefault="00B11C62" w:rsidP="00A81727">
      <w:pPr>
        <w:pStyle w:val="Numbered"/>
        <w:jc w:val="both"/>
        <w:rPr>
          <w:lang w:val="en-GB"/>
        </w:rPr>
      </w:pPr>
      <w:r w:rsidRPr="00293109">
        <w:rPr>
          <w:lang w:val="en-GB"/>
        </w:rPr>
        <w:t xml:space="preserve">If the Builder is in breach of Clause </w:t>
      </w:r>
      <w:r w:rsidRPr="00293109">
        <w:rPr>
          <w:lang w:val="en-GB"/>
        </w:rPr>
        <w:fldChar w:fldCharType="begin"/>
      </w:r>
      <w:r w:rsidRPr="00293109">
        <w:rPr>
          <w:lang w:val="en-GB"/>
        </w:rPr>
        <w:instrText xml:space="preserve"> REF _Ref194523763 \r \h  \* MERGEFORMAT </w:instrText>
      </w:r>
      <w:r w:rsidRPr="00293109">
        <w:rPr>
          <w:lang w:val="en-GB"/>
        </w:rPr>
      </w:r>
      <w:r w:rsidRPr="00293109">
        <w:rPr>
          <w:lang w:val="en-GB"/>
        </w:rPr>
        <w:fldChar w:fldCharType="separate"/>
      </w:r>
      <w:r w:rsidR="004A01D3">
        <w:rPr>
          <w:lang w:val="en-GB"/>
        </w:rPr>
        <w:t>6</w:t>
      </w:r>
      <w:r w:rsidRPr="00293109">
        <w:rPr>
          <w:lang w:val="en-GB"/>
        </w:rPr>
        <w:fldChar w:fldCharType="end"/>
      </w:r>
      <w:r w:rsidRPr="00293109">
        <w:rPr>
          <w:lang w:val="en-GB"/>
        </w:rPr>
        <w:t xml:space="preserve"> of this Appendix I, the Builder</w:t>
      </w:r>
      <w:r w:rsidR="00E9591C">
        <w:rPr>
          <w:lang w:val="en-GB"/>
        </w:rPr>
        <w:t>'s liability</w:t>
      </w:r>
      <w:r w:rsidRPr="00293109">
        <w:rPr>
          <w:lang w:val="en-GB"/>
        </w:rPr>
        <w:t xml:space="preserve"> for the defects, deficiencies or delays resulting from the Builder</w:t>
      </w:r>
      <w:r w:rsidR="00AF2F06" w:rsidRPr="00D9084C">
        <w:rPr>
          <w:lang w:val="en-GB"/>
        </w:rPr>
        <w:t>’</w:t>
      </w:r>
      <w:r w:rsidRPr="00293109">
        <w:rPr>
          <w:lang w:val="en-GB"/>
        </w:rPr>
        <w:t>s breach</w:t>
      </w:r>
      <w:r w:rsidR="00E9591C">
        <w:rPr>
          <w:lang w:val="en-GB"/>
        </w:rPr>
        <w:t xml:space="preserve"> shall be</w:t>
      </w:r>
      <w:r w:rsidRPr="00293109">
        <w:rPr>
          <w:lang w:val="en-GB"/>
        </w:rPr>
        <w:t xml:space="preserve"> limited to the higher of (i) 2</w:t>
      </w:r>
      <w:r w:rsidR="000A7EC1">
        <w:rPr>
          <w:lang w:val="en-GB"/>
        </w:rPr>
        <w:t>.5</w:t>
      </w:r>
      <w:r w:rsidRPr="00293109">
        <w:rPr>
          <w:lang w:val="en-GB"/>
        </w:rPr>
        <w:t xml:space="preserve">% of the Original Contract Price </w:t>
      </w:r>
      <w:r w:rsidR="00793615" w:rsidRPr="00293109">
        <w:rPr>
          <w:lang w:val="en-GB"/>
        </w:rPr>
        <w:t>or</w:t>
      </w:r>
      <w:r w:rsidRPr="00293109">
        <w:rPr>
          <w:lang w:val="en-GB"/>
        </w:rPr>
        <w:t xml:space="preserve"> (ii) the liability of the Designer under the Design Agreement.</w:t>
      </w:r>
    </w:p>
    <w:p w14:paraId="19E6FFFB" w14:textId="3D85CAA9" w:rsidR="00B11C62" w:rsidRPr="00293109" w:rsidRDefault="00B11C62" w:rsidP="003D11B1">
      <w:pPr>
        <w:pStyle w:val="Appendix"/>
        <w:numPr>
          <w:ilvl w:val="0"/>
          <w:numId w:val="0"/>
        </w:numPr>
        <w:rPr>
          <w:lang w:val="en-GB"/>
        </w:rPr>
      </w:pPr>
      <w:r w:rsidRPr="000B11EA">
        <w:rPr>
          <w:lang w:val="en-GB"/>
        </w:rPr>
        <w:br w:type="page"/>
      </w:r>
      <w:bookmarkStart w:id="246" w:name="_Toc208932651"/>
      <w:r w:rsidR="003D11B1">
        <w:rPr>
          <w:lang w:val="en-GB"/>
        </w:rPr>
        <w:lastRenderedPageBreak/>
        <w:t>Appendix II</w:t>
      </w:r>
      <w:r w:rsidR="003D11B1">
        <w:rPr>
          <w:lang w:val="en-GB"/>
        </w:rPr>
        <w:tab/>
      </w:r>
      <w:r w:rsidRPr="00293109">
        <w:rPr>
          <w:lang w:val="en-GB"/>
        </w:rPr>
        <w:t>Progressive Title</w:t>
      </w:r>
      <w:bookmarkEnd w:id="246"/>
    </w:p>
    <w:p w14:paraId="4DF7021F" w14:textId="6A15C59F" w:rsidR="00B11C62" w:rsidRPr="00895DB9" w:rsidRDefault="00B11C62" w:rsidP="00A81727">
      <w:pPr>
        <w:pStyle w:val="Numbered"/>
        <w:numPr>
          <w:ilvl w:val="0"/>
          <w:numId w:val="44"/>
        </w:numPr>
        <w:jc w:val="both"/>
        <w:rPr>
          <w:lang w:val="en-GB"/>
        </w:rPr>
      </w:pPr>
      <w:r w:rsidRPr="00895DB9">
        <w:rPr>
          <w:lang w:val="en-GB"/>
        </w:rPr>
        <w:t xml:space="preserve">If the Parties have agreed in Clause </w:t>
      </w:r>
      <w:r w:rsidR="007F5290" w:rsidRPr="00895DB9">
        <w:rPr>
          <w:lang w:val="en-GB"/>
        </w:rPr>
        <w:fldChar w:fldCharType="begin"/>
      </w:r>
      <w:r w:rsidR="007F5290" w:rsidRPr="00895DB9">
        <w:rPr>
          <w:lang w:val="en-GB"/>
        </w:rPr>
        <w:instrText xml:space="preserve"> REF _Ref195091000 \r \h </w:instrText>
      </w:r>
      <w:r w:rsidR="00F10CAF" w:rsidRPr="00895DB9">
        <w:rPr>
          <w:lang w:val="en-GB"/>
        </w:rPr>
        <w:instrText xml:space="preserve"> \* MERGEFORMAT </w:instrText>
      </w:r>
      <w:r w:rsidR="007F5290" w:rsidRPr="00895DB9">
        <w:rPr>
          <w:lang w:val="en-GB"/>
        </w:rPr>
      </w:r>
      <w:r w:rsidR="007F5290" w:rsidRPr="00895DB9">
        <w:rPr>
          <w:lang w:val="en-GB"/>
        </w:rPr>
        <w:fldChar w:fldCharType="separate"/>
      </w:r>
      <w:r w:rsidR="004A01D3">
        <w:rPr>
          <w:lang w:val="en-GB"/>
        </w:rPr>
        <w:t>11.1.1</w:t>
      </w:r>
      <w:r w:rsidR="007F5290" w:rsidRPr="00895DB9">
        <w:rPr>
          <w:lang w:val="en-GB"/>
        </w:rPr>
        <w:fldChar w:fldCharType="end"/>
      </w:r>
      <w:r w:rsidRPr="00895DB9">
        <w:rPr>
          <w:lang w:val="en-GB"/>
        </w:rPr>
        <w:t xml:space="preserve"> </w:t>
      </w:r>
      <w:r w:rsidR="004B17BA" w:rsidRPr="00895DB9">
        <w:rPr>
          <w:lang w:val="en-GB"/>
        </w:rPr>
        <w:t xml:space="preserve">of the Standard Form Shipbuilding Contract </w:t>
      </w:r>
      <w:r w:rsidRPr="00895DB9">
        <w:rPr>
          <w:lang w:val="en-GB"/>
        </w:rPr>
        <w:t xml:space="preserve">that this Appendix II shall apply, the following </w:t>
      </w:r>
      <w:r w:rsidR="003D11B1" w:rsidRPr="00895DB9">
        <w:rPr>
          <w:lang w:val="en-GB"/>
        </w:rPr>
        <w:t xml:space="preserve">provisions </w:t>
      </w:r>
      <w:r w:rsidRPr="00895DB9">
        <w:rPr>
          <w:lang w:val="en-GB"/>
        </w:rPr>
        <w:t>shall apply</w:t>
      </w:r>
      <w:r w:rsidR="003D11B1" w:rsidRPr="00895DB9">
        <w:rPr>
          <w:lang w:val="en-GB"/>
        </w:rPr>
        <w:t>.</w:t>
      </w:r>
    </w:p>
    <w:p w14:paraId="1819331C" w14:textId="2258B889" w:rsidR="00B11C62" w:rsidRPr="00293109" w:rsidRDefault="00B11C62" w:rsidP="00A81727">
      <w:pPr>
        <w:pStyle w:val="Numbered"/>
        <w:jc w:val="both"/>
        <w:rPr>
          <w:lang w:val="en-GB"/>
        </w:rPr>
      </w:pPr>
      <w:bookmarkStart w:id="247" w:name="_Ref202371648"/>
      <w:bookmarkStart w:id="248" w:name="_Ref163758729"/>
      <w:r w:rsidRPr="00293109">
        <w:rPr>
          <w:lang w:val="en-GB"/>
        </w:rPr>
        <w:t xml:space="preserve">Notwithstanding Clauses </w:t>
      </w:r>
      <w:r w:rsidRPr="00293109">
        <w:rPr>
          <w:lang w:val="en-GB"/>
        </w:rPr>
        <w:fldChar w:fldCharType="begin"/>
      </w:r>
      <w:r w:rsidRPr="00293109">
        <w:rPr>
          <w:lang w:val="en-GB"/>
        </w:rPr>
        <w:instrText xml:space="preserve"> REF _Ref166076047 \r \h  \* MERGEFORMAT </w:instrText>
      </w:r>
      <w:r w:rsidRPr="00293109">
        <w:rPr>
          <w:lang w:val="en-GB"/>
        </w:rPr>
      </w:r>
      <w:r w:rsidRPr="00293109">
        <w:rPr>
          <w:lang w:val="en-GB"/>
        </w:rPr>
        <w:fldChar w:fldCharType="separate"/>
      </w:r>
      <w:r w:rsidR="004A01D3">
        <w:rPr>
          <w:lang w:val="en-GB"/>
        </w:rPr>
        <w:t>3.5.5</w:t>
      </w:r>
      <w:r w:rsidRPr="00293109">
        <w:rPr>
          <w:lang w:val="en-GB"/>
        </w:rPr>
        <w:fldChar w:fldCharType="end"/>
      </w:r>
      <w:r w:rsidRPr="00293109">
        <w:rPr>
          <w:lang w:val="en-GB"/>
        </w:rPr>
        <w:t xml:space="preserve"> </w:t>
      </w:r>
      <w:r w:rsidR="00636963" w:rsidRPr="00293109">
        <w:rPr>
          <w:lang w:val="en-GB"/>
        </w:rPr>
        <w:t xml:space="preserve">and </w:t>
      </w:r>
      <w:r w:rsidR="00636963" w:rsidRPr="00293109">
        <w:rPr>
          <w:lang w:val="en-GB"/>
        </w:rPr>
        <w:fldChar w:fldCharType="begin"/>
      </w:r>
      <w:r w:rsidR="00636963" w:rsidRPr="00293109">
        <w:rPr>
          <w:lang w:val="en-GB"/>
        </w:rPr>
        <w:instrText xml:space="preserve"> REF _Ref195096056 \r \h </w:instrText>
      </w:r>
      <w:r w:rsidR="00293109">
        <w:rPr>
          <w:lang w:val="en-GB"/>
        </w:rPr>
        <w:instrText xml:space="preserve"> \* MERGEFORMAT </w:instrText>
      </w:r>
      <w:r w:rsidR="00636963" w:rsidRPr="00293109">
        <w:rPr>
          <w:lang w:val="en-GB"/>
        </w:rPr>
      </w:r>
      <w:r w:rsidR="00636963" w:rsidRPr="00293109">
        <w:rPr>
          <w:lang w:val="en-GB"/>
        </w:rPr>
        <w:fldChar w:fldCharType="separate"/>
      </w:r>
      <w:r w:rsidR="004A01D3">
        <w:rPr>
          <w:lang w:val="en-GB"/>
        </w:rPr>
        <w:t>5.1.4</w:t>
      </w:r>
      <w:r w:rsidR="00636963" w:rsidRPr="00293109">
        <w:rPr>
          <w:lang w:val="en-GB"/>
        </w:rPr>
        <w:fldChar w:fldCharType="end"/>
      </w:r>
      <w:r w:rsidR="001E3332">
        <w:rPr>
          <w:lang w:val="en-GB"/>
        </w:rPr>
        <w:t xml:space="preserve"> </w:t>
      </w:r>
      <w:r w:rsidRPr="00293109">
        <w:rPr>
          <w:lang w:val="en-GB"/>
        </w:rPr>
        <w:t xml:space="preserve">of the </w:t>
      </w:r>
      <w:r w:rsidR="00CD2833">
        <w:rPr>
          <w:lang w:val="en-GB"/>
        </w:rPr>
        <w:t xml:space="preserve">Standard Form Shipbuilding </w:t>
      </w:r>
      <w:r w:rsidRPr="00293109">
        <w:rPr>
          <w:lang w:val="en-GB"/>
        </w:rPr>
        <w:t>Contract, the ownership of the Vessel under construction shall be as follows:</w:t>
      </w:r>
      <w:bookmarkEnd w:id="247"/>
    </w:p>
    <w:p w14:paraId="19CA7677" w14:textId="71101200" w:rsidR="00B11C62" w:rsidRPr="00E54B77" w:rsidRDefault="00B11C62" w:rsidP="00A81727">
      <w:pPr>
        <w:pStyle w:val="ListLevel1"/>
        <w:numPr>
          <w:ilvl w:val="0"/>
          <w:numId w:val="45"/>
        </w:numPr>
        <w:jc w:val="both"/>
        <w:rPr>
          <w:lang w:val="en-GB"/>
        </w:rPr>
      </w:pPr>
      <w:r w:rsidRPr="00E54B77">
        <w:rPr>
          <w:lang w:val="en-GB"/>
        </w:rPr>
        <w:t>If the Vessel</w:t>
      </w:r>
      <w:r w:rsidR="00AF2F06" w:rsidRPr="00D9084C">
        <w:rPr>
          <w:lang w:val="en-GB"/>
        </w:rPr>
        <w:t>’</w:t>
      </w:r>
      <w:r w:rsidRPr="00E54B77">
        <w:rPr>
          <w:lang w:val="en-GB"/>
        </w:rPr>
        <w:t xml:space="preserve">s hull </w:t>
      </w:r>
      <w:r w:rsidR="004F2C46" w:rsidRPr="00E54B77">
        <w:rPr>
          <w:lang w:val="en-GB"/>
        </w:rPr>
        <w:t xml:space="preserve">is </w:t>
      </w:r>
      <w:r w:rsidRPr="00E54B77">
        <w:rPr>
          <w:lang w:val="en-GB"/>
        </w:rPr>
        <w:t>be</w:t>
      </w:r>
      <w:r w:rsidR="004F2C46" w:rsidRPr="00E54B77">
        <w:rPr>
          <w:lang w:val="en-GB"/>
        </w:rPr>
        <w:t>ing</w:t>
      </w:r>
      <w:r w:rsidRPr="00E54B77">
        <w:rPr>
          <w:lang w:val="en-GB"/>
        </w:rPr>
        <w:t xml:space="preserve"> built at the Builder</w:t>
      </w:r>
      <w:r w:rsidR="00AF2F06" w:rsidRPr="00D9084C">
        <w:rPr>
          <w:lang w:val="en-GB"/>
        </w:rPr>
        <w:t>’</w:t>
      </w:r>
      <w:r w:rsidRPr="00E54B77">
        <w:rPr>
          <w:lang w:val="en-GB"/>
        </w:rPr>
        <w:t>s Yard, the Buyer shall have the ownership and registered title to the Vessel under construction and no Refund Guarantee(s) shall be provided.</w:t>
      </w:r>
      <w:bookmarkStart w:id="249" w:name="_Ref163758731"/>
      <w:bookmarkEnd w:id="248"/>
    </w:p>
    <w:p w14:paraId="072F7D0A" w14:textId="47496EC4" w:rsidR="00B11C62" w:rsidRPr="00293109" w:rsidRDefault="00B11C62" w:rsidP="00A81727">
      <w:pPr>
        <w:pStyle w:val="ListLevel1"/>
        <w:jc w:val="both"/>
        <w:rPr>
          <w:lang w:val="en-GB"/>
        </w:rPr>
      </w:pPr>
      <w:r w:rsidRPr="00293109">
        <w:rPr>
          <w:lang w:val="en-GB"/>
        </w:rPr>
        <w:t>If the Vessel</w:t>
      </w:r>
      <w:r w:rsidR="00AF2F06" w:rsidRPr="00D9084C">
        <w:rPr>
          <w:lang w:val="en-GB"/>
        </w:rPr>
        <w:t>’</w:t>
      </w:r>
      <w:r w:rsidRPr="00293109">
        <w:rPr>
          <w:lang w:val="en-GB"/>
        </w:rPr>
        <w:t xml:space="preserve">s hull or major sections thereof </w:t>
      </w:r>
      <w:r w:rsidR="004F2C46">
        <w:rPr>
          <w:lang w:val="en-GB"/>
        </w:rPr>
        <w:t>is</w:t>
      </w:r>
      <w:r w:rsidR="004F2C46" w:rsidRPr="00293109">
        <w:rPr>
          <w:lang w:val="en-GB"/>
        </w:rPr>
        <w:t xml:space="preserve"> </w:t>
      </w:r>
      <w:r w:rsidRPr="00293109">
        <w:rPr>
          <w:lang w:val="en-GB"/>
        </w:rPr>
        <w:t>be</w:t>
      </w:r>
      <w:r w:rsidR="004F2C46">
        <w:rPr>
          <w:lang w:val="en-GB"/>
        </w:rPr>
        <w:t>ing</w:t>
      </w:r>
      <w:r w:rsidRPr="00293109">
        <w:rPr>
          <w:lang w:val="en-GB"/>
        </w:rPr>
        <w:t xml:space="preserve"> built at a Hull Yard, the Builder shall initially have the ownership and registered title to the Vessel under construction. Upon delivery of the Vessel</w:t>
      </w:r>
      <w:r w:rsidR="00AF2F06" w:rsidRPr="00D9084C">
        <w:rPr>
          <w:lang w:val="en-GB"/>
        </w:rPr>
        <w:t>’</w:t>
      </w:r>
      <w:r w:rsidRPr="00293109">
        <w:rPr>
          <w:lang w:val="en-GB"/>
        </w:rPr>
        <w:t xml:space="preserve">s hull from the Hull Yard </w:t>
      </w:r>
      <w:r w:rsidR="001705D4">
        <w:rPr>
          <w:lang w:val="en-GB"/>
        </w:rPr>
        <w:t>to</w:t>
      </w:r>
      <w:r w:rsidR="009C3046">
        <w:rPr>
          <w:lang w:val="en-GB"/>
        </w:rPr>
        <w:t xml:space="preserve"> the Builder’s Yard</w:t>
      </w:r>
      <w:r w:rsidRPr="00293109">
        <w:rPr>
          <w:lang w:val="en-GB"/>
        </w:rPr>
        <w:t xml:space="preserve">, the ownership and registered title to the Vessel under construction shall be transferred </w:t>
      </w:r>
      <w:r w:rsidR="00CE21F4">
        <w:rPr>
          <w:lang w:val="en-GB"/>
        </w:rPr>
        <w:t xml:space="preserve">free and clear of all liens, claims, mortgages and other encumbrances of any kind </w:t>
      </w:r>
      <w:r w:rsidRPr="00293109">
        <w:rPr>
          <w:lang w:val="en-GB"/>
        </w:rPr>
        <w:t xml:space="preserve">from the Builder to the Buyer. </w:t>
      </w:r>
      <w:r w:rsidR="00CE21F4">
        <w:rPr>
          <w:lang w:val="en-GB"/>
        </w:rPr>
        <w:t xml:space="preserve">No Refund Guarantees shall thereafter be provided and </w:t>
      </w:r>
      <w:r w:rsidR="00B7793B">
        <w:rPr>
          <w:lang w:val="en-GB"/>
        </w:rPr>
        <w:t>any</w:t>
      </w:r>
      <w:r w:rsidRPr="00293109">
        <w:rPr>
          <w:lang w:val="en-GB"/>
        </w:rPr>
        <w:t xml:space="preserve"> Refund Guarantee(s) </w:t>
      </w:r>
      <w:r w:rsidR="00CE21F4">
        <w:rPr>
          <w:lang w:val="en-GB"/>
        </w:rPr>
        <w:t xml:space="preserve">already issued </w:t>
      </w:r>
      <w:r w:rsidRPr="00293109">
        <w:rPr>
          <w:lang w:val="en-GB"/>
        </w:rPr>
        <w:t xml:space="preserve">shall be released by the Buyer </w:t>
      </w:r>
      <w:r w:rsidR="004F2C46">
        <w:rPr>
          <w:lang w:val="en-GB"/>
        </w:rPr>
        <w:t>concurrently with the</w:t>
      </w:r>
      <w:r w:rsidRPr="00293109">
        <w:rPr>
          <w:lang w:val="en-GB"/>
        </w:rPr>
        <w:t xml:space="preserve"> </w:t>
      </w:r>
      <w:r w:rsidR="00CE21F4">
        <w:rPr>
          <w:lang w:val="en-GB"/>
        </w:rPr>
        <w:t>transfer of title to the Vessel</w:t>
      </w:r>
      <w:r w:rsidRPr="00293109">
        <w:rPr>
          <w:lang w:val="en-GB"/>
        </w:rPr>
        <w:t>.</w:t>
      </w:r>
      <w:bookmarkEnd w:id="249"/>
    </w:p>
    <w:p w14:paraId="297CD849" w14:textId="594BBE98" w:rsidR="0013528F" w:rsidRPr="00293109" w:rsidRDefault="00B11C62" w:rsidP="00A81727">
      <w:pPr>
        <w:pStyle w:val="Numbered"/>
        <w:jc w:val="both"/>
        <w:rPr>
          <w:lang w:val="en-GB"/>
        </w:rPr>
      </w:pPr>
      <w:r w:rsidRPr="00293109">
        <w:rPr>
          <w:lang w:val="en-GB"/>
        </w:rPr>
        <w:t xml:space="preserve">Notwithstanding Clause </w:t>
      </w:r>
      <w:r w:rsidRPr="00293109">
        <w:rPr>
          <w:lang w:val="en-GB"/>
        </w:rPr>
        <w:fldChar w:fldCharType="begin"/>
      </w:r>
      <w:r w:rsidRPr="00293109">
        <w:rPr>
          <w:lang w:val="en-GB"/>
        </w:rPr>
        <w:instrText xml:space="preserve"> REF _Ref166076023 \r \h  \* MERGEFORMAT </w:instrText>
      </w:r>
      <w:r w:rsidRPr="00293109">
        <w:rPr>
          <w:lang w:val="en-GB"/>
        </w:rPr>
      </w:r>
      <w:r w:rsidRPr="00293109">
        <w:rPr>
          <w:lang w:val="en-GB"/>
        </w:rPr>
        <w:fldChar w:fldCharType="separate"/>
      </w:r>
      <w:r w:rsidR="004A01D3">
        <w:rPr>
          <w:lang w:val="en-GB"/>
        </w:rPr>
        <w:t>11.1.2</w:t>
      </w:r>
      <w:r w:rsidRPr="00293109">
        <w:rPr>
          <w:lang w:val="en-GB"/>
        </w:rPr>
        <w:fldChar w:fldCharType="end"/>
      </w:r>
      <w:r w:rsidRPr="00293109">
        <w:rPr>
          <w:lang w:val="en-GB"/>
        </w:rPr>
        <w:t xml:space="preserve"> of the </w:t>
      </w:r>
      <w:r w:rsidR="00CD2833">
        <w:rPr>
          <w:lang w:val="en-GB"/>
        </w:rPr>
        <w:t xml:space="preserve">Standard Form Shipbuilding </w:t>
      </w:r>
      <w:r w:rsidRPr="00293109">
        <w:rPr>
          <w:lang w:val="en-GB"/>
        </w:rPr>
        <w:t>Contract, the Buyer shall be entitled to mortgage the Vessel under construction as security in favour of its financiers</w:t>
      </w:r>
      <w:r w:rsidR="00264B0D" w:rsidRPr="00293109">
        <w:rPr>
          <w:lang w:val="en-GB"/>
        </w:rPr>
        <w:t xml:space="preserve"> upon obtaining title to the Vessel pursuant to Clause </w:t>
      </w:r>
      <w:r w:rsidR="00CD2833">
        <w:rPr>
          <w:lang w:val="en-GB"/>
        </w:rPr>
        <w:fldChar w:fldCharType="begin"/>
      </w:r>
      <w:r w:rsidR="00CD2833">
        <w:rPr>
          <w:lang w:val="en-GB"/>
        </w:rPr>
        <w:instrText xml:space="preserve"> REF _Ref202371648 \r \h </w:instrText>
      </w:r>
      <w:r w:rsidR="00895DB9">
        <w:rPr>
          <w:lang w:val="en-GB"/>
        </w:rPr>
        <w:instrText xml:space="preserve"> \* MERGEFORMAT </w:instrText>
      </w:r>
      <w:r w:rsidR="00CD2833">
        <w:rPr>
          <w:lang w:val="en-GB"/>
        </w:rPr>
      </w:r>
      <w:r w:rsidR="00CD2833">
        <w:rPr>
          <w:lang w:val="en-GB"/>
        </w:rPr>
        <w:fldChar w:fldCharType="separate"/>
      </w:r>
      <w:r w:rsidR="004A01D3">
        <w:rPr>
          <w:lang w:val="en-GB"/>
        </w:rPr>
        <w:t>2</w:t>
      </w:r>
      <w:r w:rsidR="00CD2833">
        <w:rPr>
          <w:lang w:val="en-GB"/>
        </w:rPr>
        <w:fldChar w:fldCharType="end"/>
      </w:r>
      <w:r w:rsidR="00264B0D" w:rsidRPr="00293109">
        <w:rPr>
          <w:lang w:val="en-GB"/>
        </w:rPr>
        <w:t xml:space="preserve"> of this Appendix II</w:t>
      </w:r>
      <w:r w:rsidRPr="00293109">
        <w:rPr>
          <w:lang w:val="en-GB"/>
        </w:rPr>
        <w:t>.</w:t>
      </w:r>
    </w:p>
    <w:p w14:paraId="43DC98E3" w14:textId="79360C25" w:rsidR="00B11C62" w:rsidRPr="00293109" w:rsidRDefault="00B11C62" w:rsidP="00A81727">
      <w:pPr>
        <w:pStyle w:val="Numbered"/>
        <w:jc w:val="both"/>
        <w:rPr>
          <w:lang w:val="en-GB"/>
        </w:rPr>
      </w:pPr>
      <w:r w:rsidRPr="00293109">
        <w:rPr>
          <w:lang w:val="en-GB"/>
        </w:rPr>
        <w:t>Upon receipt of equipment and components to which the Buyer has title, the Builder shall, without undue delay, mark these in a manner that clearly indicates that the Buyer has title to them. Furthermore, all equipment should, as far as practically possible, be stored separately.</w:t>
      </w:r>
    </w:p>
    <w:p w14:paraId="00E21569" w14:textId="6F280126" w:rsidR="00B11C62" w:rsidRPr="00293109" w:rsidRDefault="004F2C46" w:rsidP="00A81727">
      <w:pPr>
        <w:pStyle w:val="Numbered"/>
        <w:jc w:val="both"/>
        <w:rPr>
          <w:lang w:val="en-GB"/>
        </w:rPr>
      </w:pPr>
      <w:r>
        <w:rPr>
          <w:lang w:val="en-GB"/>
        </w:rPr>
        <w:t>The r</w:t>
      </w:r>
      <w:r w:rsidR="00B11C62" w:rsidRPr="00293109">
        <w:rPr>
          <w:lang w:val="en-GB"/>
        </w:rPr>
        <w:t>isk of loss of the Vessel</w:t>
      </w:r>
      <w:r>
        <w:rPr>
          <w:lang w:val="en-GB"/>
        </w:rPr>
        <w:t xml:space="preserve"> and the obligation to insure the Vessel</w:t>
      </w:r>
      <w:r w:rsidR="00617E7C">
        <w:rPr>
          <w:lang w:val="en-GB"/>
        </w:rPr>
        <w:t xml:space="preserve"> </w:t>
      </w:r>
      <w:r w:rsidR="00617E7C" w:rsidRPr="00293109">
        <w:rPr>
          <w:lang w:val="en-GB"/>
        </w:rPr>
        <w:t xml:space="preserve">in accordance with Clause </w:t>
      </w:r>
      <w:r w:rsidR="00617E7C" w:rsidRPr="00293109">
        <w:rPr>
          <w:lang w:val="en-GB"/>
        </w:rPr>
        <w:fldChar w:fldCharType="begin"/>
      </w:r>
      <w:r w:rsidR="00617E7C" w:rsidRPr="00293109">
        <w:rPr>
          <w:lang w:val="en-GB"/>
        </w:rPr>
        <w:instrText xml:space="preserve"> REF _Ref163737298 \r \h  \* MERGEFORMAT </w:instrText>
      </w:r>
      <w:r w:rsidR="00617E7C" w:rsidRPr="00293109">
        <w:rPr>
          <w:lang w:val="en-GB"/>
        </w:rPr>
      </w:r>
      <w:r w:rsidR="00617E7C" w:rsidRPr="00293109">
        <w:rPr>
          <w:lang w:val="en-GB"/>
        </w:rPr>
        <w:fldChar w:fldCharType="separate"/>
      </w:r>
      <w:r w:rsidR="004A01D3">
        <w:rPr>
          <w:lang w:val="en-GB"/>
        </w:rPr>
        <w:t>11.2</w:t>
      </w:r>
      <w:r w:rsidR="00617E7C" w:rsidRPr="00293109">
        <w:rPr>
          <w:lang w:val="en-GB"/>
        </w:rPr>
        <w:fldChar w:fldCharType="end"/>
      </w:r>
      <w:r w:rsidR="00617E7C" w:rsidRPr="00293109">
        <w:rPr>
          <w:lang w:val="en-GB"/>
        </w:rPr>
        <w:t xml:space="preserve"> and </w:t>
      </w:r>
      <w:r w:rsidR="00617E7C" w:rsidRPr="00293109">
        <w:rPr>
          <w:lang w:val="en-GB"/>
        </w:rPr>
        <w:fldChar w:fldCharType="begin"/>
      </w:r>
      <w:r w:rsidR="00617E7C" w:rsidRPr="00293109">
        <w:rPr>
          <w:lang w:val="en-GB"/>
        </w:rPr>
        <w:instrText xml:space="preserve"> REF _Ref195091640 \r \h  \* MERGEFORMAT </w:instrText>
      </w:r>
      <w:r w:rsidR="00617E7C" w:rsidRPr="00293109">
        <w:rPr>
          <w:lang w:val="en-GB"/>
        </w:rPr>
      </w:r>
      <w:r w:rsidR="00617E7C" w:rsidRPr="00293109">
        <w:rPr>
          <w:lang w:val="en-GB"/>
        </w:rPr>
        <w:fldChar w:fldCharType="separate"/>
      </w:r>
      <w:r w:rsidR="004A01D3">
        <w:rPr>
          <w:lang w:val="en-GB"/>
        </w:rPr>
        <w:t>11.3</w:t>
      </w:r>
      <w:r w:rsidR="00617E7C" w:rsidRPr="00293109">
        <w:rPr>
          <w:lang w:val="en-GB"/>
        </w:rPr>
        <w:fldChar w:fldCharType="end"/>
      </w:r>
      <w:r w:rsidR="00617E7C" w:rsidRPr="00293109">
        <w:rPr>
          <w:lang w:val="en-GB"/>
        </w:rPr>
        <w:t xml:space="preserve"> of the </w:t>
      </w:r>
      <w:r w:rsidR="00CD2833">
        <w:rPr>
          <w:lang w:val="en-GB"/>
        </w:rPr>
        <w:t xml:space="preserve">Standard Form Shipbuilding </w:t>
      </w:r>
      <w:r w:rsidR="00617E7C" w:rsidRPr="00293109">
        <w:rPr>
          <w:lang w:val="en-GB"/>
        </w:rPr>
        <w:t xml:space="preserve">Contract </w:t>
      </w:r>
      <w:r w:rsidR="00B11C62" w:rsidRPr="00293109">
        <w:rPr>
          <w:lang w:val="en-GB"/>
        </w:rPr>
        <w:t>shall remain with the Builder until Delivery and Acceptance.</w:t>
      </w:r>
    </w:p>
    <w:p w14:paraId="7C5C018E" w14:textId="7DBE7A8B" w:rsidR="00B11C62" w:rsidRPr="00293109" w:rsidRDefault="00B11C62" w:rsidP="00A81727">
      <w:pPr>
        <w:pStyle w:val="Numbered"/>
        <w:jc w:val="both"/>
        <w:rPr>
          <w:lang w:val="en-GB"/>
        </w:rPr>
      </w:pPr>
      <w:bookmarkStart w:id="250" w:name="_Ref202371468"/>
      <w:r w:rsidRPr="00293109">
        <w:rPr>
          <w:lang w:val="en-GB"/>
        </w:rPr>
        <w:t>In case of termination of this Contract by the Buyer</w:t>
      </w:r>
      <w:r w:rsidR="00443288">
        <w:rPr>
          <w:lang w:val="en-GB"/>
        </w:rPr>
        <w:t xml:space="preserve"> after ownership </w:t>
      </w:r>
      <w:r w:rsidR="009D32CB">
        <w:rPr>
          <w:lang w:val="en-GB"/>
        </w:rPr>
        <w:t xml:space="preserve">and registered title </w:t>
      </w:r>
      <w:r w:rsidR="00443288">
        <w:rPr>
          <w:lang w:val="en-GB"/>
        </w:rPr>
        <w:t xml:space="preserve">have been transferred to the Buyer pursuant to Clause </w:t>
      </w:r>
      <w:r w:rsidR="00443288">
        <w:rPr>
          <w:lang w:val="en-GB"/>
        </w:rPr>
        <w:fldChar w:fldCharType="begin"/>
      </w:r>
      <w:r w:rsidR="00443288">
        <w:rPr>
          <w:lang w:val="en-GB"/>
        </w:rPr>
        <w:instrText xml:space="preserve"> REF _Ref202371648 \r \h </w:instrText>
      </w:r>
      <w:r w:rsidR="00443288">
        <w:rPr>
          <w:lang w:val="en-GB"/>
        </w:rPr>
      </w:r>
      <w:r w:rsidR="00443288">
        <w:rPr>
          <w:lang w:val="en-GB"/>
        </w:rPr>
        <w:fldChar w:fldCharType="separate"/>
      </w:r>
      <w:r w:rsidR="004A01D3">
        <w:rPr>
          <w:lang w:val="en-GB"/>
        </w:rPr>
        <w:t>2</w:t>
      </w:r>
      <w:r w:rsidR="00443288">
        <w:rPr>
          <w:lang w:val="en-GB"/>
        </w:rPr>
        <w:fldChar w:fldCharType="end"/>
      </w:r>
      <w:r w:rsidR="00443288">
        <w:rPr>
          <w:lang w:val="en-GB"/>
        </w:rPr>
        <w:t xml:space="preserve"> of this Appendix II</w:t>
      </w:r>
      <w:r w:rsidRPr="00293109">
        <w:rPr>
          <w:lang w:val="en-GB"/>
        </w:rPr>
        <w:t xml:space="preserve">, the Buyer shall (notwithstanding Clause </w:t>
      </w:r>
      <w:r w:rsidRPr="00293109">
        <w:rPr>
          <w:lang w:val="en-GB"/>
        </w:rPr>
        <w:fldChar w:fldCharType="begin"/>
      </w:r>
      <w:r w:rsidRPr="00293109">
        <w:rPr>
          <w:lang w:val="en-GB"/>
        </w:rPr>
        <w:instrText xml:space="preserve"> REF _Ref166075998 \r \h  \* MERGEFORMAT </w:instrText>
      </w:r>
      <w:r w:rsidRPr="00293109">
        <w:rPr>
          <w:lang w:val="en-GB"/>
        </w:rPr>
      </w:r>
      <w:r w:rsidRPr="00293109">
        <w:rPr>
          <w:lang w:val="en-GB"/>
        </w:rPr>
        <w:fldChar w:fldCharType="separate"/>
      </w:r>
      <w:r w:rsidR="004A01D3">
        <w:rPr>
          <w:lang w:val="en-GB"/>
        </w:rPr>
        <w:t>12.1.3</w:t>
      </w:r>
      <w:r w:rsidRPr="00293109">
        <w:rPr>
          <w:lang w:val="en-GB"/>
        </w:rPr>
        <w:fldChar w:fldCharType="end"/>
      </w:r>
      <w:r w:rsidRPr="00293109">
        <w:rPr>
          <w:lang w:val="en-GB"/>
        </w:rPr>
        <w:t xml:space="preserve"> of the </w:t>
      </w:r>
      <w:r w:rsidR="00CD2833">
        <w:rPr>
          <w:lang w:val="en-GB"/>
        </w:rPr>
        <w:t xml:space="preserve">Standard Form Shipbuilding </w:t>
      </w:r>
      <w:r w:rsidRPr="00293109">
        <w:rPr>
          <w:lang w:val="en-GB"/>
        </w:rPr>
        <w:t>Contract) not be entitled to repayment of paid instalments. Instead, the following shall apply:</w:t>
      </w:r>
      <w:bookmarkEnd w:id="250"/>
    </w:p>
    <w:p w14:paraId="70B4AF6D" w14:textId="77777777" w:rsidR="00B11C62" w:rsidRPr="00E54B77" w:rsidRDefault="00B11C62" w:rsidP="00A81727">
      <w:pPr>
        <w:pStyle w:val="ListLevel1"/>
        <w:numPr>
          <w:ilvl w:val="0"/>
          <w:numId w:val="46"/>
        </w:numPr>
        <w:jc w:val="both"/>
        <w:rPr>
          <w:lang w:val="en-GB"/>
        </w:rPr>
      </w:pPr>
      <w:bookmarkStart w:id="251" w:name="_Ref202371484"/>
      <w:r w:rsidRPr="00E54B77">
        <w:rPr>
          <w:lang w:val="en-GB"/>
        </w:rPr>
        <w:t>The Builder shall:</w:t>
      </w:r>
      <w:bookmarkEnd w:id="251"/>
    </w:p>
    <w:p w14:paraId="6B2998AD" w14:textId="698E7E33" w:rsidR="003D11B1" w:rsidRPr="00293109" w:rsidRDefault="00B11C62" w:rsidP="00A81727">
      <w:pPr>
        <w:pStyle w:val="ListLevel2"/>
        <w:numPr>
          <w:ilvl w:val="1"/>
          <w:numId w:val="27"/>
        </w:numPr>
        <w:jc w:val="both"/>
        <w:rPr>
          <w:lang w:val="en-GB"/>
        </w:rPr>
      </w:pPr>
      <w:r w:rsidRPr="00293109">
        <w:rPr>
          <w:lang w:val="en-GB"/>
        </w:rPr>
        <w:t>complete all works required as a minimum to permit the Vessel to depart from the Builder</w:t>
      </w:r>
      <w:r w:rsidR="00AF2F06" w:rsidRPr="00D9084C">
        <w:rPr>
          <w:lang w:val="en-GB"/>
        </w:rPr>
        <w:t>’</w:t>
      </w:r>
      <w:r w:rsidRPr="00293109">
        <w:rPr>
          <w:lang w:val="en-GB"/>
        </w:rPr>
        <w:t>s Yard in a safe condition, remove its employees, agents and Subcontractors, together with their equipment, from the Vessel and render all necessary assistance to the Vessel in leaving the Builder</w:t>
      </w:r>
      <w:r w:rsidR="00AF2F06" w:rsidRPr="00D9084C">
        <w:rPr>
          <w:lang w:val="en-GB"/>
        </w:rPr>
        <w:t>’</w:t>
      </w:r>
      <w:r w:rsidRPr="00293109">
        <w:rPr>
          <w:lang w:val="en-GB"/>
        </w:rPr>
        <w:t>s Yard;</w:t>
      </w:r>
    </w:p>
    <w:p w14:paraId="05904933" w14:textId="31340A72" w:rsidR="003D11B1" w:rsidRPr="00293109" w:rsidRDefault="00B11C62" w:rsidP="00A81727">
      <w:pPr>
        <w:pStyle w:val="ListLevel2"/>
        <w:numPr>
          <w:ilvl w:val="1"/>
          <w:numId w:val="27"/>
        </w:numPr>
        <w:jc w:val="both"/>
        <w:rPr>
          <w:lang w:val="en-GB"/>
        </w:rPr>
      </w:pPr>
      <w:r w:rsidRPr="00293109">
        <w:rPr>
          <w:lang w:val="en-GB"/>
        </w:rPr>
        <w:t>deliver to the Buyer</w:t>
      </w:r>
      <w:r w:rsidR="00D56904">
        <w:rPr>
          <w:lang w:val="en-GB"/>
        </w:rPr>
        <w:t>, solely for the purpose of the Buyer</w:t>
      </w:r>
      <w:r w:rsidR="00AF2F06" w:rsidRPr="00D9084C">
        <w:rPr>
          <w:lang w:val="en-GB"/>
        </w:rPr>
        <w:t>’</w:t>
      </w:r>
      <w:r w:rsidR="00D56904">
        <w:rPr>
          <w:lang w:val="en-GB"/>
        </w:rPr>
        <w:t>s completion of the Vessel,</w:t>
      </w:r>
      <w:r w:rsidRPr="00293109">
        <w:rPr>
          <w:lang w:val="en-GB"/>
        </w:rPr>
        <w:t xml:space="preserve"> copies of </w:t>
      </w:r>
      <w:r w:rsidR="00D56904">
        <w:rPr>
          <w:lang w:val="en-GB"/>
        </w:rPr>
        <w:t xml:space="preserve">necessary </w:t>
      </w:r>
      <w:r w:rsidRPr="00293109">
        <w:rPr>
          <w:lang w:val="en-GB"/>
        </w:rPr>
        <w:t xml:space="preserve">documents related to the </w:t>
      </w:r>
      <w:r w:rsidR="00D56904">
        <w:rPr>
          <w:lang w:val="en-GB"/>
        </w:rPr>
        <w:t xml:space="preserve">construction of the </w:t>
      </w:r>
      <w:r w:rsidRPr="00293109">
        <w:rPr>
          <w:lang w:val="en-GB"/>
        </w:rPr>
        <w:t>Vessel</w:t>
      </w:r>
      <w:r w:rsidR="00D56904">
        <w:rPr>
          <w:lang w:val="en-GB"/>
        </w:rPr>
        <w:t xml:space="preserve"> which the Builder is </w:t>
      </w:r>
      <w:r w:rsidR="00920120">
        <w:rPr>
          <w:lang w:val="en-GB"/>
        </w:rPr>
        <w:t>able to</w:t>
      </w:r>
      <w:r w:rsidR="00D56904">
        <w:rPr>
          <w:lang w:val="en-GB"/>
        </w:rPr>
        <w:t xml:space="preserve"> provide</w:t>
      </w:r>
      <w:r w:rsidRPr="00293109">
        <w:rPr>
          <w:lang w:val="en-GB"/>
        </w:rPr>
        <w:t>;</w:t>
      </w:r>
    </w:p>
    <w:p w14:paraId="13654C56" w14:textId="636FDC9C" w:rsidR="003D11B1" w:rsidRPr="00293109" w:rsidRDefault="00B11C62" w:rsidP="00A81727">
      <w:pPr>
        <w:pStyle w:val="ListLevel2"/>
        <w:numPr>
          <w:ilvl w:val="1"/>
          <w:numId w:val="27"/>
        </w:numPr>
        <w:jc w:val="both"/>
        <w:rPr>
          <w:lang w:val="en-GB"/>
        </w:rPr>
      </w:pPr>
      <w:r w:rsidRPr="00293109">
        <w:rPr>
          <w:lang w:val="en-GB"/>
        </w:rPr>
        <w:t>transfer all subcontracts relating to the construction of the Vessel to the Buyer and the Buyer shall accept such transfer; and</w:t>
      </w:r>
    </w:p>
    <w:p w14:paraId="5B0E8D54" w14:textId="58D66D53" w:rsidR="00B11C62" w:rsidRPr="00293109" w:rsidRDefault="00B11C62" w:rsidP="00A81727">
      <w:pPr>
        <w:pStyle w:val="ListLevel2"/>
        <w:numPr>
          <w:ilvl w:val="1"/>
          <w:numId w:val="27"/>
        </w:numPr>
        <w:jc w:val="both"/>
        <w:rPr>
          <w:lang w:val="en-GB"/>
        </w:rPr>
      </w:pPr>
      <w:r w:rsidRPr="00293109">
        <w:rPr>
          <w:lang w:val="en-GB"/>
        </w:rPr>
        <w:lastRenderedPageBreak/>
        <w:t xml:space="preserve">execute and deliver to the Buyer an original of the </w:t>
      </w:r>
      <w:r w:rsidR="00D56904">
        <w:rPr>
          <w:lang w:val="en-GB"/>
        </w:rPr>
        <w:t>p</w:t>
      </w:r>
      <w:r w:rsidRPr="00293109">
        <w:rPr>
          <w:lang w:val="en-GB"/>
        </w:rPr>
        <w:t xml:space="preserve">rotocol of Delivery and Acceptance together with </w:t>
      </w:r>
      <w:r w:rsidR="00D56904">
        <w:rPr>
          <w:lang w:val="en-GB"/>
        </w:rPr>
        <w:t xml:space="preserve">such other documents as set out in Clause </w:t>
      </w:r>
      <w:r w:rsidR="00D56904">
        <w:rPr>
          <w:lang w:val="en-GB"/>
        </w:rPr>
        <w:fldChar w:fldCharType="begin"/>
      </w:r>
      <w:r w:rsidR="00D56904">
        <w:rPr>
          <w:lang w:val="en-GB"/>
        </w:rPr>
        <w:instrText xml:space="preserve"> REF _Ref195109317 \r \h </w:instrText>
      </w:r>
      <w:r w:rsidR="009B3DD3">
        <w:rPr>
          <w:lang w:val="en-GB"/>
        </w:rPr>
        <w:instrText xml:space="preserve"> \* MERGEFORMAT </w:instrText>
      </w:r>
      <w:r w:rsidR="00D56904">
        <w:rPr>
          <w:lang w:val="en-GB"/>
        </w:rPr>
      </w:r>
      <w:r w:rsidR="00D56904">
        <w:rPr>
          <w:lang w:val="en-GB"/>
        </w:rPr>
        <w:fldChar w:fldCharType="separate"/>
      </w:r>
      <w:r w:rsidR="004A01D3">
        <w:rPr>
          <w:lang w:val="en-GB"/>
        </w:rPr>
        <w:t>7.3</w:t>
      </w:r>
      <w:r w:rsidR="00D56904">
        <w:rPr>
          <w:lang w:val="en-GB"/>
        </w:rPr>
        <w:fldChar w:fldCharType="end"/>
      </w:r>
      <w:r w:rsidR="00D56904">
        <w:rPr>
          <w:lang w:val="en-GB"/>
        </w:rPr>
        <w:t xml:space="preserve"> of the </w:t>
      </w:r>
      <w:r w:rsidR="00CD2833">
        <w:rPr>
          <w:lang w:val="en-GB"/>
        </w:rPr>
        <w:t xml:space="preserve">Standard Form Shipbuilding </w:t>
      </w:r>
      <w:r w:rsidR="00D56904">
        <w:rPr>
          <w:lang w:val="en-GB"/>
        </w:rPr>
        <w:t>Contract</w:t>
      </w:r>
      <w:r w:rsidRPr="00293109">
        <w:rPr>
          <w:lang w:val="en-GB"/>
        </w:rPr>
        <w:t>.</w:t>
      </w:r>
    </w:p>
    <w:p w14:paraId="5850AF1F" w14:textId="6B8B48D1" w:rsidR="00B11C62" w:rsidRPr="00293109" w:rsidRDefault="00722C55" w:rsidP="00A81727">
      <w:pPr>
        <w:pStyle w:val="ListLevel1"/>
        <w:jc w:val="both"/>
        <w:rPr>
          <w:lang w:val="en-GB"/>
        </w:rPr>
      </w:pPr>
      <w:r>
        <w:rPr>
          <w:lang w:val="en-GB"/>
        </w:rPr>
        <w:t>The r</w:t>
      </w:r>
      <w:r w:rsidR="00B11C62" w:rsidRPr="00293109">
        <w:rPr>
          <w:lang w:val="en-GB"/>
        </w:rPr>
        <w:t>isk of loss of the Vessel shall in such case transfer to the Buyer upon execution by t</w:t>
      </w:r>
      <w:r w:rsidR="003D11B1" w:rsidRPr="00293109">
        <w:rPr>
          <w:lang w:val="en-GB"/>
        </w:rPr>
        <w:t>h</w:t>
      </w:r>
      <w:r w:rsidR="00B11C62" w:rsidRPr="00293109">
        <w:rPr>
          <w:lang w:val="en-GB"/>
        </w:rPr>
        <w:t>e Buyer</w:t>
      </w:r>
      <w:r>
        <w:rPr>
          <w:lang w:val="en-GB"/>
        </w:rPr>
        <w:t xml:space="preserve"> and the Builder</w:t>
      </w:r>
      <w:r w:rsidR="00B11C62" w:rsidRPr="00293109">
        <w:rPr>
          <w:lang w:val="en-GB"/>
        </w:rPr>
        <w:t xml:space="preserve"> of the </w:t>
      </w:r>
      <w:r w:rsidR="00D56904">
        <w:rPr>
          <w:lang w:val="en-GB"/>
        </w:rPr>
        <w:t>p</w:t>
      </w:r>
      <w:r w:rsidR="00B11C62" w:rsidRPr="00293109">
        <w:rPr>
          <w:lang w:val="en-GB"/>
        </w:rPr>
        <w:t>rotocol of Delivery and Acceptance following receipt</w:t>
      </w:r>
      <w:r>
        <w:rPr>
          <w:lang w:val="en-GB"/>
        </w:rPr>
        <w:t xml:space="preserve"> by the Buyer</w:t>
      </w:r>
      <w:r w:rsidR="00B11C62" w:rsidRPr="00293109">
        <w:rPr>
          <w:lang w:val="en-GB"/>
        </w:rPr>
        <w:t xml:space="preserve"> of all the documentation </w:t>
      </w:r>
      <w:r>
        <w:rPr>
          <w:lang w:val="en-GB"/>
        </w:rPr>
        <w:t>listed</w:t>
      </w:r>
      <w:r w:rsidRPr="00293109">
        <w:rPr>
          <w:lang w:val="en-GB"/>
        </w:rPr>
        <w:t xml:space="preserve"> </w:t>
      </w:r>
      <w:r w:rsidR="00B11C62" w:rsidRPr="00293109">
        <w:rPr>
          <w:lang w:val="en-GB"/>
        </w:rPr>
        <w:t>above.</w:t>
      </w:r>
    </w:p>
    <w:p w14:paraId="2A5B2FC6" w14:textId="2BF0858D" w:rsidR="00B11C62" w:rsidRPr="00293109" w:rsidRDefault="00B11C62" w:rsidP="00A81727">
      <w:pPr>
        <w:pStyle w:val="ListLevel1"/>
        <w:jc w:val="both"/>
        <w:rPr>
          <w:lang w:val="en-GB"/>
        </w:rPr>
      </w:pPr>
      <w:r w:rsidRPr="00293109">
        <w:rPr>
          <w:lang w:val="en-GB"/>
        </w:rPr>
        <w:t>Concurrently with the delivery of the Vessel as aforesaid, the Buyer shall pay to the Builder a proportionate part of the Contract Price corresponding to the progress in construction at the time of termination, plus the cost (at the Builder</w:t>
      </w:r>
      <w:r w:rsidR="00AF2F06" w:rsidRPr="00D9084C">
        <w:rPr>
          <w:lang w:val="en-GB"/>
        </w:rPr>
        <w:t>’</w:t>
      </w:r>
      <w:r w:rsidRPr="00293109">
        <w:rPr>
          <w:lang w:val="en-GB"/>
        </w:rPr>
        <w:t xml:space="preserve">s standard hourly rates) of any pre-departure work and assistance pursuant to Clause </w:t>
      </w:r>
      <w:r w:rsidR="00CD2833">
        <w:rPr>
          <w:lang w:val="en-GB"/>
        </w:rPr>
        <w:fldChar w:fldCharType="begin"/>
      </w:r>
      <w:r w:rsidR="00CD2833">
        <w:rPr>
          <w:lang w:val="en-GB"/>
        </w:rPr>
        <w:instrText xml:space="preserve"> REF _Ref202371468 \r \h </w:instrText>
      </w:r>
      <w:r w:rsidR="00895DB9">
        <w:rPr>
          <w:lang w:val="en-GB"/>
        </w:rPr>
        <w:instrText xml:space="preserve"> \* MERGEFORMAT </w:instrText>
      </w:r>
      <w:r w:rsidR="00CD2833">
        <w:rPr>
          <w:lang w:val="en-GB"/>
        </w:rPr>
      </w:r>
      <w:r w:rsidR="00CD2833">
        <w:rPr>
          <w:lang w:val="en-GB"/>
        </w:rPr>
        <w:fldChar w:fldCharType="separate"/>
      </w:r>
      <w:r w:rsidR="004A01D3">
        <w:rPr>
          <w:lang w:val="en-GB"/>
        </w:rPr>
        <w:t>6</w:t>
      </w:r>
      <w:r w:rsidR="00CD2833">
        <w:rPr>
          <w:lang w:val="en-GB"/>
        </w:rPr>
        <w:fldChar w:fldCharType="end"/>
      </w:r>
      <w:r w:rsidR="00CD2833">
        <w:rPr>
          <w:lang w:val="en-GB"/>
        </w:rPr>
        <w:t xml:space="preserve"> </w:t>
      </w:r>
      <w:r w:rsidR="00CD2833">
        <w:rPr>
          <w:lang w:val="en-GB"/>
        </w:rPr>
        <w:fldChar w:fldCharType="begin"/>
      </w:r>
      <w:r w:rsidR="00CD2833">
        <w:rPr>
          <w:lang w:val="en-GB"/>
        </w:rPr>
        <w:instrText xml:space="preserve"> REF _Ref202371484 \r \h </w:instrText>
      </w:r>
      <w:r w:rsidR="00895DB9">
        <w:rPr>
          <w:lang w:val="en-GB"/>
        </w:rPr>
        <w:instrText xml:space="preserve"> \* MERGEFORMAT </w:instrText>
      </w:r>
      <w:r w:rsidR="00CD2833">
        <w:rPr>
          <w:lang w:val="en-GB"/>
        </w:rPr>
      </w:r>
      <w:r w:rsidR="00CD2833">
        <w:rPr>
          <w:lang w:val="en-GB"/>
        </w:rPr>
        <w:fldChar w:fldCharType="separate"/>
      </w:r>
      <w:r w:rsidR="004A01D3">
        <w:rPr>
          <w:lang w:val="en-GB"/>
        </w:rPr>
        <w:t>(a)</w:t>
      </w:r>
      <w:r w:rsidR="00CD2833">
        <w:rPr>
          <w:lang w:val="en-GB"/>
        </w:rPr>
        <w:fldChar w:fldCharType="end"/>
      </w:r>
      <w:r w:rsidR="003D11B1" w:rsidRPr="00293109">
        <w:rPr>
          <w:lang w:val="en-GB"/>
        </w:rPr>
        <w:t xml:space="preserve"> of this Appendix II</w:t>
      </w:r>
      <w:r w:rsidRPr="00293109">
        <w:rPr>
          <w:lang w:val="en-GB"/>
        </w:rPr>
        <w:t>, less the instalments already paid by the Buyer.</w:t>
      </w:r>
    </w:p>
    <w:p w14:paraId="07448DE8" w14:textId="49F00A51" w:rsidR="00B11C62" w:rsidRDefault="00B11C62" w:rsidP="00A81727">
      <w:pPr>
        <w:pStyle w:val="ListLevel1"/>
        <w:jc w:val="both"/>
        <w:rPr>
          <w:lang w:val="en-GB"/>
        </w:rPr>
      </w:pPr>
      <w:r w:rsidRPr="00293109">
        <w:rPr>
          <w:lang w:val="en-GB"/>
        </w:rPr>
        <w:t xml:space="preserve">In the event of any disagreement as to the amount to be paid by the Buyer as set out hereinabove, Clause </w:t>
      </w:r>
      <w:r w:rsidRPr="00293109">
        <w:rPr>
          <w:lang w:val="en-GB"/>
        </w:rPr>
        <w:fldChar w:fldCharType="begin"/>
      </w:r>
      <w:r w:rsidRPr="00293109">
        <w:rPr>
          <w:lang w:val="en-GB"/>
        </w:rPr>
        <w:instrText xml:space="preserve"> REF _Ref163823104 \r \h  \* MERGEFORMAT </w:instrText>
      </w:r>
      <w:r w:rsidRPr="00293109">
        <w:rPr>
          <w:lang w:val="en-GB"/>
        </w:rPr>
      </w:r>
      <w:r w:rsidRPr="00293109">
        <w:rPr>
          <w:lang w:val="en-GB"/>
        </w:rPr>
        <w:fldChar w:fldCharType="separate"/>
      </w:r>
      <w:r w:rsidR="004A01D3">
        <w:rPr>
          <w:lang w:val="en-GB"/>
        </w:rPr>
        <w:t>3.5.7</w:t>
      </w:r>
      <w:r w:rsidRPr="00293109">
        <w:rPr>
          <w:lang w:val="en-GB"/>
        </w:rPr>
        <w:fldChar w:fldCharType="end"/>
      </w:r>
      <w:r w:rsidRPr="00293109">
        <w:rPr>
          <w:lang w:val="en-GB"/>
        </w:rPr>
        <w:t xml:space="preserve"> of the </w:t>
      </w:r>
      <w:r w:rsidR="00CD2833">
        <w:rPr>
          <w:lang w:val="en-GB"/>
        </w:rPr>
        <w:t xml:space="preserve">Standard Form Shipbuilding </w:t>
      </w:r>
      <w:r w:rsidRPr="00293109">
        <w:rPr>
          <w:lang w:val="en-GB"/>
        </w:rPr>
        <w:t>Contract shall apply.</w:t>
      </w:r>
    </w:p>
    <w:p w14:paraId="7F7DC46D" w14:textId="66A661F0" w:rsidR="00A54EA3" w:rsidRPr="00A54EA3" w:rsidRDefault="00A54EA3" w:rsidP="00A81727">
      <w:pPr>
        <w:pStyle w:val="ListLevel1"/>
        <w:jc w:val="both"/>
        <w:rPr>
          <w:lang w:val="en-GB"/>
        </w:rPr>
      </w:pPr>
      <w:r w:rsidRPr="00A54EA3">
        <w:rPr>
          <w:lang w:val="en-GB"/>
        </w:rPr>
        <w:t>Save for the Builder</w:t>
      </w:r>
      <w:r w:rsidR="00AF2F06" w:rsidRPr="00D9084C">
        <w:rPr>
          <w:lang w:val="en-GB"/>
        </w:rPr>
        <w:t>’</w:t>
      </w:r>
      <w:r w:rsidRPr="00A54EA3">
        <w:rPr>
          <w:lang w:val="en-GB"/>
        </w:rPr>
        <w:t>s obligations as set out above, the Builder shall have no liability for</w:t>
      </w:r>
      <w:r>
        <w:rPr>
          <w:lang w:val="en-GB"/>
        </w:rPr>
        <w:t xml:space="preserve"> </w:t>
      </w:r>
      <w:r w:rsidRPr="00A54EA3">
        <w:rPr>
          <w:lang w:val="en-GB"/>
        </w:rPr>
        <w:t xml:space="preserve">any other loss suffered by the Buyer caused by termination pursuant to this Clause </w:t>
      </w:r>
      <w:r w:rsidR="00406B0D">
        <w:rPr>
          <w:lang w:val="en-GB"/>
        </w:rPr>
        <w:fldChar w:fldCharType="begin"/>
      </w:r>
      <w:r w:rsidR="00406B0D">
        <w:rPr>
          <w:lang w:val="en-GB"/>
        </w:rPr>
        <w:instrText xml:space="preserve"> REF _Ref202371468 \r \h </w:instrText>
      </w:r>
      <w:r w:rsidR="00406B0D">
        <w:rPr>
          <w:lang w:val="en-GB"/>
        </w:rPr>
      </w:r>
      <w:r w:rsidR="00406B0D">
        <w:rPr>
          <w:lang w:val="en-GB"/>
        </w:rPr>
        <w:fldChar w:fldCharType="separate"/>
      </w:r>
      <w:r w:rsidR="004A01D3">
        <w:rPr>
          <w:lang w:val="en-GB"/>
        </w:rPr>
        <w:t>6</w:t>
      </w:r>
      <w:r w:rsidR="00406B0D">
        <w:rPr>
          <w:lang w:val="en-GB"/>
        </w:rPr>
        <w:fldChar w:fldCharType="end"/>
      </w:r>
      <w:r w:rsidRPr="00A54EA3">
        <w:rPr>
          <w:lang w:val="en-GB"/>
        </w:rPr>
        <w:t>.</w:t>
      </w:r>
    </w:p>
    <w:p w14:paraId="6C04C1FD" w14:textId="0B3F4F7D" w:rsidR="00B11C62" w:rsidRPr="00293109" w:rsidRDefault="00B11C62" w:rsidP="00A81727">
      <w:pPr>
        <w:pStyle w:val="Numbered"/>
        <w:jc w:val="both"/>
        <w:rPr>
          <w:lang w:val="en-GB"/>
        </w:rPr>
      </w:pPr>
      <w:r w:rsidRPr="00293109">
        <w:rPr>
          <w:lang w:val="en-GB"/>
        </w:rPr>
        <w:t>In case of termination of this Contract by the Builder, the Builder shall be entitled to retain the Vessel under construction as security for the Builder</w:t>
      </w:r>
      <w:r w:rsidR="00AF2F06" w:rsidRPr="00D9084C">
        <w:rPr>
          <w:lang w:val="en-GB"/>
        </w:rPr>
        <w:t>’</w:t>
      </w:r>
      <w:r w:rsidRPr="00293109">
        <w:rPr>
          <w:lang w:val="en-GB"/>
        </w:rPr>
        <w:t xml:space="preserve">s claims against the Buyer pursuant to Clause </w:t>
      </w:r>
      <w:r w:rsidR="003D056F">
        <w:rPr>
          <w:lang w:val="en-GB"/>
        </w:rPr>
        <w:fldChar w:fldCharType="begin"/>
      </w:r>
      <w:r w:rsidR="003D056F">
        <w:rPr>
          <w:lang w:val="en-GB"/>
        </w:rPr>
        <w:instrText xml:space="preserve"> REF _Ref205893803 \r \h </w:instrText>
      </w:r>
      <w:r w:rsidR="00A81727">
        <w:rPr>
          <w:lang w:val="en-GB"/>
        </w:rPr>
        <w:instrText xml:space="preserve"> \* MERGEFORMAT </w:instrText>
      </w:r>
      <w:r w:rsidR="003D056F">
        <w:rPr>
          <w:lang w:val="en-GB"/>
        </w:rPr>
      </w:r>
      <w:r w:rsidR="003D056F">
        <w:rPr>
          <w:lang w:val="en-GB"/>
        </w:rPr>
        <w:fldChar w:fldCharType="separate"/>
      </w:r>
      <w:r w:rsidR="004A01D3">
        <w:rPr>
          <w:lang w:val="en-GB"/>
        </w:rPr>
        <w:t>12.2.3</w:t>
      </w:r>
      <w:r w:rsidR="003D056F">
        <w:rPr>
          <w:lang w:val="en-GB"/>
        </w:rPr>
        <w:fldChar w:fldCharType="end"/>
      </w:r>
      <w:r w:rsidRPr="00293109">
        <w:rPr>
          <w:lang w:val="en-GB"/>
        </w:rPr>
        <w:t xml:space="preserve"> of the </w:t>
      </w:r>
      <w:r w:rsidR="00CD2833">
        <w:rPr>
          <w:lang w:val="en-GB"/>
        </w:rPr>
        <w:t xml:space="preserve">Standard Form Shipbuilding </w:t>
      </w:r>
      <w:r w:rsidRPr="00293109">
        <w:rPr>
          <w:lang w:val="en-GB"/>
        </w:rPr>
        <w:t>Contract</w:t>
      </w:r>
      <w:r w:rsidR="00722C55">
        <w:rPr>
          <w:lang w:val="en-GB"/>
        </w:rPr>
        <w:t>.</w:t>
      </w:r>
    </w:p>
    <w:p w14:paraId="1F78C1B0" w14:textId="77777777" w:rsidR="009B3DD3" w:rsidRDefault="009B3DD3" w:rsidP="00A81727">
      <w:pPr>
        <w:spacing w:after="0" w:line="240" w:lineRule="auto"/>
        <w:jc w:val="both"/>
        <w:rPr>
          <w:b/>
          <w:caps/>
          <w:sz w:val="24"/>
          <w:lang w:val="en-GB"/>
        </w:rPr>
      </w:pPr>
      <w:r>
        <w:rPr>
          <w:lang w:val="en-GB"/>
        </w:rPr>
        <w:br w:type="page"/>
      </w:r>
    </w:p>
    <w:p w14:paraId="1524323B" w14:textId="5FAF1F07" w:rsidR="004309F0" w:rsidRPr="004309F0" w:rsidRDefault="004309F0" w:rsidP="0031067F">
      <w:pPr>
        <w:pStyle w:val="Appendix"/>
        <w:numPr>
          <w:ilvl w:val="0"/>
          <w:numId w:val="0"/>
        </w:numPr>
        <w:rPr>
          <w:lang w:val="en-GB"/>
        </w:rPr>
      </w:pPr>
      <w:bookmarkStart w:id="252" w:name="_Toc208932652"/>
      <w:r>
        <w:rPr>
          <w:lang w:val="en-GB"/>
        </w:rPr>
        <w:lastRenderedPageBreak/>
        <w:t>Appendix I</w:t>
      </w:r>
      <w:r w:rsidR="003A54A2">
        <w:rPr>
          <w:lang w:val="en-GB"/>
        </w:rPr>
        <w:t>II</w:t>
      </w:r>
      <w:r>
        <w:rPr>
          <w:lang w:val="en-GB"/>
        </w:rPr>
        <w:tab/>
        <w:t>S</w:t>
      </w:r>
      <w:r w:rsidRPr="00CB3EA4">
        <w:rPr>
          <w:lang w:val="en-GB"/>
        </w:rPr>
        <w:t>pecification</w:t>
      </w:r>
      <w:r w:rsidR="0029537B">
        <w:rPr>
          <w:lang w:val="en-GB"/>
        </w:rPr>
        <w:t>S</w:t>
      </w:r>
      <w:r w:rsidRPr="00CB3EA4">
        <w:rPr>
          <w:lang w:val="en-GB"/>
        </w:rPr>
        <w:t xml:space="preserve"> and List of Drawings</w:t>
      </w:r>
      <w:bookmarkEnd w:id="252"/>
    </w:p>
    <w:p w14:paraId="0D19461E" w14:textId="77777777" w:rsidR="004309F0" w:rsidRDefault="004309F0">
      <w:pPr>
        <w:spacing w:after="0" w:line="240" w:lineRule="auto"/>
        <w:rPr>
          <w:b/>
          <w:caps/>
          <w:sz w:val="24"/>
          <w:lang w:val="en-GB"/>
        </w:rPr>
      </w:pPr>
      <w:r>
        <w:rPr>
          <w:lang w:val="en-GB"/>
        </w:rPr>
        <w:br w:type="page"/>
      </w:r>
    </w:p>
    <w:p w14:paraId="667D216B" w14:textId="68094B68" w:rsidR="00B11C62" w:rsidRPr="00CB3EA4" w:rsidRDefault="003D11B1" w:rsidP="003D11B1">
      <w:pPr>
        <w:pStyle w:val="Appendix"/>
        <w:numPr>
          <w:ilvl w:val="0"/>
          <w:numId w:val="0"/>
        </w:numPr>
        <w:rPr>
          <w:lang w:val="en-GB"/>
        </w:rPr>
      </w:pPr>
      <w:bookmarkStart w:id="253" w:name="_Toc208932653"/>
      <w:r>
        <w:rPr>
          <w:lang w:val="en-GB"/>
        </w:rPr>
        <w:lastRenderedPageBreak/>
        <w:t xml:space="preserve">Appendix </w:t>
      </w:r>
      <w:r w:rsidR="003A54A2">
        <w:rPr>
          <w:lang w:val="en-GB"/>
        </w:rPr>
        <w:t>I</w:t>
      </w:r>
      <w:r>
        <w:rPr>
          <w:lang w:val="en-GB"/>
        </w:rPr>
        <w:t>V</w:t>
      </w:r>
      <w:r w:rsidR="004309F0">
        <w:rPr>
          <w:lang w:val="en-GB"/>
        </w:rPr>
        <w:tab/>
      </w:r>
      <w:r w:rsidR="00B11C62" w:rsidRPr="00CB3EA4">
        <w:rPr>
          <w:lang w:val="en-GB"/>
        </w:rPr>
        <w:t>Maker</w:t>
      </w:r>
      <w:r w:rsidR="00AF2F06" w:rsidRPr="00D9084C">
        <w:rPr>
          <w:lang w:val="en-GB"/>
        </w:rPr>
        <w:t>’</w:t>
      </w:r>
      <w:r w:rsidR="00B11C62" w:rsidRPr="00CB3EA4">
        <w:rPr>
          <w:lang w:val="en-GB"/>
        </w:rPr>
        <w:t>s List</w:t>
      </w:r>
      <w:bookmarkEnd w:id="253"/>
    </w:p>
    <w:p w14:paraId="6977F18A" w14:textId="77777777" w:rsidR="00B11C62" w:rsidRPr="00CB3EA4" w:rsidRDefault="00B11C62" w:rsidP="00B11C62">
      <w:pPr>
        <w:spacing w:after="0" w:line="240" w:lineRule="auto"/>
        <w:jc w:val="both"/>
        <w:rPr>
          <w:b/>
          <w:bCs/>
          <w:lang w:val="en-GB"/>
        </w:rPr>
      </w:pPr>
      <w:r w:rsidRPr="00CB3EA4">
        <w:rPr>
          <w:b/>
          <w:bCs/>
          <w:lang w:val="en-GB"/>
        </w:rPr>
        <w:br w:type="page"/>
      </w:r>
    </w:p>
    <w:p w14:paraId="215D02C1" w14:textId="73D025AC" w:rsidR="005B3480" w:rsidRDefault="003D11B1" w:rsidP="003D11B1">
      <w:pPr>
        <w:pStyle w:val="Appendix"/>
        <w:numPr>
          <w:ilvl w:val="0"/>
          <w:numId w:val="0"/>
        </w:numPr>
        <w:rPr>
          <w:lang w:val="en-GB"/>
        </w:rPr>
      </w:pPr>
      <w:bookmarkStart w:id="254" w:name="_Toc208932654"/>
      <w:r>
        <w:rPr>
          <w:lang w:val="en-GB"/>
        </w:rPr>
        <w:lastRenderedPageBreak/>
        <w:t>Appendix V</w:t>
      </w:r>
      <w:r>
        <w:rPr>
          <w:lang w:val="en-GB"/>
        </w:rPr>
        <w:tab/>
      </w:r>
      <w:r w:rsidR="00B11C62" w:rsidRPr="00CB3EA4">
        <w:rPr>
          <w:lang w:val="en-GB"/>
        </w:rPr>
        <w:t>List of Buyer</w:t>
      </w:r>
      <w:r w:rsidR="00AF2F06" w:rsidRPr="00D9084C">
        <w:rPr>
          <w:lang w:val="en-GB"/>
        </w:rPr>
        <w:t>’</w:t>
      </w:r>
      <w:r w:rsidR="00B11C62" w:rsidRPr="00CB3EA4">
        <w:rPr>
          <w:lang w:val="en-GB"/>
        </w:rPr>
        <w:t>s Supplies</w:t>
      </w:r>
      <w:bookmarkEnd w:id="254"/>
    </w:p>
    <w:p w14:paraId="3CAF7BB4" w14:textId="77777777" w:rsidR="005B3480" w:rsidRDefault="005B3480">
      <w:pPr>
        <w:spacing w:after="0" w:line="240" w:lineRule="auto"/>
        <w:rPr>
          <w:b/>
          <w:caps/>
          <w:sz w:val="24"/>
          <w:lang w:val="en-GB"/>
        </w:rPr>
      </w:pPr>
      <w:r>
        <w:rPr>
          <w:lang w:val="en-GB"/>
        </w:rPr>
        <w:br w:type="page"/>
      </w:r>
    </w:p>
    <w:p w14:paraId="7E968D4D" w14:textId="06184D4F" w:rsidR="0071666D" w:rsidRPr="009B3DD3" w:rsidRDefault="003D11B1" w:rsidP="009B3DD3">
      <w:pPr>
        <w:pStyle w:val="Appendix"/>
        <w:numPr>
          <w:ilvl w:val="0"/>
          <w:numId w:val="0"/>
        </w:numPr>
        <w:rPr>
          <w:lang w:val="en-GB"/>
        </w:rPr>
      </w:pPr>
      <w:bookmarkStart w:id="255" w:name="_Toc208932655"/>
      <w:r>
        <w:rPr>
          <w:lang w:val="en-GB"/>
        </w:rPr>
        <w:lastRenderedPageBreak/>
        <w:t>Appendix VI</w:t>
      </w:r>
      <w:r>
        <w:rPr>
          <w:lang w:val="en-GB"/>
        </w:rPr>
        <w:tab/>
      </w:r>
      <w:r w:rsidR="00B11C62" w:rsidRPr="0031067F">
        <w:rPr>
          <w:lang w:val="en-GB"/>
        </w:rPr>
        <w:t xml:space="preserve">Form of Refund </w:t>
      </w:r>
      <w:r w:rsidR="00B11C62" w:rsidRPr="00FB283C">
        <w:rPr>
          <w:lang w:val="en-GB"/>
        </w:rPr>
        <w:t>Guarantee</w:t>
      </w:r>
      <w:bookmarkEnd w:id="255"/>
    </w:p>
    <w:sectPr w:rsidR="0071666D" w:rsidRPr="009B3DD3" w:rsidSect="00AD2022">
      <w:pgSz w:w="11907" w:h="16840" w:code="9"/>
      <w:pgMar w:top="1418" w:right="1418" w:bottom="2835" w:left="1418" w:header="709" w:footer="992" w:gutter="0"/>
      <w:paperSrc w:first="7" w:other="7"/>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B98B9" w14:textId="77777777" w:rsidR="001474E3" w:rsidRDefault="001474E3">
      <w:r>
        <w:separator/>
      </w:r>
    </w:p>
  </w:endnote>
  <w:endnote w:type="continuationSeparator" w:id="0">
    <w:p w14:paraId="0125F144" w14:textId="77777777" w:rsidR="001474E3" w:rsidRDefault="00147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22416" w14:textId="77777777" w:rsidR="00291AE1" w:rsidRDefault="00291A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34058" w14:textId="77777777" w:rsidR="00B11C62" w:rsidRPr="003909A5" w:rsidRDefault="00B11C62" w:rsidP="003909A5">
    <w:pPr>
      <w:pStyle w:val="Footer"/>
      <w:jc w:val="right"/>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9D245" w14:textId="7F3DB0BD" w:rsidR="00B11C62" w:rsidRPr="003909A5" w:rsidRDefault="004B4591" w:rsidP="00206D57">
    <w:pPr>
      <w:pStyle w:val="Footer"/>
      <w:tabs>
        <w:tab w:val="clear" w:pos="7938"/>
      </w:tabs>
      <w:ind w:right="-1"/>
      <w:jc w:val="center"/>
      <w:rPr>
        <w:lang w:val="en-GB"/>
      </w:rPr>
    </w:pPr>
    <w:r>
      <w:rPr>
        <w:noProof/>
      </w:rPr>
      <mc:AlternateContent>
        <mc:Choice Requires="wps">
          <w:drawing>
            <wp:anchor distT="0" distB="0" distL="114300" distR="114300" simplePos="0" relativeHeight="251667456" behindDoc="0" locked="0" layoutInCell="1" allowOverlap="1" wp14:anchorId="7CB24003" wp14:editId="5E2589B1">
              <wp:simplePos x="0" y="0"/>
              <wp:positionH relativeFrom="margin">
                <wp:posOffset>4932045</wp:posOffset>
              </wp:positionH>
              <wp:positionV relativeFrom="paragraph">
                <wp:posOffset>681194</wp:posOffset>
              </wp:positionV>
              <wp:extent cx="828040" cy="323850"/>
              <wp:effectExtent l="0" t="0" r="0" b="0"/>
              <wp:wrapNone/>
              <wp:docPr id="1624328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323850"/>
                      </a:xfrm>
                      <a:prstGeom prst="rect">
                        <a:avLst/>
                      </a:prstGeom>
                      <a:solidFill>
                        <a:srgbClr val="FFFFFF"/>
                      </a:solidFill>
                      <a:ln w="9525">
                        <a:noFill/>
                        <a:miter lim="800000"/>
                        <a:headEnd/>
                        <a:tailEnd/>
                      </a:ln>
                    </wps:spPr>
                    <wps:txbx>
                      <w:txbxContent>
                        <w:p w14:paraId="12EBE85B" w14:textId="2C514451" w:rsidR="004B4591" w:rsidRPr="00A552A3" w:rsidRDefault="004B4591" w:rsidP="004B4591">
                          <w:pPr>
                            <w:rPr>
                              <w:i/>
                              <w:iCs/>
                              <w:sz w:val="16"/>
                              <w:szCs w:val="18"/>
                              <w:lang w:val="en-GB"/>
                            </w:rPr>
                          </w:pPr>
                          <w:r>
                            <w:rPr>
                              <w:i/>
                              <w:iCs/>
                              <w:sz w:val="16"/>
                              <w:szCs w:val="18"/>
                              <w:lang w:val="en-GB"/>
                            </w:rPr>
                            <w:t>Vers</w:t>
                          </w:r>
                          <w:r w:rsidR="00B133F8">
                            <w:rPr>
                              <w:i/>
                              <w:iCs/>
                              <w:sz w:val="16"/>
                              <w:szCs w:val="18"/>
                              <w:lang w:val="en-GB"/>
                            </w:rPr>
                            <w:t>i</w:t>
                          </w:r>
                          <w:r>
                            <w:rPr>
                              <w:i/>
                              <w:iCs/>
                              <w:sz w:val="16"/>
                              <w:szCs w:val="18"/>
                              <w:lang w:val="en-GB"/>
                            </w:rPr>
                            <w:t>on 2026</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7CB24003" id="_x0000_t202" coordsize="21600,21600" o:spt="202" path="m,l,21600r21600,l21600,xe">
              <v:stroke joinstyle="miter"/>
              <v:path gradientshapeok="t" o:connecttype="rect"/>
            </v:shapetype>
            <v:shape id="Text Box 2" o:spid="_x0000_s1026" type="#_x0000_t202" style="position:absolute;left:0;text-align:left;margin-left:388.35pt;margin-top:53.65pt;width:65.2pt;height:25.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UeCwIAAPUDAAAOAAAAZHJzL2Uyb0RvYy54bWysU9tu2zAMfR+wfxD0vthxky014hRdugwD&#10;ugvQ7QNkWY6FyaJGKbGzrx8lp2nRvQ3Tg0CK1NHhIbW+GXvDjgq9Blvx+SznTFkJjbb7iv/4vnuz&#10;4swHYRthwKqKn5TnN5vXr9aDK1UBHZhGISMQ68vBVbwLwZVZ5mWneuFn4JSlYAvYi0Au7rMGxUDo&#10;vcmKPH+bDYCNQ5DKezq9m4J8k/DbVsnwtW29CsxUnLiFtGPa67hnm7Uo9yhcp+WZhvgHFr3Qlh69&#10;QN2JINgB9V9QvZYIHtowk9Bn0LZaqlQDVTPPX1Tz0AmnUi0kjncXmfz/g5Vfjg/uG7IwvoeRGpiK&#10;8O4e5E/PLGw7YffqFhGGTomGHp5HybLB+fJ8NUrtSx9B6uEzNNRkcQiQgMYW+6gK1ckInRpwuoiu&#10;xsAkHa6KVb6giKTQVXG1WqamZKJ8vOzQh48KehaNiiP1NIGL470PkYwoH1PiWx6MbnbamOTgvt4a&#10;ZEdB/d+llfi/SDOWDRW/XhbLhGwh3k+j0etA82l0T0TzuKaJiWJ8sE1KCUKbySYmxp7ViYJM0oSx&#10;HikxqlRDcyKdEKY5pH9DRgf4m7OBZrDi/tdBoOLMfLKk9fV8EZUJyVks3xXk4PNI/TwirCSoigfO&#10;JnMb0qBHHSzcUk9anfR6YnLmSrOVZDz/gzi8z/2U9fRbN38AAAD//wMAUEsDBBQABgAIAAAAIQBr&#10;/fiW3wAAAAsBAAAPAAAAZHJzL2Rvd25yZXYueG1sTI/BTsMwDIbvSLxD5ElcEEvHWLOVphMggbhu&#10;7AHSxmurNU7VZGv39pgTO9r/p9+f8+3kOnHBIbSeNCzmCQikytuWag2Hn8+nNYgQDVnTeUINVwyw&#10;Le7vcpNZP9IOL/tYCy6hkBkNTYx9JmWoGnQmzH2PxNnRD85EHoda2sGMXO46+ZwkqXSmJb7QmB4/&#10;GqxO+7PTcPweH1ebsfyKB7V7Sd9Nq0p/1fphNr29gog4xX8Y/vRZHQp2Kv2ZbBCdBqVSxSgHiVqC&#10;YGKTqAWIkjer9RJkkcvbH4pfAAAA//8DAFBLAQItABQABgAIAAAAIQC2gziS/gAAAOEBAAATAAAA&#10;AAAAAAAAAAAAAAAAAABbQ29udGVudF9UeXBlc10ueG1sUEsBAi0AFAAGAAgAAAAhADj9If/WAAAA&#10;lAEAAAsAAAAAAAAAAAAAAAAALwEAAF9yZWxzLy5yZWxzUEsBAi0AFAAGAAgAAAAhAEjCtR4LAgAA&#10;9QMAAA4AAAAAAAAAAAAAAAAALgIAAGRycy9lMm9Eb2MueG1sUEsBAi0AFAAGAAgAAAAhAGv9+Jbf&#10;AAAACwEAAA8AAAAAAAAAAAAAAAAAZQQAAGRycy9kb3ducmV2LnhtbFBLBQYAAAAABAAEAPMAAABx&#10;BQAAAAA=&#10;" stroked="f">
              <v:textbox>
                <w:txbxContent>
                  <w:p w14:paraId="12EBE85B" w14:textId="2C514451" w:rsidR="004B4591" w:rsidRPr="00A552A3" w:rsidRDefault="004B4591" w:rsidP="004B4591">
                    <w:pPr>
                      <w:rPr>
                        <w:i/>
                        <w:iCs/>
                        <w:sz w:val="16"/>
                        <w:szCs w:val="18"/>
                        <w:lang w:val="en-GB"/>
                      </w:rPr>
                    </w:pPr>
                    <w:r>
                      <w:rPr>
                        <w:i/>
                        <w:iCs/>
                        <w:sz w:val="16"/>
                        <w:szCs w:val="18"/>
                        <w:lang w:val="en-GB"/>
                      </w:rPr>
                      <w:t>Vers</w:t>
                    </w:r>
                    <w:r w:rsidR="00B133F8">
                      <w:rPr>
                        <w:i/>
                        <w:iCs/>
                        <w:sz w:val="16"/>
                        <w:szCs w:val="18"/>
                        <w:lang w:val="en-GB"/>
                      </w:rPr>
                      <w:t>i</w:t>
                    </w:r>
                    <w:r>
                      <w:rPr>
                        <w:i/>
                        <w:iCs/>
                        <w:sz w:val="16"/>
                        <w:szCs w:val="18"/>
                        <w:lang w:val="en-GB"/>
                      </w:rPr>
                      <w:t>on 2026</w:t>
                    </w:r>
                  </w:p>
                </w:txbxContent>
              </v:textbox>
              <w10:wrap anchorx="margin"/>
            </v:shape>
          </w:pict>
        </mc:Fallback>
      </mc:AlternateContent>
    </w:r>
    <w:r w:rsidR="000F47F8">
      <w:rPr>
        <w:noProof/>
        <w:lang w:val="en-GB"/>
      </w:rPr>
      <mc:AlternateContent>
        <mc:Choice Requires="wpg">
          <w:drawing>
            <wp:anchor distT="0" distB="0" distL="114300" distR="114300" simplePos="0" relativeHeight="251665408" behindDoc="0" locked="0" layoutInCell="1" allowOverlap="1" wp14:anchorId="29857EDD" wp14:editId="11D14759">
              <wp:simplePos x="0" y="0"/>
              <wp:positionH relativeFrom="margin">
                <wp:posOffset>1903081</wp:posOffset>
              </wp:positionH>
              <wp:positionV relativeFrom="paragraph">
                <wp:posOffset>695829</wp:posOffset>
              </wp:positionV>
              <wp:extent cx="1913732" cy="323850"/>
              <wp:effectExtent l="0" t="0" r="0" b="0"/>
              <wp:wrapNone/>
              <wp:docPr id="1853971939" name="Group 6"/>
              <wp:cNvGraphicFramePr/>
              <a:graphic xmlns:a="http://schemas.openxmlformats.org/drawingml/2006/main">
                <a:graphicData uri="http://schemas.microsoft.com/office/word/2010/wordprocessingGroup">
                  <wpg:wgp>
                    <wpg:cNvGrpSpPr/>
                    <wpg:grpSpPr>
                      <a:xfrm>
                        <a:off x="0" y="0"/>
                        <a:ext cx="1913732" cy="323850"/>
                        <a:chOff x="3410681" y="1565466"/>
                        <a:chExt cx="1913732" cy="323850"/>
                      </a:xfrm>
                    </wpg:grpSpPr>
                    <wps:wsp>
                      <wps:cNvPr id="1129052363" name="Text Box 2"/>
                      <wps:cNvSpPr txBox="1">
                        <a:spLocks noChangeArrowheads="1"/>
                      </wps:cNvSpPr>
                      <wps:spPr bwMode="auto">
                        <a:xfrm>
                          <a:off x="3410681" y="1565466"/>
                          <a:ext cx="1076325" cy="323850"/>
                        </a:xfrm>
                        <a:prstGeom prst="rect">
                          <a:avLst/>
                        </a:prstGeom>
                        <a:solidFill>
                          <a:srgbClr val="FFFFFF"/>
                        </a:solidFill>
                        <a:ln w="9525">
                          <a:noFill/>
                          <a:miter lim="800000"/>
                          <a:headEnd/>
                          <a:tailEnd/>
                        </a:ln>
                      </wps:spPr>
                      <wps:txbx>
                        <w:txbxContent>
                          <w:p w14:paraId="0B060170" w14:textId="77777777" w:rsidR="00A552A3" w:rsidRPr="00A552A3" w:rsidRDefault="00A552A3" w:rsidP="00A552A3">
                            <w:pPr>
                              <w:rPr>
                                <w:i/>
                                <w:iCs/>
                                <w:sz w:val="16"/>
                                <w:szCs w:val="18"/>
                                <w:lang w:val="en-GB"/>
                              </w:rPr>
                            </w:pPr>
                            <w:r w:rsidRPr="00A552A3">
                              <w:rPr>
                                <w:i/>
                                <w:iCs/>
                                <w:sz w:val="16"/>
                                <w:szCs w:val="18"/>
                              </w:rPr>
                              <w:t>Endorsed by:</w:t>
                            </w:r>
                          </w:p>
                        </w:txbxContent>
                      </wps:txbx>
                      <wps:bodyPr rot="0" vert="horz" wrap="square" lIns="91440" tIns="45720" rIns="91440" bIns="45720" anchor="t" anchorCtr="0">
                        <a:noAutofit/>
                      </wps:bodyPr>
                    </wps:wsp>
                    <pic:pic xmlns:pic="http://schemas.openxmlformats.org/drawingml/2006/picture">
                      <pic:nvPicPr>
                        <pic:cNvPr id="1326830780" name="Picture 52"/>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4122993" y="1569892"/>
                          <a:ext cx="1201420" cy="296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857EDD" id="Group 6" o:spid="_x0000_s1027" style="position:absolute;left:0;text-align:left;margin-left:149.85pt;margin-top:54.8pt;width:150.7pt;height:25.5pt;z-index:251665408;mso-position-horizontal-relative:margin;mso-width-relative:margin;mso-height-relative:margin" coordorigin="34106,15654" coordsize="19137,32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8duLWgMAAKUHAAAOAAAAZHJzL2Uyb0RvYy54bWykVdtu2zgQfV+g&#10;/0DwvdHNViwhctEmTVCguxtsux9AUZRFVCK5JG05+/U7Q/qSuHtrK8AyRxwOz5w5HN682U8j2Qnr&#10;pFYNza5SSoTiupNq09DfP9+/XlHiPFMdG7USDX0Sjr5Zv/rpZja1yPWgx05YAkGUq2fT0MF7UyeJ&#10;44OYmLvSRiiY7LWdmAfTbpLOshmiT2OSp2mZzNp2xmounIOvd3GSrkP8vhfc/9r3TngyNhSw+fC2&#10;4d3iO1nfsHpjmRkkP8Bg34FiYlLBpqdQd8wzsrXyq1CT5FY73fsrrqdE973kIuQA2WTpRTYPVm9N&#10;yGVTzxtzogmoveDpu8PyX3YP1nwyjxaYmM0GuAgW5rLv7YT/gJLsA2VPJ8rE3hMOH7MqK66LnBIO&#10;c0VerJYHTvkAxOOyYpGl5SqjBByyZblclGVknQ/v/z1IcoSQvAA2G5CKO7PhfoyNTwMzIpDsamDj&#10;0RLZAdIsr9JlXpQFJYpNoNzPmPI7vSc5wkcQ4I3EEb+Hz7AkCMCZj5p/cUTp24GpjXhrrZ4HwTqA&#10;meFKSOa0NMZxGKSdf9YdbMO2XodAF+z/I42nSqTXZZEvLytxIpHVxjr/IPREcNBQC4cj7MR2H51H&#10;ZGcXLLvTo+zu5TgGw27a29GSHYODdB+ekMyF26jI3NBqCThwldK4HkKzepIeDvoop4auUnyiCJCZ&#10;96oLLp7JMY4ByagOVCE7kSe/b/exOMcKtLp7Au6sjuca+hAMBm3/pGSGM91Q98eWWUHJ+EEB/1W2&#10;WGATCMZieZ2DYZ/PtM9nmOIQqqGekji89aFxxMTeQp16GWjDgkYkB8igzvWNkbyG3+HQwugrmf53&#10;c4NVfov4Y4Oc/leMidkvW/Ma+othXrZylP4p9EooCYJSu0fJkVM0nim+yMtVkV6vgJSoeHDD3cky&#10;KP7oHdeCVCS/ULozoKijyl+6J2i+2LgdpTmKC8eHFIHhi9b2NyzFtnmn+XYSysd7wIoRstXKDdI4&#10;KGstplZ0oPIPXTh2IFTLfwOAQWrOW+H5gKJHZGcwaEXFHZvPqf8tsjyvKugHsZFVqyrwwurTCYQW&#10;vkBNYS/Mq7ICKnGHc6RvOoEBWcQShgAt6CvcBSHs4d7Cy+a5HbzOt+v6LwAAAP//AwBQSwMECgAA&#10;AAAAAAAhAJw3GMHQQwAA0EMAABQAAABkcnMvbWVkaWEvaW1hZ2UxLmpwZ//Y/+EAGEV4aWYAAElJ&#10;KgAIAAAAAAAAAAAAAAD/7AARRHVja3kAAQAEAAAAPAAA/+EDMGh0dHA6Ly9ucy5hZG9iZS5jb20v&#10;eGFwLzEuMC8APD94cGFja2V0IGJlZ2luPSLvu78iIGlkPSJXNU0wTXBDZWhpSHpyZVN6TlRjemtj&#10;OWQiPz4gPHg6eG1wbWV0YSB4bWxuczp4PSJhZG9iZTpuczptZXRhLyIgeDp4bXB0az0iQWRvYmUg&#10;WE1QIENvcmUgOS4xLWMwMDMgNzkuOTY5MGE4N2ZjLCAyMDI1LzAzLzA2LTIwOjUwOjE2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MjYu&#10;MTAgKFdpbmRvd3MpIiB4bXBNTTpJbnN0YW5jZUlEPSJ4bXAuaWlkOkU2RjQ4MUQwQTI2QzExRjA5&#10;NjAyREFBMkE3M0REREMxIiB4bXBNTTpEb2N1bWVudElEPSJ4bXAuZGlkOkU2RjQ4MUQxQTI2QzEx&#10;RjA5NjAyREFBMkE3M0REREMxIj4gPHhtcE1NOkRlcml2ZWRGcm9tIHN0UmVmOmluc3RhbmNlSUQ9&#10;InhtcC5paWQ6RTZGNDgxQ0VBMjZDMTFGMDk2MDJEQUEyQTczREREQzEiIHN0UmVmOmRvY3VtZW50&#10;SUQ9InhtcC5kaWQ6RTZGNDgxQ0ZBMjZDMTFGMDk2MDJEQUEyQTczREREQzEiLz4gPC9yZGY6RGVz&#10;Y3JpcHRpb24+IDwvcmRmOlJERj4gPC94OnhtcG1ldGE+IDw/eHBhY2tldCBlbmQ9InIiPz7/7gAO&#10;QWRvYmUAZMAAAAAB/9sAhAAGBAQEBQQGBQUGCQYFBgkLCAYGCAsMCgoLCgoMEAwMDAwMDBAMDg8Q&#10;Dw4MExMUFBMTHBsbGxwfHx8fHx8fHx8fAQcHBw0MDRgQEBgaFREVGh8fHx8fHx8fHx8fHx8fHx8f&#10;Hx8fHx8fHx8fHx8fHx8fHx8fHx8fHx8fHx8fHx8fHx//wAARCACwAsgDAREAAhEBAxEB/8QAsQAB&#10;AAICAwEBAAAAAAAAAAAAAAcIBgkBBAUCAwEBAQEBAAAAAAAAAAAAAAAAAAECAxAAAQMCAwQFBQsG&#10;CQoEBwAAAQACAwQFEQYHITESCEFRYSITcbMUdTeBkaGxMlKyc3QVNkJicqIjNMGCkjPDJLQ1FtHC&#10;0kNTY5PTVBiDlCUm8aRVZVYXJxEBAQABBAEEAgMAAgMBAAAAAAERITFBAlHwYXGBwRKRsdGh4SIy&#10;AxP/2gAMAwEAAhEDEQA/ALUoCAgICAgICAgICAgICAgICAgICAgICAgICAgICAgICAgICAgICAgI&#10;CAgICAgICAgICAgICAgICAgICAgICAgICAgICAgICAgICAgICAgICAgICAgICAgICAgICAgICAgI&#10;GKDpXS92a0xNmuldT0ELzwskqZWQtLt+Ac8tGKze0m9WS3aOhHnrJMhwjv8Abnnfg2rgPxOWkenS&#10;3S2VYxpauGoHXFI1/wBElXCftHZxClXJigICAgICAgICAgICAgICAgICAgICAgICAgICAgICAgIC&#10;AgICAgICAgICAgICAgICAgICAgICAgICAgICAgICAgICAgICAgICAgICAgICAgICAg8nM2bMu5Yt&#10;klzv1fFQUUe+SV2BJ+a1u9x7Ah8Kzajc5dTI6SiyLQiKPa370rm4vOzDGOEHZ2Fx9xDHlD9m5gdW&#10;7Xe33dmYKiqmmcDPT1R8WneB0eEcGsH6GCfrVtl4T7kfmpyLmymFl1BtkFBJN3HTSME9DJjs7weH&#10;Oj93EdqlnFJLx/2/PUXlNyxf6V9709rI6KomHix0Rf4lFKDt/ZSNxMePujyK4Sf/AE9cqwZisOb8&#10;n3Z9ru8NTbK6E7GFzmBw+dG9pwc09bSpiN3tbN3fsurGpdkc11tzLcIg3dG6d8rP5Ehe34FrDOni&#10;JMy1zialW0Miu1PR3mFoAL5GGGY7d5fGeHH+KpjBcJqyZzcaaXx0dPd/GsFW/AY1I44MT/vmbv4w&#10;CJipot1yoLlRx1tvqYqukmHFFUQvD2OHY5pIQdhAQEBAQEBAQEBAQEBAQEBAQEBAQEBAQEBAQEBA&#10;QEBAQEBAQEBAQEBAQEBAQEBAQEBAQEBAQEBAQEBAQEBAQEBAQEBAQEBAQEBAQEBAQEEKaz8y2XMk&#10;Ca0WXgu+ZgC10TXYwUziN8zm73D5g93BWzhZ77KbZxzzmnOF1fc8wV8lbUOJ4GuOEcbT+THGO6we&#10;RTB+2mHgrQ4SIJRIOl+tmddPqtgt1Saq0OcDU2icl0Lxjt4N5jd2t90FZkXEu62NozBpNr5lZ1FV&#10;wMNdE0mShlIbW0j93iRPG0t/ObsPT1JnVnXrVXNY9CMzac1hqHA3DLsr8Ka6Rt2N4vkxzAfIf8B6&#10;FWt0Y4KzqmQqYgtNyXZ6eJLtkupk7hH3jbmk9IwZOwfquw8qznhe20qzdHmC1Vl1rbTDODcrfwOq&#10;qV3deGSjFkgB3sdtHEOkEJlLOXoqggICAgICAgICAgICAgICAgICAgICAgICAgICAgICAgICAgIC&#10;AgICAgICAgICAgICAgICAgICAgICAgICAgICAgICAgICAgICAgIOHODQSTgBvJQtVW195nJ3S1OU&#10;8h1G7GKvvUW1xO50VMR7xf73WmVnXKBrHpRqbmN3iW3LtfVCXv8ApD43RsdjvPiS8DT76s20L71m&#10;9u5StY6tgdNR0lFjvbPUsxHuR8aakwyGm5K8+yMxqLxb4HbO6PFf0bdoaETPy7UnJJm0MxZmKgc7&#10;5pimHw7VLTMeZX8mOpMJPodfbqoDdi+SPH32FWrme7Gbtyu6z24EiytrWt2l1JPE/Z5HFpPvKZpp&#10;5Yh91aiZDu9Pc30VwsVwpnccFU6J8eBG/BxHC4HpG5LZtysl41W30b1wy5qnZ5MrZpp4G36SJ0dT&#10;QytBgrIgO8+MHZxdbOjeFcsXrj4/pBGv/L/W5DrX3qyMfU5UqX907XPpHO3RyH5vzXe4du/HXtj4&#10;a3+UKraM20YzTJljUywXRruGIVTIKnbhjDUHwn49mDsUq4zoslzQVF7ydfMsaj5ckMFbTvfQVzm/&#10;ImiOEscc2HymHB4w/hWbjMOlzLON0saVanWTUPLEN4t5EdSzCO40JOLoJsNrTuxB3tPSFccpyzNA&#10;QEBAQEBAQEBAQEBAQEBAQEBAQEBAQEBAQEBAQEBAQEBAQEBAQEBAQEBAQEBAQEBAQEBAQEBAQEBA&#10;QEBAQEBAQEBAQEBAQEBAQeDnSwUd9sslvuFxmt1sk/fn08ggdJF0xmY7WNd+VhvGxZ7TPKzti5RS&#10;/PXLJpqDTW5tC+ri2EUMPpk5cPnTHiGPletzQs7VjF952bDDxR2LLtRUjDuS1crIW4/oMEnxqX4T&#10;9cc/wwq486Woc+yhtduox0EtklP6zghI9DJet3Mtn2u9Dy5T0r2BwE1YKVrKeIfnyvLmjyb1LlrE&#10;5WUyNZs/UUHjZvv8V1rHtANNTUzIIIz2O+W/ynDyKyY5yzccRleKmByhl+U9LT1Ebop4mSxuGDmP&#10;aHNIPQQVrKYYDmLQXTW81LK+O2/c91icJILlaneiTRvb8lw4O5iO1qzZmNTvZ7/OrLmWUT2L7pvT&#10;xdo5ITT1ck0bR47CMCXsb3cSN+Ckylqjmv2iNVp5fRV29rpsr3F7jQzHEmF+808jusfknpC3dF4R&#10;OxxY4OacHNIII2HEbVeKS4sXh1QjZnblm+9eHim+7aa5sA2kSQhpk/V4ljOiSfr2x8xVLSTU+7ae&#10;ZsgvFGXSUUmEVzoscGzQE7Rhu4272laq4zo2GWC+2u/WekvFrmFRQVsbZqeVvS13X1EbiFE+XoIC&#10;AgICAgICAgICAgICAgICAgICAgICAgICAgICAgICAgICAgICAgICAgICAgICAgICAgICAgICAgIC&#10;AgICAgICAgICAgICAgwLW3UY5AyDW3uAMdcnFtNbY5Bi01EvySR0hgBcR2ITfCiObtTM95vndLf7&#10;zUVbCThT8XBC3HobEzhZ8CX3XONmLrWEfcMMs0rIoWGSWRwbHG0Euc4nAAAbyVLSTKy+jfKXV14g&#10;vefg6lpDg+GyNPDNIOgzuHyB+aNvXgmc7rmcLV2iyWmzW+G3WqkioqGBobFTwNDGADsHxrO6O6qO&#10;UBAQEBB4mcso2bNuXK2wXeIS0VawtJ/KY4bWSMPQ5p2hErXZqFka75HzZW5eujf2tM7GCYfJmhd/&#10;Nyt7HD4divX3avmLhaHBmYuW+G2yHi46OuoJP5UgA/kuCmMzFTvdc/FUbkYWSOYdhaSCPIcFeurX&#10;aYuFkOUXVk226uyJdZsKC4OMtoe87I6g7XxDsk3j87ypjhntOVwFmUFQQEBAQEBAQEBAQEBAQEBA&#10;QEBAQEBAQEHj5vzLSZYy1cb/AFcb5qW2wuqJoosONzW7w3HAYqZIhD/vVyB/9GuXvQ/6aq/r7z/l&#10;JmlOrll1JtlbcLTSVFLFQzCCRlTw4kubxYjgLlCzGGdhVBAQEBAQEBAQEBAQEBAQEBB8TytihfK7&#10;a2NpcQOoDFTGS1X+fnPyBDPJC60XIuie5hOEO9pw+ekxhq9fdmWlfMBlnUe81VqtNBV0s1LB6Q+S&#10;p8MNLeINwHC5xx2qyM2YSigICAgICAgICAgICAgICAgICDycx5ty1lmi9Ov9ygttKTwtkqHhvEep&#10;o3uPkCluNSaullbUbI2a3yR5evVLcpYhjJFC/wDaAdfA7B2HbgkuS6MjVBAQEFPudHN76vM9qytC&#10;/GG2wGrqWjH+en2Nx8kbfhQmmvlW3FayO5aLRc7xcqe2Wymkq6+qeI6eniHE5zj1BS0wuxoXy5Wf&#10;JEEN6v0cdwzU8BwJAfDSE/kxY739b/eU2+TOdtk3BTA5VDBAQEBAQEBBCPNLpW3NmTjfbdDxX2xN&#10;dM3hHelpRtlj7eH5bfd60uTrifbr8n8ol0jmgJxMVwqWkdQcxh/hTrOfdO8/r/VNs00zaXM13pm/&#10;JhraiMYdTZXBaka7bulQ11VQ1sFbSSGGqppGzQSt2Oa9jg5rh5CFO0JcNjmkueoc75DtV/aW+kzR&#10;COvY3cypj7srff2jsKmOUulwzBAQEBBHmrmtFk0zjtsl0oqisFzdK2L0cs7vhBpPFxEb+NKvXrnO&#10;qOW862RSRjZbgB0nGI/5ymfk/X3ierFe7dfLPR3e3Siehromz08rdxa8Y++OlVHfQRlqzrtYNNK+&#10;30d0oKmrdcInyxup+DBojcGkHiI605XGZuxTLvN5ky+X632antFfHPcaiOmjkf4XC10rg0F2DscM&#10;SlJ1vmJ4RBAQEBAQEBAQEBAQEBBgmunshzX6vl+JCbxrnVVcHkl/B+Yft8fmQpdjtwskpEFQQEBA&#10;KCDs3c2OTss5muWX6u1V01TbZ3U8ssfh8DnN3kYuBTK40zmPnKnNnk7MmZbZYKS010VRc6hlNFLJ&#10;4XA10hwBdg7HBLceT9feJzCkQVBAQEBAQEBB17j+4VP1T/olXrunZq9un95Vf10n0yszZvtun7kr&#10;/Ht59Xf0rVqfhm7fa5igICAgICAgICAgIMXzRqfkHKznx36+0lFOwYupnPDpsDt/mm8T/gUyuLxG&#10;A0HNPkC8ZrteXLDBV181yqo6UVbmCGFniHDj7/fdh1cITKSXGqZlQQEBAQUV5tK6+zat1VNcHPFF&#10;TU8AtkZJ8MROYC5zRuxdJxYlSb6tS/8AijvTetvtHnyxTWJz23M1sDYGx44u4pAC04b2uGx3Ynb2&#10;3I2Ws3dqrE2coog4duUsyNcWs2YzmHVDMdzBxjfVvhi24jw4P2TcOwhmKsXGkYnbbbXXOvgoKCB9&#10;TW1LxFTwRgue97jgAAFcpIu9o5pFlvSPKs+Zsyywi+eAZblcHnFlNFv8GIn9Yja4qbGc/CS8iZqO&#10;a8vQ3+OmdS0Nc57reyT+cdTtcWsleBuMmHFh0BZ621rtJLhkPStMiAgICAgICAg+ZWMfG5j2hzHA&#10;hzTtBB2EFDGWCaU5BOSIL/bIWhtsqbrLWWwY/Jp5mMIZs+Y4FoUxj+Wv/pZcXnGqhGoJYc95j4MO&#10;D70rOHDdh6Q/DBarPE+HgKyi2/JKL59z5jdJ/chnhFPjj+8hp8Th7ODhxWV7XSeVnEQQEBBVvngP&#10;9Uyn9ZV/RiTmevBOfr8qoLWBaPlA1XEM0mQLrNhFMXT2R7zufvlgHl+W33Vn2XtrqtgiKh8734jy&#10;z9kn841CbVCek+zUzK3rSl861L+Ys5+L/TZQiCASEHHEOse+iftHKKICBig44m9YVwn7Q4m9YUJY&#10;5RXBIG/Z5UTJxN60wZjnFFYJrp7Is1+r5fiU8k3ny1zrQuDyS/g/MP2+PzIUwvbhZJEMUDFAQEAo&#10;Nc2untfzX6wlSE2j50Q9rmUvWdP9Ja7bLOfitjYWUCVKOC4DfsVS2Q429Y99MU/aeXOKKICAgE4I&#10;mXXuBBoajD/ZP+iVeu6drMNX10/vKr+uk+mVJHTtun3kq/Ht59Xf0rVefr/Gbt9rmYqBigYoCDjF&#10;TI5xVBAJA3oluHHE3rCuD9o5UUKFa+eZIYa1Zl+tiP8A8vGk3W3PWeua8nREf/1vKXrKD6S1Zqmc&#10;S/DY5isAqGKGXHE3rCYT9ocQ60MsUz3pfknPVNFDmS3NqnQY+j1LXOjmjx3hsjCDgercosuHl5G0&#10;L01yTXG4WS2f+o4cLKuoe6aRgO/gL9jPcVxM5L2zukAIYEBB52ZLi225eudxccG0dLNO49kcbnfw&#10;JnCVrAlkfNK+V5LnyOLnOO0kk4la6zRrtc1cPlk0YpcrWT/HuZo2w3SphMtEyccIpKUtxMrsdz5G&#10;7+pvlKxZd2e1m3CLdZ9XrjqpnSiynYpHx5Z9MjpqWNuINVK94Z47x1be4OrbvSy106TFXSstrpbT&#10;aKK10rQ2mooY4ImgYd2NoaNg8iuXOZd3pRRAQEBAQEBAQEHxM4Mie/dwtJx8gSbp22awszVIqsx3&#10;WqBBE9ZPICNx45HO2e+rNY12mK6lBQ1VdW09FSRmWqqpGQwRN3ukkcGtaPKSl0Jq2G6e2Ky6b5Ry&#10;3lOWQNr613hd0YmasdG6ed36I4Tt6sFm98Yh1mc31jZnwVQQEBBVrng/dMp/WVfxRJzPXgnP1+VU&#10;VqjtWy5V1ruNNcaGV0FZSSNmp5mHAtew8TSPdCliyti2keodHn3JNDfoS1tU5vg3GnacfCqWbHt8&#10;h+U3sKmcpjGiu3O9+Iss/ZJ/ONQm1QnpR7TMretKXzrUqzn4v9NlCIjnWfWazaa2Rs8rRWXqsxFu&#10;tvFwl+G+R528Mbfh3BJ5MZUszjrbqXm2pkkuV7qI6d5xbQ0rzBAwdQawjHyuJKYl3XOGKx36/wAL&#10;2yx3Gqje04seJpAQew4qNZsSxpnzRZ/yvWQwXuqkv9k4g2aCpdxVDGdJimPexHU7Z5FqRnE+F1ss&#10;Zns2ZrJSXuzVAqrdWs44ZRsPUWuB+S5p2EKMvB1hzjc8m6dXjMdsjilrqFkZhZOCY8ZJWx4uDSCc&#10;OPHeps1MZxVHsw686tX2WR1XmOqhikx/q9I70aMA/kgRcOzylXUmJwxGfMWYZ38c1zq5Xn8p88jj&#10;8LlLPJLU6cn1tuV31Dq7rVVE01NZ6NxAkke4eLUHw2bCcPkh6sk/hb2uMeU868620um1khZSxsq8&#10;xXEOFDSvJ4GMGx08oG3hB2AdJRJMqV5n1Rz/AJnq3VF5vlXUFzi5sLZXRws7GRsLWD3kuu65xs8i&#10;kzNmSkmE9NdauGVvyZI55Gke6HJJIZq1PKhqDqdmqvuVJergbjYbbAzGepbxTiaQ/s2NlGBd3WuJ&#10;4sVMWVLNPdLmunshzX6vl+JPKTefLXOtC4PJN+D8w/b4/NBZ7XT7Xtx8My5ktXP8C5QNFbZuDMl4&#10;DoqHhPehi3ST+5ub2+RJskmb7KaM1O1H2NZme6YnYAKub/SSzDV14n8RdXl7ybmyzZTbdc23Str7&#10;3d2tmNNVzSSimhwxZGGvJweQcXe8mNcpbnbhKyqCAUGubXT2vZr9YS/Gr15OI+NEPa7lL1nT/SSr&#10;OfitjnQVGVIdVeZLVObNF3s9vuLbRQUFXPSxNo2ASOZE8sBfK/idicPycFZy1esiJbjnfOVyeX3C&#10;+V9U928y1MrvjcpKv7OkbxfAMTXVQHWZZP8AKmYY7MnyxrNqdlqeOS2Zgq/CYcTSzyGeBw6QY5OI&#10;bexXFiZl4XD0G13o9SbfNR1sTKLMlA0OqqZhPhyxnZ40WO0DHY5vQphLoltBFmt2u1m02oI6dkYr&#10;8xVjS6joOLBrGbvFmI2huO4byoYyp5mvXHVHM9TLJX3+phgeSW0dI808DQfyQ2MjH+MSVf1yunDw&#10;6DNWfacGpobtc42jHilimn4eo4kHBZtkXFvDwJHPe9z3kue4kucd5J3krcZqwvJV+Pbz6u/pWpz9&#10;f4Xb7WR1zra2h0mzLWUM8lLVw0hfFUQuLJGEObta5uBChLixQ7/9n6jbv8T3T/zc3+ks/pFz7T+I&#10;tfyfX++XrJ18qLxcKi4TR3AMjkqpXyua3wWHAF5OAxWpNF73ZIeuNfW0Gk2ZqyhnkpauGkLoaiFx&#10;ZIw8bRi1zcCCp22TpuoaNTtRv/ye6f8Am5v9JMF7e3/EWu5Psw329ZPvc13uFRcZorgGRyVUr5XN&#10;aYWnAF5OAxSQ7XWfCSdWNT7Tp5lOa9VrRPVOPhW+hDuF08xGxuO3Bo3uPUkt8JNVHM7a16kZvrZZ&#10;rjeJ4aV5Jjt9K90NOxvQA1hGPldiVbMrpGKQ3+/xSCSK41THt2h7ZpAR7ocp+sWWp+5ZtUNWLzny&#10;jy/LdZLnZeB81wbW4zOihYN7JD3wS4taMTh2KzwmJjKT+b6/Xqy5BtNTaK+ot9Q+6MjfLTSOicWe&#10;BK7hJYQcMWgqWL1u/wAfmKWXG43C5VklbcKmSrrJiDLUTPMkjiBgOJziSdgWpJIzl8UNbWUNXFWU&#10;U76arp3CSCoicWPY8bQ5rhgQQmLTKfuVrO2cbxqzBR3W91tfSmjqXGCoqJJYy4NGB4XEjEKVrOic&#10;+ZDU/Men+UKOvsAhFZXVPoxlnaXiNvAXcTW4gcWzpUzWf1ypzfNY9UL25xuOZa97X74o5TDH/Ii4&#10;G/AtYXPsxx9+vsji99wqnuO9xmkJ9/iUsiy1a7kys9fJZL7mKtlml9Jmjo6Yyvc4cMQ43lvETvc8&#10;A+RZnWHbtdIwDmeztnG0at11Ha73XUNI2npnNp6eokjjBdGCSGtcBtKv66pLowHJOpGoNRnGxQzZ&#10;kuUkMtfTMkjfVTOa5rpWggguwIITGWpfafxGxJu5VzmzlFEGE62VpotJ80zg4H7vlYD9YODo/SUu&#10;y9d58qlcsekrc6Zu+97nGTYLE9kswI7s9RjxRw9oGHE/s8q0XT5Z/wA2WspBfp7YZ+FjQDfpo9nU&#10;WUwI6Ol/vdal8HTz/CL+WCwtvGsdnMjeOK3tlrng9cTCGH3JHNS5yXar9qRHIKoICAgICAgICAg8&#10;bOl0FpyjermTh6FQ1E+J644nO/gU5yns1jucXOLjvJxPurfXSNdrm5WU5RdKH11yfn26w40VCXRW&#10;Zr9z6gbJJvJGNg7fIp7p300/lkZ1I/xpzT2G30D/ABLJl01kEDmklr5vR5BNL/KAaPIs72euG5cd&#10;b74/uLNKsCAgIKtc8H7plP6yr+KJOZ68E5+vyrXkqKCbONjgqI2y081fTRTROGLXRvla1zSO0Faz&#10;imMyva1d0/q8iZ7uFklafROMz22U7n0shJjOPW0d09oUl1wTWSst5aNVTkrO7KGul4LBfC2nrOI9&#10;2KXdFN2YE8Luw9il3N58M153CDmHLBBxBo5yD/4jUkwTaoU0o9pmVvWlL51qv+rOfitk5IAxOwDe&#10;phnOGubWjPFVnHUa73SR5dSxzOpbew7mU8Li1mH6W1x7Sr1a2mHuct+nNBnfUSKmukXjWi2xOray&#10;E/Jk4SGxxu7C920dSpdIuhm3S3JWZMuT2OrtNNHTyR8EEkMTI3wuHyXRuaAW8JUzm6sXM1jXRe7X&#10;NaLzXWqc4z0FRLTSnrdE8sPxKS4bqx3JhnmaG7XPJtTKTT1Ufp1vjOJ4ZY9kwb1cTMD7imV7azKZ&#10;+Zj2J5k+rg/tMacMTeeuK1+Larf8nWXbBX5DulXXW2lqqn7xdH400LJH8AiYQ0OcCcMSpb/Z2mcf&#10;H5WAtOV8u2eeqqLVbqegmrOE1TqeNsXiFgwbxBoA2LOOSKQc1twqqrWa5xTPLo6OCmhp2dDWeEHk&#10;DyueStTerxGA6d2qz3fPVitl5k8K11lbDFVux4cWOeAW8XRxbsUuOUbDRpzkL7tFtOXreaEMEYhN&#10;NERwgYb+HH3ccVEmm1MkafZWyTQ1VDl2l9EpayodVSxlxd33ADAE7eFob3R0JGs27vI109kOa/V8&#10;vxKeU5ny1zrQtlyiXy22LTbNt4ucwgoKCqbNUSu6GthB987gFLjGvk78K8am5/uefM4VuYK4lrJn&#10;cFHT47IadhPhxj3Np7cUk5at4iVeVjRs5lvgzdeYMbFaZP6lG8d2oq2EEb97It57dnWr2ufhm3hd&#10;MDAKAgIBQa5tdPa9mv1hL8avU4j40Q9ruUvWdP8ATSrOfitjnQVGWs7Uf2gZk9Z1fnnK+flrt+J/&#10;TM+WO2W65axWimuFLFV0xiqXGCdjZGFzYHlpLXAjYdyudku19crx3LJWUblQyUFbZqOeklaWPidB&#10;HhgRhswAIPaFMpI13anZZpsr5+vthpHF1LQVb46fi2kRnvNBPTgHYJto1nMyynlpudTQ6zZeEDsB&#10;Vvkpph1sfE4n4lOThfm53Cnt1uqa+odwwUkT5pXHobG0uPwBWM3ZrVz5m64ZuzbcswVzy6Wumc9j&#10;SceCLHCOMdjW4BZ6t9vCSOWLSe355zbPW3qHx7FZmtkmgOIbNO8/so3dbdhc4Kpbj5XbmtlvpLPP&#10;S0tNFBTMhe1sMcbWsA4TsDQAFqdrlz7dZhrGuTQLjVAbAJpAAP0ip02de26f+Sv8e3n1d/StTOv1&#10;/jN2+1itf/Y5mr7E76TUTmNdp3oq4/JN+Br96yHmGKcL24SXzAexvNf2I/TapTru12hbkZXG5Jvw&#10;Vf8A1i3zDFF7bz4YdztXCpfmfL1vLv6tDSSzNZ0cckgBJ9xgU5WbVXCmZE+oiZK/gic9rZJPmtJw&#10;J9wLR1bG8p6a6e27LNFQ26z0M9CYGETPhjldMHNB43PeHF3Fv3qXTZnNr9cpaW5JyjeLldcvW5tD&#10;U3QMbUsYT4bRHicI2H5AJOJAWZVttetmXKOWsz0cdFmC3Q3KlhkE0cNQ3ia2QAtDh24OIVJcKB69&#10;2W1WTVi/2y00sdFb6eSIQU0Q4WMDoWOOA8pxTyvE9cvO0kttBc9TMtW+4QMqqGrr4YqmnkGLHsc7&#10;AtISVPPwv1l/TDT7LtybcrHYaS317WujbUwR8L+B+xwx7VnK5vlD/Or+A7L6xPmnLW0Wc/Cmy1uy&#10;vny7ZUyvUaPZfqKi0Uc1RURSOnmkgje958V4xc5zSTsWOt0SzWpQs1gstkozRWiiioKMvfL6PA0M&#10;ZxyHFzuEbNpUk1att3Ug5tPbPcPstL5oLaTZHGQ/xvl/1jS+eanMa6tmw3KMQRRBHuv9PV1WkeYK&#10;SjhdUVVTHFBDCza5zpJ427PfWe/bEy10me09cMWuVXatBtDYqeIsfePDMcHXPcagcTn4fNj3/otW&#10;rox/7X2/Cj1dW1VfWT1tXI6aqqXulnlecXOe84ucT2lXZq3KxHJPbI5c43+4uHfpKFkTD9fLifNJ&#10;lLNIuHvUlVyiCAgICAgICAgIIq5nMwss2jt5GOEty8Ohiw34yuxd+o0qXZZdVO9H9LbpqJm2G1U4&#10;dFbYMJrrW4YtihB3Y/PfuaP8i1fBtqtDr5qJadMNPqbKGWQ2mulbTmloYYjgaalA4XzH847mnpO3&#10;oTOqdZ5QhyjUBq9YIpzt9DoqifE9Z4Y/6RTa4atuF50ZEBAQVa54P3TKf1lX8UScz14Jz9flW3I3&#10;42sHrGk8+xWrF0+ZrSoZ1yU640EXFf7G11RScI70sOGMsPbiBxN7R2qJL/CiJBB2rV1XZnOoGoc2&#10;b8sZThrnmS62OCehqZDiS+IOYYHk9fD3T5E0/WeWZvfDoaUe0zK3rSl861T/AFrz8VsSzbUyU2Vb&#10;xUxHCSGhqZGHqc2JxHxKZxqz4axHuLnuc44lxJJ7Stddmu1zVnOSCnYbtmuoIHHHBSMaenB75Cfo&#10;BY7Tcu0W1VRrn11pY6XV3NMMfyfTXv6trwHn4XK41JcyfD1OWqrmp9acueGcPGkmif8Aougfj8Sm&#10;cVeL65W05mPYnmT6uD+0xpdmZvPXFa/OpaVdHkt9nN09Zv8AMxqf7/hd58fmrBKCqnNvo/d6q5Nz&#10;7Zad9VCYmw3mGMcT4/CGDJ8BtLeHuu6sEwsvCrAxa7EbMNxVhrE5abc1+dssxU9uvsbb/Z4QI2mQ&#10;8FWxg2Dhm28eA+ePdUspdb4W40+1GytnyyNu1gqfFjB4Kinf3ZoJPmSMx2dh3HoU31S5l1eZrp7I&#10;c1+r5fiVJvPlrnVGRQZxvFLkaoypT4xWyurRWVkgxxldEwNZGT81vysOtNMYPd5Nngoai60cFfOa&#10;WilmjZVVIHEY43OAe8DpwCvysbL8o2Wx2XLVutliYxtpp4GNpDGcQ5hGPHxD5RfjxE9KjPW51u71&#10;worlAQCg1za6e17NfrCVIcR8aIe13KXrOn+mlWc/FbHOgpGWs7Uf2gZk9Z1fnnK+flrt+J/TPOVL&#10;212j6ir/ALO9S7xLtfXMX1Qa7eYH2yZp+2H6DVbuTaP05ePbPlX7U7zT1F4XQ15rpaLSDNM8Wxzq&#10;J0WPZKRGfgcmdDrdY11K26IuXyV0UceQbzVD5c9yLD5I4WYfSU4LvPj/AFYC4/uFT9U/6JSbpdmr&#10;25/3lVfXSfSKTZvtun7kq/Ht59Xf0rU5+v8AGbssXr/7HM1fYnfSaqnMa7TvRVx+Sb8DX71kPMMU&#10;mzXbhJfMB7Gs1/Yj9NqlTru13BdIyuJyTfgq/wDrFvmWrC9t58PW5qdJLrnCw0d9scJqbvZQ8SUr&#10;Nr5qZ+BcGDpcwjEDypdiXjypPJFLFI6OVpjkYS17HAhwI2EEFWbLZjdKemPMdn3IkENuY9l1sURw&#10;bb6rHFjScSIpR3meQ4jsTUuLrVvdKtaMo6jULn2uR1NdIADWWqcjxY/zmkbHs/OHu4KYTFSAUGvn&#10;mU9tWZfrYf7PGmdavE9c15WiHtcyl6yg+klTi/DY2grrzrfgSy+sf6JyW/2s5+FNgtbI2EcuHsXy&#10;19TJ55659S71JR3FUUQ5tPbPcPstL5oLRwjnIX43y/6xpfPNTwvVs2G5RmCKIPiWKORvDI0PbiDw&#10;uGIxBxB9wpRRjmo1EOZ9QpLTSSl1qy+DSxNB7rqj/Xv/AJXc9xX8LNJ8oWxSotfyRUQ9CzRWYDEy&#10;U8OO3HYHO/hUu1LdvtaJpb0EFSRd30qggICAgICAgIB3IK2cztLe885xyzpvl5hlqwH3Cvdt8OFj&#10;8GMklO7ha0OP/wAVMy4i9ZpbWcRQ5I0B0vLnFsk7R3nbBNX1zm7AOnD6LVdWZm31opHnPN96zdmS&#10;sv8AeJvFrax/EQPkMYNjY2Doa0bArI1b4T/ySWbxL5mS8uZsp6eGlif2yuL3j3mBL5S3TC3CgICA&#10;gq1zwfumU/rKv4ok5nrwTn6/KtuRvxtYPWNJ59itWNmxAIwO0KMqKcz2lZydnQ3W3w8Fhvznz04a&#10;MGxTjbLF2DE8Tew9isrU1iGCqjK9KPaZlb1pS+dap/qzn4rYxmGhdcLDcKBvyqummgae2SNzf4VM&#10;Z0Yu2WsGrp5Kaqmp5BhJC90bx1OaSD8SS6N9t1keSO4Rx5lzJQOPfqKOCZo7IZC0+dS8lukW9JGC&#10;mUa3tZLi25ap5oq2HFrrhMwHr8J3h9H6K1NTGJPhk/K7an1+s1meAeGibPVPI6AyJzRj7rsFLNV4&#10;q1XMv7E8yfVwf2mNTOicz1xWvzqWxdHkt9nN09Zv8zGs/wCl4+PzVgkHDmtc0tcAQdhB2ghDCIdR&#10;uWTTrNrJqmjp/uO8Pxc2rowGxuedv7WH5B27+HAqymb8qO5lsNfl6/19krwBWW6d9PNw7QSw4Yjs&#10;O9JatSNyyZtr7Dqxa6aGYtory40VbESeFwcCYyR1teBgVMal1i4GunshzX6vl+JJNEm8a51RO+ku&#10;mbM+6I5ppaeNpvNtr21dqfh3jI2AcUWPVI3Z5cFdcY907Yll9kFyRyRPdHI0skYS17HDAhw2EEFT&#10;LdmFu+UfV37ytxyFd5sa2gYZLPK87ZKcHvQ7emP8n83yLPszfKyoVBAQCg1za6e17NfrCX40hxHx&#10;oh7Xcpes6f6SVZz8Vsc6CkZaztR/aBmT1nV+ecr5+Wu34n9M85UvbXaPqKv+zvUvCXa+uYvqEGu7&#10;mB9smaftn+Y1Xkm0fpy8e2fKv2p3mnq1eF1dbbXJdNJ80UkYxkNBLK0DeTCPFw/UWbsk3ny1yILe&#10;8k15ikyzmCzmQePT1cdS2Lp4JYwwu9+NJeFvCxtx/cKn6p/0Sr03Z7bNX10/vOr+uk+mVI123T9y&#10;V/j28erv6VqWa/X+JdvtYvmA9jeavsR+k1DmNdp3rUguPyTH/wBj371kPMMWeF7cJL1/9jWa/sR+&#10;m1SnXdrtC6SouLyTfgq/+sW+YasHbefCxuxBHWoegmnOeGyz19AKO6yA4XSjwim4ugvA7sn8YKUm&#10;Yo/qlp7XZAzlV5cqpm1IhDZaepaMPEhkGLHFu3hPQQtE1mX4acZquGVs7Wi9UMhZJT1MYlaCQHxP&#10;cGyMdhvDmlTt2xq1PHlsrY4PY1w2hwBHupyxNmvrmS9tWZvrYf7PGnLfE9c15eiHtbyl6zg+knbh&#10;nz8NjaCuvOtj/gSy+sT5pyl4+VnPwpstJGwjlv8AYxlr6iTzz1mbF3qSjuKKohzae2e4fZaXzQWk&#10;4RzkL8b5f9Y0vnmovVs2G5RmCKIPmVhfG5gJaXAjiG8YjeiWNaWo2WLlljO95stxc6Sppql/7d+J&#10;MrHnjZISd/G1wKSY0b7a6sbVZW55IXD7gzMMdvpUBw6cPDKiXeM90x1DZUan55yPWy/1ijuElZa+&#10;I7XQvDfFjGPzHd7yFY6Td073SX2wl1bYEBAQEBAQEBASjCs0XTI2nVJeM4XQthqa9zXVMxIdUVDo&#10;28MUEQO3BoGxo2DaVnr1nXPuvbtbieFF9V9VL7qLmSS6XAmKjixZbaBpxZBFju7XO/KPStnGGE4q&#10;yovHyiZYdadLhcpGFs17qZKjb0xR/soz+qVz4XtunBaQQEBBVrng/dMp/WVfxRJzPXgnP1+Vbcjf&#10;jawesaTz7FasbNlEkYjqpp/QZ8yVX2CpDWzSN8ShqCMTFUMGMb/JjsPYqmcatc94tNdaLpV2uviM&#10;NbRSvgqInb2vYeEpw1Y9/Sj2mZX9aUvnWp/pOfitk52qMqGczGmdTlHP9VcYIXCyX17quklAJY2V&#10;54poiegh2LgOoq8tZzPhhGm2frpkPN1HmK3NEr6fFlRTuJDZYXjB7Dh1jcegp2hLwsfmnnQsMuXJ&#10;48uWmrZfJ4yyF1X4Yhhc4YcZLXOL+HeBhtSXCYzuqZLLJNK+aVxfJI4ve87SXOOJJUlW3VcDk+02&#10;qrRZKzONyhMU94aIbax4wd6K08RkwP8AtHgYdgx6Ut5Ttvjwz/mX9ieZPq4P7TGl2OZ64rX51LQu&#10;jyW+zm6es3+ZjWf9/BePj81YIoK+608ytbkLUCksVto4LjSU8AkvEMhLH8cu2Nscgx4S1m04tO9T&#10;ekmmrz6nnZyiLe99NYK91x4P2cUjoWw+J1Oka5zuH+IrjBj3VRzLfq/MN/r75XkGsuM76ibhGABe&#10;ccB2DcFceV7Y4SZyu5Nrr/qpQV7I8bfY8ayslI7oPCWxMx+c55xHkTks0+Vudc9ukGa/V8vxKRJ/&#10;7RrnVFwuSb8H5h9YM8yFKdpsjTmt0u/wzm5uZbdDwWa/Oc+UNADYqwbZG7NwkHfHuq1etzPhDFgv&#10;dxsV6o7zbZTDXUErZ6eQdDmHHA9YO4jqUsJdWxbS7UK2Z9yfRX+ic0SyNDK6mB2w1DR+0jPZjtb1&#10;hW+yYxpWWqAgFBrm109r2a/WEqQm0fGiHtdyl6zp/ppVnPxWxzoKRmtZ2o23P+ZD/wDc6vzzlfPz&#10;W+34n9M85UvbXaPqav8As71LvGbtfXMX1Uo13cwPtkzT9s/zGrd3JtH3y8e2jKv2p3mXpThsKngi&#10;qIJIJW8UUrSyRp3FrhgR7yicNdWsumtfkHO1bapIni2zPdNaagjuyU7ji3B3zmfJcpo3bnV+Wkup&#10;1206zVHeqKMVFPI3wa+jceESwk4kA9Dmna0pLqzwtUebnSWqs8jpJK2CqkicPRXU5c4OLcOHiaSz&#10;4VZiUxapNWytmrJ5m48Msj3tx34OcSklwt3WC5Kvx7efV39K1OfpLt9rSam5dlzHp/f7JD/P1tFL&#10;HCP95w8TP1gEkyla16iCannkgmY6OaJxZJG4YOa5pwIIO4gpOzViXdANeRprNW0FypJK2xXBwlkb&#10;BwiaKZo4eNvEQHAt2EYpkSPqzzU5IzNkS7ZctFvrn1Nzg8ATTtjjjjxcCScHOcd27BS4JMVVfBaw&#10;i4vJMP8A2Vf/AFi3zDFKXefDJuYXXKu03Nkp7TFBVXCsldNVU84Jb6LGMCMWkFrnuOw9iyvWb5Yt&#10;R87WUDRB1Zl+vjreHvRxOhfFxYdD3OY7D+KlMe6tOp+oVfn/ADjV5jrYW0xmDY4KZhxEcUYwY3E7&#10;z0k9a1PdOMGl+UK7N2e7PZKRhd41Qx9Q8AkMgjPHK92G4Bo99TtrML10mfDZKxoa0NAwa0AAeRVm&#10;bKGc1FjrLdrFdamZpEFzjgqqZ5GxzfCbG7A9j2FTlrfrEb5UzFVZbzLbL9StD6i2VMdTGx25xjdj&#10;wnypUwu/pnzJ5W1AzHT5ftttrKaulgknldP4fhs8IAloLXEuxx2bEyv66MS51vwLZfWJ8y5Wr15+&#10;PypujLYRy3+xjLX1EnnnrELvUlHcVcqohzae2e4fZaXzQWk4RzkL8b5f9Y0vnmovVs2G5RmCKICC&#10;sXOLpkaqgpc9W6Eunow2lu4aNphP81Kf0Hd09hCVZ4VJVRaTkhrB6Tmmj6QymmB8pe0pOTtNkear&#10;5guuS+Yu7363O4KukrmVTG47HsfG0uY7se0kFYk3azpMrrZJzdac3ZYoMwWuQPpa6IP4ccTG/c+N&#10;35zHYgrTGu1e4iiAgICAgIGIQYNqjq9lPTu1Gqu0wlr5Wn0K1xEGeY9Bw/JZ1uOxS3BrdlFdS9UM&#10;z6hX110vU2EUeLaGgjxENPGT8lg6SfynHaVr9V0mzEOhUdq0Wurut1o7ZSN46qumjp4G9b5XBrfh&#10;KzbgjZhlCwU2Xcs2uw0wwhttNFTjtLGgOd5XHEphJne8vYQEBAQQrzH6OZp1IisbLFLSxfdzp3VB&#10;qnuZj4oZw8PC1/zFZusu/wBIiy5yh6l2zMNruM1XbXQ0VXBUStbLJxFkUjXuwxj34BS5WWe/r7XH&#10;wSMuMMQlVXnX3lrued8yQZhyvJS0tbOzw7rHUOcxsjmbGSgta7vcPdPkCakvFYTkjlN1HsecLLea&#10;urtzqa31sFTO2OWQv4InhzuEGMYnAK5vK/8Ajrv6+1vcFKy8TOGTcv5usc9kvtK2qoagbQdj2PHy&#10;ZI3b2ub0FIZVVzlyZZso6mSXKtwguVESTHDVHwJ2jqJAcx3wJmyNZjDqXlW1nnqRE61RQNx/npai&#10;IM/VLnfAktqXHlLumXJ5RW6shuWeKuO4viIc2003F4HENv7WQ8LnjsACYM+FlYKeGCJkMLGxwxND&#10;I42ABrWtGAaANwASsxh+sWT7rnDTq75ctTomV1e2JsLp3FsY4JmSHEgOO5vUpws3irY5M9Uf+stn&#10;/Gk/5atytx7+vtYTl50wzBp5lOttN7lp5amorHVMZpnOe3gMbWbS5rdvdSFxnRKhxw2Iis+rXKbd&#10;8y5juGZLHe2vq7hI6eajrwRg87mslYD3RuALdiNft5RTPymaxxSuYKGllA3SMqWcJ8mPCfgWs1Jh&#10;kOVuTTPdbUsdmGvpbVR7C8QuNRMRjtAaA1gP8ZLaZi0un2nGWMh2JtnsNP4cZIfU1LzxTTyYYccj&#10;uvqG4dCzdkzbXOpeXK7MuQr3YLe5jay40r4IHSktYHO3cRAOz3FOCbzKpv8A2aapf9XbP+NJ/wAt&#10;WWxdPf19p85ddKMx6c2C60F8lp5Zq2qbPEaZzntDWx8JxLmt24qZvJbLhmmpWRLdnjJ9fl6tAb6Q&#10;zipZumKdm2OQeR2/sSa7s7aqojk01Q2/1y2AdH7aT/lqy2zj19N29ff19pS0F0a1W02zFKayqoan&#10;Ltwbw3CmimeXtewHw5WNcwDiB2HbuKltyWyznT15WFxTLIqB3IKmak8q2omZs+Xy/UNVb2Udxqnz&#10;wNllkDw127iAjIB91VdMTf19vnTrlU1Ey3nuxX6tqre+jttZFUVDY5ZC8sYcTwgsGJ91S59jT39f&#10;a2vQiKe5s5R9SLvmi73Wnq7c2nrqyeoha+WQODJZC5uIDDtwKkzr6/C2z39fbJtEuWzPWR9RKDMV&#10;1qaGWhpo52SNgke6TGWJzG4BzGje7rS50MzFnrdZxMIqhqhyt6hZpz/e8wUFTQMorhUeLA2WV4fw&#10;8IHeAYcN3WtS32WYxN33pXyu6g5T1CsmYbhU0ElFbpzJO2KV5eWljm90FgxPeUuV091q1WaxrPun&#10;eV89WV1pv9KJ4ceKCdvdmhf8+J/QfgPSpZlNrmKw5s5Ls20s7pMs3SmuNKSSyGrxp5mt6ASA9jj7&#10;ysazGFP5W9aGymMWVjwDh4jaiHhPbtcD8CXtfCSzy9q08n2q1XI30x1DQRE95z5jI4D9FjT8amCX&#10;r7rAaI8vlHppVVNzkuj7ldKyEQScLBHAxnEHd1uLnE4jeSpdFtyl4gqog3WDlcsGdrhLfLLUiy3y&#10;bvVPc4qed+Py3tGBa89JG/pQlxED3XlI1foXO9HpqS4MB7rqeoaCRj1SBiupmOpTcrGs87+F1oig&#10;GzvS1EIH6rnKftfC2xllg5Lc81Twb1dqK3RA7RDx1DyPejHwq21NFkdJdJrNptYZ7VbamasdVS+P&#10;VVM/CC5/CG91rdjRgFFtywHXHlrqdQL6cxW29GmuPgtg9Eqm8cHDGDwhjm95mJO3YUM6YsQXW8o+&#10;sNPLwR0tHUt3iSKpbw/rhp+BDtY9HL/J3qZXVLRdZqO1UuPfkMnjyAdjGDA/ylYZizWlOi+VNOKB&#10;8dsa6qudSMKy6TgeK8DbwNA2MZ+aPdU2S3KQEIwLV3R/L2pNkZRXAmluNKXOt1yjAL4nO+U1wOHE&#10;x2G1qWE0VbvXKBqrQ1L20HodzpscI5o5vDcR1uZIBh75V/bHuswkjl45es+ZLzszMuYHUsFOymlh&#10;FNHIZZS6UADHABoww61nW6mZhIHMTpXmLUXLVutljlp4p6Sr9IkNS5zGlvAW7C1rtu1JLJgl3QB/&#10;2Z6o/wDWWz/jSf8ALV1NPf19rT6R5SueUdPbPl65ujfXUEbmTOhJdHi6Rzhwkhp3O6lJnCXdmKCs&#10;2uPLfnnPWoVXmG01NFFRTQwRsbPI9smMbA12IDHD4VdcmZhieWuUTUm15jtdynq7c6Ciq4aiUNlk&#10;Li2KQPOA4BtwCatSz39fa4jd21GI5RRAQdS7Wqhu1sqrZXxCeirYnwVETtzmSNLXD3iphLGuzV3T&#10;a46f5zq7LUBz6JxM1sqiNktO4904/Ob8l3atTw1nOqR+TS7ei6mVtA5/C2vt0mDT+U+J7HAfyS5T&#10;lLt9vO5urXJR6vT1RbhHcKOnmjPXwtMR+GNU67fbnlo1pOSMwfcd4mIyzdpAHvdiRTVB2NlHU125&#10;/v8AQppFxleWORkjGvY4Oa4AtcNoIO4hEy+kBAQEBB+NXWUtJTyVNVMyCniBdLNI4NY1o3kuOwKU&#10;V01Z5ubPbGTWrIobcrhtY67PH9WiO7GJp/nT2/J8quVnXyqdfb/eb/cprpeayWur5zjLUTOLnHsG&#10;O4DoA2Bak5S154BJwAxPUFP2WRmmUdGtSs2PZ9z2KodA44elzt8CAbMceOThHvJ+xjysporysS5S&#10;v9FmfMtwjqrlR4vprfTNJijkILQ90jsC4tx2AN3qTyls2ixWCAgICAgICAgICAgICAgFBwqrlRBA&#10;QEBAQEDBAwQEBAQEBAQEBAQEBAQEBAQEBAwQEBAUHGCg5WkEUQEAjFAQEBAQcYdKmByqgiiBgpgM&#10;AqGCAgICAgICAgICAgjvW3SWg1Gyo+i7sN5o+Ka01Z2cMuG1jz8yTcff6EJpVN9KKy5ZF1oszLrC&#10;6jqaSuFDXQyjhLWz4wux7MH8QKlucNWaWfwmPnay+S3LmYWt2DxaCZ/lwljH01Wem1VWCsMrS8sn&#10;MGyFtNkbNlSGsxEVkuUp2DE7KeVx/Ud7nUpstnKbdTszZ9ylB/iGy26K/WOBmNztg4mVUTQcTPDI&#10;3i424fKaW7N6zjtn2Xret02vli2V+bPSi8cMdfPUWSoPym1kZMYP1kfGPfWol63KTrPnfJ96jbJa&#10;b1RVocMQIaiNzvdaDxD3Qnxql03e017XDFpBHWNqJLl8ziV0L2wvEcpaRHIRxAO6CW4jH30VC+fO&#10;X3M2epi6/wCfat9KDjFQQUjIaZnkjbJ3vK7ErnJbvf8Aj/tq9pNpj7/6YxSckuU2EGrzDXTgYYiO&#10;OKLHr38a6fbN7ez3aflZ0NsrfHukk0zGbXOrqwRM2dfB4Stmh/8Ap4w/WTN/K/p7xegi1mriGGFD&#10;EKyc/wDigP8AhepL4W/tfP8ATuZJ1tveot69EyXYX0lhpXf+o3644BjADiI4YYzg97x0cXd3lZtt&#10;ui/rOs1/iJjG7bvWssRypIoqCAgICAgICAgICAgICAgICAgICAgICAgICAgICAgICAgICAgICAgI&#10;CAgICAgICAgICAgICAgICAgICAgICAgICAgICAgICAgIIV5gtCWZ1pG5iy+xsGbreA6M48Iqo49o&#10;jcd3GPyHe4VKvTtj4dbUqjm1G5c31z4XsvFFTtrJYHtPix1dFi2ojLTtDu68J17ftMnbr+tx612U&#10;fWqjkHAgrWnJLhabl65l2Nip8oZ4qe40CK2XqY47NzYalx95rz5D1rOdSzOzva7csEVz8fNGQomt&#10;q5MZa2yswDJsdpkpjuDj0s3HoUmf+idvP8qoTwVVJUSQTMfBUQuLJY3gsexzTgQ4HAghNK1mx7Nv&#10;z7ne3ta2hv8AcKdjfksjqpWt94OwSQy92n111dpmkRZqrtoAPE8P3fpBy0xieH6P1/1jc0tOaqzA&#10;jA7WDf2hqZXTw8us1Z1MrcfSMz3JwO8NqZGDZ2NLVnCzE4jHKy5XCuk8WsqZamX58z3Pd77iVP1i&#10;/tUsaJ8vF/z9PFdLkH23KrDi+rIwkqMDtZAD8LzsHatJbhd7LWWrJluzU1nstKyjt9K3hihYPfc4&#10;73OO8kqYR6iAgICAgICAgICAgICAgICAgICAgICAgICAgICAgICAgICAgICAgICAgICAgICAgICA&#10;gICAgICAgICAgICAgICAgICAgICAgICAgICD8X0lM+CWB0TfCnDvGZgAHcYwdxdePSkTtMxrw1d0&#10;qzDkjNVxp5aCZtkM73W6v4CYXwvdjGOMd0OAOBBUnitz/wAteWAlbsZFKROWinM1fMmGGy5i8S65&#10;aBDY3Y8VTSt/3Zce8wfMPuKQsz8p2zlpXpbrZZG5isNZFFc5GEQ3alAxLsNkdXFsJwPXg4JhJf10&#10;9fSpmoukGeMg1hivlETRuJEFygxkppB2PA7p7HYFXVrGdmFq4RxgmB6Fjy9er9cYrbZ6OWurpjhH&#10;BC0ucejE4bh2lRqddMrU6Q8pFHb5Ibxn1zKyrYQ+KyxHigYRtHjv/wBYfzR3fKpb5Z/bwstBTwQQ&#10;sggjbFDGA2ONgDWtaNwAGwBSEmH6AYKggICAgICAgICAgICAgICAgICAgICAgICAgICAgICAgICA&#10;gICAgICAgICAgICAgICAgICAgICAgICAgICAgICAgICAgICAgICAgICAgIPyqaaCpidDURMmheMH&#10;xyNDmkHoIIIRLMovzZyy6SZic+b7q+66p/8Ar7c4wDHti2x/qpiLmokzByS1jHOfYMxskYB3Ya2I&#10;tcT1ccZI/VVvarKwC78p2sdBj4FDTXFo3GlqGfFL4SmaZj8Ms5A5i8hXUXGxWa40dQCBI2BrZ4pB&#10;v4ZGML2Pb5VEzLplZDI2qOZcwU7LBqHkS40k9Q3w5qsUUk1BJj/tGkOMePuhS9sXa/hf/wA5vLP5&#10;mXhag8oGUL0ZK3KtQ6w1r8XGmcDLSOJ6mk8cfuHDsWvgvbyxPJPJdWekifOd2jbTMd+5W7FzngHZ&#10;jM8DhBHU1Tcz4WNybp9lHJtAKHLltioYjh4kjRxSyEdMkjsXu90ol13ZDgFRyFICoICAgICAgICA&#10;gICAgICAgICAgICAgICAgICAgICAgICAgICAgICAgICAgICAgICAgICAgICAgICAgICAgICAgICA&#10;gICAgICAgICAgICAgICBgEMGCAgIgiiAgICAgICAgICAgICAgICAgICAgICAgICAgICAgICAgICA&#10;gICAgICAgICAgICAgICAgICAgICAgICAgICAgICAgICAgICAgICAgICAgICAgICAgICAgICAgICA&#10;gICAgICAgICAgICAgICAgICAgICAgICAgICAgICAgICAgICAgICAgICAgICAgICAgICAgICAgICA&#10;gICAgICAgICAgICAgICAg//ZUEsDBBQABgAIAAAAIQDeIqWY4AAAAAsBAAAPAAAAZHJzL2Rvd25y&#10;ZXYueG1sTI/BTsMwDIbvSLxDZCRuLMkQgZam0zQBpwmJDQlxyxqvrdYkVZO13dtjTnC0/0+/Pxer&#10;2XVsxCG2wWuQCwEMfRVs62sNn/vXuydgMRlvTRc8arhghFV5fVWY3IbJf+C4SzWjEh9zo6FJqc85&#10;j1WDzsRF6NFTdgyDM4nGoeZ2MBOVu44vhVDcmdbThcb0uGmwOu3OTsPbZKb1vXwZt6fj5vK9f3j/&#10;2krU+vZmXj8DSzinPxh+9UkdSnI6hLO3kXUalln2SCgFIlPAiFBCSmAH2iihgJcF//9D+Q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b/Hbi1oDAAClBwAADgAAAAAA&#10;AAAAAAAAAAA9AgAAZHJzL2Uyb0RvYy54bWxQSwECLQAKAAAAAAAAACEAnDcYwdBDAADQQwAAFAAA&#10;AAAAAAAAAAAAAADDBQAAZHJzL21lZGlhL2ltYWdlMS5qcGdQSwECLQAUAAYACAAAACEA3iKlmOAA&#10;AAALAQAADwAAAAAAAAAAAAAAAADFSQAAZHJzL2Rvd25yZXYueG1sUEsBAi0AFAAGAAgAAAAhADed&#10;wRi6AAAAIQEAABkAAAAAAAAAAAAAAAAA0koAAGRycy9fcmVscy9lMm9Eb2MueG1sLnJlbHNQSwUG&#10;AAAAAAYABgB8AQAAw0sAAAAA&#10;">
              <v:shape id="_x0000_s1028" type="#_x0000_t202" style="position:absolute;left:34106;top:15654;width:1076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ohxgAAAOMAAAAPAAAAZHJzL2Rvd25yZXYueG1sRE/NisIw&#10;EL4v7DuEEbwsmlq1ajWKu7Di1Z8HGJuxLTaT0mRtffuNIHic739Wm85U4k6NKy0rGA0jEMSZ1SXn&#10;Cs6n38EchPPIGivLpOBBDjbrz48Vptq2fKD70ecihLBLUUHhfZ1K6bKCDLqhrYkDd7WNQR/OJpe6&#10;wTaEm0rGUZRIgyWHhgJr+ikoux3/jILrvv2aLtrLzp9nh0nyjeXsYh9K9XvddgnCU+ff4pd7r8P8&#10;UbyIpvE4GcPzpwCAXP8DAAD//wMAUEsBAi0AFAAGAAgAAAAhANvh9svuAAAAhQEAABMAAAAAAAAA&#10;AAAAAAAAAAAAAFtDb250ZW50X1R5cGVzXS54bWxQSwECLQAUAAYACAAAACEAWvQsW78AAAAVAQAA&#10;CwAAAAAAAAAAAAAAAAAfAQAAX3JlbHMvLnJlbHNQSwECLQAUAAYACAAAACEATDL6IcYAAADjAAAA&#10;DwAAAAAAAAAAAAAAAAAHAgAAZHJzL2Rvd25yZXYueG1sUEsFBgAAAAADAAMAtwAAAPoCAAAAAA==&#10;" stroked="f">
                <v:textbox>
                  <w:txbxContent>
                    <w:p w14:paraId="0B060170" w14:textId="77777777" w:rsidR="00A552A3" w:rsidRPr="00A552A3" w:rsidRDefault="00A552A3" w:rsidP="00A552A3">
                      <w:pPr>
                        <w:rPr>
                          <w:i/>
                          <w:iCs/>
                          <w:sz w:val="16"/>
                          <w:szCs w:val="18"/>
                          <w:lang w:val="en-GB"/>
                        </w:rPr>
                      </w:pPr>
                      <w:r w:rsidRPr="00A552A3">
                        <w:rPr>
                          <w:i/>
                          <w:iCs/>
                          <w:sz w:val="16"/>
                          <w:szCs w:val="18"/>
                        </w:rPr>
                        <w:t>Endorsed by: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9" type="#_x0000_t75" style="position:absolute;left:41229;top:15698;width:12015;height: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k0zQAAAOMAAAAPAAAAZHJzL2Rvd25yZXYueG1sRI/NS8NA&#10;EMXvgv/DMoI3u7GFJsRuixXE4kXtB9LbkJ181OxsyG7T9L93DoLHmXnz3vstVqNr1UB9aDwbeJwk&#10;oIgLbxuuDOx3rw8ZqBCRLbaeycCVAqyWtzcLzK2/8BcN21gpMeGQo4E6xi7XOhQ1OQwT3xHLrfS9&#10;wyhjX2nb40XMXaunSTLXDhuWhBo7eqmp+NmenYH1tT1/Ht6Pu3W5+S7TU6rTt+HDmPu78fkJVKQx&#10;/ov/vjdW6s+m82yWpJlQCJMsQC9/AQAA//8DAFBLAQItABQABgAIAAAAIQDb4fbL7gAAAIUBAAAT&#10;AAAAAAAAAAAAAAAAAAAAAABbQ29udGVudF9UeXBlc10ueG1sUEsBAi0AFAAGAAgAAAAhAFr0LFu/&#10;AAAAFQEAAAsAAAAAAAAAAAAAAAAAHwEAAF9yZWxzLy5yZWxzUEsBAi0AFAAGAAgAAAAhAOBO+TTN&#10;AAAA4wAAAA8AAAAAAAAAAAAAAAAABwIAAGRycy9kb3ducmV2LnhtbFBLBQYAAAAAAwADALcAAAAB&#10;AwAAAAA=&#10;">
                <v:imagedata r:id="rId2" o:title=""/>
              </v:shape>
              <w10:wrap anchorx="margin"/>
            </v:group>
          </w:pict>
        </mc:Fallback>
      </mc:AlternateContent>
    </w:r>
    <w:r w:rsidR="000F47F8">
      <w:rPr>
        <w:noProof/>
        <w:lang w:val="en-GB"/>
      </w:rPr>
      <mc:AlternateContent>
        <mc:Choice Requires="wpg">
          <w:drawing>
            <wp:inline distT="0" distB="0" distL="0" distR="0" wp14:anchorId="1774AF59" wp14:editId="162A6403">
              <wp:extent cx="5507990" cy="589332"/>
              <wp:effectExtent l="0" t="0" r="0" b="1270"/>
              <wp:docPr id="1961266173" name="Group 1"/>
              <wp:cNvGraphicFramePr/>
              <a:graphic xmlns:a="http://schemas.openxmlformats.org/drawingml/2006/main">
                <a:graphicData uri="http://schemas.microsoft.com/office/word/2010/wordprocessingGroup">
                  <wpg:wgp>
                    <wpg:cNvGrpSpPr/>
                    <wpg:grpSpPr>
                      <a:xfrm>
                        <a:off x="0" y="0"/>
                        <a:ext cx="5507990" cy="589332"/>
                        <a:chOff x="0" y="114248"/>
                        <a:chExt cx="5507990" cy="589332"/>
                      </a:xfrm>
                    </wpg:grpSpPr>
                    <pic:pic xmlns:pic="http://schemas.openxmlformats.org/drawingml/2006/picture">
                      <pic:nvPicPr>
                        <pic:cNvPr id="1540154304" name="Picture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481498" y="319935"/>
                          <a:ext cx="1227455" cy="125730"/>
                        </a:xfrm>
                        <a:prstGeom prst="rect">
                          <a:avLst/>
                        </a:prstGeom>
                        <a:noFill/>
                        <a:ln>
                          <a:noFill/>
                        </a:ln>
                      </pic:spPr>
                    </pic:pic>
                    <pic:pic xmlns:pic="http://schemas.openxmlformats.org/drawingml/2006/picture">
                      <pic:nvPicPr>
                        <pic:cNvPr id="1124108469" name="Picture 1"/>
                        <pic:cNvPicPr>
                          <a:picLocks noChangeAspect="1"/>
                        </pic:cNvPicPr>
                      </pic:nvPicPr>
                      <pic:blipFill>
                        <a:blip r:embed="rId4">
                          <a:extLst>
                            <a:ext uri="{28A0092B-C50C-407E-A947-70E740481C1C}">
                              <a14:useLocalDpi xmlns:a14="http://schemas.microsoft.com/office/drawing/2010/main" val="0"/>
                            </a:ext>
                          </a:extLst>
                        </a:blip>
                        <a:srcRect/>
                        <a:stretch/>
                      </pic:blipFill>
                      <pic:spPr bwMode="auto">
                        <a:xfrm>
                          <a:off x="0" y="150278"/>
                          <a:ext cx="1162050" cy="517324"/>
                        </a:xfrm>
                        <a:prstGeom prst="rect">
                          <a:avLst/>
                        </a:prstGeom>
                        <a:noFill/>
                        <a:ln>
                          <a:noFill/>
                        </a:ln>
                      </pic:spPr>
                    </pic:pic>
                    <pic:pic xmlns:pic="http://schemas.openxmlformats.org/drawingml/2006/picture">
                      <pic:nvPicPr>
                        <pic:cNvPr id="1453176062" name="Picture 2"/>
                        <pic:cNvPicPr>
                          <a:picLocks noChangeAspect="1"/>
                        </pic:cNvPicPr>
                      </pic:nvPicPr>
                      <pic:blipFill>
                        <a:blip r:embed="rId5">
                          <a:extLst>
                            <a:ext uri="{28A0092B-C50C-407E-A947-70E740481C1C}">
                              <a14:useLocalDpi xmlns:a14="http://schemas.microsoft.com/office/drawing/2010/main" val="0"/>
                            </a:ext>
                          </a:extLst>
                        </a:blip>
                        <a:srcRect/>
                        <a:stretch/>
                      </pic:blipFill>
                      <pic:spPr bwMode="auto">
                        <a:xfrm>
                          <a:off x="1695270" y="248553"/>
                          <a:ext cx="1361269" cy="268420"/>
                        </a:xfrm>
                        <a:prstGeom prst="rect">
                          <a:avLst/>
                        </a:prstGeom>
                        <a:noFill/>
                        <a:ln>
                          <a:noFill/>
                        </a:ln>
                      </pic:spPr>
                    </pic:pic>
                    <pic:pic xmlns:pic="http://schemas.openxmlformats.org/drawingml/2006/picture">
                      <pic:nvPicPr>
                        <pic:cNvPr id="15" name="Picture 14" descr="A blue symbol with a black background&#10;&#10;AI-generated content may be incorrect.">
                          <a:extLst>
                            <a:ext uri="{FF2B5EF4-FFF2-40B4-BE49-F238E27FC236}">
                              <a16:creationId xmlns:a16="http://schemas.microsoft.com/office/drawing/2014/main" id="{92EB4F48-8C7C-84D6-57CD-88EC20F9120C}"/>
                            </a:ext>
                          </a:extLst>
                        </pic:cNvPr>
                        <pic:cNvPicPr>
                          <a:picLocks noChangeAspect="1"/>
                        </pic:cNvPicPr>
                      </pic:nvPicPr>
                      <pic:blipFill>
                        <a:blip r:embed="rId6">
                          <a:extLst>
                            <a:ext uri="{BEBA8EAE-BF5A-486C-A8C5-ECC9F3942E4B}">
                              <a14:imgProps xmlns:a14="http://schemas.microsoft.com/office/drawing/2010/main">
                                <a14:imgLayer r:embed="rId7">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5114925" y="114248"/>
                          <a:ext cx="393065" cy="589332"/>
                        </a:xfrm>
                        <a:prstGeom prst="rect">
                          <a:avLst/>
                        </a:prstGeom>
                      </pic:spPr>
                    </pic:pic>
                  </wpg:wgp>
                </a:graphicData>
              </a:graphic>
            </wp:inline>
          </w:drawing>
        </mc:Choice>
        <mc:Fallback>
          <w:pict>
            <v:group w14:anchorId="15AA96BF" id="Group 1" o:spid="_x0000_s1026" style="width:433.7pt;height:46.4pt;mso-position-horizontal-relative:char;mso-position-vertical-relative:line" coordorigin=",1142" coordsize="55079,5893" o:gfxdata="UEsDBBQABgAIAAAAIQDXscs7JAEAAIECAAATAAAAW0NvbnRlbnRfVHlwZXNdLnhtbJSSTU7DMBCF&#10;90jcwfIWJQ5dIISSdEHKEhAqB7DsSeKS2JbHpO3tcX4qQZRUYunxfO/NGzvdntqGdOBQGZ3R+zih&#10;BLQwUukqo5/7l+iREvRcS94YDRk9A9JtfnuT7s8WkARaY0Zr7+0TYyhqaDnGxoION6VxLffh6Cpm&#10;ufjiFbBNkjwwYbQH7SPfa9A8LaDk340nu1Moj5McbEXJ89jXW2VUtT1/sFBRtohYvYz09WXCQYMz&#10;F25towT3YR2s03IWJZpixIEcerBWFu9C1hWHo7QzgzFGL91iZGvjzQrai/7dwO/ZJsu38HROSSDv&#10;3PlX3oY9MemQwcYURsTXNaYhTFkqAXHhcDdQlzhr2tIctYPuv+JFwD6gu6iz4QPlP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BwBMV1gAwAA+AwAAA4AAABk&#10;cnMvZTJvRG9jLnhtbOxXyW7bMBC9F+g/ECrQWyKRWmy5cYqgaYMCXYIuH0BRlEREIgmSju2/75CS&#10;ndgNugS9BOjBNNfhzOObRWevN0OPbrmxQsllhE+TCHHJVC1ku4y+f3t3Mo+QdVTWtFeSL6Mtt9Hr&#10;8+fPztZ6wYnqVF9zg0CItIu1Xkadc3oRx5Z1fKD2VGkuYbFRZqAOhqaNa0PXIH3oY5IkRbxWptZG&#10;MW4tzF6Oi9F5kN80nLnPTWO5Q/0yAt1caE1oK9/G52d00RqqO8EmNegjtBiokHDpXtQldRStjPhJ&#10;1CCYUVY17pSpIVZNIxgPNoA1ODmy5sqolQ62tIt1q/cwAbRHOD1aLPt0e2X0V31tAIm1bgGLMPK2&#10;bBoz+H/QEm0CZNs9ZHzjEIPJPE9mZQnIMljL52WakhFT1gHwd8cwzkg23y29/fXpeHd3fKCRFmwB&#10;vwkG6P0Ew+/pAqfcyvBoEjL8kYyBmpuVPoEX09SJSvTCbQP74G28UvL2WrBrMw4A0WuDRA3ekGcJ&#10;/NIki5CkA7AftvnbUcDIn/Sbx6PUm/ZBsRuLpHrTUdnyC6uBvyDHwxYfbg/Dg3urXuh3ou/9i/n+&#10;ZCFw/YgrD4A08vBSsdXApRsdy/AejFXSdkLbCJkFHyoOVpn3dVCILqxhX0DB4ELWGe5Y5y9vQIlp&#10;Hh5yvxA0vlPSm2OBdqhaf1Q1YENXTgUXOqJdms1xVkIYAYKluCzTfGTRjoGYkFmW5yMDMclnafDq&#10;PYcAWGPdFVcD8h0wAHQOF9HbD9ZrD1t3W7z+UnkYg1W9PJiAjX4mWOJ1n7pgyvj00Hk65MQkw8k8&#10;K8pjcobXPWTbUyLnFH8eIOfOix5BQghwQD+cJ2Q2BbE9/XBBknwXAPEsJVlw110Iu+PWf/qFcDfF&#10;xixP8axICnJMvyceG9MxOv1b+uGizMlsJCGk0TyfbtmTMC0w8Z7sszAp5hn5HwP/KEEfkw9Dqq65&#10;ZZA1L1DVrziy26FSPVoL1yEKU5TdoAqaFmozWb98sbl4FZqL9yctl9xQx2vElHSQSNFAt6jiSEBF&#10;bHzaOfXkeLqhNUS2eyn9b3O9T6ZH2T2HwrAkkL19eL1XI+6YnZZpUkzJ/a68fGxyfzBzhyITyutQ&#10;CEyfAr5+vz+G/v0PlvMfAAAA//8DAFBLAwQKAAAAAAAAACEA2hJc1CNLAAAjSwAAFAAAAGRycy9t&#10;ZWRpYS9pbWFnZTEucG5niVBORw0KGgoAAAANSUhEUgAABOgAAACACAYAAAHG0GZbAAAACXBIWXMA&#10;ACxKAAAsSgF3enRNAAAgAElEQVR4nO2d61EVy9fGx7fOd+DzfztqBEAEagRqBGAEYgQHIlAjUCIQ&#10;IhAiECJQdvFdiIC3mvMMNrN7pldPr+7pmf38qqjjgb3n2pd1X0/u7u4qUiZ1vThcLq8P5/Z6/q+A&#10;ayDd/DvHZ/NP9d+MMsvdeVVVL81/l8vrV/i9+e+P5m/L5fUT+8v29+y/4fdV1/cc53y9XF6f+Y7b&#10;OnabF8vl9W/JTbeP4bq+nmttOF4ur/cl58Mxbqqq2rB+tbVcXt9Ivy+8pod35/leJ4J3tfKZ5ph9&#10;z9E+xsP22vVFewC5bsj8vedCOy/EGtDBN9H+u/0gBTdetb571vUwHd87arY763e3y+X1Zsg5JfdY&#10;9Txb/M1MsGdV4HOwPnNZVdWB9Sfnu8B3vlVVtSc5ruR+vNurdZCXno8GYa9soRffcY23Vc9Mto9r&#10;H9tMJNdLa3Hecc6qtXqJzhl6fx2srLLCYx7hvzfmHVg/D8/QwTfpRflW0qol0+1KvxRyghCGDLiG&#10;vtVGyFX1d+ULve6V70iejcLA67um4Hej8AxF534YdMvl9YXgYG/bv9N6cDEDDt8/6Pmb99jL5fVz&#10;/HPIit45UFMOrNLokOtXCNVev6e4T4UBZ+SbTzHHiKFEs0boc9DatVoDz7kt/9P+gjm5LcDiYm7b&#10;sgt+/07jQq1jboZodNrbu4B/63rxyIxRwkoWqo2Dl6meXzOOoHysyJ6ilQ57/XGFgWH9/kTpOnfx&#10;3z+uLbznup7YP1X6gXjUUkIGD7hmcuNnJ+aiBl7Tuev5adH3PlyD7rSyHop1M82I/dO1bA7FyJPW&#10;TX/XPn4CjqrIAd4aKF55WsBW7DUloFmoHl3TyqBbLq/ftv7fNQP2Umwr1jH3YEwdBGyAK8fteyG2&#10;LU5wnQ8ynM/MkmsQ2GJJKQPPNp7b1xSqSFyqXpUD2/419OF12QCr/26+dyuTKgUtgdllM3tl/X3w&#10;BAqhdU0aq6fqNTU4B13XKrZcXkfJHjZ1veiUB6Wqt7GPmVXNvNSW663rmEYh+mkf0xYjelbvxozS&#10;pUR89dzHBs5zLzaYQaqwGv3wnHPblr8tmnt42ZIr73quKUp2X3muxg3m+nn69H93Ib+3f54+/d+r&#10;5v/tf7s+8/Tp/3aePv3fZsdnnj99+r/DnmMfPn36vzPz47um9jHMfeDnRHo/PffyuX2dXc/O+vFe&#10;c9+zFlzToeuauj7ffMdzrueu7/uupX0/DG0qmD7f65ThoCPZYTwdyc4Ts8/ipF1xcUZj3a66Q5C6&#10;vueNv/LE4t17QfrOaf26N7yoTUtg/rhcXn/2fPaqCSNqiHUzxRqWXb8XxgX2cWX5oNvf6YuNPOv6&#10;m+u899trn/aW4m99x4VH4nvP9azEv4XG03UM8s6gSkf83kXXROz6blVVX5bL6/ugBDugM8Lf3L4m&#10;M3E++I5pXc9r69evoNV2xkz2Hdc65sqgdR3j/6qOlxfAiwHf6eM7onK7zDYrD0Xy4roenPX/f6QX&#10;CNPR66rnmRlzRSue7sD6/mYCt9NByHtsxdId4rvBYV0tnnWYaR4hDuLsWdJFIeI+jNG20dZCwsCF&#10;x+6dqUMmXZ8BGvzpO6fvb2OgFC3jnbwrg64dl9YVp4ZwIhWw3fyci3kgJGhhZogCge0gzuaFf2p9&#10;pv3/Dc80BgkucEVhGHAMw/uIS3kIdAg8p4sm7vB1z2fUGerlGBIt7cIOXOi7ln+6/mDjirPTZsix&#10;HTe2ogiY3FHh4Ywg/ibwfL7tU+Vlal5T3/c0sGLpOt/po+21Ldv4kly0LnLocR2xYN/b4kCAnOL9&#10;XGhyTZcIYq5R4O8UMTThJ0csXRUQT9d5AMnvU1xk4DG6xAEfvWmIHdfapalt4b/PXH+EXbAJTPCG&#10;UvloXVNnrkhO+t5p56BrR4GkjszVGHi58JlZYpKoh6Iw6VJe0yNcQZzNB9/0COZfUl9k6MDri1nz&#10;TZiBiUEv+o6ZKXxe9ZwprlUcT2d9wRk2bhs6XUgMhJKLdD2EVizcoTFPNBpw+/uu40KOusC/3w4c&#10;cI/sk5KB147h005eb+MbQAGxdNGI4umePv3f25TxdJJ4u674Ljt2y4qn88aydcW1xd4Lfi+JjTsL&#10;OW+Ka/I8a/M8P0e+yx3G05Ei4aAjZABzDbCdK4zhJITMnqYOp4kO++m6WWE4YJsvAqPKW0c5ns7a&#10;lnaIooP3Xcad1jH2BcmCru89hGy2OG2npju++7vLL+EhKBa649yvuhIVuxgipUQYW8S1Uz3nfyjZ&#10;GEpOqSxiLIjGt+N87dqvoXjrulae+5I+36ERBK1jbHa4a7Yeqa6OC+5NHui6yCE3N/SBaEzMwMSC&#10;QQuQ5JwdL0o02PrOJSlu7PhO0OSycwjAUVekheNc3o3RcQzX5hw8XmNyBQaOvZXNR5pYMmTsIcTK&#10;rhAgXbzu+t6h4/Pi+/Kcs03wIu96v+2wpnZChdRx/Ki+iauuh+Ni7HyBIm0dLdfQLkKAVMqjujCL&#10;keNZiF1lKLFhD5amFJg3+MAR3vQ1R2AH+BDiNsV12YvcFq7fu8hVj+81OronJY7ntJGrmhmeUQmF&#10;PlXGYV+AyT3CpKJ2TR2nethitEqtfZiB1K6ng58iCiB1AfX60aIYKglWA9+/EqJEPJdkPDSKbKKN&#10;iAap6FPDNQ5jxqKoSJgkQEbyO8fnnQW9xsB6kA/tOcZYhCNU80c2RM1rz7HYDczo6Op4MVtSj0mt&#10;9CwNcK+P1gjM0+CNrS8N7KOtunbZJFqD74vtMKjrxfO2sbmlPwdLHCnQLDAixbd4hFyDxFQQyOtQ&#10;J0bAtUYbna3vJTMjjI3mc2qRrJx+CqwGhfY1N+V5d6WaVudCZ+wddb14ZKMzdjXbDmJPMCsk2/aM&#10;/jKxetbnd9qfL4T3trrdssslUVl9zgjrGiQG6OwJQAJWem1YXGqUEDYG8JCc4pa00vy72WwvQh0i&#10;WvQsPNGedwe9zohSF8GOvB9Twlm0lvjycdoHaDsnmsXhoWqCR+392XHcUTFeHVzTVus6fkJU1paY&#10;nFjOCPs6vMXlFXvHNLSluasBxzjqyeHeVlKRQkNnXmGSv4Qn8l/8+/lYi1zlrhXQMLixQMy15Dxf&#10;KK55KrHfBef1uwpNOHbV0/ZxbAlF4X6T0Cw0jpf91U5YzHEd7d8JKrEctz6vWfDDWd4w8Bgr3uQh&#10;xUPavwuoUGPTtg0X05cJ99iOYmD6koUlEDxaS/rmqDQzYmUFbf7tGnztINrW5ydhV+mRRJJmI/dc&#10;T++ERqD1o3CJIdeZ0l7peqahz9NxPf/ObSEwar2213GOdJSxdQX2i9tt3rgkMU89NtcCOLncwC7v&#10;a6qB14S3tH4tKqho1Qu2j3fX1war9blHG1iq9xUrtSgsmGotxlKCe3xUQwj3GS1h+5jSwioZq0FJ&#10;/aER5a1Mi6h0Hw0vpecYIsdDV7pLQHS7GI2FJvD84kh46TkCs07E3wu5BgGDou81rzHFc9JYqBTm&#10;ldfx1JNCFpwx076e5vpZvYSQAbB6ybRg9RJCyOyhREfIAIy3d6IpZGsJJTpChtEVDE0KhAsdIWT2&#10;cKEjhMyepsJwY6i7RN7kQ7kfYdhEE2nefM9b3K9VwaT3fK2ijs017vjaMHnOWQnv0y4oKP5e5X9G&#10;Lga50304ii8+IsZ7OOAek+UPo8ZhXw3FJM9XwoDn9C4mtW+k0JKg+eE4RrMWDBojXfPbXEOT1H+L&#10;RaMdVdzX2NCucBFTB837UMzxrJtwRj4H0h5gnQUYTXqbSRxuXyto58a22bLqrEkKaH5oiiLkjKGz&#10;Pjck1vGdVRJfco8/m+epFZ4RMKk/2EUnMoeHvECRi0r4nL5HPqfdrvYIytjnad/XsfBUzTGa7/+0&#10;i4EEcIwya/Z13C96D15X164/JFgwsLxQaABye0BrlBn3BosOKU3e931HVL+rf0YVsbO5yoyv9Lfo&#10;qrGfojy95rmsYzp7InRoBSvPOFaSTVXGX7NEU2CWzQE6OgefMzZ10NXPZeDzfRhn9vcfyjQZV3lP&#10;WZ2kRAy4aPe+YJF7VLAghRQAFeWJY1AG72whAwaL9ZP2wpgiGNY616PFSWvBqPwpiSeuey0Rcx/t&#10;hj9a78RT1uqsCpOQ1TDzsK4Xj8btkHs248zSwB7odUYI6/jvti9OckFDqoTmpl2ePLWq07G7i0tE&#10;4X0F74qQGjsLN2jiKuoQWrIpRuIx92rVNiui8KsLVze8XAtQSRkfWvfcbo7TvkFvHf8Iw3Kzq0v1&#10;+KzgAT/YA0d8+ZL+Gw2P3lfINbsKNwwsgSShbfsNaQC0Mt4Gvpv3gs+MypgLztwWu9HDS7r6uI7J&#10;GKXVY3FIyMEbiEPaSmLKiPR8qvTGQLHVYvojkEesVEqKrQXpWujaBRwlXrhHFWh9amnJ5V9a13Y7&#10;ocTtR0Z5rQ0EjcOLYArmDhJPR83K7RhTg6vdYXuCSDqLtz8j7Q6+K/hMNlqL3HEJRUKF3mjN+mrt&#10;kJkPHZ8bg/ZizuohM6Xj3Q5u2CRSXfucEiGNh6u/bv57SumVau6htcjtjqFSR4jnal7EoT1SQ2Cl&#10;XBljtB4ssN3hI4aOna6Frr2r9zklnH/rUXld8WKjgWj6h3tYjtCs2ojkbedHFSexFG9ot6Fk1klo&#10;gHoUGINix1AOtBY7Z7vDrlgUD19aak6vylvQ4G63dExeUFHwogZV+m0IrZabC9j72qqwyHxRciiI&#10;Nq20w4ZLDWl7otL0VlugCp2nfapr28GwIqHZYq7Ek1aSWNxHAYOhqIYvQxaZpueA/dNe5AKl51ku&#10;dB3Pqb3I7Wr0wZ0qWOBXtJSQOdLXwPp560AuCa2d4/oout80ZWmlHTWfH9InNAnta7auPZlkJ+0v&#10;UUq57gRhGENyas9iw10cDayf4yc0PzsXUYn9LlL3mEgFMicO2uYdI4BJ2nEGxdF1OR56Ht4b1y81&#10;+oRqkqKxzRBwHY96jg5sWThaM+YGqzNTu4dqNaRJktJi+xybbdPAes/6/1GwnpMrB3VwM6khpOz8&#10;pnR9Lqn2mSR7yLfQtR/+g54cOgFLtw0UtNitSBbIewyhr1RRVjruZ5SxYDbYUttwYiFvB8oWnZM7&#10;Bh3v6qsv+qN3oRPuoo8CjB1VK9qT9KPgmKNQymLnSJHa6/hcwwutEyvH5N2jGSbQOkZWiSc1HXnA&#10;DMVp0TFPe9NVg1PAzOCyFy9BvNme3XB3ubwuJtLeRQmLXWiKVEy/XAdtKUIlVKVjsQv1IrbT2iTB&#10;7JMi1aaw7s/Ju9A5DvhMIGG0+RX28XHBPbvy7bIMuIGhFF4v+RCUQ1XappCNEAmyo6JHkaE0MXRM&#10;4tndZywhi11UUn+PbaMrsDFpwKMmUCMu24fMtNgFp7o4HDzB0o7j3lRT9JTsUG3TR+imOxXa0utc&#10;7zMW0RiVLnSdpcZddAU25kgv0gRentP2IUdQJUTqo8M+Kr5Ol+cqRYZIrB3KZfqYo2o3Zj265lxT&#10;KKKAMbri2W8jWug6ovS9B58DiANc6Z2BgaBuuO8oKhmitgQX0ESObXQZaymxdqiu70vUu9Dc7DEZ&#10;y15n5VwXV0LNhSQGUtypP7RGW7tkdapmLwNq0w/qO+EqUQ5ufVVOOgbnF8RJXSDq3xkMq9grwPDa&#10;9qRjQLebDV2GRuG7+kEM7AESdL89vTYqx73+7lLnh5ZyVyoB7+0/EvOcYhbGmJ4Rof1OWj1rgnqy&#10;dF2Dff3iha59oNCBHNmIxJUj+YDGS489Rsfu2zm5BAQ3/nGc/1uIbUerd4PFVV9wuFbDnFY7zGBy&#10;LHS+sSAQHIIWu67GQSEM3ayk1+g7Rux4dDbHCSTUqRBbLt1M2JOqFds3wDtpvH439k4Tegyr34AJ&#10;ATET9aRn52pE/4tmh7LO98qRv3momW4FO89+1b8YvI485+tq9b1sou+u7/qahjmvrEZHwcUM7A1B&#10;0NvV2/UtEfuVIzZVOv6Qqvgcc6ESPKe3rvP5wPU8D1BbV95/yH1Zx/jdhElBGxxkYsBzWhkDQRId&#10;IeQ/SslDJjJG7xlBCCGp4UJHCJk9VF0JIYRkoXEW0exDiD7UXAkhhBBCJg4FOkIIIYSQiTM0LYIQ&#10;UjhITXClGPxGqk4R3eOJHLxTV8qJeadnyhV4CXkEUrOabmKTaOm5TjwIdBEVDoISzzsa8yY5V8f5&#10;g+4zMGk7e2J5z7UMfZ/Bea8x7zSy0EPOAFBTvXmntHqKMc++p0F9bO5z6HXkeo+3eIfFCj2CPG3f&#10;9/v+bMrqfdZun1kamdeF7HnzhdTePNfqsx17P1r7puQ6csV+Dnkm5tpWkiKkG4RSaTlJBSFvqbeB&#10;5+56YCrn6yjz5iLpgiAdGKlKBTo4bfUzj6Zd9tCDWYhuUALwudXmNZSgUmvK9xtafekS91zBWicZ&#10;lw29VbY0CZgz9j01guerAe8xWkGMJUKAu8UYbggew2MkJuRMiugpH+qieZ72eHoeWGEvyV7VRWgF&#10;PmXU507AOp70OZck2FWBlSU7s1w1SulJkLzEFA+v4/5UhSvBwMhiCcnxLnONl57zP/f1mQsoq9pX&#10;s3jQMWMRbk6DhWWhdTm5ECsoU3vU0dTBdSxnSVcHuTdi71i1eBFjUdSuqR1L7ixXyVwO9MKIlI6M&#10;93fYVZceaHi1XOM1iTIkMShlUgZGMU50IS253JcU0Vs+WMvsiw3iqu8z0GLV6OhmczVSydlJY7TE&#10;nrFgGk88yTEBNd1oxiWFa243oF0htfvDCHI4R6cw1zzjmMXFLM6Cd/UzVTcoC833eCMcfxuZug3t&#10;4DxexcP6iXoexrra9Qym1CEqAtUQCdNIB8/St2fdQZicPGYM4p5tmYDxc1X1JsN6GESnQIdYod4+&#10;ropd4H0uncExJR2sWARzuZXmgnH7YXNymfzfYxMpZqAPAdbTF76vWm0BVfEJcrCYqQvLOOa7no/8&#10;nFoPXY0GPzHg2F5PRIb2ovamPOn5OSbYL1Z6fbf4Pieh2VaQpFbyNaGY9bC3bAle2m3PR54pWs96&#10;N06tB6bREnZdMYsTNJK7jhiuLUz22Vg6hRaSkJg0L81z9lzXk5TuT8tK2clMhTrVjcq4qwTP6SjX&#10;GtTalGlliUBoEZe4/MkMwN44atKctw6dILbkk4YWgo3zsu8zsSZsBJG2+RhzzHXAcvs5Fydrgygq&#10;A3TC9G4CmRWQLKEXBaEW3iGMlXtNawch5SNcdzcg2H0e44ZEhYUFN6KlhfgsHaJAdRdYXNvuQRMM&#10;PcqDnwLGldjj9ssWHzcBvmhdokBAep/zcUBIP+77zMyEOk2rp0+YO6aVjJDp4Ahb6OIDBLusLveQ&#10;ThF9MTXRi7r0+xFxeyuLa87MtilhuVVdAvYs4uOkCMalUQpUrDrINO1lDHf2cnm97/uMtqsyBUKt&#10;WSWQXbJOSZ4rmTxqyh4pgyZsQejd+5NT4RULdChGed73maHCVmBQ+bPQrJKOByqRsteGJgOvZ/DN&#10;Lj6uDyvpo4/3ykqBr2xIr6UsMX2xtJWndMLoIFzjg+c6jhTDBnz1y7jRT5ycyt4YNBUMZhhWoYLx&#10;7kGw862NjZEked3SoNZfprSB5+XeJ0mEuDFRXys0qNxki0lrirmu5Qvjvf4ydg25XCguTOr12FB/&#10;yceYwvTn0oU2FwG16La01gThu2Tc3EQRFvYW10tMzEsKZGlplHrBc97GZ5I1Ewhuzi/Y3EOTJFbi&#10;sySxWRJpF9exopVPWWsaA2ppjzhOlF3qFQJGjrfynlsoyMTyvO88SOD5bY1ZnzC3myChR/IuqVAW&#10;gmc8GSPGWTOeejL8G45Z1mM9gcyyK7j5r6n206HN+V94An7/SCxoHTdlP5AvPW4SI+0+95SVWFnM&#10;GcTv5KOk1p/1vtSsGTkRlq3wtWLaq+tFk1xzuS6xhAWxh3cQc0WpO7R454YJcRirdRxZ4UfkePpS&#10;sJEguKNDYMs0YoE5/UTSli1F15RBAp0Roup60Sds3V9s34V2CHOPrB9mktT1oi/u5VeX4NhRD8Zb&#10;JHYdgYv8c0AvvT9YAEfrZ5qK5lk0h/e0xGpM6Br9Ts98Lk1jLRjRSleKBfEIrufnuCanFd5BzrH6&#10;TaAgvVXOqH1EhAVg9P62uTH7FKx0zX1LQguO55rUAnfgvUuQnplhYGzsS9zzeMYq4ynY5doAjaQ3&#10;GLArSaKuFycdx1y5IYHrdeVYsLK0H+KxZnuoOWI2PDxvqeDbtIKabbZe0xLL87FnsQufUBga0wpQ&#10;TPwcWhGdGbeWWYeEGm62au5C63XS52m3D/PV92x9Z62EuQZrPB3imfkSkPbWQdhhaao4THyd8Pnt&#10;abQRGyzQVbKyHyudJJBt9sZxrL6b7ptcK8dyaccsESCno3dfH18xGGebAZupdZSvlZBrrJdC1vp4&#10;baSKSMYem96M5EwxhxXCAnorFPjaPK4bZr+Qzvkc2Ytk2gjaKTZEKZ5RAl01LElipTiw7xg+Ycx+&#10;AGztpUdAc/OGvZkvcJJm/YM3aUkroTHqvZVaH89xDY0i0ts4HT02k1pXhArkj5TXQOLBePIpK9tj&#10;FJEl08Jqp+i1mA9tIxYt0AHfgL9PTuhYRCVSayVoQfS5w8UryTohHgIFu+2hA7JkhG7RKKuL4Bln&#10;dX3CBdBbH680hQnxjF7rcuoWPZmsuiQxRlkRjvE/c1vziD7GYh7YRkysxKsIdNDOfX1YXQvXKQoW&#10;S85x43FJfXAU8zxnJpkulmDnLaZoDchZLHKSzV+jXEEpTfHRLq83SaZU67dVzd3nxv6Q8nkGuO1o&#10;3SkcYVmKDY1YKDJ/AsKaxEq8loWuGlK+QeJiivz8Wgb45sAK9pQEXDeL3NStEZJsShV8QnNq6xLc&#10;rH2liS6nEMpg1pixY6GEbmBadyaAlTjmU2izJeHkhsqHHoFtxLyoCXRVoLYesRmIMjAZN5cHy3ws&#10;aktlFeiczKIAd753cdYec0g66tPgmgbQaooLCvPe9blZp9jLV7hoJouFMm5gwfjYmOL8WEcEc/Me&#10;vMvZFLKHovdn7klwuQlpI9aHqkAHvAJXzMaH0iM+q5A0Lm9sYmuXFYOVFSbNdvwTGh/Qh3bplFZv&#10;W59l7jyVAmFpcH2bxw9LEAjO4GyEONxrZ0HRTCUMfP1sB88Za9H0kayhtvUMJRa7u5iNE10O7nwC&#10;+sxJltFszU3ffvQpoZCeNGPbhF2Y0mCucZSocsRaKzIBZU6cPLm701+3PFWSVfqY9Sy4GkVeo4DF&#10;JCSDLUnnBUHXAxvVaueIv+pz2aldA5JhfM3QU/BOGgOqSeB7jSV1V4V7AnquVmh6HrXwB57vRcoa&#10;lp7i1bnI0ns0RXX8nnNJeq42RK/BAUqAyrMe26Wr/Q4D1/GPIT3jA67hxFMeKst6aF1P5zt2Pf8k&#10;Al3Phai1SurqajCmqzV2Yda89ojJrj5gIdxdCBbXoI16hAUtWVPlGJRb9WQXUmPeo8ackc7bXGsL&#10;rKzfAoSRUEx4xOEYhdZzCHQFjKdDSSD70HOVEpun9Q4VirJrvLPQa8jaUQXxvdv277IKdIQQQohN&#10;TgsdIetGihg6QgghhBCSEQp0hBBCCCEThwIdIYQQQsjEYQwdIYSQLDRlinJk1BKyblCgI4QQkgUm&#10;RRCSDrpcCSGEEEImDgU6QgghhJCJQ4GOEEIIIWTiUKAjhBBCCJk4FOgIIYQQQibOP3yBhMyTul6Y&#10;XoOufoNnORtMEx3Qv9r0RXb1w+Y7JcnBmlJxrJXJfdmSnsa059a/d1zNokPTz3OeS3ju5rybkua3&#10;A45fte6t6moEnrjZ8S0a5KtfQ8f5rqqqspt/r5wv5n6xsPxw/Omyqqob/HvlnQZg3tm3Epvxu8Bm&#10;/23g/Zp73R+zWbsDe854G+d3cIl3+DnBpSelrhdGcDPX/Wbgeczz+7xcXp8Udl9Jy5b0NMa3x5N5&#10;ts8GHP4W78Q81xvB59Wp68VZxHxQI0Njfnsdr1LJBNZ1tPeTZrw0z/p2ubze1DjXgGupWuO3U1bx&#10;WehyDpyxBmmO844+ATEZcl7Hs4GLZixDBbg25lm9rOvFV/z+Y4mCgdICb77/q64X5t/Hy+X1vs7V&#10;RaExVs1Y+FTXi0/4/y/L5fXBSPfjpa4XZqE+UxrDzfht/r8RRk6Wy+uL/q/OEo3xtAFh8V881/Pl&#10;8tplASfxaK3jQ2mPl426Xlwsl9cu6/gY1+PkPoYO0t1x4AnMArEbelU5zxVxbnO+dwNOsQvLVCin&#10;VVVtDfheF1sDruM24hpeDPjOkOf7AEz+72OOEYgRDO7qelGCsHMvyEG71RbS93CfWVwqmJNtC3Yq&#10;PuDeirK6Gmsc3uWfhBtZI4z8xDOYZacGdKA4ynS6l3iW2SzbECBD989iwfz/MvD6ovYQG+wnp56P&#10;bdf1IrlSj2sJubeHfXClU0RdL25cps0Wp8vl9dvhl/xwLkmbil1tjdJI2j0L5+vY+AC4S35JPpuy&#10;Yjo2rj3BR6Pfp/BdGl5ou/aEY7bhHFaQCvFlQwSiq+Xy+vmA70VT1wvznr4HHifGfRk9HyTAOvUn&#10;4CvnCCG4gQvt+YB72xrLddYQOHZtYl2Io1iXcnaKCFiTKjzPGyssZcja8D5niEbg/amS4v0FzIVk&#10;a1JdL4wF/5PnY1nWRFyPMSB87fjzitfI2fpLMFDeacRmSASfRAOnK85Cza0GSf5D32dKWdQ0rkNw&#10;nqQbiOD83klY14uTgJilbDEVDR5FxEY0Pz2LhU2Wzb9nXj4gGasB91WlUBglCDeOBmNtfyu9TqEi&#10;N3uBrhKsC8Lx9ByCnkTYyBayIDQcvB5w6E3ErB103XPCGEjfOp78+QoF5WzKYIeg65y/XQKdb0FQ&#10;s1AIHl4KC51z49AepBqLicI1+ATL6IW9J0GhIbnmqiHQWceSaorZYrKEi8wg66dwY8giwGrOGYlS&#10;BdStxn0ECOZRm5dPsB2jn+oUBTrrWEbI+Sn4aE6hLvke41J0RxToks9VaVxyxjHsklec+5mzDp1g&#10;MGoGu+moMw8AACAASURBVPv85ykEAZcAM5u4hBY5tIg+YW53KpmiDRBcLgUflQgL0Qitn0+GLnTm&#10;e1ic+u55Y0wXzxAgbEtib0XhERpAWfAJc7d4n1FCgZl3gvdK5M/zQriJ70FJmgUIx8kZr9xJJsVL&#10;qvgXtx4OLiwMbSUagYUjRZCwq4RGEcHuU8MzqLemmlEnzWaC9poMoQtCxXWGe+5VbCCQTAaMP2+Q&#10;fI4kEKHl91jbEor3+lHzmGuOJHksm5KQAyjlQxL+Zk1p62GfQOfLspCYnlWYk7YzF0wQe5+wAQvD&#10;pDZ/B5KFe2idMC+C7Dl11w6O57PUTaqoKDIffSQt6QM3q0+Ye59KsURscK7sz1mDdc2XEflQhHcu&#10;jJUIVjgbmNtF0CnQZS5I6XO7qqUKd1hUijAnTwUsVJ0ZiWPE5qRgTIEUQfN9oQ23CTd/n3XypZaF&#10;PiPe4HA8c3UQA+PzNHxJHZoAwZZWFgWEVQH6QlEmCRT1WazvimyXUgrJ53Lt1UK0bkLgdtW0gqwc&#10;a2oxXmOCzalrobqd4WT31khKZEHuzYDMkKDgs05ms9BrIEyIkWadhtKbuYsksyzJNbCyHNFaR4gq&#10;eyXUKO0V6ARaiKTGmQqoUxVFh1WBGqsQuNq6NqfL3GU8MiGxVKsKdBJXq+b5XMA62Ts3UscPzgFJ&#10;jE1uV5ax1And0KQfCsXE5uvYnovBSRENinECvqBdDSuaawNi6xYB2Ji64oyOR2yJkpTcTaihuPRm&#10;kedK4BEIGsniBxORqyPFPbDc+uLm1Krdk+xIaj1yf5kH0k5Vo3ouJAKdL75MJU5AUNBXY/NY2SjH&#10;aEg+NZD80LUxJQvkLoERNC7feCyqBMXErHS5kzm8mY6lNc8ncoQZ/BToZgDetSjWfsxyJl6Bbi7x&#10;ZR3+bW+m0rrjGZyTqzE3AK87TNmK57Po5N4gfBakqVnpSoLJWIRMBOx1onCXsYQ6qcvVF0sTvalL&#10;jhF5npWK6Rr9aOeKryzJlGvMBZIlWL3629mgl9yZt8IWYlOZR9mEYYnlkslY00aYDDWpEj+kH0FZ&#10;pwcEsdDqSAU630KokRwhOUa2JIx1RlKWZAY15qT46pNpJtX4Ok+UWvF/KoJJ0lpzLXyWy9uM10LS&#10;4A01yR2DS9KDeHHJ/H2WOyRFJNBJ4sxigj9TB452WPZYOd0BanF1xkWuUw0iYV2ynDF2avUYA/G5&#10;GSR9b8ljsll+STL4DteUgIoOb3KWMwnJcvXV44pJjhBLsRK3lIMVy54gCWPtgDbRVYtrjjXmOkG2&#10;qa8u2aWWpVKi1Izoopu8a1DoFlaJaZOci+7WWeBTZCZdEsuMY1OqamqdYXIRsB9mK2ciFugSF74M&#10;0fCDGqJ31K+ju6MF/P1dbqK51phzAo2q0+XcoFyqpdhMYYnbqISimh6++z6gKGTRcjNzhELO1Es5&#10;fc8cpjBFJO0hDT81aun6CK1D1ysIDUlayNAywzXx2Ij/L03yQ1fts9nWmGtjrL94FisJNG0SWCun&#10;Hh9a7JwSbr6a9eC4Cc4YWFu8sbVTjTM2yR5jlt6YEnjH0rXDaySI5Z/A77/yFM7bG7Cwuzayo752&#10;Oab9VECl85Ueiqz99Ahfj8m51On7UdcLjeNcrouAG0iRQgwURsnmyzWBeIEw5y0eW0ojewpm6TFr&#10;R10vjiVKuXkfKUOXgix0kjIVIQkOXX5lgbDm643YHN8Vy1JqpmCp/FtK4+GRuUWpFgpzE8Aqu+Nb&#10;ZG9L2XxJ2dT14kIozLF5/ZoRWM4kmeV2SOsvX8ZbSHKEyxXSPBSNgFKXIMLK3eHsUai7j/P8nagR&#10;PxHSpzCav5lxCkFO4t64XafYULIKxoxzTkMpODTjCWPK582gMLfGBJQz2YByoE6wQKfc5smVDNEs&#10;2L2ZYsKSEivHX6P6adrspRqEE8KMp19jFIwkD/xoNtj2D5RJaSziEYU5gjHzq2M8/ZF6gxCKQWFu&#10;zQlYU7aNsqD9tEJj6EQYLdkn+HWVH2kELuPe9cQ8feqry9Uh8InadqwZlxLNE5hBeDFRt+NrX7Ym&#10;rD+fBc/jGRb8F+wFPDnOl8trWumJJlulGgpChUxkYp4wsWc45pkLYxdNONOZZvHpoQLde08moCQ5&#10;wlV+pF0H6qon+9LHSg2xOTeRj+AmYABWEOpu5mjdwMS6F1bhYvZZe4xmv7smLdCmzsd1qT2J2GTX&#10;vRqhwx6rK4IthV0xx3PcTyCYvkIZIm+2P+lkSxj2YTwOagrBkBg6Ub0mT6yLM2bBcVyflY8CmhLQ&#10;5KT1+TZSBnaWABZrSY2hLPWFJkCW2o4Yp6/R6eVI+LXbNSskvgkLS/vnDVyIzY/rM2uFNZ7eYTyJ&#10;AtvnbhzAXnxewKVMEghou8JrVytnMkigA76B35cc0ZcM8YDAFOnUIDr6p6lUgZ8zsLpRqANmUgpd&#10;FhoTcurFrrOV/TDrghHQTDa88P1sZE7qGTuT/mJgeMlpgmspHoynE4wnUTjJOpQDMdZa9O2m1XYA&#10;8NyIWoxqjacYgS7mJbvcqF3HG7LRrXQ8YKsdGRDqpBvSxprUOfJqWgoCw9TH55h13CSa8F6u9juS&#10;Z5GyfzUUkX0Iu1IrwelyeS1pjzZ7pHFnbIlFfMAzILJ0ahhIBgt0Ep+va5PryuzoOZ7P7fq29f8u&#10;d+6ke+rlBlqq2Mowd6EOmpZPsYjt9FCsQCfsMzuaQIf3I7FIeWuIKSF5l1nag+HZvBZ8jsLcYySC&#10;8Ethj2CyxsDCmaWcSYyFrhKYE12bnCsNvPM4go2ivXi6tCaajAOBUCeOoVgDS513DMXEdAqLdo/V&#10;I7T43qSIafIumjnGqTDzuatvsjqaWXTrAubjF8HtfmcMLfERWM5ksHIfJdBJAo1t7b5r4AuO07dQ&#10;t2vNrbhzWVpiGNAsxLE4cxbqhJms6nWFMh+/C5/wUUT3FemiyXqKRMJyeX0gtKwk79FJpk9ACZm9&#10;ocaBWAtdJXBn2skRroVU4g7ttRA0Zu+Oh7CWgb5awPIRJNStscY6tMROg8/i7SrEXQIluZ0kmcnb&#10;Gayd3iQsdl8pnwAlgQXriQTJ+mT4OiTmV0OgC3FnhiRDPCBIaGgsfCtZr4wNiQdCXUiW8B+6IcIR&#10;WryzFnWWaIolWcARiysZq59SjlFhElZs3CXJg2QT3ugqlk9IQ2A5k+CY32iBTrKYmzIiXRqx0mYQ&#10;axkhHrBBhQp1bGQfjs99mTseyldcVFoLLhsYqxI3cGpXmTcGNUX7H6ILNuF3goN+4JpHfCB8R7SX&#10;hoYxaVjoKoFL7o2rc0PgZtD7ADpSyEU1YIgMbJRS7aJC0V0ucAEI6mBlc7t2FQC3MbW7cl1PCAH1&#10;xJK5yoT1u6S9QsmIIDlPkiSWK5OaTBjspdJQJvEaoSLQDa2aHbIZCFwYK1XO16w6fBagXYQKdezo&#10;EUbvxlHXi1wuzl+evxetMAUUHU5ZcsW7aGd8nyQCaYHdNanNSSKB3KSaUKZloRtC6tpwU6+8XywQ&#10;6qTBnRUCPCct1EmsVVoJOIKN45nwegYjqa81EYVJony8SVXoV6jsPqPSMw1YdJhoAk+CmqyiKdB5&#10;i1e2GLKAhlgEuEAmBHEloULdlLP6JAu0ZuakTxDxWc9i+d73/YAU/FEJKDrc16owFsk8GZTVRkbh&#10;heCksy06zHGqS0CNOi9qAl1o8cohyRAhFoExK9evCwOEur0pCnXIhvQm3mhme0oEkVTxXwKXkSRA&#10;vBjGLjockHnLmNMJgHkuif+eXdFhjM+fdCvroqUga7tcpS4nSQXuGIoodLoOBDSwb9ibYGFXSTak&#10;eranIMZiQ1uoEyzUx1NUlsYuOowYYMm695P16coH8d+SsKG5FR1m0kc6QowjTlQFOmnNN1TgHorE&#10;7cpWX5kJFOq2pxAIbrRrqSaaKttT0Fd3Q6OYs4nJEwpzUw5lkBYdTvUuD4SWuj3NAt0sjZKG5fJa&#10;FMc6h6LDxjJHq1xaAsrjdDJGUkRUAKDE7drT6D8bqYKsB+C7DjUXT6BQ96zkBQJWEpF2nTqeTNhX&#10;989Q6xKEa19M3lFqYS61eyrA9flvqiSFwNI/5p3eDHXDmjGMOcbSKB3EurgDMqkn2W7OzAOMoSIs&#10;c5n21ZUxkWs/h/dD3JmpzT8Jrum9pxhp6hiRwQ9DGa9bygySDI2zV8q5tFCta2YWOGikouNisXgd&#10;8xyEk+1HXS+MpevGSnCwz/kKP77n1SbaTC7BZL4iyLovWWHbEpKNC/izS7mB4GSsNh+Ep98V9rKN&#10;RVKk/CAmu9YIVBDWfO/ZJClIOz6EXoN5ltJ5sgE3bAUX3+eu+0fm8yE7UPyHsL2bWQNiFYldgcBj&#10;5uaFtD6iBEm5nYRKs6QmXxDCzH2TvJQ6IcvVu/pEYZyIMIoz5nvwPH5yd6f/vvsGkYY1Ay1WnJtR&#10;Cdl30Ma2hR8/SuWuC5nM2s8t8BlUsNzuhCYWNEG64VcYza1mdlIIIQJzJJeaG1AfKPMgFaajFIDq&#10;r1VS0mEm6TOAMpIyw1ZErnWzWZNSn0+g/NicxraIhJLg66pyj9IeeDiy5VV13wqcB0nWXii6fV6Z&#10;bOth9ddL1CXUOdfAVAJd12KpFoPTJayMKdBFakNX0pgMwXWEClPq11CFL6qG84DinWMJcpWGQBEL&#10;tNlUpUuMcP08R+iCZ9HqJXauB86T9ymsdda1jCnYieddLKkFush14UtMfHeIUDd0re0zZmRGZQ2M&#10;2KvuURKOQ/epnApQ15hyPv9UMXROKTZDQHVIr9HS0OxHO3SCqPbENfEAGPjSDNCQBSK3dcxkcG+Z&#10;+xlbmKtQOgHPdksxq/sU97eZMQ41aYHkPqBtS+tnJr1OM6bw7J8kDhsxbtt3zbnwM6cksph1ITae&#10;7hvmoyROfOhaW0RZG8U1cLAwp0ixpYIwpiR1D+9JEUN3H3wMH7CNdueGL21NJaUGLeTR5tA36GHe&#10;TTWQQq4j+WIO0/yhdT77nBcDy2BcSO/Tukf7me/0LP4XiOf6VkKCTR+4vodxBFfMgdAle4V7HDML&#10;8qD1Hn53ud1TjFWMmSfV32dnn+MM4+BMs8ag4Jr2m8LouOf9gVbMc9zDWQlKSCZC1oX2GhA91zEf&#10;N6u/lp+3ljLw2xpPQ99He77cpIxvbe1Tr1prqAZthar3fhLtV99sY4JgH8kK1p4nEg9gEpcrIYQQ&#10;0iZXDB0h68iYvVwJIYQQQogCFOgIIYQQQiYOBTpCCCGEkIlDgY4QQgghZOJQoCOEEEIImTgU6Agh&#10;hBBCJg7LlhBCCCGEEEJmQ7t2I8tlEUIImQL0uBJCCCGEEEIIIYQQMiI00BFCCCGEEEIIIYQQMiI0&#10;0BFCCCGEEEIIIYQQMiI00BFCCCGEEEIIIYQQMiI00BFCCCGEEEIIIYQQMiI00BFCCCGEEEIIIYQQ&#10;MiL/8OETQsg8qOvFZlVVO62beY4fG9fnGm6qqrqw/v8M/71YLq9vOFTygff5Cu/qFd7jM4ULuMI7&#10;Nj9ny+X1meA7JJC6Xuxgrtm8chzF9bmqNRebf98sl9cXjs+SEcA73sHc1Jyjhktrnl5wnhJNlOSF&#10;C6xNht/4oaywhtT1otnbGnnlTfspLJfXT9b9OREi4cnd3d3Dx+p6cTfCUztfLq9dAqsKWDB+5L2l&#10;e5Lel4TU7zPlQlvXCyOIvkx1fB8lbiIjzc/XOZSCMebpWO94xDUpFcbYc1JV1TcaDoZR1wujEO3j&#10;R0u5j8EYBr7hnc5a0RppXU3BFYzpJ8vl9clM7qkIYIQzc/NtIfPT5hLvvTG2/y7n0salPbenaByo&#10;68VhVVX/FnApGjT7ysm6jNOxdZnCGF0vbjP2/l/amqSkn5h5/mpOsmMuvc0eD+0IuqsChY9YzAC5&#10;rapqY9q3QQghRWL2jA/mp64XzfWZNfez+aEnfZW6Xhhl/7Dg/Xa7qqpP5sd6p+fmmhnFUyxmLO2Z&#10;H+udGY7x3mi4EQBj+SGMcVOQG7fxc0/r3bc5h9H9W+6LJKRjX7mC0Y6yAiHzwMzzP3W9OF4ur/f5&#10;TofxKILOBqHPBwk8N6fGEznWQgzh67Mr9DaCWwjAn7PfkBAohF8jDvEF9zjWe9vHe0shMJsxeTAV&#10;BQZz8zOUMW2MAP92xPds7u2P8mEbY9G3Et9xXS8OILTOmVHX/bFJPGfH4mhuShW8pN9m6KhsKF5W&#10;yc1M52Yfp8vl9dtyL0+POUTQ2WCsHsIhNlfOISvMzqGQSP+cEsVF0LWBPH6YSNeclLNMwW7Q8H5u&#10;TiGludzr9O400LUuRCu0L0u6nBSl0OMvy+X1Qb6rHk5dL74NEEJ3S0pbw6S4UFo8J79oKIbPGy/m&#10;TgnKtlLI+S0MjZOJ9lHcDI9CjZGYV6/wkzJy5Bah77NPhYUy9S2BMH7apLNJa/3g/drvWDvl5mi5&#10;vD5UPuZoKO4zpxDigmsyWbXN3uKdac/JK6yRa5eWjmf7zY48U+bWTjs1dbmk6zHG3o5Vx0l7rhav&#10;JGsxNwOdjWLq63usT8HrAHTDRmZIMZdmG4FT14uTNTTUTWbtwR7xU+lwRdk+QqnrxYXC/J6t7D9g&#10;Lf4ocZKKDHTVX2Xjd6SQWJwxa6DRyuZ2ubx2FXcujsBBdLVcXrcLxRaBksF4NhZ9jcWzFMFVweA4&#10;GYO5CyUjnZowACHlcwIlcXY1KhrqevEWyr+GQeULotSSeVytlD6NCKLZGH3wXH5FHkbdcInx9Vkx&#10;ym8tjOYJDebHcIjkqNW6CWNITHo8DXQzoa4Xn2Oj6bSfSaIov1ka6hTk3VHnMuTDgwDZYVJrD/ba&#10;75GHeTf1mrDKmU2zlP0DbEki45zh/6Qnx8OMnVgfIPQWAxb9q4jr2cAmOQWkhsTbUo1z1X/vTEMQ&#10;nlP4fOzif650HYMxG0BdL34PFFZusQk+mbJxrvpvbBdlNDZKuxGoIMTvYnPVoKlRMRtF0RhXoRB+&#10;jzDO3cLA+qQZz6nTIczxzT7YnNMIELiOIRijwc+6XtzA2DxZ8NxHXxvbGGHf7M94V+8j3lXDBt7Z&#10;LA10Rok04xEKhoZx7hyZBc0c3c8VHWHkcLNHNO8fY+AocAywYP18KE7xxxg9wNjcQhRxLKau5t3U&#10;9xQHk67nCvmwLTv0MbX7jTYizaFhE+w/GvO4smT/udVBlcrpYjlLbKCrMBkFE9BHiYM1th5HcYbH&#10;DqSb21p4V0kZYKH+MyAi4AqK0ia7FqYHwtgOhO5Yo0DDj6kb6SzDXEzk4zGE3M2xUyGMdw9R4VsR&#10;Bipj9PkKQ92O8iUSAGONeVfvFJ7JNpTgWez/lmHup0I0q3FMvMAcLSra0ERoYt14gmg+QooAxrq3&#10;GJsazo6viDojBQLZgevQPNHe8xqj+1rUQx1CkIGuwgSMnHzbpVlOIWx9iTxM0QYCPHOJkPpxHWvS&#10;kLwgYu4Mho3Q1DrjydlCFAHHamYgdG8qrJkNPxBCPyksA4CGYa64yAC851eRylUTnfV7iu94KiCq&#10;7olShOukjebKhrmPmJ87Uyjs3USzILKykzlFLpNpgNTG1woX+xLZFqRQIM/0rkGEgO9w5E4hyCkr&#10;wQa6SictdA+dUooBqXEx97Rd2j01ICxcYgQ5Z3c3kpJWulFoqs0RlKXRusySv2DN1DLSTWrdQYHn&#10;GAPAJYzMk0jZgXL1IjL19Q/qoJJEIMJVI1LlxxQFZoV52fAee80k5SFEVjKShRQFosNfKFzTM8x1&#10;Uigo1/IOKfjND6MfiQuzX/9idOxjBhnoQKwH7lOBXrzYUMtPpUUJ4HokER63CvdPSNc4bNIAQ5Un&#10;u74clfvCgJFOI2pHo0FBcozRAgbmmFpWHxGRMykjM2rVbUbWIvl3rrXOSgHG1BhnY8NkFGA4fu4U&#10;asydYq+ZRX0cOABcUUuMViCjgEhUjZT8NzOsSTcrENl9aP3QAEP6eIm010nXEtdisIEOi2xsCGtR&#10;qU1KNfZKE+ykC+I+o5KINia1emB9rkvWl5sMKlEmpaddoVbGr8jonNdTj1I2EayR+2RT64xGgnRo&#10;KK7bU0iFRFTmT4VD7WJszwqjFFsNLZ7MyQBJpglkOo1IXyryhMwPE+x0t+71i2Mi6JoQ1tgUp6K8&#10;6VCeYiJCivHqoLvstuCjX2gEIVqgvtxFZH25HdaXmwyz94rCCBDbbv/FXDzI2CdjHXS/WAsrDRhn&#10;GpGtRUeooLbuv5GHucKew/2GkHxoZERsr7sST0hhaETvN/yELrmW9YujDHSVTorTswLb7cZ6Ub+O&#10;PaAQ7fFB8NFLvENCYsfcK6u+nMQwbMP6chNlCsXTY4BxLtYIsDu35wQHXWzE+eS7+BaMhjG42ChH&#10;yI2xqfHnaDbEPYeQjCg6q2igI6QQzH5q5F3Fq9lG/eK1i/qONtCBVxHFo6vSmkZAkTqKPMxoaUww&#10;DkqjPagckSiMAQPRcj9YX279UDSwFGfAQjR0rHHu/VyjcxS6uldTbUgwATSMTqGNfLKA7IBY49wl&#10;6vURQqYL9w5CCsLIu2hSFGtHsdlD2uva1J1UMdDB+6jRYKEIYQnXEauU7SGKbQyk6arv6DkmQ0Aa&#10;6xkMc6FzhfXl5oXGun1eWoQZjEahtRPbnM693hMK0cc46Cp2dysWjTRZVSCgS7ID+rhFx1tCCCGE&#10;KIPmIE+U5QiToXizDqntWhF0TbiyRrrL2Kmhm4gE0iC7YoZIRInX+5jGERIKuuU1aayh0RWsLzcz&#10;sF7GOjOqQos9axiN1qV8QOx9lljqYupoOAhLM5pLu9L7YMd6QkZEMSCDzh1CCgbOsBcKjtyGjXWo&#10;T6dmoKv+prucRh5mbMVd8/wbOZUOWJQ/CT56hagHQqRjax/Rcj8HdLFkfbn5orFeHpVmsIWj41nk&#10;Yb7MvT5fA6IEY4sD77Hgtw5QfkPrgLooreOwxvUcz6VZCyETRsN5dcm5TEj5GFnYZE0pNBezmXV9&#10;OlUDXfXfS3gbKaiP5knHeWOVsjY5lQ7pRsW6K0SEmRMwzIVGLbC+3IyxIilj18ujQseHxNHhY90i&#10;wjSMJ6UZhKaKxtg7LUn5Rcp5bN25Sql7JCFkIEhTf6Pw/DiXCZkQxpmLtNfY2sU2TX26WUXGqxvo&#10;QKwBKHvTCGwYGsKfi+SppHW9OBFGNr1fl6gOMgzUl7uAYS50TrC+3IyBYe5iYCSlzS3GSXECttLe&#10;c75uadyIoI/lJaPo4jC1QRUM57dwtpaERtR/cbUuCVknEN2rkaZ+RBlzHKAj/IZRpPlh2RoiBll8&#10;W8r16b6jPt0s0l6TGOggAMWGMWZrGgGFQGPD6OIZuo4lAQqlxBt1PPeC5WQ4rfpyoelRrC83U4xX&#10;ymoI8lMhde49DLiljhMNw8S6pt2cKxyD9cEGAKXpRqHz6lWhnRE1DHRU6AkZCegqGjW+S428nz3I&#10;NPvjcAKxfA0JwpQ8Qn26XeX6dH/gqJw0/6S6eGMIgoEtJirNNI3YSlm3CpZW6Yu8jYga+WAWNm2l&#10;FGkfrDtHYngJ48sQTEQCU6bLYn+Ac8OsgztQzLXT/CusnQelOwiwH8QaOKo1NtCdKTw/rieBQGnS&#10;yAA4LTByrpmXGusSnUeEZAZBEGeRUfcNr1l37oHNxIEsjVy4o5SSTMgKsItsIpNRK1iq0Ws/KmV3&#10;ZCeZga5CCCMW5piIi4vE3lzppmFSPu7DeiMExW9Y6DRh3TkyJs0ieEwDcDGkStUPxRjlPk/M062y&#10;Pq+xAqGRPqhhIJ09kK2+KTWDMHP1VcFRrZyXhEyMul4cKnV5ryhjOtlWikgkZHTgwP+m6HCskI15&#10;WLh84yRVDTqbWMNQsqYRSDuVCreNgBjjXd7WrK0X0NTiI+uukMQ0RTqZQk1MitxH41iZYBoKHRlx&#10;qOwzucpbTAmUIPiGGita6ea3Vs3QkoVXjgdCCgYp9vtNOQysURrGuXOUT6FxjpA1wKpPF9Nw1MYE&#10;Yf1EbfXJ1KdLGkFXIce4rhfvTPG+iMMY5f9CM0wRoZQfhB9/aKxghNi6XnwJ+G4bY809iTWYBTS1&#10;OJ1qeCeZJGau7kGoepsyPZ0UyzOk3Zu1rrnGI0TTcTyQdeLful64lNTbjnTLTaWIOB9cnwkhVU95&#10;k8uOumKpymC0mWxqGiEkDsgmz+Gs1YoS3UZ9uklE4yY30FX/PeiTul4cRXpTPsFIF52igLpt0jzn&#10;lcYKy+X1Adr5Dt2kTmJSNgKuv8RObGQ9eImF8BKhxVQE89ElWEtJIYD/C2NFhfbqBxwTZI3ZGCGV&#10;1xjl9hlNTwgRkMNRYDPFkhhj0+Xo0WJHqW4gIYOAzeeJcrp8E0jyvuS62FkMdNV/D/kQNVNiCk1q&#10;NY2QLmiXPVbWt0gxGYJJdd2PGBisO0c0uW/0oFygs2HbMtS9pXKYhQPtWktwChygk2KswLaHDbL0&#10;uldkPGi8jecUCu8c6q6daQjnxhvPOnSEFMG9QY6R9VFc5GzShhJNkqaEhKgCw72xI10oOg++otRZ&#10;kXpINgNd9d8Dfmvqp0QqeFFNI0x6qbQpRJ+BSyHV9StSXYM2psC6c1R8iRirQOc+BCdNz5lZUH/R&#10;KDNNYFg9wE9TI0y6FnXR1IUoaUxoGQI211Tp0Crmz/UhHKaE+Xk11Q7Lyqk+UtilnWhxi7q0NMZN&#10;FOwvn2moI2OxXF7vKHeFbvSQ4rK9cjSJaDNa0wiESEoj+LwvyqS6YtMZStB9IK1WUnfunII6GYox&#10;1Jmi4aZ4eOT4dtEshjdYZMkEMVEoy+W1EbafIGVVY0yMrjgrRtes69jWKMB7rnCMUjgyc6Tvp6qq&#10;L0rX+mlqRZClKM5LGpsIsRCsT1tKcuAGsinUGuWRcYB++QK1hZsfNogjWTAOXOio7xXP12R7FTOO&#10;sxvo4BmPfah7oYs8jFvSyIiQ6LOYQoNvEK3kBUK3pNHGbWSnWULusRbBlIa6O+kcIGWi2HHpJQy3&#10;gyOkldAwEK2rIUDjvtcqBRGOPi0leHvGSrDGvMxd908NOEVsw8mugnOki/c4Dw2aa44JVIAc+FHp&#10;6mu9dgAACr1JREFUSXzCPj87R8I6YbIqTNqh9UMDHckKgkk0ggRs9qCXjm5HGSOCrkmli32gnxDy&#10;7wUKn7SL7HFI9JlpgBF5L9JzSZWWfYaQE00sQ90WGhBo85WGumkDIf65QjTQBlKhxzTSaQiaa+ck&#10;gcKlYQBZO0GfSrAIlawAZFJMHuzL+1aUk9bevEtlm7SBXqQ1zppoOmb6EEKisIIENPXT72PLUKMY&#10;6Kq/DzQ24uKH8OFJjVtXQ1rv4jtDvd8bvpBKbGKSoohfYDAkRB0okTsZDHVUDiYKooE0UvZGS9WD&#10;chobzbQtdSDNCI2oreN1biRDJbgbyDaxMmOlNE6LwtqbY5/POes/ki6scfZO6SF9YLkTQkgs1tqk&#10;mfHVyFCjZHWMZqADGgpMrzAR0FShiqwbFBP9s9cVTonfSxpRXEI5JiQpzUKYILS4YY+GuumCdShW&#10;UdzQipgZiMZaum7rscb9ziK6KQYqwb1ojI+NGUfuxBq32eGWeDHGcsh/GmnnTbkTynuEkCgS1ad7&#10;CZ00q0w/qoEOnvJYIbSzaQQepqSpguF1TGoovLunQ7/vSutBBIl002KtEJIdK8UmpaHuhPVKJoeG&#10;Ir03chRdbBTTm3WJDMBeG9tR6+M6R8+1oRK8itK8rGC0ZK1eQiJAjcJdpWfYyHuMpiOERJGoPt2n&#10;nM7OsSPoGsNWbErUStMIpBdJ20B/VOoSFhNF5/LqngiVnnesO0fGxDLUadVQsnmDMONZdiicI4o1&#10;jMYU1jWcHrOPCsCclO61XbDzeAdUglfQckZ+535CSByIWNFUhIvo6E4ImT6KTewaGmdncn10dANd&#10;9TclKtZL/NA0Ag/th/B7p1qKAYxkMWGVHxrBGQZHScHtY9adI6Vg5hKENc3w4oZtGurWjtEig7Ge&#10;v448zPYaFMKOVaZu2S2yHyrBf1Galw2/uZcQEg8U4RdK9Z9eltJJkRAybawmdlpyQ2Xpo8mc8EUY&#10;6Kq/XuLYhf0Huv9Ji9yaphCqGwAiR2JSXU9gpJNEJAxqakFIaqzw4neKBTsbmoWRxYULRbEL66gF&#10;yxFZHWts/jDXDsUQTiQNjLowa8OYHXsnBZXg/8C81BC2N2ikI0QHU6IA9Z+OlA75nQ5ZQogGRm6A&#10;Xqq1PlVNVkJVVepyVDEGOqDhRf8V0BQildc+Rhkz1/5T+FlGHZCiQR2lTeXOOg1NqDENdeWhtTaN&#10;nroPp0usMeDr3Ix0MM5Ja7y6uDfOsTxDGFSC/0PZSPdnDbsuE5KE5fL6UDGtrHHIsgkeISQasz7B&#10;UKdRz7YhxlHtpCgDHdq7p6hh5eJdqoLUCqmuEt6zoDaZClZnnZSGuru5RipNEA1h+kqpNmg0uI4X&#10;kccxRrpZdClFemSMcc50Hd+kcW44VIIf5uWW0p7yg50kCdHBSivT0oWaAu2MpiOERINu+Sl0UhVK&#10;i6CrUA8uRUdIm6PUddsUu425OFYswk5INixD3Vai+fGVhrpxgRFKw5tUVO02RC7Fet3+NdFKipeV&#10;FaMcGSVJWB+1iyMIRiQSKsEPz2AzsrRIQ9NEg9F0hChglTvRkPeaaFc2FCKERGPppKmDqoIpzkBX&#10;/a2zotVxo805PM85SFHbhXXnyOSBUrWTwVBHQ3ZGEIHzr8IZL0vt6olxG7OZb0/RiAzD6x9hZ3EX&#10;xku5m3H/XRuoBN8/g7eK3vAfLJ1AiB7YN7WKtH/g/JwOZi+BzGN+zuaSSUDmgyVDpQ4QE1OkgQ6k&#10;8GBm7RaHFFTtlF16dslsaAx1CRfGJiLiG1Mj0lLXixNhcxsft6Wvc0oGka9TUDKMIRFFcGMMrx+R&#10;0jrZ6MEpsO5KsLI3nKUTCFHEKtKuEe3azM+k2VBkOIi4N3v+B+sgL6nHklJBAFSqwJEgijXQwbil&#10;HXKYXdBEFIjWi/7IunNkrpiFMaWhDlEh7AimjImagwHnjcKRr6ZUm0whCtQ2AhRV/6vxehtDYsRh&#10;TDmGJ6VGQ84RKsGPDOhajTSaiOwLpr8SEodytOsbpqWXBQxzJ4i4d5U7KaK2MCEurAyvUevTlRxB&#10;19Rx+6J0uDGbKmikup5SySHrgGWoS1EToCmGbiJDUqSgRzGVaBUjDENZvVOKmjN8QT2tSaGYrv0J&#10;isbNWBE7JvUE579reb1DaQxzU488mtx4bEikBE/qfVrd2t4pPYdtpL828/RwTIdPXS+et+ZsTG1I&#10;Mj0m62y0ol21dLwfE3TAzsZZjLXoG9ahPx6H7doY6MxzKeAysjGn+x27Pt2Tu7u7Mc4bBEJkY4qO&#10;G8Vv1OgEREcMVWRvMUjI31pIsXWuTqHATBoshr8U7uF1KR0z20ApjIni8WEiTfZLiNpCd8xYJeud&#10;ZhMcjDEzV/ZTtBKHUevVnDp6on5XjIHL5goNM040nUx4r/v4eaZwyFvMo1mkHEXu2Q1F7N3K47GC&#10;w3Ny9T2hvH9TivZ1cYnjq87V6q/zZh9rscZ8dXE0pxqRMBY8AGPtbKjrxW+FsTD6O8e8/B1R37RN&#10;8TKFkux+hfUmJ8/xszPwfU1Gn0UN65hu9RWclZN2VAbOz9HtLalQGg9iXXsqBrqYxfuylI5xEZvp&#10;Lmv3PIyDM0UjwS028Uk+2wSGq6KFcygoZ4pCnAtjrDvIHW2bQECdApMXXHxACP+WMLLFrGHN+tXe&#10;9Detsg5DhWkJsxPIkJ6jZcQpYp9JsH9WU373eB6fFQTuEOz5+hs/NjuYt2NFwtFANwESyEJF7MUJ&#10;ZNoiZXwl589UKT44grrmXwbOydk53W0iDXXzMtBVSKkyIcyBXzOT4nkpgwSb6s/Ar31c59RWpCEe&#10;ZBBYb6FIfyt5EcU8OEz8PMzielhqJAw2z0PliBAX5ymbysB4c5hZQRybYxhAZ7lx95Fx3KbmFuvD&#10;bPYlvJsD/KQ0kpvx/3nMPQbrzkmCaNgj3Nsk53amvbV0aKArlEzj8xZr4MmY8zhR1sQV9q1RIn9x&#10;TweJshCmRHHR19j/myyR1Ov/laVrFldTHnaKAzwPDVno3Ioqn5XcP9DQPj8DXTXsYRQXeRaYapLU&#10;QFAySql+gylRkGsLm5koNvW1Sq9YJ5l/A50NU+QWhoBRDRKlYhlotQShVDQC5WSNL32MtdeUsMck&#10;SH2t5mLkwfw8gNI2p8jmK0TxXSBK5Pdcm4/NwUA3orwwuv4BY8GJdkp3znEwti5TIFslyREj6VUP&#10;lLImKZWO8jFLm0ZgRLNYp/4n/tLyYTz22KwkqSfvS1QKTToIosJ8G86tUnMJQmYLNvpD/NyD+fUW&#10;rdxDBLtbLLInc/T2JOLWUvTOSjbmlgaU4kdpRVa9v7cjCPUc/2sG0lPvU1QhWx0opPbOYtxgfj48&#10;nwYI483+UqLifdWsx1iT2fmfTBLocPdF5+GM3VeohTtaV0Zyb6ChXEFmBdapTe2yGZOKoGtAfZi+&#10;IpNnE6il5UsPOqSySwghpAECwI5VqLmy6lZ1cWPVvTL/veHeQkg6rHlq14G0/+2jXZ/uojF8cu7K&#10;mXuTCEIIIeVhlSRocyANHpukgY4QQgghhBBCXNBARwghZIr8H98aIYQQQgghhBBCCCHjQQMdIYQQ&#10;QgghhBBCCCEjQgMdIYQQQgghhBBCCCEjQgMdIYQQQgghhBBCCCEjQgMdIYQQQgghhBBCCCEj8g8f&#10;PiGEEEIIIWRGHPFlEkIImRRVVf0/NqveLmpZJhkAAAAASUVORK5CYIJQSwMECgAAAAAAAAAhAPD1&#10;E56pTAAAqUwAABQAAABkcnMvbWVkaWEvaW1hZ2UyLmpwZ//Y/+EAGEV4aWYAAElJKgAIAAAAAAAA&#10;AAAAAAD/7AARRHVja3kAAQAEAAAAPAAA/+EDMGh0dHA6Ly9ucy5hZG9iZS5jb20veGFwLzEuMC8A&#10;PD94cGFja2V0IGJlZ2luPSLvu78iIGlkPSJXNU0wTXBDZWhpSHpyZVN6TlRjemtjOWQiPz4gPHg6&#10;eG1wbWV0YSB4bWxuczp4PSJhZG9iZTpuczptZXRhLyIgeDp4bXB0az0iQWRvYmUgWE1QIENvcmUg&#10;OS4xLWMwMDMgNzkuOTY5MGE4N2ZjLCAyMDI1LzAzLzA2LTIwOjUwOjE2ICAgICAgICAiPiA8cmRm&#10;OlJERiB4bWxuczpyZGY9Imh0dHA6Ly93d3cudzMub3JnLzE5OTkvMDIvMjItcmRmLXN5bnRheC1u&#10;cyMiPiA8cmRmOkRlc2NyaXB0aW9uIHJkZjphYm91dD0iIiB4bWxuczp4bXA9Imh0dHA6Ly9ucy5h&#10;ZG9iZS5jb20veGFwLzEuMC8iIHhtbG5zOnhtcE1NPSJodHRwOi8vbnMuYWRvYmUuY29tL3hhcC8x&#10;LjAvbW0vIiB4bWxuczpzdFJlZj0iaHR0cDovL25zLmFkb2JlLmNvbS94YXAvMS4wL3NUeXBlL1Jl&#10;c291cmNlUmVmIyIgeG1wOkNyZWF0b3JUb29sPSJBZG9iZSBQaG90b3Nob3AgMjYuMTAgKFdpbmRv&#10;d3MpIiB4bXBNTTpJbnN0YW5jZUlEPSJ4bXAuaWlkOjdGQTBDMkUzQTI2RDExRjA4NEI4QjBDRThC&#10;N0E2M0Q4IiB4bXBNTTpEb2N1bWVudElEPSJ4bXAuZGlkOjdGQTBDMkU0QTI2RDExRjA4NEI4QjBD&#10;RThCN0E2M0Q4Ij4gPHhtcE1NOkRlcml2ZWRGcm9tIHN0UmVmOmluc3RhbmNlSUQ9InhtcC5paWQ6&#10;N0ZBMEMyRTFBMjZEMTFGMDg0QjhCMENFOEI3QTYzRDgiIHN0UmVmOmRvY3VtZW50SUQ9InhtcC5k&#10;aWQ6N0ZBMEMyRTJBMjZEMTFGMDg0QjhCMENFOEI3QTYzRDgiLz4gPC9yZGY6RGVzY3JpcHRpb24+&#10;IDwvcmRmOlJERj4gPC94OnhtcG1ldGE+IDw/eHBhY2tldCBlbmQ9InIiPz7/7gAOQWRvYmUAZMAA&#10;AAAB/9sAhAAGBAQEBQQGBQUGCQYFBgkLCAYGCAsMCgoLCgoMEAwMDAwMDBAMDg8QDw4MExMUFBMT&#10;HBsbGxwfHx8fHx8fHx8fAQcHBw0MDRgQEBgaFREVGh8fHx8fHx8fHx8fHx8fHx8fHx8fHx8fHx8f&#10;Hx8fHx8fHx8fHx8fHx8fHx8fHx8fHx//wAARCAEMAloDAREAAhEBAxEB/8QAkQABAAICAwEBAAAA&#10;AAAAAAAAAAUGBAcCAwkIAQEBAAAAAAAAAAAAAAAAAAAAABAAAQQBAgMDBAsMCQIEBwAAAQACAwQF&#10;EQYhEgcxQRNRIjIUYXGyk3R1FjYXNwiBsdFC0iNT05QVVVaRoVJicjNzs7SCJPCiVDXBkkNjNERk&#10;EQEAAAAAAAAAAAAAAAAAAAAA/9oADAMBAAIRAxEAPwD6pQEBAQEBAQEBAQEBAQEBAQEBAQEBAQEB&#10;AQEBAQEBAQEBAQEBAQEBAQEBAQEBAQEBAQEBAQEBAQEBAQEBAQEBAQEBAQEBAQEBAQEBAQEBAQEB&#10;AQEBAQEBAQEBAQEBAQEBAQEBAQEBAQEBAQEBAQEBAQEBAQEBAQEBAQEBAQEBAQEBAQEBAQEBAQEB&#10;AQEBAQEBAQEBAQEBAQEBBF7pmlh25kZYnujlZA8sewlrgQO0EINOfv8Az38Ste/SfhQPlBnv4la9&#10;+k/CgfKDPfxK179J+FA+UGe/iVr36T8KB8oM9/ErXv0n4UD5QZ/+JWvfpPwoHygz38Ste/SfhQPl&#10;Bnv4la9+k/CgfKDP/wASte/SfhQPlBnv4la9+k/CgfKDPfxK179J+FA+UGe1/wDcrXv0n4UD5QZ7&#10;+JWvfpPwoHygz38Ste/SfhQPlBnv4la9+k/CgfKDP/xK179J+FA/f+e/iVr36T8KB8oM9/ErXv0n&#10;4UD5QZ7+JWvfpPwoHygz/wDErXv0n4UD5QZ7+JWvfpPwoHygz38Ste/SfhQPlBnv4la9+k/CgfKD&#10;PfxK179J+FA+UGe/iVr36T8KB8oM9/ErXv0n4UD5QZ7+JWvfpPwoHygz38Ste/SfhQSe2M3mZdw4&#10;6KW/YkjfOwPjdK8tIPcQSg3IgICAgICAgICAgICAgICAgICAgICAgICAgICAgICAgICAgICAgICA&#10;gICAgICAgiN3fNjJ/B5PvINIICAgICAgcUBAQEBAQAgewgBAQEBAQEBAQEBAQED76AgldqfObGfC&#10;GIN4oCAgICAgINT/AGi+m22ty7Ey2fuxyRZrAY+xZx16F7muAhYZjE5uvI5jy3Q6jUdyDUX2Zese&#10;Q23loum+8nPr1bXhvwdiwSHQyWWtljgcT/8ASnbIHxnuJ7w7zQ+qcxh8ZmcZYxeUrst4+2zw7NaT&#10;ix7dddDog0HtLox03m6371x02HZLi8VWxs2Oxz3yGCGS3GXyua3m73R6jXs1Oncg+iEBAQEBAQEB&#10;AQEBAQEBAQEBAQEBAQEBAQEBAQEBAQEBAQEBBEbu+bGT+DyfeQaQQEBAQEBAQEBAQEBAQEBAQEBA&#10;QEBAQEBAQEBAQSu1PnNi/hDEG8UBAQEBAQEFQ6w/VRvH4mv/APGeg1D1J6HM350e2tm8JC0btxeE&#10;o+C0cPW67azHGuT/AGxqTEfL5v42oCZ+zP1ufu7Fnae45S3duIZyskm4PuV4/N5zzcTNF2SA8T6X&#10;HztAsezfr96i/AcL/syIOzrX1idsKrjsbiKbcpu7PSeBh8e8nw+YuDBJLylpLed7WtbzDmPeNCgy&#10;otidTHYnx7HUK4zchbzfmqeP/dbJDx8MV3V/GdGPR5jKHHt4HggwOjXWKxvC5l9r7iqxY7eu3ZZI&#10;cjWgcTDO2KTwnzQh2rgGyea4antaQfO0ARX2iN8dROn2Gi3PgsrUfQsW4aIxVimHmMvhkeZRYEgL&#10;uMXolvf28OIdMjevu99pU90ba3FU22J6kM+Nw5qRyOuB0bXOnsWJRMIfFdzOijawgMLeY666BcN6&#10;9QrvT7pY3cm5ooredr168U9WqS2KbIStDXNY4jzY+fmcTp6IOg14IK9srGdWt2bIr7qv7ylxObzE&#10;IvYrHUqlM46tDK3mgZKyaKaeYPbo5x8UEa6Ds1IVLorvTq/vy/fju7thpX9vXYos3g5cVXc18PiO&#10;DhHZY9rgXeE9h83zTx14oNj9bur1TprtmK4yuL2cyMhr4fHuJDXvaAXyP087w4w4ahvEktbw15gG&#10;PT2b1cs7eGQvb4sVd2yxeMyhBVo/uqGVw5hXfG6CSeRjfQL/ABde8IO3od1a+kTblmS9WbR3Fh5h&#10;UzNJh8wSaHlljBLiGScrhoTqC0jj2kIKrvfcm++rG4tm4rNu21h9rMaJ3VIq8mQuyuPLI5r7LJ2R&#10;RRP0Hmxk9mp87QBP7Qg6wYnfd7D56xHuDZT4DPjdwyivBcjl1AFaWKARh59LzhHoRoeYeig2KgIC&#10;AgICAgICAgICAgICAgICAgICAgiN3fNjJ/B5PvINIICAgICAgICAgIHegICAgICAgICAgICAgICA&#10;gICCV2p85sX8IYg3igICAgICAgqHWD6qN4/E1/8A4z0GZ02+rra3xRQ/4saDQ32kOk2VwOYb1c2J&#10;z1MjSlbZzUVYcWvb/wDutZoQWnsnbpoR5zhpzlBOfZ137HvzqBvHcwgNWe1j8Oy3B+K2xCyWOXw+&#10;LjyFzdW68dO1BW+ukMlP7T/T7J32kYyY46OCZ3oB8V6Tmbr/AHHSscfbCD6kQfLvTkPyP2wN2XcW&#10;D6hUZaZee30eZjYoHtJHDU2Brp7HsILR9tD6qKPxzX/49hBtvp98wdtfFVL/AI7EEL1r2dht29N8&#10;tjMtejxdeNgtxZOYgR15YDzNe/X8U8Wu9g8OKCk9Ld9b+x/TLG4o7LyGXyVCsKuEv1jDBj7taJvL&#10;TmMlqSvNCx0YbqXxakedpx5QEz0E6R5XY1LL5XcVmO1unck4s5IwHWKIBz3tjaSBzO5pXOeQNO4c&#10;BqQ1Z9syB0W59kZC+wy4RpmjnZoS3VksT5WnTvfGR7ensIN3RdFukc8bLEO3qckcoEkcrC8tc1w1&#10;DmkP0IIKCd2tsPZ21PWfk5iK+L9c5Ba9Xby+J4XNyc3l5ed2ntoNWdUvs1fKTdcu8tpZ+Xbe5JdH&#10;TuZziN8rWBgkZJE5kkLnNHnEc2vbprrqEB0s3/1d2v1ZrdLuos7cqMhC+TH5HXneAyJ8jJGTcrHS&#10;xv8ABew+I3m5u8aEEPpBAQEBAQEBAQEBAQEBAQEBAQEBAQEBBE7u+bGT+DyfeQaPQEBAQEBAQEBA&#10;QEBAKAgICAgICAgd6AgICAgICAgldqfObF/CGffQbxQEBAQEBAQUrqbsvdu8MNawWM3DXweJyFc1&#10;72tB1uy8OJ5wyU2IWMa9nmkchPbxQZPT7bG7NtYmth8xnK2aoUK0VWi+Ki6nOGwtDG+K/wBYnY/z&#10;ABwY3yoLVJHHLG6ORofG8Fr2OALS0jQgg9oKDW/THovj+n27d0ZPEWB+5c96u6njuUh1UxGRz2c+&#10;p5mc0nmd4HA66akJ/qT0z2z1BwP7ozkbgYneLSvQkNsV5dNOeNxB7exzSND7YBAQse3+uEWNGHZu&#10;jDyRiPwW7hkx85yAHLp4pr+OazpR5SeU94QSnTPpZtvp9i56uLMtq/ef42Vy1p3PZtS8TzSO/stL&#10;jyt7tSeLiSQgOsvSLcXUunHiH7kr4rBQzx24qzcc6ewZo43R+fObUbS3844gCMe2UFo2FtzdW3sV&#10;XxOYzVXMU6NaGrRfDRdTmDYW8gMrjYsMfq0D0WtQQX2go9rWOlOZobky4wtG74McNsMMzzYjmbPD&#10;GyFvnSFzouLW/i6ngBqA1JtnY/2wGbdpNq7nrY+qyFra1C+Y3WmRAaMbITWn0dy6cHSEjsPFBK9O&#10;+q/WHA9UaPTzqjBFaflmuNDIxsiY/XlcY3tdXDIpI3GMtILQ4Ht7NEG5+oPT7bm/NtzYDPQufWe4&#10;SQTxkNmgmaCGyxOIcA4AkcRoQSDwQUbafTnrPs/HxYHD7yx2RwNfSOk7K0JZLNaEdkbPCnZzhg4N&#10;D3aacByjQANgbU21bw0E8uSy1jN5i6WOvZCxpG0lg0ayCuz83BE3U6Mbx4kuLjxQUat0p3ptbduc&#10;3DsXcFf1bcUzrORwebhlnrtsOcXGaKaCSORp87QN09HgSdG6BI7a6WXhvs9Qd45KHLbojrep42Gp&#10;Aa1KjAQ4ObC175ZZHO8R/nvd+O4admgbFQEBAQEBAQEBAQEBAQEBAQEBAQEBAQRO7vmxk/g8n3kG&#10;jygICAgICAgICAgd6AgICAgICAgIHegICAgICAgIBQSu1PnNi/hDEG8UBAQEBAQEBAQEBAQEBAQE&#10;GtOvPTLL772xSjwliKDN4a6zI0GWCRBM6NpBieRroTrq0kdo0OgJIDKpdTtzMqxx5jp/nq+WDWie&#10;Cm2nbr85/R2RZYwt173aII7D7I3FubqVT6h7tosw7MLXfV27gBKyxM0yl4fatyx6xB7mv82NhcBw&#10;46jiG0kBAQEBAQEBAQEBAQEBAQEBAQEBAQEBAQEBAQRO7vmxk/g8n3kGj0BAQEBAQEBAQEBAQEBA&#10;70BAQEBA0QPvoCAgICAgICCV2p85sX8IYg3igICAgICAgqm/d9Wdn4+XKP2/kMtiqsD7N+5RdVIg&#10;Yz0uaOaaKV2jfOJY0gBBUdrfaBZuzFTZbbmys/ksfBKYJZ4m0RpK1rXloa6y1ziGvHYEGftr7QGx&#10;MxuIbZvMvbb3E97Yo8Xm6/qsj3u9FrXB0ker+HIC4F2o5dUGykBAQEBBqfffXS5sjc2Ow2c2vMIM&#10;xZdXxV+G3DI2VjJWRmR0egfGQJWu5T5e3tQbYQEBAQEGNkslRxmOtZK/M2vRpRPsWp3+iyKNpc9x&#10;08jQggth9Sdm77oWL22L/rsNSXwbLXRyRSMeRzN5mStY7Rw7D2Hj3goJ+/fp4+jYv3ZmV6VSJ89m&#10;xIeVkcUbS573E9ga0alBrbC9Wt2bqw13cOzdoDJYCB0jaE92+KVi+YSWyGvAILAA5mkNMj26nhwQ&#10;T/SzqjgOo+2zmsRHLXMMprXKdgASRTNaHaatJa5pa4Frh/UdQguKAgICCsb/AN15ja2ElzNLBuzV&#10;OlFNZyQjsx13wwQM53Pa2QHxPNDjyjjwQYnSfqXS6i7VO4adKWhELMlXwJnNe7WINPNq3hoedBck&#10;BAQEBAQEBAQakzPXqzgOoOH2Vntrz07ucngipWYrcM8Zis2DXZKeUNI84HVvag22gICAgiN3fNjK&#10;fB5PvINIICAgICAgIA4oCAgICAgICAgICAgICAgICAgICAgldqfObF/CGffQbxQEBAQEBAQVDrD9&#10;VG8fia//AMd6DWf2Lvqpv/HVj/jVkFQ+2vXpSZXZopML9xS+sxsbANZ3Rc8Xgt83zz+dc7w/Z5tE&#10;H1BiW3m4um2+Q682CMW3DsMwYPEI0/vaoMbcG59u7co+v57JVsZU15WzWpWxBztNeVvMRzO9hvFB&#10;H7b6jbH3LafTwmZr2rrG+I6nqYrHJw88QyhkhZxHnBuiCxoKpurqt052nY9V3BuCpRuAAuqF5kna&#10;HDUF0UQfI0HuJCD5/wDtK7n29uTcfTDJYHI18nRddsN8etI2QNcJqZLXgcWuAI812hQfVaCp53qv&#10;05wV+THZPP1Ib8OvrFVjjNJDoNT4zYRIYuB/H0QWHFZbF5ehFkMVchv0JxrDarSNlieAdDyvYSDo&#10;eCDEyG7tqY626nkM1Qp22NDn17FmGKQNcNQSx7g4AhBHbi6n9PduT1q+c3BRoz22tkrxSTNL3Rv9&#10;GTlbqRG7Tg8+b7KDL3DkdmWcA+DO5CkMJmoHQB09iOKGzDPH5wjk5m8wcx2oLT7IQQnSnYnTvaWI&#10;tw7IfHYq25+e5bZYFpz5GDzWOkaSPMa7g3u117Sgq/2pNxUaPSHPY5mQggyttlUR0zKxtiSB9uNs&#10;hZETzuaWhwOg7NUGT0I3Psyh0q2nizmsdFdNRgNM2oGy+NM8vLPD5+bnL39mmuqDZlLGYvGxzCjU&#10;gpRzSPsWBBGyJr5X8XyP5Q3Vzu9x4oKrZ6z9LK9t9WXc1LmjeI5ZmPMldjzw5ZLDA6Fh8vM/ggt1&#10;O5Tu1YrdOeOzVnaHw2IXtkje09jmvaS1wPlCDByO69r4y16pksxRpWuUP9XsWYYpOU9juR7mu04d&#10;qCO3D1M6f7cZUfms/SpC8wS0w+VrjLG7skYG8xMZ/t+j7KDG6i3qd7pNui7SnjtU7OCvy17MLmyR&#10;yMfUkLXse0lrmkdhCDTn2Zd/7L2l0dY/cmZq4wz5O0YI53gSPAbECWRjV7gD2kDQIN7bZ3vtDdML&#10;5tu5iplGxgGVtaVr3s17PEj152a/3gEGXlNxbfxL4o8rk6mPfOCYGWp44S8N0DuUSObzaajXRB31&#10;cnjbdEX6tuGxRIc4W4pGPi0YSHHxGkt0aQdeKDCx279p5Kwytjs1Qu2ZdTHDXtQyvcGjV3K1jnE6&#10;DiUGVlM1h8TA2fK36+Pge7kZLalZCxzyCeUOkLQToOxBg2d77NrYmbLz52gzF13COe76zEYWvI1D&#10;C8OI5z3N7Sgx9q9RdjbsfLHtzN1MlNCOaWCGQeK1uunMY3aP5dfxtNEFiQU7cnWLphtq87H5rcdO&#10;reY7llqh5lljd5JGRCQx9v42iDQXWLOYbN/aL6YZLD3oMjj5n40R2q0jZYyRlH6jmaSNR3jtCD6u&#10;QEBAQRG7vmxk/g8n3kGkEBAQEBAQEBAQEBAQEDuQED/xogICAgICAgICAgICAgldqfObGfCGffQb&#10;xQEBAQEBAQVDrD9VG8fia/8A8d6DQH2ZdsdRsr0yvz7W3p8nYhk52Cm7G1bjHSiCAmQyS/nBzAge&#10;QadiDo6bZqLb3XV2E6s479474lnEOM3XNYkmiY6Ua1mxQO5Ymxy82kb2NDmOPLyjztA+tUHyZ0/3&#10;hkd89c8/u+9g7256eAD4MBj6nqvJTa6Yshl5bU9dvOY43HVuvnnXho1BcetlHqBvSphb21Nl5fFb&#10;twd1tmllbEuNjLICx3iRh8duUnV/IeUjQ6H7oX7qjvvO7U6M3dzy1xU3CKNdprgteK922WRHj5zX&#10;eC+QnyHlQUz7KmwMTBsiLfOQiF7c+4ZrE8uStayzsjbM+MNa9/MQZHMMj3Di7m4k6BBVvtYY/H19&#10;/dObcFaKK1auS+tTsY1skvhz1OTxHAau5eY6a9iDZn2ld/ZPZfS+zbxUpr5TJTx46pZYdHxGVr3y&#10;SMPaHCKJwaR2EgoK90Mu3NqdN8RDR2Hmbk2RgZkLuUhOM0tyWR4rZOaS5HIWhjwGczQdO0a6oOPS&#10;Tbe/8D1d3Jah29awnTzPh9uOlalqnwLujCXthrzTBnM7xG6N4cvLr6I0DA+2pQoDpxjLwrRC87Mw&#10;RG0GN8UsNSySzn05uXzBw17ggueyukGwsp03xke4MRXy17MY+nPlMhOz/uXvNePlbHO3lliZE0Bk&#10;bY3NDWjh36hZ91bX29X6b5DDMx8LsZjsVPBSrStErY44qzmMDTJzO1AaOOuqDVP2KPqxy/x3N/xK&#10;yCf+1djcc/o5msg+pC+/EaccVt0bDMxhuRatbIRzNHnHgD3oJfohtfbUvSvaV2TEUn3DQgkNl1eI&#10;y84Gofz8vNza8dUFA+1VvDMzZXbPTTFWH02bllj/AHpNHwc+GacV4otR+KXc5eO/QDs11DfOG23g&#10;8Nga+Ax1KKDEVofV46YaCwx6aODwfTL9SXF3pEkntQfPXTPNWdg/aOzvS+q9x2rlJH2cbSJJZVmk&#10;qi83wtfRbyF0ZHfo09yC0fa7xeNk6S2r8lWJ16C3UENosb4rQZOUgP05tOVxCDN6SdJtjZPpLhn5&#10;7FwZm3m8ZWfdu22c8/hmFrYYopfThbBEGsZ4ZbppzekSUFr3ngMRt/ozuLC4euKmMo4HIRVa4c53&#10;KwVZD6Ty5zjqdSSdSg199jmjSHSmayK8YszZGwyabkbzva1kegc7TUgeRBV/tMbdHTvP7f6obMYz&#10;E5J9s1clHAOSGeRzDKwvjZyg+I2ORsv9rh38UGy+tEuJ3D0Fy2ddUilFnEx3aTpmMkfF4wjlaWuI&#10;OhGo4hB1/Zba1/QnbzXAOa43g5pGoIN6fgUGtH0KNH7beNhpV4qsJge8xwsbG3mdiJtXcrQBqe9B&#10;9JbjxeMyeFuVcjUhuVnQyB0M7GyMOrCDwcD3FB80fY42fgcvgcxlMvVZkX0rzWUK1prZYIHuha6S&#10;aONwLfFeOVvORqA3Qaau1Dn1v2/itk9cenuf2tXZibWVtsjuw1GthifyWI4pDyMAGs0VhzJNO0ez&#10;qUG1ftJb9yOy+l1y7i5XQZTIzR42nZadHROmDnySNI4hwijfykdjtCgxfs3dOcJt3p1icz6tHLn8&#10;9XZkL2Se0OmLbI8SONrzq5rWxluoB4u1KDWXXHH0Kn2n+nT6taKu+zLjJbDomNYZJP3k9vO/lA5n&#10;crQNTx0QfVCAgICCJ3d82Mn8Hk9yg0egd6AgICBogICAgICAgIGiAgICB3ICAgICBxQEBAQEBBK7&#10;U+c2L+EM++g3igICAgICAgofW7OYWh0w3VWvX61WzaxFxlaCaVkckr5IXMY1jXEOcXPcGjTvQay+&#10;xnncJD06u4ubIVo8k/MTOZRfKxs7mvrwBhbGSHkOLHaEDuPkQR32x9iZORmH6gYiN5lxIFXJSxa8&#10;8UYk8WtNw7AyRzwT5XNQbm6YdUNub52vjclVvV/3nYhaL+NEjfGhstb+eZ4ZPPoHAlp04t4oNCbO&#10;sDod14zVDcjXU9o7o8T92ZUtJgAMviwFzxr/AJXO6KT+ySHHRvFB9EZXqbsPG047MmbqWnWNG0qt&#10;OVlqzZe4gMjrQwl8krnEgDlCDB6tbNsb76Y5bAQA1r16Bk1RkpaC2xC9s8cchaXNGr2cjiCdNUGt&#10;PszdScNjtqt6ebnnZg9z7fnmgbSyDhXfNHLK6Ycnicur2ukLeQcdAD2IKv8Aau3FgLW9On3q2SrT&#10;jHW53XzFKx4gBmqn86WkhvBhOhQbS6+7P+kjpTag25NFkblOZl/HCvI2Rk0kAcySNr2Fw5jFI/lH&#10;9rQIIr7O/V7bOQ2Jjtt5i/Di9ybeiGOs4+69teR0db83E+MSFvNoxoa8drXA6jsJDZeJ33trM5uX&#10;EYS0MrLWjMl61SImq1zrytilnafDEr+OkbSXaAkgBBpb7aeUxjunmNxrbcJyLMzBM+kJGGcRipZH&#10;OY9ecN1e3jppxCDbvS/O4XJ7GwDMdfr23w4ukJo4JWSOjPgNaQ9rSS0hzSND3hBk9Q8visbszMvy&#10;N2Cm2WhaZEZ5Gx87vAd5reYjmPsBBpb7FeVxbNg5TGvuQNyMmYmljpGVgndGatcc4i15y3zHcdO4&#10;+RBZ/tYZXFQ9HcvjprkEeQsvpurU3ysbNIBbjcSyMnmdo1jjwHcfIgnfs/5/B3ule2KVPIV7Fytj&#10;42WascrHSxuj8x4fGDzN0d5Qgon2pdiZ6W5t7qPgar71nbEjDkKkYLn+BFMJ4pWtAJ5Y3hwfoDoH&#10;c3YHFBubC762lmdsx7mpZSscI+Lx5LkkrI2Qt5eZwmLiBG5n44d2d6DRPSnb9zf3XzN9XBDJFteq&#10;+SDBWZGuZ629kAotfG1wB5BE1znHucQO3m0Cxfa7zGJj6UWsY+7A3JTWqjoqRkb4zmiQuLhHrzaa&#10;NPHRBc+hubw13pftapSv1rVqtiajbMEMzJJI3Mjaxwe1pJaWuHKde/ggzOsGWxVDprudl+5BUfZx&#10;GQjrNnkbGZZDWe0MjDiC9xLgABx4oNXfZC3Jt6t0tmo2cnVguQ5CzLLWlmZHI2Msi88tcQeX+92I&#10;K9183D9Lu6cF022FIMsypYNvMZOD85TgcW+G1xmHmlsMbnlxB0JcGt1f5qDdPUnaM8/RrM7XwsTp&#10;pYcSatCAcXyerxjkYNPxnCPQeyg1t9mLqpsOh0qqYLL5qpicnhZbLbMF+aOuXMlnfO2SPxC3mH53&#10;lOnEEe0gpcO78Rf+2DitxSSChhZ65dUuXSK4khfipWQzES8pjbM5w8MP0JBadOOiD6i3DncJjsDY&#10;vX79epSfA8sszSsZG4GMuHK5xAOrePBB8+/YoyuLi2xnMdJcgZkJsg18VN0jBM9ngN85sZPMR5p4&#10;gdxQYn2oM/gpOpnTkx5Kq/8Ad11zsjyzRn1dotV9TNofzY/Nu9LTsPkQbS687MPUjpVbq7emiv3a&#10;0rL+M8GRj2TS1+Zj42vaS3mdG97W8fS01QQ/2durG3MjsbHbYyt2LGbn2/GMbaxlxwglc2t+bjdG&#10;2TlLtGNDXjta4HUdhIa365bj2/a+0l0+uV8lVmp0X44XbLJmOihLMlI5/iSA8jeUcXanh3oPqyrb&#10;q267LNSZlivINY5onB7HDs1a5pIKDtQEBBE7u+bGT+Dye5QaPQO5AQEBAQEBAQEBA4oCAgICAgIC&#10;AgICAgICAgICCV2p85sX8IYg3igICAgICAgjcrtjbWXmjny2Jp5CaFvLFLarxTOY0nUhrpGuIGvk&#10;QY9bZGzKtuK5VwGOgtwODobEVSBkjHDsLXtYHNPtIJiWKOWN8UrGyRSNLXscAWuaRoQQeBBCCBxH&#10;T3YWGvjI4jbmMx99uobbrU4IZWhw0dyvYwOGvfoglcrh8Tl6b6OWpQZCk/i+taiZNEfbY8OagjcJ&#10;sLY+BtG3hNv47GWyC02KlWGGTlPa3nY1rtD5NUE6ghc7srZ24JGS53B0MpLGNI5LlaGd7R5Guka4&#10;gIPxux9lNowUBgMaKNYuNar6pB4UZfpzljOTlaXco107UEjjcVi8XVFTGU4KNRpLm160bIYwXHUk&#10;MYGt1KCLzWwNi52163mtvY3JW9NPWLVSGaTTs053tLkEpi8Ti8TSjo4unBQpRf5VWtGyGJuv9ljA&#10;1o/oQYd/aG08jcddyGFoXLjwGvs2KsMspa0aAF72lxA7uKDtxW29u4d8r8TiqeOfOAJnVIIoC8N1&#10;I5jG1vNpr3oOeVwODzDI48tjquRjhdzwstwxzhjiNOZokDtDp5EGNR2ftHH3GXaGEx9S7ECI7MFW&#10;GOVocCDyvY0OGoOnag7MntfbOVsMs5TEUr9mNnhsntV4pntZqTyhz2uIGpJ0QfmM2rtfFWXWsXh6&#10;VCy9vI+erWihkcwkEtLmNaSNQOCCUQVm30w6b3Lrr1ra2JnuSO8SSeSlXc9z/wC04lnnH2Sgskcc&#10;cUbY42hkbAGsY0ANDQNAAB2AIIzI7T2tk7frmSw1G7b5Qz1izWhlk5Bro3ne1ztBr2IOWL2vtrET&#10;yWMViaWPnlbySy1a8UL3N115XOja0ka8eKDsy238DmBEMvjauREBJgFuCOfkLtNSzxGu5ddBrogj&#10;73T7Yd+nFSu7cxlipXc58FeSnA6ONz/ScxpZo0u79O1Bn4TbuAwVU1MJjauLqk8xgpwxwMJ8pbGG&#10;glBIIK7c6c9P7uWOXt7bxljKF4kddlpwPmdICCHueW6lw04OPFBmZLaO08pYdZyeFoXrLwGvms1Y&#10;ZnlrewFz2uOg7kHdf29gMjTho5DGVLlKvymvVngjlijLW8reRj2lrdG8BoOxBj0tm7Qo3I7tLB4+&#10;rch18KzDVhjlZqCDyva0OGoOnAoOubYmyJppZ5tvYySadxfNK+nXc573HVznOLNXEk8SUEnjsZjc&#10;ZUZTxtSGlUjJLK1aNkUbS46u0YwNaNSdSgis3sHY+etC3m9v47JWwA31i3Uhmk0HADne0u0Qdkmy&#10;dmS14K8uAx0leqzwq0LqkBZFGTryRtLNGt146BBJ0aFGhUjp0K8VSpCOWGtAxscbBrro1jAGj7iD&#10;vQEBBEbu+bGU+DSe5QaQQEBAQEBAQEBAQEBAQEBAQEBAQEBAQAgICAgICCV2p85sZ8IZ99BvFAQE&#10;BAQEBAQEBAQEBAQEBAQEBAQEBAQEBAQEBAQEBAQEBAQEBAQEBAQEBAQEBBE7u+bGU+DSe5QaPQEB&#10;AQEBAQCgIAQEBAQEBAQEBAQNUBAQEBAQEBAQSu1PnNi/hDEG8UBAQEBAQEBAQEBAQEBAQEBAQEBA&#10;QEBAQEBAQEBAQEBAQEBAQEBAQEBAQEBAQEERu75sZP4PJ95BpDggICAgIHBAQEBAQEBAQEBAQEBA&#10;4oCBogICAgICAgIJXafzmxnwhiDeKAgICAgICCB3ZmM7iKbr9ClFdqwtLrTXPc2RoHa4AAgtA7e9&#10;B1bL3lW3JTeSwV70B/P1tdfNPovaTpq0/wBRQT9n1nwH+rBhsafmxLqGa/3uXigrFTP7ss525iBS&#10;psfRbHJLYMspY5svFvKAzXXt7fIgtaAgICAgICAgICAgICAgIK1T33jrW65tusglbNGXsFg6cjnx&#10;N5njTXUDTsKCyoCAgICAgICAgICAgICAgICAgIK71GylfFbEzuSsNe6CpSmlkbGAXlrW6nlBLRr9&#10;1B8pfT7sn9Bf96i/WoH0+7J/QX/eov1qB9Puyf0F/wB6i/WoH0+7J/QX/eov1qB9Puyf0F/3qL9a&#10;gfT7sn9Bf96i/WoH0+7J/QX/AHqL9agfT7sn9Bf96i/WoH0+7J/QX/eov1qB9Puyf0F/3qL9agfT&#10;7sn9Bf8Aeov1qB9Puyf0F/3qL9agfT7sn9Bf96i/WoH0+7J/QX/eov1qB9Pmyf0F/wB6i/WoH0+7&#10;J/8AT3/eov1qB9Puyf0F/wB6i/WoH0+7J/QX/eov1qB9Puyf0F/3qL9agfT7sn9Bf96i/WoH0+7J&#10;/QX/AHqL9agfT7sn/wBPf96i/WoH0+7J/wDT3/eov1qB9Puyf0F/3qL9agfT7sn9Bf8Aeov1qB9P&#10;uyf0F/3qL9agfT7sn9Bf96i/WoH0+7J/QX/eov1qCw9O+s+0stvrBYyrDdFi3ciijMkUYYHOOg5i&#10;JCdPuIPq5AQEBAQEBBEbv4bUzB//AI5/9tyDWeUwuQ2s7F7pw/8A+LLDCbEfHlY98bedj/8A7cv9&#10;R+4g2lgM7SzeLiyFN3mScHxn0mPHpMd7IQReJ+fWf/0KXuXoJzJZOhjKj7l+dtetH6Ujzw1PcO8n&#10;2Agi3burMq+uyY+8yjpzG0YPNDO3nLA4yhv/AEIJajep36sdunMyetKNY5WHVpCCLyG88BjrQq3p&#10;ZK8r3ckfPDKGvIIHmO5eVw1PaEGJkeom3Mfa8GYzuiEngvuMic6u2QHQt8TsJHfy6oMvLbz2/iZx&#10;DkJ3wOI1Y4wyljhoD5rw0td29xQd025cZDjW5KUTtqEnzzXm1AA15nN5eYN9kjRBxw26sLmpHMxs&#10;r5wzXnk8KRrARpwL3NDdePZqg67O8sFWyJxsz5he1IbXFeZznad7NGHmbw7RwQS1u5Vp1pLVqVsF&#10;eJvNJK88rWj2dUEK3edF9N19lO6/GtHMbwgPh8g7ZA0kSlnshiCZp3Kt2rHaqStnrzN5o5WHVpBQ&#10;YGT3LjMfchoOL7GRn4xUq7TJKW9vMRwDW8O1xCDBn35iK1wUbVa5DeI5m1jXc95b28zfD52uHDuK&#10;CSx2fo5DHS367J/BhLmvY+GRkurACdIyOc9vcEEficztG9npm0o2DN8h9Yc6u6KblboCHOe1p7wg&#10;m7t2pRqS27crYK0LeaWV50AAQQk29sdBTjv2KlyHGyFvLefD+bDXei8tDjIGu14EsQT0M0U8LJoX&#10;iSKRofG9p1DmuGoIKCGdvPb8eQix000kFyZwbFFNDLHzanQHVzQNOHb2IMO71G2/UeDJHbdVLuUX&#10;mV3+rk/3XnTmHstB9hBYqdyrdqxW6krZq8zeaOVp1BBQdyAgICAgICAgICAgICCkdbvqi3f8V2fc&#10;FB5xICAgICAgICAgICAgICAgICAgICAgICAgICAgILz0N+t/aPxnB7pB6NoCAgICAgIIjeHzUzHw&#10;Kf8A23IOeLqVrm2aVWzGJa81OJksbuwtMY1CDW8br/Tvc/I/nmwN4+l26sHf5PEi14+UILpgZ4bG&#10;8s3YgeJIZatF8UjeIc1zHkEIK9uiV+V6mYnDznWjULJfBPoufymUkjv15Q1BskgEaHiD2hBrbp7O&#10;+hvPPYKIn1Br5ZYY+5jo5A3h5NWu0PtIOfWFvN+426lvNPINR2jXk4hBfxQpCqyp4DDWjADIXNDm&#10;jl7OB17EED1Ewn722taYxvNYqj1mDTtJjB5m/dZqEGDt3dDZungvPHj2a0RqGIjXxJhpHE0jv5+Z&#10;n9KCH6eCxt/deS2xbeHeIxs0Lhwa5zWg6tH95jv/ACoLZhWC/nsnmXAFkR/d1F2n4kBJmcP8UpI/&#10;6UFV6sWrFjJYbCtOkFh4kka4kMc5zxG3m07hqf6UFtDN3tjEQgxgiA5QwPn05dNNNOTyIMTYm2cr&#10;t6pbq3LEU0EsolrRw82keo0ePOA9hBBbaDqvVDNR5DzbVpjn0XPPpxc4cAwn+4B2eQoP3qUHWtw7&#10;dp47V2YZKZB4fpsj5mkOce4eaT9woNhoNdYT63ct/oO9zEguW5cVi8ph56mUkMNI8r5ZQ8R8vIQ4&#10;HmPAfdQVrdWcw1vZGQrYt77MEUDYmzMjkMQDHNA/OloYezuKCV6ducdl4sk66RvA18gkcB/UgrO/&#10;oIp+oG3IJRzRSeG17PK0zcQfbQXfccEMu3cjDIxrovVZfMI4eawkf0EIKz0fle/abw46hlqRrB5A&#10;Wsd99xQXhAQEBAQEBAQEBAQEBBSOt31Rbv8Aiuz7goPOJAQEBAQEBAQEBAQEBAQEBAQEBAQEBAQE&#10;BAQEBBeehv1v7R+M4PdIPRtAQEBAQEBBXd8ZGKLAZCi2Oae3arSRwQwwySamQFg85rS0ad+pQZO1&#10;snXs4mnXa2WOxXrRNmimhkiLS1oaRq9rQeI7ig79w4GlnMXLQtjRr+MUoHnRyD0Xt9pBTumOJyGJ&#10;zGboXmkSwNga13HkczV5a5hP4pQZu9NuZEZuhujEwmzaouaLVRvB8kbCTqzyu5XEaIJh+9sCK3iM&#10;kkksEebQbFJ6yX6eh4WnMD7fBBF7C2zkKdm9nss3wsllHOd6uCD4Ub3c5DtPxidOHdogiOqMr79j&#10;GQ0q9my+lO91nw4Ji1o838bl5T2dxQbAoZKrfjdJWLy1p0d4kckR1017JGtKDJIBGh4g9oQa12vt&#10;25T3nkMSQRh6c7MiwcdC4hwrtB9jmJPssCDL6jY3IwZjDZ7Et1vtlFTs1BdJr4XMB3cXAoLpicdF&#10;jcbWoxcW12Bhd3ud2ucfZc7UlBWOpG1buYp1r2NHNkce4uZGOBewkEhpP4zS0EIMjFdQsTLWYzKN&#10;mx+TaA2epJBNrzjt5OVrtQe7vQT2NvT3Y3zurPrQE6QCbzZXN73OZ+IPIDx8uiDX249x4+Hdtuvu&#10;qpLLQrBhxLIgAASNXSa6sc4u/wAXDTTRBmYfqB06q2HOrQSVJZz+dtSRFzj/AI5A6R+iC9+uVvU/&#10;XGvElbk8USRgvBZprq0N1J4eRBrjFXBD1JyGWlr2mY6xG6OKya0/KTyx93Jrp5h7kEl1ao5W5hKr&#10;qUb5qkUpfchjBJLeXzHFo46N4+0g/Mrnamd2baoYKhYefVwHQiJ0bIQzQlnM4BrncODWakoMvplk&#10;zNgK2OFWeN1NjxPPIwsj53SFzWsJ9I8rtTp2IITdtn1rfGEv169mWnRcwWpm1py1ukpJ/E46DjwQ&#10;XLO5Wm7b9h7fFeLcE0ddrYZXPc4sIA5A3mbx/tAIK50nkdTw8mNtwz17j7D5WslhlYCzkYNect5f&#10;xT3oL6gICAgICAgICAgICAgpHW76ot3/ABXZ9wUHnEgICAgICAgICAgICAgICAgICAgICAgICAgI&#10;CAgvPQ3639o/GcHukHo2gICAgICAgICAgICAgICAgICAgICAgIKNsiUZjIZebN6T5etZdE2pNo5t&#10;eHhoImO4AE6gu70EhvnGbcbtu5JbrQxyCNwqPaxrZfHI/Ntj5RzEl2nAIM7ZOOt47auOqW2llmOM&#10;mRh7Wl7i8NP+EO0QTaAgICAgICAgICAgICAgICAgICAgpHW76ot3/Fdn3BQecSAgICAgICAgICAg&#10;ICAgICAgICAgICAgIORjeGNkLSGOJa13cS3TUfc1CDigICC89Dfrf2j8Zwe6QejaAgICAgICAg/C&#10;9oOhIBPYCUH6g4STQx6CR7Wc3o8xA19rVByY9j28zHBzfKDqP6kH6gICAgICAgICAgII7IbdwmRm&#10;bPbpsksN4NsDVkoHk8Rha7+tBxp7awdSwLMNRpst9CeVzppG/wCF0heR9xBJoCAgICAgICAgICAg&#10;ICAgICAgICAgpHW76ot3/Fdn3BQecSAgICAgICAgICAgICAgICAgICAgICAgICAgICC89Dfrf2j8&#10;Zwe6QejaAgICAgICCndTNyXsRjatahJ4FvIyGMWO+NjdOYjyHzhxQZ9HYW2oKwjs1W37Dh+ft2dZ&#10;JJHd7iXE6e0EHXiNtWcLuIuoTynBWIH81J8heyGcOZy8nOSdHN1/8aIM3d9Cla27kXWYI5nw1Z3w&#10;ue0FzHCMnVpPEHUDsQQvST5ns/15fvhBc0BBUNl4ze1TJ5CTP2vHqyf5DTIJAX8xPMwfiN5fxeHt&#10;ILegICAgICAgICAgICAgICAgICAgIMPMz3q+Ktz0IfWLscTnV4T+M8DgNO/2kEJ0+3Blc3iJp8mw&#10;NsQWHQc7W8nNygE6t8rSdCgs6AgICAgICAgIKR1u+qLd/wAV2fcFB5xICAgICAgICAgICAgICAgI&#10;CAgICAgICAgICAgILz0N+t/aPxnB7pB6NoCAgICAgIKxv7aL9x4yNtd4ZeqOL6/P6Lg4aPYT3c2g&#10;4oKRU3nvnawZUzFN09WPRjDYBB5R3Mnbq133dUF92tvjD7iBjgLoLrBzPqS6c2nlaRwcPaQZ+5vm&#10;3lfgc/8AtOQUjp1Bnrm1WV8dabja7JpfEtmMTSPeSPNja4hrWgdrjrx7EGbitxbixO749t52wy9D&#10;abzU7gYI38QS3UN8paWn2e9BdrkVqWu5lWcV5jpyylgkA48fNJCCqbA3PmMzby1fIujf6g9kcbom&#10;cmurpGuJ4u/sBBIb1vZnGYexlMfZjjFVjS6vJEHh5Lw3Xm5mkcHIMXAHP7gwNTIT5V1N1hhIZUij&#10;A1DiNXGUSk9nYNEGD8qM5t3cEGJ3FKy5QunSpk2sETgSeXSRrfN4EjX29UFk3PuKpt/EyZCyC/lI&#10;ZDCOBfI7saD3dmpPkQR+Gq7jyuOiyORyUlKWy0TQ06jImsiY4atDjIyRzzpoTqUGPid0X6u5JNs5&#10;xzJLJHPQvsb4YnYQSA9nY1/A9nDUIOvf2X3Rgqn7zx08MlMvbHJXkh1dHzDg7nDuILuHZ3oJOrLm&#10;b22q9ynkYjbmjE7Z3wDwyHN1EZYH+boe06oIbp1unMbhfbfesxa1eUGtHEG6h481/PzHvaR2IM6z&#10;Y3VLuqTGUr0DaLIBZnkfX5nxc73NZENHgOJ5ddT3IJDdVjKU8PYyFCyyF9OF8r45IvEbJyjXT0ml&#10;vYggtt5Pdm58HHOy5HjdHSMltMhEj5HBxAEbHnla1rdNXcST2aIOrCbi3Fjd3DbOenZebO3nqXWs&#10;EbvRLm6geXlI9vvQW3OZirhsVYyNrUxQN15B2ucTo1o9kk6IILb3yiz2PZlr19+Pis6vqUqjYxyx&#10;6+a6R8rJHOLu3uCDltrct5+cv7by5a/IUvPgtMbyCeE6EOLBwa7Rw104IOrqDms9gseMlQsxeG6V&#10;kPq0sPNpzNcebnDgfxezRBxeN8ZjFx5HHZCLHl8TH1qhha4y+aCXyPfzcnOfRaB2aaoMzc24sht7&#10;ajL1hkc2TIihdpr4PjvHnO7jyjQlB1XMfu5mJbdxmZddyQa2QQSRwCtMDoS1mjWluo7DzIJ2Jt21&#10;i4xZ1pXJYm+OISHGN5A5wxxBHtFB2Y7HU8dTjp04xFXiGjWjU9p1JJPEkniSUGQgICAgICAgICCk&#10;dbvqi3f8V2fcFB5xICAgICAgICAgICAgICAgICAgICAgICAgICAgILz0N+t/aPxnB7pB6NoCAgIC&#10;AgIMSTKVY8rFjHktszwvni100c2Nwa4D2RzaoMmSKOWN0crA+Nw0cxwBBHkIKDVebwtbD9TMM3EN&#10;8EWnxyvgZ6LNXuZJoB2NcwEke2g2Jub5uZX4HP8A7bkFe6SfM+P/AF5fvhBGbs+tTb3+nH7uVBsZ&#10;BrnpR/7tuT/Xb/uTILH1F+ZeU/02/wC41B+9PPmZi/8ATd/uOQVfrK5sow9OIc9ySSQxsHpaO5WD&#10;h/edog59Yq9kYLGSHjHDKWTHtHO6PRpP9BQbAoSxS0a8sXGKSJjoyOzlLQR/Ug13vNrrHU3AQ1vO&#10;njELpA3ta1srnkn2mAlBfs5i4sriLeOl9GzG5gPkd2td/wBLtCg11tLLW37WsbXJMeU9b/d7B+My&#10;KYl0rtO3821sn9SDIMUG0+pURYGwYrLQ8gHYxh0A7+A0ewH2nILdtSJ8tSfLzNLZ8vKbIBGhbABy&#10;V2fciAPtkoOzeXzUy/wSX3BQRXSz5mVf9Wf/AHXIIfcn1sYP/SZ9+VBI9W4ZpNpF0YJbFYifLp3N&#10;4t1P/U4IO/au39s39uY236lG90kDBI7jxe0cr9eP9oFBN0tt4KjaFqpSihsgFomaPP0PAjU8UFZ6&#10;w/NNnwqP3L0Frwf/ALLj/g0P+2EHDPYOlm8ZLj7gPhSaEPbwcxzTq1zddeIQa+vbZ3ttGnJdxGWN&#10;rH1vPkrOB81nefCdzt0HfykIL7tjMnNYGnk3MEb7DCZGDsD2uLHaa93M3gglEBAQEBAQEBAQEFI6&#10;3fVFu/4rs+4KDziQEBAQEBAQEBAQEBAQEBAQEBAQEBAQEBAQEBAQXnob9b+0fjOD3SD0bQEBAQEB&#10;AQQe49qVs1LWtCxNSyFIk1LcJ4tJ8rTwI4IOk0d9NZ4TMrSeOwWH1XiTTy8rZOTVBywW0IMfkJct&#10;dsvyWYnGjrsoDeVvZyxsHBg04IM/PY29kaEtKtbbUZYY+Kd5i8Vxa8aHl85gHDXyoMDaW2Lm3qnq&#10;IvttUw5z2tMPhvDnafjB7hp9xBgZLZGTv5+rnJMsxlunyiBjKvmANJOh1l1OvMe9BZpIsiaQYyxG&#10;25oOacxEs179I+cH/wAyCubZ2TfwN6zZhyjZ23Xh9uJ9fTXRxd5pEnmnzygyeovzLyn+m3/cagjd&#10;lQbi+SGNdjrdYRvjdpHahc/k893oujfHqP8AEEGditk+HmP35mrhymVAAhcWCOGLTs8OPU9ndqf6&#10;0E9kcdTyNKWlcjEtaYcsjD/SCD3EHiEENjcHuHD1W0MffgsUY9RWFyJ5lib3M5o3NDwO7UBB24Pa&#10;kGPv2MrandfzFrhLce0NDW8ByRMGoY3QAdqCdQV2hs+vU3fe3AHNItRhscWnFkjtPFfr/e5R/Wg/&#10;d47Sh3HBTje8ROrTtkc8jUmI8JWD2XDRBYGMaxjWMAa1oAa0dgA7Agjdw4q7lcdLQgttqRWGOjsO&#10;MXiuLXDTzfPYG8NfKgw9qbbu4CmKHr7bVNpe6Nph8N4c883pB7gRrr3II+9sjKXdwV87Jl2Nt1Q0&#10;QMbV/NhrdeBBl1OvMe9BZ5abLVF1S+1lhkrPDsDlLWP1Gh0bq4j+lBV8Zs7O4GSSPA5Vn7vkdz+p&#10;XYjKGE97XscwoJ7HYy7HP63kbpuW9C1jWN8KCNp0JDIwXEn+84k+0gjt3bVubjrim7INq0mvbIGN&#10;g53lzQRxeXjhx8iCSwtDJUKsdW1cZbjhjbHE5sPhP0aNPO894PD2Ag6N0bbiz1Bld1mWpNBIJq9i&#10;E8WyNBAJHDXtQYdzC7qyNB+Nu5KsytK3w7FivA8TyM7HAczyxhcO06FBN43HVcbQgo1GcleuwMjb&#10;2nQd5PlPaUGSgICAgICAgICAgpHW76ot3/Fdn3BQecSAgICAgICAgICAgICAgICAgICAgICAgICA&#10;gICC89Dfrf2j8Zwe6QejaAgICAgICAgICAgICAgIKzv3161g7WKpULFqe3G3kkjDPDbpICQ5znNO&#10;ujfIg47DdfqYWnibuOsVZ60bg+Z4Z4R88kaOa4nUh3kQWhAQEBAQEBAQEBAQEBAQEBAQEBAQEBAQ&#10;EBAQEBAQUjrd9UW7/iuz7goPOJAQEBAQEBAQEBAQEBAQEBAQEBAQEBAQEBAQEBBeehv1v7R+M4Pd&#10;IPRtAQEBAQEBAQRO6NxVdv4p2QsMMoD2RsiadC4vPHQnyN1d9xBJwzRTwxzROD4pWh8bx2FrhqD/&#10;AEIOaAgICAgICAgICAgwszmsdhqLruQl8Ku0huuhcS53Y0NaCSUHbjshTyNKK7TkEtacc0cg1Go1&#10;07DxGhQZCAgICAgiaO68Dey0+Jq2hJer83iR8rgDyHR/K4jldynt0KCWQEBAQEBAQEBAQEBAQEBA&#10;QEFI63fVFu/4rs+4KDziQEBAQEBAQEBAQEBAQEBAQEBAQEBAQEBAQEBAQXnob9b+0fjOD3SD0bQE&#10;BAQEBAQEFG3bjZN0ZW3i4ifCw9N0o5ToDenGsLT7UbT/APMg7OlOcN7b5oTH/uca7wiD2+E7Ux/0&#10;cW/cQXVBg5HOYnHOYy7aZDJINY4idXuA7wwauI+4g547LYzJRukoWo7LGHR5jcHFp8jh2j7qDvsW&#10;a9aB89iVsMEY1klkIa1o8pJ4II6runbtqwyvBfidPJ/lRk8pf/g5tOb7iCVQYeQzOKx3ILtqOB8n&#10;+XG4+e7/AAsGrj9wIPzH5vE5Fz2U7Uc0kf8AmRA6SN/xMOjh90IM1Bg5DO4fHPbHdtxwyv4siJ1k&#10;cPKGDVx/oQfuOzeJyXN6hbisOj/zGMcOdv8Aib6Q+6EGJuSvtvIVDjczPCxji2QMfM2J4I10c3iD&#10;5UGZh6WOo4yvVxoaKUbfzPK7nBB4682p11J11Qc7+Tx+PiEt2wyuxx5WF7gC4+Ro7XH2Ag6cfnsP&#10;kJXw07ccs8Y1fDryyNHlLHaO0+4gzJpoYInSzPbFEwavkeQ1oHlJPBBWqG+Mdb3HfpetQR4+nEwM&#10;ne9rRJMSefkcSAWtGg4ILELtI1fWxYjNXTX1gPb4egOmvPryoIPDYTZ8ebsZTFvhlyE4c6Tw5hIG&#10;h5HO5rA4hvMe1BYkEdc3FhKc5r2LkbbDRq6Fur3tHlc1gcQPbQZNHI0L8Pj0rEdmLXQvicHAHyHT&#10;sKD9tXqNQNdbsRVw86MMr2sBI8nMQg6J87hYKZuy3oG1Gu5DP4jSzm7eXUHt9hB+YvPYbKtccdci&#10;tcnpiNwLh7be1BnoCAgICAgICAgICCkdbvqi3f8AFdn3BQecSAgICAgICAgICAgICAgICAgICAgI&#10;CAgICAgICC89Dfrf2j8Zwe6QejaAgICAgICDpu24adOe3O7lhrxulkd5GsGp+8gp+1bmcrUJLb8H&#10;Yns5OZ92aZssDQfF4xtAc8OAbHyjQoK3Qtz7c6jeLYqvoU8uSHQSOY7lEzuB1YXN0bMP6EG2kGsa&#10;+5oNt76zhzsMn/fPaa1sN5nNhbryNHfyEEej3hBbMBBtO9lrW4MNO2W1YjEVoRuIb2g8z4iAQ48v&#10;aQgiOqj7UFbE3fBNnHVLbZrsH4juXQsD+3h2jjw4oOcmd2HvSvBQszGKfna+CKTWGZrx3Mf6J17N&#10;AeKC15W83HYq1dI5hVhfLy+XkaSB91BTul0D78N7cd8+Pkrk7ohM7iWxsAPKz+y3U9g8gQdvVGm6&#10;DG1s9SPgZPHzMDLLODvDeeUtd5RzacD/APFBKz7pc3Yx3E2MCV1UStj7hK7RoHtB5/oQRnS7Hh2H&#10;kzlo+Pk8lK8y2n8X8jHcobr3DUE6IJ9+2MU7cMefDXMyEcZiJY7RjwQRq9unnEA8EEL1Ur137QtS&#10;uiY6Vj4uWQtBcPzgHA9vegl9mDTaeJ+Cx+5QdOQ2/Ad0VdyWrojhpQOibXkADA53MC/nJHLwd5EF&#10;U3TkK0vUTbdnHzxy8xZFJLC4OBa6Utc0ubr+K4oNkSRxyMMcjQ9jho5rgCCPZBQa22DUqS7x3NHL&#10;BG+NkruRjmNLW/nnjgNNAg2Q2vA2HwWxsEOmnhhoDdPa7EGuNkxRRdTNwsiY2NjWTBrWgAAeNH2A&#10;ILN1Cz1jC7amsVSW2ZntrwyD8Qv1Jd9xrTp7KDlsHEQ47bNRwbrZuMbZtzHi975RzauceJ0B0QVr&#10;ec79s7xxuapDw4sjrHkYW8Gy8jmhznDs5uV/A+UILtuGvXnwl9s0bZGivMQHgHQ8h8qCl9I8TQnw&#10;D7diJs8jLEjIRIA5sY5WFxaD2Od3ntQdOep18N1MwkuNY2sL3K2xHGA1rud5jdwHDiNPujVBstAQ&#10;EBAQEBAQEBAQUjrd9UW7/iuz7goPOJAQEBAQEBAQEBAQEBAQEBAQEBAQEBAQEBAQEBBeehv1v7R+&#10;M4PdIPRtAQEBAQEBBTt75rGWH0Nu+txA5Gyxl7z2+ZXjPPIHHXzS8tDRqgt8T4nxtfC5roiPMcwg&#10;tI9gjggoXWChUmw0Fwyxx3KcgLWOc1r3RSnldyg8To7Q/wBKCe2VuermsJVe6djsg1nh2YeYc/Oz&#10;gXcvb52nMg4VM5tvcdm7i7dVvrFGR0b6t1jOYjUjnYCTw4IK1t/D1KfUyZuCJOMgrn13kcXRxveO&#10;EXNx1PNo7TXggt2f3RjcPbpVMhG8QZBxj9ZIHgMPAaSOJ79UFR6mbe22zGR2cfDFDlppWMqw1tA6&#10;fnOhAjZ2+XmAQXf93S3NuDHXXHxp6ggsP7SHuj5XH2eKCqdNp34c3NsZTStkIZjNXDzoJo3gAuiJ&#10;4O4t14eVB2dSrj8hWr7axn/c5O5K18kMZ18OJnHmk09Ec2nagmrG12u2WdusfxFUQtkPYZGgEO9o&#10;vGqCudNs/Bj6su28u4UcjTlcYo5yGc7Xnm0aTwJDtfbHYgugzePfejowSCzZfqXthIeI2ga80hB0&#10;aD2DXie5BXOqluqzaVqu6ZjZ3vhLIi4B5/OA8G9vcgk9jW6s21sYyGZkj460Yka1wJaQNNCB2cQg&#10;ptq7VtdTZq255GsoVQf3dXnOlfm0aWOcHeaeYanU9/BBw3jl8S7eu3bsM7Dj6z2NfZZ/kjklBcGv&#10;Hmu5QRrp2INmUb1W9VZaqv8AFrya+HINdHAEjVuvaOHAoNd7IuVKW+dyxXJmVnySyFglcGagSuJ0&#10;1I7nA+0g2JFepS1vWo5431uP58OHJoDoTzdmmqDW+z79FvUvPSusRCKUTCKQvaGuPjM4NOuh7EFu&#10;35t+bObcmqV+NqNzZ67SdA57NfN/6mkj20HVsLNQXMBXpyu8LI45grXKsnmyMMQ5QS08dC0aoK/u&#10;eA7u3hQx1A+Lj8V52Qts4xtc9wc6MOHAu0YBp+BBdNx2qtfCXjPKyIOrzBvO4N1PhngNe1BVOjtq&#10;t8m5K/is9Y9akd4PMOfTkZx5e3RBH71yFA9QtuyCzEY4XR+M8PaQz89+MdeH3UGy4pYpYxJE9skb&#10;vRe0gg+0Qg5ICAgICAgICAgIKR1u+qLd/wAV2fcFB5xICAgICAgICAgICAgICAgICAgICAgICAgI&#10;CAgILz0O0+l/aOv8Tg90g9G0BAQEBAQEGI7D4h7nOdRruc8lzyYmEkntJ4cUGTFDFDG2KFjY4mDR&#10;rGANaB7ACDqsY+hZeH2K0Uz2jRrpGNeQPICQUHGHGY2CUTQ1IYpQNBIyNrXAHt4gaoONzD4m68Pu&#10;UoLD28Gvlja9wHsEjVB3VadSpCIasMdeEcRHE0MbqfYaAEH7PXr2InQ2ImTRO9KORoc0+2DqEGNT&#10;wmGpS+LUo168umgkiiYx2h7tQNdEGag6LmPoXWBlyvFZY06tbKxrwD5RzA6FB+U8bj6TXNp1oq4f&#10;xf4TGs1Ps8oGqDIQYt3FYu9p67Thtcvo+NG2TT2uYFBzp0KNKLwqdeKtF2+HCxrG6+00BB+T47H2&#10;JPFnqwzSgcofJG1ztPJqQg/a9CjWc51avFA5+nOY2NYTp2a8oGqDhdxWLvFpu04bRZ6BmjbJp7XM&#10;CgT4vGWIY4J6cEsEX+VE+NjmN/wtI0CDJa1rGhjAGtaNGtHAADsACDDtYTDW5vHtUK9iYafnZYmP&#10;dw7OLgTwQZUleCSEwSRtfCRymJzQWkeTlPDRBjfuXDcP+wr8OI/NM4EfcQZiDEuYfE3ZBJbpwWJA&#10;NA+SNrnaeTUjXRB31qtatC2GtEyCFvoxxtDGj2g3QIONmlTtBoswRzhh1YJGNfofKOYFBwhxmNgl&#10;EsNSGKUAgSMja1wB7RqBqg4fuXD8f+xr+cdXfmmcSfuIMmGCGCJsUMbYom+jGwBrR38AOCDmgICA&#10;gICAgICAg6rdSpcrS1bkMdmrO0smgmaHxvaeBa5rgQQfIUEJ9HfT/wDlnE/sNb8hA+jvp/8Ayzif&#10;2Gt+QgfR30//AJZxP7DW/IQPo76f/wAs4n9hrfkIH0d9P/5ZxP7DW/IQPo76f/yzif2Gt+QgfR30&#10;/wD5ZxP7DW/IQPo76f8A8s4n9hrfkIH0d9P/AOWcT+w1vyED6O+n/wDLOJ/Ya35CB9HfT/8AlnE/&#10;sNb8hA+jvp//ACzif2Gt+QgfR30//lnE/sNb8hA+jvp//LOJ/Ya35CB9HfT/APljE/sNb8hA+jvp&#10;/wDyzif2Gt+QgfR30/8A5ZxP7DW/IQPo76f/AMs4n9hrfkIH0d9P/wCWcT+w1vyED6O+n/8ALGJ/&#10;Ya35CB9HfT/+WcT+w1vyED6O+n/8s4n9hrfkIH0d9P8A+WcT+w1vyED6O+n/APLGJ/Ya35CB9HfT&#10;/wDlnE/sNb8hA+jvp/8Ayzif2Gt+QgfR30//AJZxP7DW/IQPo76f/wAs4n9hrfkIO2psbZNOzFaq&#10;bfxte1A4PhnipwMkY4djmuawFp9kIJtAQEBAQEBAQEBAQEBAQEBAQEBAQEBAQEBAQEBAQEBAQEBA&#10;QEBAQEBAQEBAQEBAQEBAQEBAQEBAQEBAQEBAQEBAQEBAQEBAQEBAQEBAQEBAQEBAQEBAQEBAQEBA&#10;QEBAQEBAQEBAQEBAQEBAQEBAQEBAQEBAQEBAQEBAQEBAQEBAQEBAQEBAQEBAQEBAQEBAQEBAQEBA&#10;QEBAQEBAQEBAQEBAQEBAQEBAQEBAQEBAQEBAQEBAQEBAQEBAQEBAQEBAQEBAQEBAQf/ZUEsDBAoA&#10;AAAAAAAAIQD0guaTtW4AALVuAAAUAAAAZHJzL21lZGlhL2ltYWdlMy5qcGf/2P/hABhFeGlmAABJ&#10;SSoACAAAAAAAAAAAAAAA/+wAEUR1Y2t5AAEABAAAADwAAP/hAzBodHRwOi8vbnMuYWRvYmUuY29t&#10;L3hhcC8xLjAvADw/eHBhY2tldCBiZWdpbj0i77u/IiBpZD0iVzVNME1wQ2VoaUh6cmVTek5UY3pr&#10;YzlkIj8+IDx4OnhtcG1ldGEgeG1sbnM6eD0iYWRvYmU6bnM6bWV0YS8iIHg6eG1wdGs9IkFkb2Jl&#10;IFhNUCBDb3JlIDkuMS1jMDAzIDc5Ljk2OTBhODdmYywgMjAyNS8wMy8wNi0yMDo1MDoxNi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DI2&#10;LjEwIChXaW5kb3dzKSIgeG1wTU06SW5zdGFuY2VJRD0ieG1wLmlpZDozMkM4NjNDMEEyNkQxMUYw&#10;OTU0NkI2REFCQTM4NzU4OCIgeG1wTU06RG9jdW1lbnRJRD0ieG1wLmRpZDozMkM4NjNDMUEyNkQx&#10;MUYwOTU0NkI2REFCQTM4NzU4OCI+IDx4bXBNTTpEZXJpdmVkRnJvbSBzdFJlZjppbnN0YW5jZUlE&#10;PSJ4bXAuaWlkOjMyQzg2M0JFQTI2RDExRjA5NTQ2QjZEQUJBMzg3NTg4IiBzdFJlZjpkb2N1bWVu&#10;dElEPSJ4bXAuZGlkOjMyQzg2M0JGQTI2RDExRjA5NTQ2QjZEQUJBMzg3NTg4Ii8+IDwvcmRmOkRl&#10;c2NyaXB0aW9uPiA8L3JkZjpSREY+IDwveDp4bXBtZXRhPiA8P3hwYWNrZXQgZW5kPSJyIj8+/+4A&#10;DkFkb2JlAGTAAAAAAf/bAIQABgQEBAUEBgUFBgkGBQYJCwgGBggLDAoKCwoKDBAMDAwMDAwQDA4P&#10;EA8ODBMTFBQTExwbGxscHx8fHx8fHx8fHwEHBwcNDA0YEBAYGhURFRofHx8fHx8fHx8fHx8fHx8f&#10;Hx8fHx8fHx8fHx8fHx8fHx8fHx8fHx8fHx8fHx8fHx8f/8AAEQgAmwMSAwERAAIRAQMRAf/EAKQA&#10;AQADAQEBAQEBAAAAAAAAAAAGBwgFBAEDCQIBAQAAAAAAAAAAAAAAAAAAAAAQAAEDAwMCAwIFDQgM&#10;CgYLAAIBAwQAEQUSBgchEzEUCEEiUWEyFTdxgUIjs9OUtHUWVhcYUmIzJDSElTbwkcFy0nN0xNRV&#10;tUahsdFDU5MlhSc48YKyNaUokoNEVGXVJnaGV0gRAQAAAAAAAAAAAAAAAAAAAAD/2gAMAwEAAhED&#10;EQA/ANU0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W1AoF6BQKBQKBQKBQKBQKBQKBQKBQKBQKBQKBQKBQKBQKBQKBQKB&#10;QKBQKBQKBQKBQKBQKBQKBQKBQKBQKBQKBQKBQKBQKBQKBQKBQKBQKBQKBQKBQKBQKBQKBQKBQKBQ&#10;RDlXd2b2fsyZuPEYsMueP0uy4huE0qRuqOOioid+3dCXp8m6+ygzz+3Dl/0SY/DD+9UH1fXDl/0S&#10;j/hh/eqB+3Dlv0Sj/hh/eaB+3Dlv0Sj/AIYf3mgJ64cv7dpR/wAMP71QfP24cuq/1Sj/AIYf3qg+&#10;/tw5f9Eo/wCGH96oH7cOWT/dOP8Ahh/eqB+3Dl/0Sj2/yw/vVA/bhy36JR/ww/vVA/bhy36JR/ww&#10;/vNB8/bhy/6Jx/ww/vVB9/bhy/s2lH/DD+80Hz9uHL/olH/DD+9UFucFcx7h5NDJTpOBaxWIgKLL&#10;coHzeJ2SXvKAooAlgCyl9VKCa715H2VsiEEvc+VZx4u37DJanH3bKiL2mW0Nw0RVS6oNkv1tQUDu&#10;P1vQQkq3tvbLsiMiCqSsg+LJqv2SdhkXk+ovd+tQcb9uDcVv6rRPwl3/AAKB+3BuL9Fon4S7/gUD&#10;9uDcP6LRPwl3/AoH7cG4v0WifhLv+BQP24NxfotE/CXf8Cgftwbh/RaJ+Eu/4FA/bg3F+i0T8Jd/&#10;wKC+OEuRdx8gbUPcmWxLOJiPPE1jRadJxXga9111dQoiD3EUE+MS+K4WFe1B9oFAoCrQL0H4NT4L&#10;sg4zUhpyS11dZExUxT98KLdPr0H73SgUCgUBaBQKBegX60Hy/wAVB9oFAvQKBegUC9AoFAvQKBQK&#10;BegXoFAvQKBegXoFAvQKBegUCgXoFAvQL0C9AoF6BQKBegUBaBQKBQPrUCgUC9AoFAoFAvQL0CgU&#10;CgUCg/OQwxIZcjvti6w8CtutGiKJCSWISRfFFRbWoP53c28bPcf7+m4cBJcU+qysO8V11RnFXSGp&#10;fEmlu2X1L+2ggSL/AOigIv8AboFqD6lB88fr0BaB7aBQfU+r0oPnj1Wg+3X69B8oPfgMHks9moOF&#10;xjSv5DIPBHjN+CKbhaUuvsRPFV9iUH9A2W9t8McRKpJrg4CJqdIU0nKluLa/2ViffOyX6Df4EoMB&#10;7s3XnN15+Xns3IWTkJhqZkt9ID9i22KqukAToI+xKDj0CgUCgUCgUEl462Pkt77yxu24FxOa5/GH&#10;0S6Mxw9555bqie4CKqJfqth8VoNqc9xA2r6estB2+bmOZxbGPiwSYcMHG2gmx2rdxF1qqh0Jb3Xr&#10;fxoM7em/mjMYDkGPj9wZWRJwWd0w31lvE4LEhV/i76K5q0prXQXVE0lqL5KUG5KDKXrPz2cxuf2y&#10;GOyMmEDkWQRjHecaQlRwERVQFS9Bp7b5m5gMaZkpGcVgiIluqqrYqqqq+2g8W9d34bZ22J+5MyZB&#10;Ax7esxBNThmSoLbTadLm4ZIKXVE69VRLrQYryG4Oaef9yyIGOFxcU2TZFjGnFZxsNpSs2cglsjh+&#10;Jai1GXvaBsmlA7jvos5PCMrgZTDOviir2Rekpe17IJFHRLr8dk+Og8GyOZuUuId2Jt7eSTJeJjkL&#10;c/DS3EedZaVEQXIbxESe6KXERPtml06KupA23jshCyOPi5CC8MiFNaCRFfD5LjTooYGnxEJItBEO&#10;bZMqLxNuqTFeNiQ1j3SbeaJQMVsnUSFUVPrUGO+N9i81chwJc/b2cfWPCeRh9ZGRfaXWQ6+iXK/R&#10;aCXL6efUuwKvM5oydaubYt5Z4TUh6ogqqiiF09qpQeTZnN/LXGG+hwHIMmZNxyPCOXh5JxZT7Lbu&#10;lPMR5F3TLQPvIImoEl06KupA2xQQPmzkwOOthys8DQv5F1wIeKYcQu2cp1CJO5o+xAANxUumrTpu&#10;iqlBlLbXEHM3NTR7vyWUbKK64YRp2VdcRHLGXcGKy024INg5dLCIgi3QfBbA3NwlzNxBHXduNyQe&#10;WjKPmp2IkOiTQ6x0pIacBpTbI1RFSxj+66UGkvTry9I5G2c6eU7abixDgx8l2k0C6JoqsyNHgKuI&#10;JISJ01CSoiIqIgWva9BkPjDcOfe9WeWxz2TluY9MrnASGb7hMoLayNA9tS02HSlunSg1tLmRYUV6&#10;XLeCPEjgT0iQ8QttttgikZmZKiCIil1VeiUGM+Xecd28n7vi7S46WWGJF/twUiqbEme8iKivOLcF&#10;bZFLqIlaw3Ny3gAaT4b4zmbF212MrlZOY3BO0OZSW8+68yJAi6GY4OL7rbepfetqNeq2TSIhEPV3&#10;lMpjeK47+OmPw3iyscCdjuG0SgrTyqKkCotrii2oM57M499QG8sGGc2/LnSca44bTbxZRGlUm1sX&#10;uuPCXRfioO7+of1Q/u5n9MN/f6CfcGcUc67f5GgZTdjshMGw1ISSLuRGSJKbJA2naF1y/vki9U9l&#10;Bp+gUFH+p3mqfsPDRMLgHEb3HmBM0k2ElixgsKuIK/ZuEukFVFToS+KJQUjgvSvy7vGC1uTLZCLF&#10;kZQUkL86PyHZpoaIom9pbdspDZbEepPBURaDnZbb/Nnp9y0SczNQMbLcT7dEccfxklwUurMhpwW/&#10;f0XtqFCtdQL3VVA2RxrviHvjZGK3NFDspOa/jEe9+0+2StvN39qC4K6VXxGy+2g9HIT70fYO5X2H&#10;CafaxU1xp0FUTExjGokJJ1RUVLotBQPoqzWZyf55fOU+TO7Pzb2fMum9o1eb1adala9kvag0Pund&#10;GD2tgpeczcoYmOhhrddLxX9yAJ4kZL0EU6qtBjJ3dfKfOvJ6RsFMmYnFpYW2WHnRjwYSF7zz3bUB&#10;Nwvaq9SWwp0RLBsnZ21Ye1tvRMLFkSJYxx+2S5jpvPuuF1NwzNV6kvsTonglBQnrSzWZxkDafzbP&#10;kQe87N7vlnTa1aBY06tCje2pbXoLe4SlSZXEu1ZEp435DuPaJx50lMyXr1IiVVWg5/qJmzIPDO5p&#10;UKQ5FkttMdt9kybMdUpoVsQqipdFtQZL432LzVyHAlz9u5x9Y8J5GH1kZF9pdZDr6Jcr9FoJTK4D&#10;9T2PAZcTJvyZDZIoBFy5g6n74VdNken99egkXp45/wB4Bu9nYG+5DsjzDhw4cucijMjzAVUSPIM9&#10;Lh6zFQ9+5oaonh4BrBPCgzf6oubNw4HIRdi7Pecj5eY0LmRmxusgEfVQZjsKKqYOnbUqompEUdK9&#10;VoK6hejnlfJRkyGRyONiTZV3nmJL77r6OHci7xttOAp38VEy+rQcdvKczenvdMWDNdJzEu6nQgo6&#10;T2LmNakR1WdSJ2nUVEuSCLg9Lool7wbc23nYWf2/jc5BUvJ5OM1LYQ7a0B4ENBOyqiEN7El/Ggpv&#10;1eYzOfq+ibiw86TDdwksUl+XkGwKxpdmlUhBU1kjyNIPwIpUHR9Ke9ZW5eK2mJz5yMjhZT0J955x&#10;XHXAKz7RkpKpWQXe2l/3FBcn/FQYx9SW890Zzmxrau28hJjrEGJimGY0k223ZklUcUvtZIiFqfFs&#10;r+Gmg2FhcYGKw8HFtuuPtwI7UYHniU3DRkEBCMl6kRabqvw0GR/WLuHP43k3GMY7Jy4bJYVgyajv&#10;uNCprLlIpKIEiXsKdaDjfqH9UP7uZ/TDf3+g+fqH9UP7qZ/TDf3+g0X6ddpb82vsmdj97K4uWdyT&#10;r7HdkpLLy5MMCNnBNyyawP3b0Es5RkPx+M92yI7psyGcLkXGXmyUTAxiuKJCSWVFRUuipQYj402p&#10;zFyL85fm5nZK/NfZ815nIPtfyjudvT1K/wDAlegmy+nT1Jol0zV/iTKv3oOTjuW+deI94tYzeUmZ&#10;OZJWn5uMyb/ne7GNbKcaSpuaVsJIKgenWnvCtlSg21jMjDyeNiZKC6j0Kcy3JivD4G08KGBJ9USR&#10;aCufUxNmQuEtxyob7kaS35LtvsmTZjqnsCtiFUVLoqpQZQ2PsTnre+HPMbbmTpePbfKMTpZNGV7o&#10;CJEmlx4S6IadbUEh/UR6ov3cz+mG/v8AQWp6dONOZdr7zn5Dezj64p3HOR2QenjLRZBPsmKoAuOW&#10;VAA/e/5aCQ+pPY3Jm6oOBDYrjouRHZCzwZlpDVRcFtG1XUbaHbQXt6XoKAynDPqWxmMl5KY7NCHB&#10;ZckyDTLASi2yCmaoKP3Wwj4UEa2Bt3mnf3n/AM1shOmfNva85ryKs6e/r7du66F79ovCgsrY3C/q&#10;Nx+9tvZDLlKXFQ8lDfyCFlAdHy7T4G7dtHi1poRfdt1oNhJ4UCgWoKk9SnF358bBdfgNK5uDB6pm&#10;OQUuboIP2+OlkVftgJcUTxMRT4aDBCKtA/8ATQP+OgUBKB7fGgf2LQKAnt/tUCgeK0C/Wg1V6OeL&#10;rDI5DyTXVe5EwIkns6jIkJ9Xq0P/AK9BG/V/ygGb3GxsnGuoWNwJ93IkKiouTyHSgpa/8nbJR8U9&#10;4iRU91KDO9AoFAoFAoFAoNo+kTi/5g2m7vLIs6ctuEEGEJJYmseJXFeoiqd8x1r1VFFG1T20Eu9U&#10;f0E7m/mP+0I9BkCFxm9kuFZG/MeBHIxGZehZVtLreGceKTTqJfp2nXCQrDdUO69BoNd+mrk8t88e&#10;stz3u7n8EowsmpLc3Bsvl5BXUiXuANiJfExNfCgp31wf1h2t/kkn7qFBqrbn9XsX/kjH3IaDM3rd&#10;3UX/AOm9ptOe59tysxrT4r1jxiQv+vRUoLm4D2PD2jxbhIjTShNnx28jkzMdLiyZQI4Qml1/ghVG&#10;k+IfhoLEtQUB6xdjQsnx83usGxDJbfebFx/wI4kpxGSbW3yrPGBDfw963yloPf6QNwSsrxIkOSSE&#10;uFnvwo/W59khCSOq/XoT5CPxJQTXnb6Ht2/k53+5QVT6I/6m7i+D5xD7gNBpHragxV6zJUOXypjo&#10;kQxfmRcUwxKbbVDIHDfecbaIUVVQ9DglZU8CRfbQbKxEZ2LioUZ5UV5hhptxUW6KQAglZfb1Sgz1&#10;624eQc2bt6Y2S+QYyBtyW0RFu66yqskq+KaRbcT4Ov1KCQ+nzmXjqZx/gtvO5OJiM3jIzUN/HSDS&#10;P3DFVATaJ3QDpPW1kIKqopdUoLf3Bho2cwOSwspVGNk4r8N9R8UCQ2TRWtb2FQVtwbwS5xY/mDHP&#10;/PDWXGOhNeUSNoKOriiWrvPqXR1U9n16C2UoMZcWKiesLLqvREy+fuvwfymg9PqB5wyO/c03x7sM&#10;nJOMcfSNIejKi/OMhSQRbbVPFgS9t7H4/JRFULt4G4KxvG2JWXLUJe657aDkJopcWgVULy7Cr10I&#10;qJqL7NUv4IiIFr0FEesz6JYv5XjfcX6Do+kj6F4H+Vy/uq0FzUD20CgUGMvWpGks8mYSeTN4rmIa&#10;bacNLtm4zKfNwPj0o6F/q0Gm9i8vcfb2ixnMHmI5TZIalxLzgtTmyQUIxKOS610XspBqBfYSpQf6&#10;5Y46ichbKl7afkjCcecZejT1a76sOMuIWoW9bV1INQfKToS0Hj4Z4vc422k7t4ssuXE5jksJCseW&#10;0I4DY9tA7j3tbUr6vbQdrkj6O90/kif+LOUGafRpm8VgsRyDmMtIGJjYDWNflSDuqAAJMVfdFFIl&#10;9iCKKqr0RL0ER3xvTfXqD5Ajbf25FcZwjBkeOgOLpbZaSwuT55hqRCsvsvpujYaiK5hrbi3jHAce&#10;bXZwuLRHX1RDyWRIEB2U/b3nCRFLSKeABddKe1VuqhMKDLvrk/8Ad+z/APGz/wD2WKC5+CPoe2l+&#10;Tmv7tBzfUr9CG6P8VH/G2aCu/RH/AFN3F+UQ+4DQaQS9BiTe0iHkPWFGcxZDIZHcGHA1YTUiOR/L&#10;BJvb2g42ev40Wg24lBiLnPILtf1SJuLIxXCgxpmIyYCIpqejxmY6GTWpRRV1sGKXW2pKDXW1ORNj&#10;btZE9uZyJkiIO4sdtxEkAN7Xcjnpeb8PshSgjvNnD8bk/b8HFlkBxUmDLSU1O8v5ktCtk2bSD3Gb&#10;IakJKur7FOlB3uMtlnsnY2L2uc9cmuNF0Emq12NaOPG6idvU5p0oen5S+FB7d57aj7n2nmNvSFQW&#10;8pEeio4Sau2bgKgOInwgdiT40oMn+jzcEjBck5naOQRIzmWjkCsOCvd87jiIka/e6WjfUk+JKDYG&#10;UyUPF42XkpziNQ4LLkmS6vgLTIKZkv1BRaDGHpow8rfPOU3d2RaFQgnKzMqwXa85LcJGgS/yVQ3S&#10;cD+8oNspa3SgxX61fpTxX5Dj/jkug2pQL/26BQRXlj6K95fkPJfijlBn/wBDP++3/df+eUGqfbQZ&#10;M9cU/HuZLaMBt0Cnx2pz0hlPli08TAskXxETLlvqLQaO4wjSYnGu04slo2JMfDY9p9lxFEwcCK2J&#10;CQr1RRVLKlBEPVH9BO5v5j/tCPQRz0afRLK/K8n7ixQXwnhQKBagjnI6W483Svj/ANkT+n81coM8&#10;ehj/AH2/7r/zug1VQKBQKBagwf6nuL02Xv08hj2dGB3ApyogilgafunmGEt0REItYp7BJE9lBT31&#10;aB/coPl//RQP7L0Drb4aB8NA+rQPhoH1KBQSPjvZGR3tvHG7cgXQ5riI+8iXRlgfeddX+8BF+qtk&#10;9tBubk3d2H4h4oVzFsi0URkMZt+IqakKQQKjSn+6QBAnDv8AK0r1utB/PmTJkSpDsmS6b8l8ycee&#10;cJTMzNdRERFdSIlW6qtB+VAoFAoFAoFBPOE+OHuQOQIGFICXFsr5vMuIttMRpU1je4qiukotCqdU&#10;Ur+CLQf0UYjsMMtsMNi0w0Ig00AoIiApYREU6IiJ0REoKu9Uf0E7m/mP+0I9BDfRzAhZHh3O4+ay&#10;MiHLy8tiUwaXFxp2FFAwJPgIVVFoKjxMjJ+n7ngoko3D288SNvOFde/iZJ+4/wC6HvOMEN10ilzA&#10;hTotBJvW2627ndqOtGjjZwpBA4KookKuAqKip4pag1Ztv+ruL/yRj7kNBj31rCX60sUVl0rg2EQv&#10;YqpLlX/46DZeOfhv4+M/C0+TdaA42hLD2iFFDSieCabUHooKu9TrghwbugiHUmiINvjKcwKL9ZVo&#10;IJ6JYzo7Ez0lUs07lO2BX+ybjtkSW+o4lBaPO30Pbt/Jz39ygxnxPtvnfK4yc9xu9Obx7bwhOSJP&#10;ahj3tFxuDjzOpdK+KJQTg+P/AFmmCgsrMIi/uc5GFenwKMtFoIdw9LxW2eaIQch4qQ9PSYLKnLPQ&#10;USc8aK3LfB1PttjJCuppZF7ialREoP6AJ4UHM3LtvC7lwcvB5uMMzGTg7chgrpdEXUKiSWUSEhQh&#10;VOqKl6DMW7fRHNR0ndn7hbcZIk0RMuBAQBbqqyI4mhrq9nZGgriZtP1FcRN+dZXJYzFRnVcV+C/5&#10;nHqorZHH2mycaQSUunfbS9/Cg0b6cedn+RYErEZ0W29z4tsXXHGkQAlR1VAV5A+xIDVEcRPd94VH&#10;xsIXVQfzi5DPLfrg3hGxPfWdOzeThttRUJXnUkS3GlZFA94u6haFFPlIun20Hb5B4V3zxZitt7ol&#10;vi3KkmJulFK5Y+e2SvMtq4PukWgUJCDprEkS6IJEGw+FOU4fI2yY+VRW28zGtHzUMFVO3IFPliK9&#10;e26nvh426jdVFaCf0FEesz6JYv5XjfcX6DPfHXpq31v7bDW4sPOxbEJ5xxoW5jsgHdTRaSujbDo2&#10;v4e9QSf9irlP/WuD/CJf+iUF1em/hTdPGX5xfP0uDJXLeT8t5Fx5zT5bv6+53WmLX7w2tf20F1UC&#10;giPJfF20+RMKGL3Cyf2g1chTWCQJDDipYlbNUJLEnQhJFFei2ugqgZn3R6Kd4RDN3bWah5WOgkaM&#10;yxOHIUkX3Wwsj7RLb7IjDr7EoIcue9RPDkmM3OdyOOgjobZjSySbjDT5fZAtT0dCVEXUjRIaJ8FB&#10;rvhflGNyPslnOIyMXIMOFEykUVVQCQ2IkqtqXXQYGJD42vpuqpeg7XI/0d7o/JE/8WcoP55bHwG8&#10;d15BNn7cR1351dadlRhJRY/i+pAfkKnRAZR4uq/D0uqpQTbPYDd3p+5Vx0th9ZrTQhIiy0FWGZ0Y&#10;vdkMEN3UHrcFS6qPun7RoNx7U3RiN07cx+4cQ73cdkmkeYVbahutibNBUkQ2yRQNL9CRUoOtQZd9&#10;cn8g2f8A42f/AOyxQXPwT9D20vyc1/doOb6lvoQ3R/io/wCNs0GReJ9t875XGznuN3pzePB4QnJE&#10;ntQwV7QipqBx5nUulfFEoJtI469ZMiO4w8/lzZdFRcD57jIiivii2leC0Fj+nb02ZHZ2VDd27TbT&#10;NttkGNxrJ9xIyuhoccdcH3Cd0kQIIKQoi3uqqmkNFXoK/wCV+E9m8lRWfncXIuUhgQQsrFVBeAS6&#10;6DQkUXG9XXSSXTrpUdS3DNu5/RlyJjleewGRhZthtEVpslKFKcL2ojbmtlLfCr9BH2OSfULxLl24&#10;eafng0i6Rx+Z1S4jwMoiKLDpEXuDrS6x3U9l1oNn8d73x299m4zc0AFaant3djqWomXgJQeaUrDq&#10;0OCqIWlNSWW3WgkdBifmZhzjH1JRd0xRIIUqTHzmhlbEbbpq3Oa1KltTpA7f4jSgvj1S7wTB8OTw&#10;jPEMjPuNY2M60qdW3ruv3+EDjtGC2/dUHC9HGzxxXG8ncLoIkncUoiA0JVvFhqTDQkPgKo93l6eK&#10;KlBftBiv1q/SnivyHH/HJdA/Yq5T/wBa4P8ACJf+iUD9irlP/WuD/wCvmf6JQam4l2hk9n8d4Xbe&#10;UfakT8c0YPvRyMmlU3jcRAUxAlRBNE6ilB+nLH0Wby/IeS/E3KDDPEeB5oyyZb9Wjstvs+X+dvJz&#10;WoV9fd7GvuOs6/kuWte316Cwi2B6ziRRWVmLFe9s3GRf7aS+lBXeEVvbPLMd7lzFzZ5MSBcyjExw&#10;jdIlVND72pHFktj8rShWO3io3FQ/oiKoooqLdFS6KlBVfqj+gnc38x/2hHoMp8Z+nXe3Im3Tz2Em&#10;42PDbknEJua6+DutsQJVs0w8OmzifZUEt/Yq5T/1rg/wiZ/olBovgLjbO8e7GPAZuTHlSymvSkOI&#10;bhtCDgAgiiug0V7gqr7tBZKeFBHeSPo73T+SJ/4s5QZ39DH++3/df+eUGqqBQKBQKCEcycdR+QNh&#10;z8EqCM8U8zinytZuW0iq31XwE7q2S/uSWg/nTLiSIct6JKaJiTHMmn2TSxgYKokJIvgoqlloPzX/&#10;AIqD5/coHt8KBQEoH1KBQPioHX6tBtP0kcWpt/ah7vyLWnL7hBPKISe81ARdQf8AXkmtf3uigoj1&#10;NcoBvjf5xoDvcwO39cLHkiiouuqSeZkCo3ujhAgj1soiK9LrQVDQKBQKBQKBQKDevpk4vXZXH7Uy&#10;cyrW4NwIEzIIaKhtNWXy0dRK2lQAlIkVLoREi+CUFvpQVV6o/oJ3N/Mf9oR6CK+ir6LMr+XH/wAT&#10;i0HU9U/Fpbw2L88Y1nuZ7bmuS0Ipc3oipeSynvD1RBRwehL7qiKXOgx7ubfOR3FtvbeJyCq49ttl&#10;6HHkKt9UUiAmQW6+LViBP3qDQf0c23/V7F/5Ix9yGgz361dlypu3sNu2K2hBiHHImSURVSRmUodk&#10;yLwQAdBQ+q4lBMvTBybA3Zx3BwzroBndushBlRU90ijsogR3wFSJVFW9Ikv7tF6IijcLjoMreszk&#10;qC7Hg7Bxz6OyG3hn5pWz/g9IqLEc9K2uWtXCEvCwL7aC3/TxsR7ZvFeKgS2exlJ+rJZJtdSEjsmy&#10;gBCSIom2yLYEn7oVoPfzt9D27fyc7/coKp9Ef9TdxflEPuA0GkbUGJvWZFjxeWoT8cEaek4eM/Ic&#10;DoRujIkNIar8KA0A/WoNsp4UGYvV/unf22czt2Xgc9NxmNnR32jYhumyivsGJEZqCpdSB4US/wAF&#10;BoDY+6sfu3aWK3HBIVYyUcHlEV1dtxUs60qp9k24hAXxpQdPJu41nHSnsmTTeNbZcKachRRlGBFV&#10;cV1T93Qg31aulqDGno1AnOW8m5GVWo44iSRAo6tTayo6CF1X3VRVRb/FQbVSgxlxYIl6w8qqoiqO&#10;Yz6iqp4L/GUv/wANBrTeO08Ru3bOQ27lwU4GRaVpxRtrAvEHQVUJENs0QxuipdKDEmxNyZ/gjmGV&#10;jcyinBBxIWbZAl0OxDVDaltCmq5CJI6CKmqyqHu6lsG7oU2JNhsTIbwSYklsXo8hokNtxtxEIDAh&#10;uhCQqioqeygo31mdeJYv5XjfcX6Dpekj6F4H+WS/uq0FzUHy6XoPqUCgyVyzydvbZnqSaSXmZ8La&#10;CScbIOEjjhRigE003KIWE1ISaxd8BvqRfbQaxYfZfYbfYcF1h0UcadBUICAkuJCSdFRUW6LQQD1A&#10;yNvscO7oXOaVjOQjbjCV1VZpWSHpROt0kaC+JEuvRFoKo9D8SYOA3TMMSSE9LjNMuLfSrrTZk6if&#10;Gguhf6tBe/JH0d7o/JE/8WcoM7+hkAU96moprFMYIlbqiF5tVRF+OyUFz85cVxeRdkv41tAbzcNV&#10;k4WUafJfROrRF4o28Pul7EXSVl0pQZz9LHKcnZ+7ntibh1xcblpCtNNvgoHEyaKjeg0KxAjuntmi&#10;p0NB+SmpaDaFBl31yf8Au/Z/+Nn/APssUFzcEfQ9tL8nNf3aDnepX6EN0f4qP+Ns0Fd+iNEXZu4v&#10;yiH3AaDSNqBag+UGRcLyvvDbvqbnYjdOdms7ZPLzo3kpTplHbYlK4sEkAl0gFzZJC8BD4qDXVBS3&#10;q6fwIcOy2sigLkHZcVMKhJc0kC6iuEFvD+Ld1FX4/jSg83o4hzY/ERuyEVGZeUkvQ1VERFaQGml0&#10;/F3WjoLzoM7etHZ5ZHZOL3QwBE9gpKsylHSgpGm6R1mq+8ul9toRRP3a0FDb639k+QcBxvtGEKSM&#10;hjoaQTaAi1OTXZHk2Gz16RUlYjsmhX8XFS/jQbv2xgIu3tuYvBRCUo2Lisw2jJEQiFhtAQyt01Fp&#10;uXx0HToMVetW361MX+Q49/wuVQbVSgKl6BQRXlj6LN5fkPJfiblBn/0Mf77f91/55QaqtQZD9b+M&#10;Fvcm18n2kQ5UORGV+/UkjOiaBa/2Pmb+HtoNPcfyHZOw9tyHi1vPYuE44S9LkUcFJenx0EI9Uf0E&#10;7m/mP+0I9BHfRmn/AISyvyvJ+4sUF70CgUEd5I+jvdP5In/izlBnf0Mf77f91/55QaqoFAoFAoFB&#10;jj1f8X/M+4Wd8Y5q2PzRIzkhFOgTRG4n/wDXgN/74VVflUGdKAv1KB19tAvQLWoFA/svQfaCwODe&#10;NHeQN/w8W6Crh4lpeYcS6IkdtUu3qT7J0rAnt8V9lBq31LcmBsLjxMZil8rmc4BQcYjN2/LxwFEf&#10;eDRbT2wMQCyoqESKnyaDB9AoFAoFAoFAoLb9NXFyb53+2/OaRzAYHtzcmJoJA6epfLxyEkJFR0wV&#10;SRUsoCSeNqDfNAoINzbs/L7y4xzW2sP2vnKf5bsd89Df2mW08VyRCt7ra26eNBwvThxtuTj7Y03D&#10;bgRjzsnJuzG0jud0e0cdhpLlYeupkulBaypQY95E9IW8Xt45KTs8YabelOLIhsvPdo2e57xsoKBb&#10;SB3QP3tr9aDW+HiuxMTCiO27seO005p6pqAEFbfXSgZfE47MYyVi8kwMrHzWiYlRzvpNs0sSLayp&#10;9VOtBkTefpS5H2rnRy/G852fHAlKKbckYWSjakJC+2amQNNPTUBIS3tot4hzAh+sXIXxCFnw0IKK&#10;4ToxfDqn8bUmr/Gvc+rQWBwr6UpWJy8XdO/nm5E+M4kiLhWi7oI7bUJynVSxkB9dAXG6IqkSXGg0&#10;ylBF+UNu5HcnH2fwONQPPZGG4xH7paA1l4aistkoIN6auLd08ebdy8DcSMJImzBfZSO53U0C0gdV&#10;sNutBcNBnX1J8C715A3djc3t1YpNMY8YUgZDqtEhNvOOiqe6V0VHv+CgvbaxbhLbmO/ONtlvOowA&#10;5IY5a2lfFLGQLpDoapqtb3b262vQcTlTjXDcibRf29kjKOSkj8Cc2iEUeSCKgOaFVEMbEokN0uKr&#10;ZRWxIGV2uJPUxxhkJJbSOTIx6HrR7FutvsPra6EcF1VJTQRt7zS/AirQfpO2F6r+S0ajbhWWzi31&#10;EXhnus4+IKIqEJPQ2dBHpIUXoySotBorhHhXFcY4J9gJC5DNZEhPJ5DSoAqN37bLTaqWkG9RdV94&#10;lVVXppEQsmgztsbgrfWG9QeQ33NSImCkT8rKaUHlJ5W5qvdr3NPj9tS/XpQaJ+NKCmPUZwU9yNjo&#10;WRwass7nxv2oCeXQD8UlurRmiEqK2aqYezqSfZXQOl6fNqck7R2s9tvePl3osJxCwr7L3eIWnLqb&#10;Be4K6QJNQKqr8pU8BRKD9fUTx3uLf2wmsJgez51uezKJJDitirbbboFYkEut3EoM9wfTF6g8ewke&#10;BkmokdFUkZYyTrYXXxXSKIlB6E9OXqT/ANd//FX6CacO8Lc3bb5FxOZ3LlvMYSL5jzbHzg8/q7kZ&#10;xtv7WSaSs4Yr1+C9BpigUFV87cGY3kzFNvR3G4O54AKOPnmi6DBV1diRpQi7ardRVEVQW6oi3VFD&#10;PmN236tuOGSgYZrIrjwu0wzGWPlYyDrItTLB+Y7KEty+QK9etB6R4M9RvJWUZe3vNdhQUPWj+SkA&#10;YNoqoDnl4UciQD0je2lsSt8qg1Vx5sHBbE2tF27hgtHYub75ondffO3cedVPEitb4kREToiUHt3f&#10;i5OW2lmsTFUUk5CBKisKa2HuPMk2GpURely60FR+mPh/eHHP5y/nGkdPnTyXlfLO93+T+Y16vdG3&#10;8MNqC8rItBmz1AemXMbs3WG5dmpGbfniqZqM+4rIq8CIgPhZCS7g9DTp1TV1UioLr4za3xG2bBh7&#10;2Rks/DHsPSWHVeSQAdG3jJURUcIeh+NyRS9tkCu/U1xFu7kWHt9vbqRlLGOSSkpJdVro8LSDp90r&#10;/wAGt6CxeL9u5HbfHuAwWS0efx0NtiT2i1hrHx0lZL0Hk5k2nlt3caZvbuJ7fzjPbaGP3iUG7tvt&#10;uqikiFb3QWgiPpr4t3Rx5tzLwdxdhJE2YL7KR3O6OgWkFbrYbLdKC4UoFAoKP9QPp1Z5AJNwYF1q&#10;FupkBbdR64sTGg+SjpChKDgD0A7LdLCXSyiFN4qH6w9mR2cNj2cqkVdLTDSDFyjTQoKCIA4XmhZA&#10;UslkIRSg9eI9N3N+/s4zkeRMi7BiJ1ckTpIzJSNHdzRGYbNwG/eW2kiBBvfSttKhrXbG2sPtnb8H&#10;A4dhI2Nx7SNR2k8fFVIiVLXMyVSIvaSqtB1KDhb62vG3Xs/MbckaEDKRHWG3HB1i26o3ad09Lq04&#10;gmnxpQZt4Z9Lm9tvci4rP7oGCuLxRHJRpt0njN8QVGLIgjbQ4QuXX9zQavTwoFBnD1IcD785B3zB&#10;zO30iLCj4xqG55h7tF3QkPurYdJdNLw0EC/Zz9Sdv/ff/wAVfoH7OfqT/wBd/wDxV+gvb097E39s&#10;7AZOHvKZ5uXJlo9FXzJytLaNiKpqP5PvJQTnfWHl5vZG4cLC0JMymMmQovcXSHdkRzaDUtlsmokv&#10;QVT6ZOH94ccfnL+caRk+dPJeV8u73f5P5jXq90bfww2oLzoKN9TnD27+Rh24u3PLKuKWb5oZLqtL&#10;/GexoUPdJF/gSv8AWoLI4txm48RsDCYbcTDDGUxUVuCYxXFdbJuMKNMnqVE94mwFS+O9B4Obtn5j&#10;eXGGa23hkbXJT/LeXR4+239pltPFcrLb3G1oOR6duO9xbB2E9hM+jKTnJ70oUjuK4KNuNtAlyVB6&#10;3bWgtCgUCg5G8MXJy+0s3iYqikrIQJUVhTVUHuPMk2GpURbJcutBUfpj4f3jxz+cv5xjHH508l5X&#10;yzvd/k/mNer3Rt/DDagvOgUCgUCgUHD3vtHGbv2rktuZJLxciyreu11bcSxNuinT3mzRDT6lB/Nz&#10;c+3cptvcE/A5RvtT8c8TD4p1RVFehCvtEksQr7UWg5tB89tA+rQL/FQKBQLL4J/aoN7+nvjmPxzx&#10;v5zMIMTL5IPnHNvPWDsNCCk2yZLbSjLd1K/gSl7KDH/M/Iz3IO/5+eTUOPG0XEsnZCCGyq9u9vAj&#10;IicJLrYiVL2oINQKBQKBQKBQf7ZZdedBlkCcecJAbbBFIiIlsgiidVVVoP6IcG8Zt8fcfwsS4KfO&#10;0r+OZlxF1XlOiiECKhEmloRFtNPRbavsloLBoFAoFqAlAtQPD4koF6B40CgWoFAoFqBQPqUCgUCg&#10;WoFAVKBQKBagW6WoFAoFAoFAoFqBbpQLfDQKD58NqD7QKBagWoFqBQKBagUCgUBUoFqBagUCgWoF&#10;AoFB8VOt6D7QKBQKD4qUH2gdb0CgUC1AoFAoFqBQE8KBQKBQKBQKDMPrG4u8zCjcgY1r7dDQImcE&#10;fFWSKzD6/wB4S9svbZR9g0GS/ZQOq0C/wUH3rQfP7L0C/wDboLn9LvFqbx30mWyDOvA7eUJD6Enu&#10;uyVW8dnr4pcVMviSy/KoLf8AWBykuH28zsbGvKOSzQo9lDBVRW4IkqI3dLdXzGy9fkCSKliSgxvQ&#10;KBQKBQKBQKC/fSPxf+cO8D3dkWVLD7cMSi6kXQ7kVTU2iXFUXsD9sWxIol2/YtBtegUCg4O+90/m&#10;ps/L7j8r535qjlJ8r3O13NP2OvS5p+rpWgifCfN2L5Rxk95uF81ZPGuiMnHK8shey4l2nhc7bKKh&#10;KJCqW6W6+KUHr5H5X/MvdWy8D81+f/O+csHzPf7PlrPR2tejtudz+VXtqHw8evQJ/QQnlflnbfG2&#10;30ymWVX5khVbxmLbJEekuDbVpvfSAakUzVLD08SURUKgZ539Rk9hM3jeNhPbziC4w0rMo5JtFYkI&#10;CQwJxCEvdIWLL40FlcNc7ba5NhyAjsrjM7DTXLw7riOl2VVER5lzSHcbuSCS6UUV6KllFSCy6Cjt&#10;8+pDN7f5Hyex8NsaTuSbjhZPXDkuK64Dsdt8i7DcV8hQO9pVdS0HIn+qbe2IYSdnuJ8visUBgMmd&#10;IcfbBsTJBvd2E0Cl191FNLr0vQXfs/dmH3btnHbjw5kePyTXdZ7iIJiqKoG2aIpIhtmJAVlVLp0V&#10;UoOBzDyRL472f+crGHXNNNyWmJTKP+WRpt1CRHlPtvX+2aAtp+yoO7gt2QMnsuBut60ODMx7WTeQ&#10;y1oy24yjxoRInXtoqovT2UFfcH+oOHyhPysA8SOFmY5pp9llZXmifaMiB0k+0saUaLQi+N9VB796&#10;czu7e5U27x9EwR5STnRYddmDIRpI7TzzjZn2+253O0DJuEmoelBZtBSG9/UZn8DyLltk4PYkvc0v&#10;FNsvG5CkOK4TbzDTqmrDUV8hESfQL6vg+G1Bz/2j+U//AOl85/8ASmf/AJfQXft7JSspgMZk5cJz&#10;Gy50RiTIxz1+5HcdbEzZPULZamyLStxTw8EoP87l3HhttYKbnczJGJjIDfdkPl7EugiKJ4kREqCI&#10;p1VVREoM/teovmPdKv5DYHHpScAypi3Lli66TqCSohCrZMN6rD7zYKelempelBNeIfUDD3tmJO18&#10;5iXdt7viISljX1KzqNoiuIHcFswcHqqtEN9PW6+9YLdoK35Z5i/V9mdq435o+c/zmkORu75jy/Y7&#10;ZsBq09p3uX8ze1x8PjoLIoFBSO0/VBiNxcrlsRrEo1EOTKiQ86kwTbeKMhkBo12gRBe7fuWcXqqf&#10;DQXclByt2Z3839q5nPdjzPzRBkzvLau33PLMk7o12PTq0WvpW3wUFfcI8/YrlBclF+b/AJmy2P0u&#10;pAKQkjuxisPeAtDK+4fummnpcevvdA6XK/Lv5gZHbEP5p+cvzjllE7nmPL9jSTQ67dp3X/DeHTwo&#10;LEoFAoI1yJv7CbD2rL3HmFIo8fSDUdtR7rzzi2BptCVLqvivwCir7KCkG+f+fZUMNxQuNVc2w6gv&#10;sigyXJBxzRFExMVRSQkXUjiMabdfDrQW/wATcqYPkja6ZrGtlFfZPsZHHukhGw+goSihJbWCoXuH&#10;ZL/AioqIE1oKy4V5p/Wb8+/9j/NPzK6y1/KfM93vdzr/AATOm3a+PxoO1y5yN+rzZb+5vm/507Lz&#10;LPlO95e/eLTfuaHvD+9oO9tPO/nBtXDZ7seW+d4Mad5bV3O35lkXdGuwatOu19KX+Cg5XKW+vzE2&#10;Jk91+R+cfm7sfxPu9jX35DbH8Jod06e7q+Svhag6u087+cG1cNnux5b53gxp3ltXc7fmWRd0a7Bq&#10;067X0pf4KDlcpb6/MTYmT3X5H5x+bux/E+72NffkNsfwmh3Tp7ur5K+FBUkT1NckzIrMyJw7mZMS&#10;S2LseQ05KNtxtxEIDAxgKJCQrdFTxoJvw/zriORH5+LexzuC3LjNRTMPIJXCRsD7ZGJqDS+4aoJi&#10;QCoqvtoLOoKElepfdru6tw4Hb/HEvP8A5vTnoEmTDlmX8E840BmARHNHc7JKial+qtAxnqlkxtzQ&#10;MPvrZE/Z0bIl24+QmOmoIeoQ1EL0eL9qRS94xJdPwUF90FZc1c0/qy+Yv+x/nb56dea/lPlu12e3&#10;1/gntV+78XhQWbQVvtfmL595e3Bx380eX+Yo5yfnTzGvvaDYDT2O0Oi/mPHuL4fHQWRQVvtfmL59&#10;5e3Bx380eX+Yo5yfnTzGvu6DYDT2O0Oj+UePcXw+OgsigrLY3NP51cn7l2N8zeT/ADd7/wD2j5nu&#10;97sSBY/ge0GjVr1fLWgs2gUFD7o9TGfxm/sxs7B7Bl7jl4gvfOFJcNwm0QLuKy1EeIBQnEG91/4a&#10;DyD6r8hislEa3xx9ldrYyWSgM95XTJFS3VGno0XWI3uWklVE8EXwoL8hTok6HHnQ3gkQ5TYPRpDa&#10;oQONuChAYknRRIVRUWg5G+90/mps/L7j8r535rjnI8r3O13NH2OvSen6ulaCk8X6pd/ZeA1kMVxH&#10;lchAf1dmZFekvMnoJQLS43AIS0kKitl8UoJXsHmvf25d2QcLleMcrt2BK7vezEspHZZ7bJuDq7kN&#10;gffIEBPfTqv1qC36Cjt8+pDN7f5Hyex8NsaTuSbjhZPXDkuK64Dsdt8i7DcV8hQO9pVdS0HIn+qb&#10;e2IY89nuJ8vi8U2YDJnPuvtg2Jkg3u7CaBS6+6iml16XoLx2jurEbs21j9xYcycx2SaR1nWiIYrd&#10;RNs0RSRDbMVAkRV6ovWg9uUycHFYyXk57qMQIDLkmW+qKqAyyCm4dhRSXSIqvRKDO7HqM5h3UsnI&#10;bA4/WXt+OZNhKlI6645pVV6K2bIa9Ke8Aa9K9Lr0oLA4b52g8gyshhJ2LewW6sQKlPxjyqSKgH2n&#10;FDUgOCrblhMDBFFSRLl1sFpUCgUCgUCg8mWxUDLYyXi8g0L8GcyceSyXgTbgqJJ/aWg/nFyfsOfs&#10;TeuR27K1GEc9cKQSW70Vzqy4ns6j0K32SKnsoIr4/VoFqD70/tUHz2UH7wYUufMjwYbRPy5TgMx2&#10;AS5G44qCIinwqq2oP6B7IwG3uG+I0XJOi03jY5Ts3JHTqelGia0DUooRKWlppL9fdTxoMH723bkt&#10;37rye5MlbzeSeV0gT5LYIiA00K2S4ttiIIq9bJ160HDoFAoFAoFAoPXisXkMtk4mLxzKyJ854I8V&#10;gbIpuukggN1VES6r4qtqD+kfG2xcdsbZeN21BsaQ20WVJQdKvyT9555UVVX3jVbIqrpGw+CUEmoF&#10;AoIJzsn/AIP7t/Jzv9ygyvtKNk+KsdsPlvFo6/hcyD0DcsZLF/8AaHBUBRVD+EaaQ208Ecb6rZUS&#10;gtvn6fDyHInB2QhPDIhS8uMiM+C3Fxp2VjzAx+IhVFSg0RQZh30zH3j6vsBt7LNd7E4SMBJFIlVt&#10;w24zmQQiAriup0gE0t7wjZaDTtqDM24cdE2p6xtvv4kVYDccRZOTjtL22zdkhJYcUhHoWo2BeK/i&#10;fvePWg00lBk3O7729sj1dbkzefccax6Q2GFNoCcLW5j4un3R6/Y0Hf5V9U/GeU2Dm8LhQlZLIZaI&#10;9BabcZVlpvvgravGbn/RoSkKCKqpIidPlIFpcCbSyu1OKMDhssopkGweffbbcR5sPMvm+ACY+70B&#10;xNWlVHVeyr40Hv5j24m4+Ldz4hGjfedgOuxmW/lHIjJ5iOKfVeaGgz/heSG43o1mtA/oyLLr22w7&#10;3XurJd7pgH97BkFb+9oPw4924XFPMHHmoXIsTeWCbj5UpKX/AO0JKKZxw6+6oSBjJ9f46CS7IAN3&#10;erzdGdTulD2uw5GjGt9ISGmwx5N/UJSkGlBpSgyhnuUMBxx6qt55zOR5cmJJxsaEAQgbccRw40B1&#10;FVHXGR06WV9vwdKCX/tq8Wf6qzn/AFET/S6DQCUGb/WjlpS4Tam2WVUW8xPdfcNFsl4og2IrdUul&#10;5erqtulBc2b3HsXjLakFcm+mH2/D7WPh6WnnkFUBe2GlkHT+S2vvKn1VvQVQO8/Tjufl7Abug7mk&#10;ju0Fbx0GNHiyWWJLj2thtH9cS6kSP6NSuCmlEReiUGgU8KDN/qz/AK48V/lGT93g0GkKCEc07zPZ&#10;3GWezjJqE5uOsfHkJChpJkqjLRihdC7ZOdxU+AVoMsZvjabszhTYPI+PZQM9EyI5WWaijo9uWQOw&#10;XDX9wAxmk0/unFoNn4HNQ85gsdmoWpYeTjMzI2pLF2320cG6exbF1oOJyx9Fm8vyHkvxNygyJt/D&#10;ZfYOxdg80bbbNxAclRNzRRJUF1vzz7QKa6XEEHmh7KkqWEkbVE1LQWb6j87i8+/xJmsU+kjH5DIr&#10;IjPJ7QNyKqISeIkngQr1Rei9aDTFAoFBT/qk2LuHeHGYxsBGWZOxs9rIlDDq6602y80YtD9kad7V&#10;p8VRLJcrIoQva3q/wOOjtYTeW2JmByEAWorjcIBJkFAEElKO6rDscRt0bTWqJ7VoLF4N27xTEhZn&#10;cPHc5ybAz0lFmCRWFhxgnFRkGCbaNlBR9bCSXUdK9UstBZ9Bh3gfmvG8bP7namYiXk/nOQybZRNP&#10;udlXkXXqt49xLUHb5u9SGH31sF/bsXAz8e6++w4kmSodtEaLXb3et1tQad4n+izZv5Dxv4m3QRT1&#10;R/QTub+Y/wC0I9BK+J/os2b+Q8b+Jt0EU9Uf0Fbm/mP+0I9BD9heqDiTCbE27iJsyUM7G4uFElAE&#10;Vwk7rEcGzRC8F94V60HL4LnyN+8+7s5JxsGTA207ESG2bukdb+iM2Lbmm4ERAwrpiKrpVRuvVFUN&#10;MpQZE2FzHt3jjlPlX55gZGd865x7y/zc007p8tLmau53HWbX7yabX9tByeYuX9u8wbi21taOC7aw&#10;rMrVMzWZ0tuNq8iCtwbJwGwEfaR2JVTUoCKrQbRTwoMy+tNP6jf5XL/zeg01QZv4v/8AN3yB+Tn/&#10;ALtBoNIUGb+L/wDzd8gfk5/7tBoNIUGZeDf/ADO8l/z/AP2g3QaaoFBm7i9P/m75Av8A6ue+7QaC&#10;2ebcBjs3xRuiLPaR0WMdJmR1VdKhIiNE+yaF7LGCX+FLovRVoIh6SM1IyXDcOO9dfmqZKhNmq3VQ&#10;1JIG9/g7+lPiSglfO30Pbt/Jzv8AcoKH4Z9UGwdkca4fbGVx+Vfn4/zPedisxjZXvSnXx0k5IaL5&#10;LqXuKdaC5eL/AFCbM5Iz8jC4OFko8qNFKa45NaYBvtg420oorT7xatTydLeF+tBZ9Bk3O7727sj1&#10;dbjzm4HHGsekRhhTabJ0kNzHxdPuj1+xoO9yt6puM8tsDN4XChJyWRy8R2E026wrLTffFQV4yc/6&#10;NCUhQUVdSJ4fKQLX4H2tldrcS7ewmVRtJ7DTzzwsmjoD5qQ5JEdY+6SiDqISiqpfwVU60HU5S2zO&#10;3Rx5uDAQDVubPhuNxeqChOomsGyVeiCZCgkvwLQZz4y9QEjifAw9hb72nkIXzX5hWZTSCjziOvm7&#10;/APdkCHU4VnAdVFS3T20Fq8ZSeHt58gZLkTaeSkHuV+IMfKY5wlZ0gotghkwY3LoyCagMgv++oLg&#10;oFAoFAoFAtQUV6r+LU3Psz85cczrze3RJ1xBT3nYPyng6eKtfwg38E1W6rQYi60DpQOtA/stQaQ9&#10;H3F3zpnH99ZJm8HEksfEoXg5MIffc+oyBWTp8ounUaD1+sblJZM+Px9jHl8vDUJedIFVEJ4h1MR1&#10;ta6AJdwk6pqUfaNBmKgUCgUCgUCgUGoPRtxgr0yVyDkmF7MbXCwSGKpqdJLSJA3tdAFe0KpdLqae&#10;I0GtKBQKBQQTnb6Ht2/k53+5QRPh7aeK3d6Z8RtzKDqhZGJJaIhspNn5t1W3QvdNbZohj8aUGdMb&#10;M3VjOSuP+OdyDeTsvc7bcZ/UqorE2XEMBC4iSt/alcbIuqi4iWRESg3knhQZj5581x1zjtflYIRS&#10;MM+CRMmraKpd4W3GHE66QQyiOIrSKXUgXwRKC6YvM/E0nGhkW93YoYxto4guy2mnkRUVUQmHCF4T&#10;snyFHV8VBS+wZUvlj1HyN/w2jXZ+1WSiY2U61pF0kbNtoE1KJaickOSE924jpQrKqUGm08KDMcbD&#10;4jLes3ccXKwY+QipAaPsSmgeb1Jj4iIWlxCS6X8aCwua+L9jPcV7mehbexsWbCgPTY8qPFZYdbKK&#10;PeVQcbASS4t2VPsk6UHo9MUl6Rwbtg3XFdMRlt6iW6oLc18AHr7BAURE+CgtG96DAze2MwXJ58MI&#10;Lv5tlulJCxV/hewGpvzCFf2wV10GgfVzipjO08BvTGCSZPaeUafafT5LTb6j76p7f4wywiUHn9H+&#10;Nlydt7m3lkVcXI7lypE84V9LgsIp9wbqvi9JdRfqUGgaDNMPdm29serre8/cORZxkJ3ER2G5EgtI&#10;q6TGONARfhUQJfrUFtLzrw9+luO/61P+SgmWLymOyuOj5LGyAlwJYI7GktLqAwLwIVoKO9YezJ2Y&#10;2HA3Dj2idlbakk6/o6kESQiC64iIl10ONtKvwDdV6JQSvbfMfEO+toRZWcyWHZJwAPIYbLPR07Eg&#10;RTWnblaNYgRWFxBsv1elBn/fG7th531C7GibIhw2MPictjmXZkKO3HbkyTnNq4QKCD3GwRBESVOq&#10;6lS4qiqG0E8KDN3qy/rlxX+UZP3eDQaRoM4ep16XvDfWyOKIBGnn5A5DJG2CGTbZKTIupdU/gWRk&#10;OEPtS1B+GV9GGITDyxx25Mg9NFhzyUZ/tiwTwiqtA5ZOga0S9vZQSD0f7xTMcaOYF4/47tuSbGi5&#10;KflpKq8yZKX79XQRE8EBKCy+WFT9Vm8k/wDwPJfiblBBfT5gsXuD03YfCZRlH8fkGcjHktr4qBz5&#10;CKor7CTxEvFF6pQZmzcDdW0t8YHjXNGr8Pb2dCViJKoo62JrrK6wTUYo2520PSK+6amiqq+Ab+oF&#10;AoKg9R+/d+bFwWF3BtrQuPbnI1mwJoXFJskQmhUiE+2BKBCpp1uo0HcmchcGbq2+09l81gZ2LfFH&#10;BjZJ6LcSUdViYkLrBxE9mlCSgqj0kR4abx5GlbeAh2gcttvFESOaSaF+QUZEV37YqgwXval1JqTV&#10;1Wg01QZl9Fn+/Nv/AL3E/wA4oJp6t/oXnf5XE+6pQTzib6LNm/kPG/ijdBFPVGv/AIFbm/mP+0I9&#10;BK+J/os2b+Q8b+Jt0EU9Uf0Fbn/mP+0I9B7OMNgbElcabSkyduYt+S/hce4+85CjmZmcVsiIiUFV&#10;SVVuqrQWHEhQ4UZqJCYbixWRQGY7IC22Ap4IICiCiJ8CUH7J8FBmrg3dm1sBynzD8/ZmDiPM5xfL&#10;eeksxu525c7X2+6QatOtL28LpQeP1Wcjcc7j2lCwGCmxM/uJZ7RRShL5hWGyEu4rbzSG2SmugO2h&#10;9b3t7tBobYsDJ4/ZO34GVVVykTGw2J6kXcJZDTAA7c+updaL19tBSvrO2/LlbIw24YwGa4Ofpf0p&#10;cQalig9w/i7rTYfVKgsfEc7cU5LbkfOFuXHwgeYR92DKlMtzGVRFU2jj6u4rgqKpYUXV9jqRUuFT&#10;+m1Xt2cub/5IbExxUk3IMA3AUFMH3hdBOlx1tsx29afvkoNLUGbuL1/+bvkD8nPfd4NBpG9Bk3jT&#10;eO2NrepPkaXuHIs4yK+5OaaekFpAnPPNlpRfh0oq0GgMZzJxblMhHx2P3PAkzpbgtRo4OopOOGth&#10;EU9qqvhQTL2UGX9k7h2/gfVhv2ZnMnExURyE80Eia+3HbJwnYZICG6QipKgktviWgkvPPqC2BH2J&#10;mMBgMoxm83mY7mPbahF32W25IK266bwfa/dbJUFBJVUrdLXVAnPAmyJezeLcNiJ7SM5RwTmZBu1l&#10;F6SamgF++bbUWy+MaD9udvof3bb/AFc7/wAVBXXp45Z42wPD238TmdxQoOSjec78V5zSYdya+4N0&#10;t7QNFoLUwfLHG2eyrOJw24oU/JSdfYisuajPtgrh2T4gBVoJbQZjjYfEZb1m7ji5WDHyEVIDR9iU&#10;0DzaEmPiIhaXEJLpfxoLA5v4w2M5xTuZ+DtzHRp0OC5MjyYsVhh5tY1nlIXAASRNILqRF6pdKD1+&#10;mKS9I4N2wbziuGIy2tRLdUFua+AD/wCqAoifFQdvmjN7pwfGOezO1i05rHstyWXNAOILTbwFJNQc&#10;RRVBjo4q3T6nWgjnH/NXG+8uPYTm5s1i2p7kYWM9jco7GYQn2xEXiVh4kEmnC94VRFGy28UVECqd&#10;lNbQe9WrB8bgP5ux4kk8ysCyQtXl3ANWUBdCsd82ETT7uvqPSy0Gr6BQKBQKBQKD/JtgYkBihgaK&#10;hCSXRUXoqLQfz55/4wPYG/pUSM2o4PJXmYcvsRaMvfZv8LJ+74306VXxoK1+olB9v8HWg6m1Ns5T&#10;dG48fgMW2rk/IvCw0i+AovUjL96AopEvwJQb33Bldt8KcQIsYRJjDxxi42OSoJSprl9N0ul1ccUn&#10;XNPVB1KidKD+fWSyM3JZCVkZzqvzprzkiU+VtRuukpma2t1IiVaDzUCgUCgUCgUHb2XtPJ7u3VjN&#10;t4xE85k3kaA1+S2CIpOOl7dLbYkZW62Sg/pJtbbOK2zt3H4DEt9rH41kWGEVB1Eg/KM9KCimZXIy&#10;t1JVWg6tAoFAoPFmsNjM3ipWJyjCScdNbJmVHJSRDAksqXFUJPrLQf4wGAw+38RFw+GjDDxkMVCN&#10;GBSUQFSUl6kqktyJV6rQcjMcabFzW5oO6MniGpGexytFDnqrgmBMH3GlVAIRJQLqmpFoJPfrQePL&#10;4fFZnHvY3LQ2Z+PkIiPxJLYutGiKhJqAkVFsSIqfAqXoKuL0p8ILLR9MG6jSJZYqTZfbXpa6qrvc&#10;+P5dBZuCwGEwOLZxeEhM4/HR0s1GjggAl/FeniRL1Il6qvVaDoUEfZ2HtFneD+8W8a2G5JTSMP5H&#10;Uesm0EQsoqXb+Q2KX03slB18ljoWTx0rHTmkkQZrLkeUwV9JtOioGC2stiFVSg5eztj7V2ZjHcZt&#10;qAOOgPPFJdYE3HEV4gACO7pGvyWxTx9lB3UoI4nHWyk3ku9ExTX50EOhcnc1O3a7HQVLQi9pNF9N&#10;7UHS3Dt3C7jw0nC5uIE7FzBEZMVy6CSCSGPUVQkVCFFRUXxSg/zt3bmE23ho2FwkQYWKhoSR4wKR&#10;CGs1cLqakS3M1XqtB06CC7l4P4s3NnJOczmBbm5WXo8xJJ6QKl2mxaD3QcEegAieFBy/2auEP0Xa&#10;T4/MS/v1BYOFw2MwmKiYjFsJFx0JsWYscVVUBsEsiXJVJfqqtB6zAXAIHBQgNFEgJEVFReioqUFX&#10;5P0x8KZHILOc28LDhmrjzMV+RHYNV+xRptwQbH4EbQaCRQ+IONIUbDxom34rDeBkpOxSghIbcpNC&#10;d4j1a3DXtBdXFK+kb+CUEwTonXrQR/c2xNo7olYyXnsc3Ok4d1X8Y4ZGKsuEoEqpoIUK6tD0K6dK&#10;CQfFQR1OPNlpvIt6fNTS7nIO385qpqaJ2uz0FS0CvaTRqQb26UEh6eNBH9ubA2ftvK5PK4TGhBn5&#10;k1dyTwG4qOnrJy+giIB95wl91EoOxksfByeOlY2e0L8Kay5HlMFfSbToqBgtrLYhJUoPLtrbOD2z&#10;hY2EwUVIWKia/LxRIzQe64Tp2JxSLqZqvVaDl7l4z2JuXMwM1nMQ1MyuM0+SmETgGCNn3AFe2Qax&#10;E7qiHdEuvwrQSZF6UH29ASg88+BByEN+FPjty4UgFbkRnhFxswJOomBIqKi/AtBVZelPhApiSPmN&#10;1G08YqTJfaVbWv8Awvc+PodBZW39uYLbuLaxWDgM47HMJ9rjsCgDdfEi9pEtupL1X20HR8KCP7T2&#10;Bs7aPnfzcxjeO+cXEem9tTLWY30r75FZE1LZE6daD1bp2pt7dWHcw2fhjPxrpAbkYiMEUmy1Aupt&#10;QJLL8dB78bj4WNx0XGwGkYhQmW48Vgb6QaaFAAEvdbCIolB49y7awe58JIwmcipNxUvR5mMRGCF2&#10;nBdC5NqJdDBF6LQerF42Fi8ZExkBpGIMFhuNEZRVVAZZBAALkqqukRROtB5ty7awe5sLJwmdipNx&#10;UvR5iKRGCH2nBdD3m1AuhgK9FoPVi8ZBxWMiYyA0jEGAy3GiMoqqgNMggNiikqqukRROq0HpvQL/&#10;APLQV3lPT5w9lcnLyeQ242/PnPOSZbyvyhU3XjU3DVBdRE1Eqr0Sg9+1+GOLtrZBMlg9uxY08bdq&#10;Wet9xteqXaJ8nFbWxKiqFlWgmqUH4TIcSdFehzGG5UOSBNSIzwI424BppIDAkUSEkWyoqUFWvelr&#10;g96b5lcAQCt1OMEuWLRKV1vZHdQ2v0QVRPioLIwG3cJt7EsYnCQmsfjo6WZjMDpFL9VVfapL4qS9&#10;VXqtB0Onh7KDg43Ye0cbuifuqDjgZ3BlAVqdPQjUnAVQVR0qSgl1aHwRPCg7yp7KCv8ANcBcRZvL&#10;Sstk9uNP5Ca4T0p/vSA1uGtyJRB0Ruq+NkoGG4D4hwuWiZbGbcaj5CE4L8V/vST0OAtxJBN0hui+&#10;F0oLA+rQQLP8E8TbhzErM5jbzUrJTCQ5MhXpAKZIKDdRbcEfBPYlB++2eFeLNsZIcnhduRY+Qbt2&#10;pB9x821T7JtXyc7ZfvhstBN08KDxZrDYzNYmXicowknHTmyZlRyUhQ2zSyjcVEk+stBX/wCzXwhf&#10;+qzP4RL+/UHT21wfxXtnNxs5gsC3CykTX5eSL0g1Hutk0fuuOGPUDVOqUE6vQcBnYe0Wd3yN4tY1&#10;sdySmkYkZFCPWTaCIIijq0fJbFL6b2Sg62Tx0LJ46Vjp7SPwprLkeUwV9JtOioGC262IVVKDmbQ2&#10;VtfZ+LLF7bgDjse46Ug2AJw0V0xESJScIy6iAp4+yg7lkoKqzPph4Vyk9Zp4Hybpmputwn3o7JKt&#10;uiMgXbBOng2I0Ey2Xx5srZUNyJtfEs41p9bvmGpx1zSqqPcedVx00HUulCJUS/SgkdAoFAoFAoFA&#10;oKy9QfGAb+2DIjRWteexmqZhyS2ojFPtjF7eDwJpt+60r7KD+faoQEokiiQ9FFUsqKnw0Hyg1z6O&#10;+L/I4yTv7Js2kz0KLhRJOoxxKzz3X2uGOgfiFfYVBW/qv5SXdO9fzbx7yrhNtkbJ6VXS9O+S+4qd&#10;EXtW7Q3Tp7yotioKMoFAoFAoFAoFBsP0d8XLi8JI37kW1GblwKLiQK6KEMTRXHLX8XnG0tdL6Rui&#10;2Og0ilAoFAoFBG+Rd6w9kbLyu6ZbBSWsa0hDHBdKuOuGLTLeuxaUJ1wUUrLZOtloKbXkf1MsbNDk&#10;J/DYB7b5xhnuYhtX0lhA0o6si/dIUuz73yyVPaHS1BdWxN4Y7eW0cXubHIoRckz3EaLqTbgkrbra&#10;rZLq24BDf22oIX6geXp3G+28e/h2I0zP5SWkeFDlI4Yq0AqTzmhomyPSqgFkJOpp9SglXGW9Gd6b&#10;Dwu5QRAcyEdFlNiiiISW1VqQAoSkWkXgJBuvVLLQRjljlDPbP3px9g8bHivRd2ZJYWQckC4TjbaP&#10;xmrsqDjYoVpJfKQvBOlBZ6UFZeoHkzcPHmz4GYwMaLKnzMmzA7c0XDb0OsvOXRG3GV1amUT5VqCK&#10;fnR6wv0P27/1q/6fQXTgHcw9gsa7m2W42Zcislk47K3ablE2KvA2upz3Rcuie8vT2rQUZgOVOduR&#10;Qyed4/xeFibXx8o2IIZVXvNTO2IkoqoHoRVQkX7BEvp1lpVaCfcK8qSd/YScmUgDi9yYOSsDNQBV&#10;VEXhT5YIVyESITTSSqqKK9V8aCxKAq0FCSvUrIa58DYQRop7Z84GJOeAOnK884GhEvrFtBGUXaJN&#10;C9EUr0F99FSgoXZXqNnZLmnNbA3DHhxYLU6Zj8JMZRwHCeivk222+rjhgqugC2UUH37Jb3ugTrc2&#10;/wDMYvl3ZuzI7EcsZuFic7OfcE1fFYrButo0SGIJcg97UJdPgoHOW/8AL7B4+lbjxDMeROZfYabb&#10;liZtWdcQSVRbNovDw96gr3J8keqbbsF7N57ZWGewmPEn8kMN5UeRgE1GQqkuQqaUS6r2ysnW1qC4&#10;9ib1w29NqwNyYhS8lOBVRtxNLjbgEoONmn7oDFU+BfFOiotB36CpfUVy3uLjXb+KyGCjQ5MifLKO&#10;6k4HTBAFtTuKNOMre6fDQTfZW8oO5Ni4rdZONMsTYQS5Sid2mXEC8gFMrdGXBIVVfgoK04C51z/J&#10;u4dxRZ8GJDx2PEHsajAuI923HTERfI3HBIkBE6iI9b0Ftbo3BC25tzJ56bdYmLiuynRRUQiRoFLQ&#10;OpUTUappH41oKv8ATzzZnORgzEPccKLAzGN8vIZbig40LsSUCqJo2846a2UUVSvZUMfrhZO981Kw&#10;Wy9wZuIAOS8VjZc2O26iq2Tkdg3RQ0FQJRVR62VF+OgpDAck+rDP4KJnMVtHAP4+c0j8Q1NQIwW+&#10;ldJzxVL29tqCxeGuVpG/MXk2srjvmjcmAlLBzWPQlIBdS6axv1FFMDHSqqqafFfGg/WZyBmGOcIO&#10;wxYjliJWDXKlIUT8yj6SHWtKFr0aNLfhovf20EfzvMG5c1yIzsnjGNCyLkFVXc2bnA67ChpfToBW&#10;XWdbiWXpq6l7qeBKISrmTeuV2Rxrl9z4tph/IY/y/aakiZMkr8ppgtQgbZdBdVUsXjQVpi99erjJ&#10;4yJkoe0dvHEnMtyYxq4QqrboIYKqLPulxLwWgt3aEvfErZkeTumDFh7sIH1kQopXjCYuGjCIXce6&#10;E2gKXvr1X2eFBRW9eZvU5srGR8luLbGAiw5UkITBirjqq+4BmA6W5xKlxbLqvSgs7jXM88zs8+1y&#10;DgcVi8KMUzjyMeep1ZSONoAEnmZHuq2pr8nxROtB/rcPJeaxvOO1tgMR4xYrNwZEuXJMXFkCbTcg&#10;wRskMQRLx0vcF8fZQfOfuS83x1sZvPYaPGkzXJzMTRMFw2kBwHDJdLZtFf7X096g7fFXIeP3/siB&#10;uOIiNPOorORioSKrEpro62tlLot0ML9VAhVbXoOdwdyBmN+8fRdx5hiPHnPPvtGEQTBnS0aiKoLh&#10;ul4ePvUEc5B5f3iW+x494zxMfK7ijgL+bmTtaRIbTgoqItjauqI4BkWpU+xQSJVQQ58PljlfZu88&#10;JtzlDF413Gbgf8njtw4kzEEfJbJ3BcXw1OAPUG7DcvestBedAoKf5N5j3RC3rF4+46xDOb3c40kn&#10;IOylXysNlUQkRxBNpdSgqGqkYoiKCJrI7IEdzXKnO3GrsWfyHhcbmdqPOg3KyeGUxdYJ23Sziii6&#10;UFbITaCRdO4nSgvuFMiT4UedDeCRDlNg9GkNKhA424KEBiSdFEhW6LQZu2RzN6mt8Yg8xtvbGAlY&#10;4HzjK6auNKjgCJKmlyaBeBp1tQT/AIi5e3JuPc2Y2TvbDNYXeWEZGU+zGPWw4yahdURCeQVFHmv+&#10;cLVqv0tQdjmTlhnjzBxXI8EstuHMP+UweJbVdTzy21GqCimoBqFLAikREI9NWpAgOZ3v6o9q4Vd1&#10;53A4KfiWkR7KYiETvmokcEu4WpHDG1vEhV3T8pU0otBc+zt1Yndm2MduPEEpY/JMo60h2QwW6ibZ&#10;oikmtsxICsqpdF60ET5z5LyGwNnNZDERQnZ7IzGMfiojgG6BuuqplqbbNtwvtbZCOhflqNB0eH+Q&#10;E39x/jNxmDbM19DayEdlV0NyWSUDREVSIRKyGKKqqgknWgjHqJ5b3DxrgMVkcHGiSX50tY7wzQdM&#10;EAW1P3UacZW909q0Ej/WTEyfEU3kDACDot4iVkozD6Eoi/GZMyYd0qCrodbUD0r1t0X20Ho4k3hk&#10;N5cdYXcuRZZYm5Ftw32o6EjSE28bXuIZGSIqBfqS0HE4w5KzW6987/wM+PGZhbUnMxMebAuI6YGc&#10;gCJ4jMxJf4uNtIj7aD5yXmeeYWdYa4+wOKymGKKBSJGQPS6MpXDQwRPNR/dRtG1+T4qvWgrbF858&#10;7N8q4bYOcwWDbmzH465JiF3HnWIhlreNSCY6DZjHRXEQk8LLZbpcNKeFBQ+wvUfK3PzNO2g5GjDt&#10;l5yXGwGRYFxXX34djUjdVxWlBxoTJNIIvUE+qF0Z93MNYHJO4RluTmQivFjI7y2acki2qsg4upv3&#10;Scsi+8nT2pQZ33NzN6nNs5LCY3MbZ2+xM3DJSFigFXHEcfUwBBUgnEge86PUrJQWtxhluaZ8qenI&#10;uFxuKjtg2uPPHGpkZqpdxDTzEnoiWt4fXoPw/WXm/wBfH6vvLxvmf5p+cPMaXPM96/hq19vRb2aL&#10;/HQdHl3lLG8c7Y+dZDKzshJdGNisYBaTkPl1tdENUER6kVvgTxJKCuj3P6uGMGW5XcBgnAEFM9tt&#10;i8U1GxS6mIC8VzUU6No6p36aNXSgsribk7FcjbQZ3BAZKK6LhRp8I11KxIBEIg12FDFRMSEkTwX2&#10;LdECuc/6j5u3Oe3ti5mPDa2qJxo6ZJEcGQ05KitPA46ZOdrto67pL3EsPvX6dQnXKXIGY2nlNlw8&#10;cxHdb3HnY2KmlIEyUGHzQSJrQbdj97opXT4qCf0CgUCgUCgUCgKlBh71W8W/mrvZNxY9rRhNxkbq&#10;oKe6zNTq+HxI5fuD9UkToNBXfFfH87fu+Mft2PqBh4u7kJAJfsxW+rrngqXt7o36alRPbQbM5y5B&#10;x/FvGCRMNoiZSUymM27GDSitIAIJPoKrfTHb6oVlTWoIvyqDAlAoFAoFAoFAoJhxPx7N3/vrHbdY&#10;1hGdLvZOSCL9phtKivOX0mgkqe4GpLayFF8aD+jsCBDx8CNj4TIx4URoGI0cEsDbTQoAAKfAIoiJ&#10;QfvQKBQKBQQfmcNkSOPsjjt65BcXg8krcYpg6lIH9aOsqKAJqqi40hdUt069KCpX9p+o/jLbrruB&#10;3Dj937Sw0Uiaxc1n7cUUAuSIKprUG2091sZS+70EfBKC5OJt4Rt48e4fcceCONCc25qgt20Nmy8b&#10;LmiyJ7qm2qp08KCid/8AIuMf9R7M2ZjslncDsaMUUYmJjhPFcjIAu4RiRNi3pU9K+9fWynTxsHU9&#10;JO5o0ebu3YqMyIjESWWWw0WeBNy0hvKLZC62qkgKAoyVkVepqt18aDoeo76U+F/y4X45j6DQFBQn&#10;rKRwuNsIjKoLq7gi9sl8EJYsrSq9F9tB+i7K9XNvpBxH4Gx/oNBdbkoMdiSl5SQIhDjq7OlKmkER&#10;oNTrlk8E6KtBnPa/FnIWGxR5rgzfUeTtLLPOS2cbkWbCqtEragBOtPajVWu2RaWl6Jdel6Cf8Dcm&#10;Zjd67lxW4sPHxO6duSxj5lYaCjLrhk6CL0Nz3xKOaEuohXoorZbIFsp4UHC3xumJtTaOX3FK0q3j&#10;IrkgWzLQjjgjZprV1srriiCfGtBiZ7LRX+F34T+J3Ae8ZGXXcx7g8mKRFNU0Kqy0PvK35dSe1af4&#10;Rf3PWg2px5u1nd+yMLuRrRfJRW3XwauoBIRND7Q6uv2t4TD61BmHF8aO74yPMnzZdrdOF3I5P29K&#10;bUW3hkNyZZKyLq6VDvIKInvIiGgEvyaDubQ5Lb5A5f4nybyI1mocXLw85GsoqEtqE7qJBVBsLqKh&#10;oieF1G6qK0E+9W6/+C8/4PNxPuqUFwSnozUV12UQhGbAjfNxUQBbFLkpKvS1vGgov0YR5TXE803g&#10;MW38xIcjEV7E2keOCkF/Z3AJPqotBfVBQnqujsyGdiR3wF1h7cDLbrRohCQkiIQki+KKlBXv545D&#10;Y3D/ACDxiZPPZbG5dcFhNbQn3YeYVwkQQDrdxlmQ4i/unBtQTrgfa0fanMu9tuMIFsZicGw6bQ6R&#10;ceSCyrztvhddUjX41oP39X+6HI2y8ZtCL3Dl7mmAjzLLXecKJDIXTQBui6++rKin2VlS9BAsJv8A&#10;29jfUJtfMYLCZPb2Dy8Jjbk2Nk4qRyNREY8dW17jqaA0RULrdEH46DR3LFv1Wby+LBZL8UcoKT45&#10;x3qaPjDCltjKbeaxJQRXGNvC6swW1RdCFqZJnX/fLp+GgkvpNNp7am45U0XF3W9nJP5yPOkBE5Js&#10;JIo9tBRA98unX39aotlRECM814beec9ROJwu0pqY2fkdsjHmZG9lYhlMkq+Y297VpTSmnrdfFPFA&#10;6npezUbbrua4pzcJnGbtw0h18nAAgWcySovdUy+WQIQ6F6XaUVFOhLQS/wBUf0E7m/mP+0I9BBdo&#10;7P8AVO9tPCO4vfWKjYtyBFOBGOKyRtsEyKtASrCJVUQsi9V+rQX3tiNn423sfH3DLbn5xpgByMxk&#10;UBt19E98xFBbREVf3qfUSgpv1ifR3gPg/OKJ+LSqC+LUFEb1/wDNzx9+SJf3CfQfPWZ9E0X8rxvu&#10;L9B4iBeGObkNFRnjvkFyxJ0BiDkr/XQRUz/eDoP2o1Qd/wBJP0LQP8rl/dVoOR6eTFOV+YweIvOL&#10;mkIQcXqrKSZqCoovvWRFT4raaDx8s735t2djMbk9043ZmTxruUZjwWWmJ8h5p9QcNt5BfNsBIAbL&#10;3xW6KtBomgL/AMFBQnECtB6ieU2ssKLuAlYPHkSJrTHarqgqvXSoFF/4KCY+o5/Gs8K7oWeiEycd&#10;sGg8VV8n20YW3713SX1r0HY4aCUHE2z0kkhuLiISiqf9GTAq0ngng2opQZ29OMLnV3YEhzYs/BR8&#10;MmQe1tZQX1f76NNa9PaaMdCjptdfG9BNPTyOWTlXfw76ufJLYRRlSEVntHB0Ag9kGQFBSwsqq395&#10;FD3UJCuHt5XNtv1I8XnmE/7CUJAwe58j5wLWIab/AGXdKN9e1BM+TJfL0JMhM2+m1i2pGhG9MTOJ&#10;NV9RbAifQ0ZsyrehPb9eg9XBe5ntzcVYPNvQYeNclJJRYWOaViI2jMt5pO22pHpujd16+N6CneYd&#10;/Y131EbfYmY2dmMPsRrzb8PGRkkSPPyRF4C+W2mgLRi6r0IVT20H7+lfdcOLvXeey40SVjsZJfPN&#10;YLHzWkYeYZU0bNtwVIl19o2LWVegqtBMfUMInn+LBJEIS3bBQhVLoqK4CWWgrjPKvD+Q39sCQqtb&#10;K3lhsnO2s+fQGZiwzAo2srXVbI1a5F0a/drQXD6avoQ2v/ipH429QRX0/fS1zN+V4/3adQTfmnlW&#10;Hx3tRZoCEnPz1WNgcctyV6QqJ75AK6yba1Ip2+FBuiklByOB+K5m1sbK3Nui0nfu4yKRmJZ2I2Qd&#10;LuJGEkRETrYnNPTV06oArQdzm/ei7O4vzuZZdVqerHlcaYkguJJkr2Wzbv4k1q7tvgFaDJ2S3BAw&#10;GwdiFi9vZuJubZeQ+cZmRnQkjQXVkuI48BOCZGX2xtloFIUuCexVtQbgw2Vg5jEQcvAJXIORjtS4&#10;pqiipNPgjgKqL1S4klBSfqL+kTh3/wDcLf4zDoL4tQUR/wD7C/8A47/doPy9RJMDypw0b62ZDMuq&#10;pLdEQvMQVC6p++oL7/stQUH6X0ZkZzk3J41EXbszPufNLrfRghFx47NinRLNOtfWVKCMZvj/ABm/&#10;fUJyhtyagg49hojkCUQoSx5bceCrTw3RV6KukrdVBSG/Wg4YcgZLOpxrtXciG1vLaG8YGPyzbpa3&#10;HGweQGnlPqhl7igZIRXUdd/fSg2AlAoFAoFAoFAoFBEuU9gQN+bJyO3ZVhdeHuQZC/8AMym0VWnP&#10;htfoXwiqpQQL0x8Qyti7Xk5HNx+zubMH/GGispMR2SVG2rpfqS3MrL1934KCi/UDE5X37yFLlR9p&#10;Z08HjFKFhwTHzCBWgJdb6J29N3z969r6dKL8mgrT9U/Kf6G5z+jZn3ugfqn5T/Q3Of0bM+90D9U/&#10;Kf6G5z+jZn3ugfqn5T/Q3Of0bM+90D9U/Kf6G5z+jZn3ugfqn5T/AENzn9GzPvdA/VPyn+huc/o2&#10;Z97oH6p+U/0Nzn9Gy/vdBrz0tcTv7M2a5mMxEONuTOlrfYfDQ9GitqqMsqiqqiRdXDTovURJLhQX&#10;bQKBQKBQKCO8gbHxO99pz9tZVSCNOEdL7du4062SG24F/wByQp9VLp7aCnw4h9Rq49Nquchwx2h2&#10;ChLIGKJTvKqGhB0q0JX09L+Zv++WguLYezMZsvaWN2xjCNyHjmyEXXVuZm44Trhr7PecMlsnRPCg&#10;jfDfFkrYkHNPZXIN5jcG4J5z8llAaVlT1JcQVNRXsZuHdETqapbpQf4yPFMsuasdyPjMg1DbCEUL&#10;M49Gi1S00GAmTglZVS7fRU/5saDx808R5/fWU2rlcFmWcNkNrvvSozzzHf8Atpmw40aCq6ftZRr2&#10;JFRaD8cHsn1Bx8zAfy3IsWbimZDTk+EGLitk8wJorjSGLQkGsEUdSLdKDq84cXT+RtqwsNCyLeMk&#10;Q8i1kBkOtq6K9pp1vTZFT/pr3+Kgjv5hepf2cnxP6Ih/eqC1MdjZZbdjY3PPBk5ZQ24+VfVsQbku&#10;dpAfPtiiCIuFddKJZL2oKRi8Kc3bLB3E8ab4jR9suvG+zDyjAG7HVxUVRA1YlIXyettCKqqum/Wg&#10;sDiPiZvYUfLSpeTczW4twyEl5rKGPaRw0UyEQaQiQUEnjVV8SVfYlkQLAoIFzRx1l+QtohtuBlhx&#10;Ed6W09kXSbV3usNXLtaUUf8AnNB+PiKUEw+ZsV8zfMiRW/mny3kvI6U7Xlu32u1p8NGj3bfBQQ3h&#10;XjjL8ebTd25Pyo5aO3Ldfx7otk12mXUFVb0qR/8AOIR9F8SWg/zxnxhK2duTeuYeyATA3XkyyLLI&#10;NqCsCTrzmgiUi1L9vtdPg+Og4TXAMWFzoxyZi5oR4iq+/PxRN3UpUiM6w442aWQUNXEcJCRV1auv&#10;VEQJNzJx5J5A2NI21GmBAeeeZeSQ4CuCiNHqVFEVHxoIHmOFOZ91QyxW7uTe9hHFTzMWFj2WCeDU&#10;ikBk12Oion2WpL/YrQW/tXa+H2tt2Dt/DM9jG49vtMAq3JbqpEZL0uRmSkS+1VoOrQV9y5xjK33+&#10;biR54QfmPJtZF3uATncBvxAbKlloOHufgHH5zmnE8irMFqPD7D83HiJdx6XDRfLuo7qsiJpaQh0+&#10;AfH0CS7d48k4rlHdm9XJgOsbiZhMsw0BUNpYjANKpGq2XUoXSyUHkkcXSp/NMfkLJZAHomLgLDwm&#10;MACAmnDQhcddNSUTujzvgKeI/ueofpzVxcnI+zxwrctIE+NKamwZhCpCDjaEBISCqEqK24Xh7bLQ&#10;d/cGAyWb2Dktvy5Tfznk8U9AkTgbUWu/IjEybqN3VUDWSlpv4dL0Hzj/AGw7tbZWG268+Mp3Fxgj&#10;uPgOkTUPEkFVVUoI/wAa8bZbaG5d55GRkmpuP3RknMpGig2oFHN110zQiVV1XFwR/wDVoPTL47ky&#10;OY4e/wBJoDGiYZcSsFQVTI1fcd7mu+m1nLWtQcblThqTunceE3htrKJgN34RxEHIaScbeYS5I26C&#10;KN7KSp8BARCSKlrBIeVdjy99cd5LawS24UrIjHvKICNsSYkNPr7t0Ky9q3jQQDG8Y+ovG4+LjoXJ&#10;cNmFCZCPFa+aopaGmhQAHUTSkthRE6rQWjsnGbtx2Aai7rzAZzMiZq7kG2G4wkBF7go22gj7o+21&#10;BHOauMJPIu28dh408McULJsZAnnG1dQhaadbUEQSHr9uvf4qCwaCvs9xhKyXMm2+Qhng3HwUJ+I5&#10;j1bVTcV5t8EJHNVkt5n4PZ8dB95v4wlckbOa2/GnhjnG5rUvvuNq6Ko2DgKOkSHr9svQdTlDjzF8&#10;gbMm7cyCo0T1nYMvShlHlN37Toov1VEkSyqCkN0veg8fDfHcnj/Y0bbcmaE91l555ZDYK2K949SJ&#10;pVVXpQRfkHhHPy96lv8A493Cu2t1vM+Xni6Hdiyh0iCK4Ko4g+4A3FWzFVESsJJqUIznPTjyJvRh&#10;udv7e4z85CMExLMaOIQWG+6JPEQCLGs3AS10AV6JdSS1g0MnhQKCquT+Fpuf3JE3rs7Mrtre0Fvt&#10;+cQNbMoBSwBIH4vk6lE7j7qiqIlgjDfBHJ28ZsBeXt4t5jC4x/zDeExjaMtPlZU+2uNtRLdPdvoI&#10;tKkgkF70F9igiKCKIgilkFEsiInsRKCv+EeMJHHGzncBInhkXHJrsvzDbatIiOAAIOlSJenbvQfl&#10;h+L8jjea87yGOSacg5yE3EPG9okcAmm44ISOalRf5Nfw+yt8dB7eWOKcVyJhY0V+UeMy2Ne8zh8y&#10;wKE9Gd6Xt1AlEtIqQoQ9RFb9EoK/Lh7nfcTBYLe3Ibbu1HbBLZx0dpuXIaFU+1k72GVHWPylIjT4&#10;RKgsrifY7+xtgYvar0sZzmOWReUAK2Jo/JdfFdCqVrI7ZetByuKOLpmzp+58zlsg3ks5umesyY+w&#10;BNMg2imYNgBk4qaSeP2+Fk9lB/jdfFMvJ8s7Z5DxWQahy8M2UXIx3mycSRGLWNg0kOk9Eh1NS3+x&#10;+Cg9/JHHknd2R2jMZmBE/NrMx8s6Bgp94GCQlbFUVNKrp8aD8uZuKoHJO0CwzroxMiw6MjG5AgU1&#10;ZcToaKiKKqLgKoql/gL7FKDp8XbMe2XsLE7YflDNdxoOAckBUBNXHjd6CqkqW12oORx1xjK2lvLf&#10;Gfdnty2t2zGpjLAAoEwgG+aiaqqoX8otdPgoIdyLwRvvcnKIb6xO6YsFyCLI4aPKhjKSL2m7LpF1&#10;DaJe6RuiSjcSVFTqiKgdjC7K9QkbMwJGV5FizsWzIZcnwhxcVtXo4uIrrSGLSEKmFx1It0oOty1x&#10;bL5Bk7Ziuz2mNv4nIJPy+OdaVxZiBpQAQkUdH2tXQX+/v7KCV7z2zE3RtTL7dlKgNZSK7G7iih9s&#10;nBVAdQV8VbOxJ8aUHL4q2flNnbExm2snPHJv41HGwliJjdonSNsLGRL7gkgJ8SIlBy+TOMJO8dyb&#10;KzDM8IYbUyY5F5k21NXxF1lzQKoQ6V+0Wuvw0Fg0Fffqxlfrq/WJ58PLfNnzd839steq/wAvXe1v&#10;rUHQ5W4xwvI21HMBk3DjGJpIgTm01ExIBFET0rZDFRJRIFXqi+KLZUCsi4o9SsmOW35nJcf82zb8&#10;scwY6FkCZsqXIlaB1TWyXVZV163L4Qtvj/YmC2NtaJt3Cgoxo6Kbrx2Vx94+pvOqiJci/wCBLInR&#10;EoODguMJWM5k3JyCc8HY+chMRG8ejZIbZNNsApE4pWX+TfB7fioODv8A4Bjbi5T29yBjpoQJeNlQ&#10;5GWjG3qSV5J4DbISFUUXFbDtqpXSyD8C3C36BQKBQKBQKBQKBQKBQKBQKBQKBQKBbre9AoFAoFAo&#10;FAoFAoFqBQOtAoFvhoFvr0CgUCgUCgUC1AoFAoFqBagUCgUCgUC3toFulqBQKBQLUC1AtQKBQKBQ&#10;KBQKBQKBagUCgW/t0C1AoFAtQLdKBagW+OgW/t0CgWoFAoFAtQLUC1AoFAtQKBQLdKBagUC1At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f/9lQ&#10;SwMECgAAAAAAAAAhAKfB4kcJ1gUACdYFABQAAABkcnMvbWVkaWEvaW1hZ2U0LnBuZ4lQTkcNChoK&#10;AAAADUlIRFIAAAQAAAAGAAgGAAAA6II6qgAAAAFzUkdCAK7OHOkAAAAEZ0FNQQAAsY8L/GEFAAAA&#10;CXBIWXMAAA7DAAAOwwHHb6hkAAD/pUlEQVR4Xuz9CZguTVaWC7851N5fzwM9At0CNjOCCCoIIiIc&#10;PSj4gyIK4jycFn4HEPFH8KCI/M4iKiiiKINechhFEHAEFEXphmampemm6abn/sY9fFOfda9cT9TK&#10;qHyran97qtp7Pdf1VESstSIyIioyY0Vkvpm7QqFQKBQKZxZDhAe7cfzcYRi/dximLx+m6W/uxvmz&#10;jH9iNx78IeMf2E3T7zR+/G6ef8Nud+H9LM+LjS8yPtf4HOOzjE82Pj3Ci8YDIyA+LlE/puJzhKrH&#10;tYAyyD9FCPpydJx9eCLHLRQKhUKhUCgUCoVC4dziWcM4vcp4dRjntxkfsfhl4xXjvca3GH/J+Oph&#10;HH/Ywh8w/uAwzN9r/B6z/8Zhmv6h8W8Nw/Q3jH/b4n/H+Dd24/yFxs9hE2Ecx989TdMnGT8hwk80&#10;frTx43bz/BG7g4NfZfyA3e7Ce1ud2GB4npENBjYV2ES4YMyLeuInLfJvNmoToVAoFAqFQqFQKBQK&#10;5wQHBx+8G8bHbFH/juAjOwt3g/NRdBY+Ynx8iY8PG023l9hsyUXKTPGJ8ju9H5uNCMhGxINGbUa8&#10;1vhK408Z/9cwzt9p/LfGbxqm6auMX74b58+bpulTjB/vGwu7C+9lLX0XI08qPM3IkwOFQqFQKBQK&#10;hUKhUCjcFVgWwdyBt4W3LaYfNT7O4t9CNgQeF02GDtljS3y2OE8KEE4PIzO6nZENBC3eyXfF0tiQ&#10;VzbKg+1V4+VIe/nGd0SIPZsPbArAh41sREBtGJjeNxWyrKdvKlB/41XqZLzf+KZhHH9kGMbvGQZ/&#10;kuHLduP46dM0/R+73YX3sd55tlE/MSgUCoVCoVAoFAqFQuHcgUfXtQHwSSySbTHPTwC0EcBCmTgL&#10;cMiCnLSHvihfFutayMfGQLP3xX7Yow+bWXaQ41k4P2xx30hY0uj8ZwjaZOhpi3fyeJyQ/ORDzuKe&#10;Y1Ev1Y0NBtWRzQTVic0ENgbSEwiEinuast9k5ImD/zlM0z+1NvyFabrwibvdPfxM4Xb/BKFQKBQK&#10;hUKhUCgUCoVTYpw/1xa7LLZZQLeFf4SiFvXaBOg3CEjraQH0Ct3WyIIbmUJsycPCHT1xFu+2qG/5&#10;VjS55wtSDjIW+V4WMgshaULfLDC5bwYsmwP+5AJER3h5iU+XjLz3gCcRWPRTF/ItmwdtQ6CRnznw&#10;s4S3DOP4Y8M0/eNpmj7RepMnBgqFQqFQKBQKhUKhUDh7GIbpi1jU2kL4IaMW2Cy6FWoB7hsAiTmt&#10;RT52kqkslZP1yDxtJC+LdhbbxD0dMkKl2SSQrcpUWcgpjxAZi3fJIDYs9DkGceXxzQILVY+8oYAt&#10;jJ8pzPq5ApsD1le+WXApPTFAXuS/aLZfsNtdeE/r3npCoFAoFAqFQqFQKBQKZwPDMH+dLV5t0euP&#10;47MQ5u45C/W8UPaFOyRuZDEsG9cbiSvUYlqLchbV0mlB7jZJ7qGl84IceV6Ur2xDTtyZysKWxTp5&#10;qat+suDHNGJLyKZCqo+3X/mx8acKiIcc8jQBmyU8MUHI0wO04yHTXdktL0xkY+DtJnuD6f/dbhx/&#10;l3X1M5YeLxQKhUKhUCgUCoVC4TbAF6jcwV7ubLPgZVHMQleLao+H3BfCnd5p8axv8qDnCXo65WWx&#10;jdwX3Unel9PXozH0WrR7PovLvuUjRJ5sSau8I3rihKFvGwGRdrlRaeUhhOR9fOfvGBjp18vDNH/t&#10;bp4/NLq+UCgUCoVCoVAoFAqFWwdbmP4QTwDYYtXvllvanwDQApZ0hFrUaqHLXXXS6Q76siAmjDT5&#10;/GmBiLfNBQvJp7JVTstvoZePHTKjysv1Q+blI48QucrDXuVgy/G9nkbkpL0eEcqm6dFF6OWSH72R&#10;vnJ9hMrraSP9SVxPIcRXCjzv63bj/IXW/fXOgEKhUCgUCoVCoVAo3HTwJQA2AF7JHWpbkPoiOBas&#10;LGa1aPdFd6S1GCYOWej6ojelWRiTx/OHDL0W7LDpLVQZLIy1iCYuvdfL4r64N2pBLz3lItPxsUfW&#10;yg89IeWgdx0Me5WZjyUblxmbHp1R7VIonTZR1BbS/GwA2SWTXbX+hmwG3G/yb7Z/w7vwvygUCoVC&#10;oVAoFAqFQuFmYbBF6Vt5TN0WovyOXQtoFr++oA56OuQshF1nYV7Uu06hdBayAPa8MPQtbuGq/GTn&#10;ZRhzfj82THn6Bbt0rZ6kLU5dWt6IY4NedVXY9JbW8fOxifuxLPT2R9h0iXrXQJQ7U1/KvGr9zhcG&#10;eG/A5WGYv3G3u/hu8X8B9QLBwhOFb+4VCoVCoVAoFAqFQsY9tvjk5XW6Qw3bIpo4i1aLs2hti+PQ&#10;S+fykCmdQ6hFuPK4njgy4iFzeehcFqHya3He7ElbKFulmyyo/Ct7wpBRLvHcDuKqR26350NGGHm0&#10;CZGPmfO2TYSQXzEiZ9PFPz0YTwQ8Pgzz19j/5anLv6dQKBQKhUKhUCgUCoUbg+fbwjN+qz7rE3c8&#10;Dt8WtEEtvLVJoIWyFrSkfSGMntCInjT5iKNnIUyohbKHJvNyjMqrBbfbpjzK7wvqkJG/6Y2eH7lC&#10;03s9Iu35Q652uc5Cys31z/lX9UNOnLyh87ItTtla8Cs/ctUf6gsFsRHgT19Qrj8VYPE3jePBH47/&#10;UaFQKBQKhUKhUCgUCteLi798Fy8AZBGqRamRxagWvCx08+IZ+sZAxF0fC1gtjnOInWxZHLMY1oJY&#10;IWUQsjBGpgU3eZzkSXHVS+U3ndLYJ7tcPzHba7EOfTFuRK78tJe6I1MbVA4y2SL3TQQjcZdH3PMT&#10;BpfPBkabsTNybHg/T2ZY+JO7g4Nfaf+oeqS7UCgUCoVCoVAoFArXgXn+CH/0fJwuDf5de1+ssgnQ&#10;7l4bfYFraVFyX/BGnAUuoRba5NGiVnpk0rssqHwq2/OHvY4tW5VLqOOQN9c3bx4o/4oh94W57IiH&#10;XjIW6YStbkbVO9up/n15WviLpKE/cWG8bHHrd1/wcywvO2T8LOC+3TA9YLT/y/wt9t+qnwUUCoVC&#10;oVAoFAqFQuGJ4sJ7xhMAtjD1l9NpgatFrYf74oQRp4wj+kQtujf1G/ZZ1uqzj9jmMize52FBntNb&#10;XLVhg5v6KPekvNo8OELkGzrK840Ep7+kkacFxt8V/zgwRdijXh5YKBQKhUKhUCgUCoUOh08A6PH2&#10;fhGa0yfR7bWYtVD5l0Xsujzixy3stfj19MYCeYteXtj2x+spXT6Gx9Ox9uXvj9PrM1sbVX5ifzye&#10;DiCttusJB0K+FvDYbkDvTwMUCoVCoVAoFAqFQqFwDZim3xwbAG2hatxa1GbZll5Edz35Ya7LVrrd&#10;zU+L5xxflZ9tgqvy0Hc2R+raHaevP+ls1/SyTSHyvj2S5/wqQ5sASvM0AO1/dffJwEKhUCgUCoVC&#10;oVAoFI7BePAHDzcAZhamkAWmLzr3LVg7buq1qDX64pV0kjXGsXp76OWaXGGfTzLPn8Ke+mlD40a+&#10;Iz8RUPnGdvzepiN2Kkd92NtQhstTWas0YdjoZwOtfy29xIfxym7gqY3VTwIKhUKhUCgUCoVCoVDY&#10;xjBNfyU2AHgRnRahvvj0hebCtgDuZYn9ovaIvs/fpaGXsUem8pTeslU90fXH7+ufbXJZivOTCMmg&#10;bBX6pkKUubcuRnTOsF3lT5SdysQuy/LxkfEiwcf5WcAwTP/E/pUXlv9ooVAoFAqFQqFQKBQKGxim&#10;+V/HBoAvNI0sfPXYOWlnWjy3RWlmr08L1p7Kv9oA2Fd+tgl6XuJ78qPrNxd0N17lbm0+iLKTrcuS&#10;PXI/RqSll/2q75Qv57f4kfctbJS/OmaKq31u4+lhRP8q+3c+Z/mvFgqFQqFQKBQKhUKh0MEWjv8r&#10;NgD4Hn1exOaFpxabkh0uPheZuCXLeT0dZUIvP6VdZsSm5SHepWWrY+0rP9elrwckvcpr9BfxJRnM&#10;drkuuXxRfeb9lMoij8pX/yrcqjOyXD5p7Mlv8flqpC8Zr/A/tPQv7A4OPiD+tYVCoVAoFAqFQqFQ&#10;KBzCFo2vtD+2+J/9kXdL82i5Fp1a+OaFqBa/mVsLeZenuC92w0byrfIzsz7n6W1WcjuG4jmfFtuN&#10;qS7ZTjLFXWe2uY6SNdt0zK1QNrJTWblM2UtG2jcLjMgeUV4L+V89PIwzaf5fxK/uBm/jA7tx/NT4&#10;9xYKhUKhUCgUCoVCoeAYbTH5i7thZJF5hQWm0RekxAmNCiVr8rBd5UnxFnb0/H1o9Lywk7ssETm2&#10;fT7dRV/lUyjmtOyMnidkq3ooLb0x226FfX1avULudqQjdJocPba+AZDs2iZBp89ylU2ZyNnQ+ZPx&#10;P+4xGYclWigUCoVCoVAoFAqFuwa2aHxLfFaOlwC2RWVQi822AI2QhaYvWEkn5kUti1XuSLeFb+Rb&#10;5Q+6njzo0Ukfaael9RQBenRsXGS9ypdslbYwP4UAKcNtUqi4KBn5vD4RolNadDnxCL1+Kd3sc1pM&#10;+lxGsw/m/K1/l3D29jn9CwHzn9C/OcJCoVAoFAqFwi1EOWGFQuGsgOvRaIvFB1ks2iKSx8rzYtxp&#10;cV/URlwLUuy1WCVPWoS6bVuIht7LjbQvZLu0lxFp6I+9Rxwq7uUb/SV6WUZeySxsC31jf3zPE/aK&#10;r8oytoU7aeXDLvK1hTx6ozYiVJYvzDubnB/7XFZuq/SETou39oe9fq6xYthjy/Ev74bR7OfPW/7d&#10;hUKhUCgUCoVCoVC4m/HU5ff/y6LRyMI+LyYhi04tYPOC02WKh60vjLNdpJU/L5w9H0z6Xk6cujV9&#10;l9/LNvoCOelz/ly+FtLKC1ksUy8vB1m2CTttCHiZQS8zywmzLEKOqTZkvahjq4xG0sbc/lX+sCe/&#10;Nly8/gvnRe4veJw/K/7fhUKhUCgUCoVCoVC4C8ETAM9b7hLrpXKrBbIvTCOuBWpepKJz+85upY90&#10;k2Mb8bZwlZww4pCys14y0Rfu6IxeZrJRPN9J13H9OBZvdYNhQ17Vg7y5LGfolL+vX7ZD3+7UW+jH&#10;CZJG3+ofMsWd5AmZ51c8dCpT+VSW+KDxsukeXjYBxk9f/u31JFqhUCgUCoVCoVAo3H2Y519ti0Mt&#10;pH0xayRkYekL5Ej7otPoC01LY98WnNjLRjrJIlzR9P5zAyN67LOtlx9x1xNynChXdW35pVfa4q18&#10;8qALImNh74v70PtxQq/86otWPow8ro84MvVPsw99zuMLeuIRtvxB1xMa0flPLIyt/NCpzNVPMNBZ&#10;2Mqw0L8MYDQ7/1KAl1mfCCwUCoVCoVAoFAqFuxTTNH3ScnfY7/6zqGSx6N+XJ25kgamFpS9eYzHJ&#10;olNpqIVp1rcFaeiwQceCFpnya1Hs8bBBBvPCV7bNJmROS0P0yk+oOim/7FwWoY5DuuWXLSG6CLM+&#10;t9fzhg1ptwm6PvJ63YmHHTIdw+uf5J435JS/qp8Y+la3CJErzdcdHt4N02ULf8n+7e+0/PcLhUKh&#10;UCgUCoVCoXDXYBzn/19sAPAeAF9YWsiC8iqhMS8yfRFqcUK/w26hLz4j7Ytki3uekHtebNFbWjZt&#10;ERt6ZE1vZOGKDZsSq0VwxHX8vgy3s7jqg97zk0YXRIbejxPxdgyj2qyymz5C1UntJI/S2HB80rLN&#10;dpSp/Opzwnxs6XWnf6v+yNV+8qt8tYs49eB/e8nijy4vexxfbv/6eRkBhUKhUCgUCoVCoVC4KzCO&#10;B3+EDQBbHF4dxtkXm0FkvvBMsiaPUItUEXlbhEZcaekI22I35UfO8WWrUPQFr4XYyo7QF9BG5MSd&#10;Zoteefp8pP3YWR/x/vhH7CQnNDkhMh1fceWXLdxqH6HKhC2/jssxiJusL5+05zc9cZWhcjme7Jtu&#10;N7juFTEECoVCoVAoFAqFQqFwN2CYpr+cfgLAIjIvUv0Os1ELSWRa9GNLHJ3rLe6LUAt9cWqh8rey&#10;IvSyLMTGaWnqgF539v0YFietcvvj69iyh7TDyzeSV/nzIl7tUxkuT3qlVT/yOk1O2tsnYmNh6zOj&#10;6ge9HAtzn6ocP6bR+y9svD5h43WGoYftGCanDG9j1oW9qP9r9O/s/Wv/eMt78MdiGBQKhUKhUCgU&#10;CoVC4U7HMM1fH08AaOGsxa3uOkNfNCYZcWRt0QktzYLU82BvpCzSKps8kmlRrDL6EGKPHSRNOeQh&#10;joyFL9Q7C2SnBXRLG/MxlfaQukY66ymXeD6e7HMZxNGJKkdxlUW8kXZFHVWWM8pWfuLYkB+9ZGqf&#10;6qDyKTOXRxzSbyn/jN1j9n+/sttdfPcYCkJ9IaBQKBQKhUKhUCgU7kQMw/yfbCHIwpBFtBaUWlxq&#10;0ShKxqKSRScLSV+csqC00PNF3PNanHy+4JXeqEWq9C0MedOnUJsQknFcLXxzXPkld/vIiyznJ+40&#10;PWkdlxC5yiO/NjzYBOnrR/tyeTpOPj5x1Yn8hNDLCb3K1PFb2vSEqo/KV79RvuzRSb+yNare8BH7&#10;v3PM18VQKBQKhUKhUCgUCoXCnQxbAP7MbvA7xGwAaIEpahEp5sVkW2Ta4lMLS+VnYalFMaHYdEEv&#10;J+cPG5WjJweIqy6ElEGoJwIIe72ITAvqXD9Cla+69O1AT4iOxbbLo469nlD5JPN6mr2OLb1CdPFo&#10;/mG+ZO/lWpp4XzdCbwd6yjCqnaLaqXJUhmRXfBNgmv5+DIdCoVAoFAqFQuHcg0daxyX6hHA9eQuF&#10;s4wDWwS+yRaGLBTzY/TEffFqbIvVCH1hanlY/GoBjMzlicrj+c1eMtkjI86iFLqMMOToKV+LWump&#10;G5+1o36XhnG29ExospnP3GWS3+z85YYiMrUP5mOL3oaos+onedNHvM+vuGykpzzZcFzpXWeUTnf7&#10;oeonnduHvqUjrrTqrbaiF/X/crvol4d3w/j4bnfh/WJMFAqFQqFQKBQKdxQmI5sC9xifanya8SD4&#10;pGChcDfgnt0wvdkWjHlBzOJw+W68LRaNyLSA7Bea/hv9YFpYtoUnMvITtoVwyLTQ97xG2Su/ytKC&#10;Fh2kXnzWjrvX/I79HYmPpxA+wtMNQdWTOlO+kQXwrBDacaD3h29aYB/Hpf5Q9dJdd9VLbZBeutwX&#10;cKUPG/28QHG3SbIcdxtkEUcnuXTqP9dHCHP9yEfbr9JPlv7ZGBOFQqFQKBQKhcK5xbQ7OHj/3Th/&#10;wTDM32VO7s/g6BpfaY7va80BfoMvgIbpPuO9xvtN9nN8J3sYxu8ahulv7cbx06yMD7CynrkUWSjc&#10;MXiKLf4etDHPgh9qocgCkkUwi1xfUFrIopEFJItgZOjy3WkWs/p9PHoWsnnB7AvQpCftcpORJq/K&#10;bzojdaGs5RiD279uN02/1c7rzxym6YuMX2L8auM/sfP6G43fY7b/2fjjFv9FC99svNfIt/BjQ2B8&#10;NDYJ2ETg9/CUq8U0bSeeSd1y+72OYe+bJaHTItvrLFpalN7LRUZo9D4Iul3kkx16HV/5clmKE2Lr&#10;mwqRV3LVT3qTz5RzaWn//CdtTPDEUz31VCgUCoVCoVA4U+AuPsx4Fov90RbsvgiYpp8zx/ayLxgG&#10;W1yIi1PsC5WVfKHuHFrcaYuE5ri/1sr9LnOSP9uO88F2vGcshy0Uzi2ebuP6oTgnfEEJTbacH8Gc&#10;Vry32SI2p7E7htSphXb+2blJOF7LN+y5Tjw5+Ozd7uJ77Ob519l5/FK7RvyNYZj/HyvvR638t9r5&#10;7nfD49xfrhu+ATFzbOJ5IU2aOIvvnFZfkn4iPLw+bTCO08JrZZeP69ojh/06PWJ99E7G2gQoFAqF&#10;QqFQKNwU9Iv4a8Wzp2n6HebAfoc5r68zXnLHdlnM49zi1LqTbjbQ0v6Ib9xVm03nxMnHEQ69h8jd&#10;QTZbv1sW5eI4P2TyV9ri4XtsMfFhUZdC4bzhhTaWuXt9Nca4NgH6xeLmxkCiL4KDWwvYtiDuylCZ&#10;+Zh+rIjnDQBkvji38+67o/43Gi+068lHD8P0pXbsnzA+aMfjSQHq4NcN6mTkDjoyQupFHxKiW/VT&#10;6MUmh8lua8PA7cNmS5+p/iGej7Mla6RsI3mh+vbfR18UCoVCoVAoFApnAjN34Hncd3FazZldFuU4&#10;uVqI4NBavN25i7QvcvY5yqJkouc1RxleXsljcWDyN47jwR+1ul1YqlgonAPw85jl3PGFrY/pNPZN&#10;prjOi5UeJht45Pzp9Efyd8yLZ48b/by0kHP3IT/fpumfRQtuPrjWDPM/t2PfZ8e+Ev1FvfzJAIvT&#10;d6S14djarDDF3VayDeb+2eqrvNHSmMo8qX/pw5ymbz2Pt8WflhrfYW3+FdH6QqFQKBQKhULhtuEZ&#10;tqD/M+bsvtac1MVRXRYGRu7U+1vA8wKipxz1tkjpbHGuwxlebKSPUM4zOn6XjD3ksWFznv03xG/w&#10;nwgUCucA0zR9bJxH2hzrzwlnyLT41PmTQ8j4lyzrReXf0sG8ePUyu7osL/9bNgD+cjThZmP9hNI0&#10;fcowjv8rznfqwxMAqne7dkCL923canOm66PNW7ZZRjzbQx3f6xCypk/hVl64XM/o33H6gWhxoVAo&#10;FAqFQqFw05F/e3pxN88fYQv779gNi/Pv9Jd0+WP7vRMr+qO4xHt9pPNipNdBnPi8IMHe7/ApHXrZ&#10;8XIxHqP2+ln83nEcf0+0oVA4k7Ax+hlxPvn5kMc3TGkn6ZD1509bcAbb+ZeY037upHRvS/mSKSSP&#10;b/xZvX9vNOFmY44QHF6Xpum3WfteZXWhPtFW33z0TQsjMr9+kI765/hW/2SiO05/Uv8dOXZP6od+&#10;bTNTDpsAj+52F94zWlsoFAqFQqFQKNx0zLY6+f3mnP6CL1AOH7s1p9Xv9i+LgXBgF7nbLA7scjfT&#10;9TB0hPkuftNJn+RaEMlJzg51PrbbL3oeB56X4/IyQeTD/F3WlhctTSoUzhaGafprfn4d3v1fjf+Q&#10;adzDdt6cQJ2Pzhw3tjLS8XpK7gtqC3Uu8/b+d9ym927w6dCMcTdNv9PqxBv01U88EUDf0X7VPbef&#10;dtA2tWef3tuf5L1+JU92LW9mp/cQmXHjqajZv5BgYb0LoFAoFAqFQqFw0/E0W5R8iTmkfJJPC3+c&#10;URzTcFBdhoONM+wv4wpZ1nk+ZNdClZPojnqWWzw79+hJu9OfbFhQ8WbtByz+dmvTX7K21fsBCmcK&#10;wzT/y9gA8DEd45eQsbzaBMjhaRi2XuZJ+TfkbfFMPNKEvIjzcTuV3i+acAZw8d2sbstG5VJHuybN&#10;9J23HW61u5ftS2/kXfXptXAjj18/lSZu9Ouq8WFr3LOXNhYKhUKhUCgUCjcOPFr79HGcP8ecz/u5&#10;++ROvpzQzlHNDqtRetjfcWsL8pD5xkBnszceoTYTRN05y2VzF436Xk5yQup2ydrCm8SvDuPI72qf&#10;6y0uFM4AbLz+t1i4LhtWh2N6Rcb8cbIt/fUwlafzj7pxTnFteIxFdzThrODpwzB+t9dt2bTkerW6&#10;/twqpr478v/c+D9x7dJGD30t8hTA48M0fWW0r1AoFAqFQqFQ2MRpvx2t39ay8P8sczhZJOv3/X63&#10;D4ZjqkU3bHKlw2ZTH+FqER822b7FTS9Klo/fyjbKuUeW48rjjDxsBPjCxeIP7abpk6PtBxEWCrcF&#10;wzj+MAvWGKdt7Co0tvGdbFbnV9gofqzc2GTZTgybTM4ZFqgsVNmk4PfpV63q77K04ExhsgXzVwy2&#10;cLY+bfWl/tEOvw6lUG1W+3M/qW8aJZeuTye7viylPVQ66dTvCq1+y9NW1o77rV33LM1znPb6XigU&#10;CoVCoVAoONLvaC+8lzmbb4+FP4sMFsruHIeDqjtTzWElTphsWjzbJbpMcmwi3NIrv0Lq5A66mPXB&#10;nD+HbdFkIe1gMcBLAlkc8G6Afx6dUCjcNtj4fIONRxvb/u4Kxmo7P4J7N7fgPlnElRf25Wa5H5d0&#10;Z8O1QAtp7qhzfXjY6nvZqn5xacHZwziOn24dqyeTfAMghbRX17hVn1h81QekiWcbo9uEXukmyzS9&#10;X79Sui+/XaOQhVybE0uazYxp+qRoWn4hYqFQKBTOHvp31RQKhcJtwcYdo4vvYc7lD7AQdrpz72/Q&#10;lsOPo6p4c0aD2XleOcgRlww7ObNum2zc0e3S2VGGffm5XLcztrp0+SRTGd6excZ/G+xPOpj8v1hn&#10;PG3pk0Lh1sPG4P2xAbBaDDJ2IfGgxrLSOrdcZ7bK72HQz4scxz7S2LXyUtzDsOUYXo9I6476vVb1&#10;s/j0zOECeZw/JzYBrA2z/xyA+tMeo9rf2g6JG3VNUR80G8lzOpj7ttkZ2/9I+sysN/bHJ+QLB/x0&#10;6UeiVYVCoVAoFAqFwolY3TXiBX/mXN5njqUvhGPhIefTF//hgDZnVGnsQi59v0EQZbby+tDvwGET&#10;dnLCdUzZ7Ss/53V9l8bB93SwP34sAPxTW/5bYUv/nHULmwC1a1u41TiwMchTKb4Bx3iNcavxzLj1&#10;sRtyPx8ijlyLReXLepXhDBkLeC83wrwIPpIO6pzivLka58zbo/5nCVOEwOPDMH8zmwDRrtaXKVxd&#10;Lyzet192ouuTjfpRbNejkHt+2VjYrmcW9wW+0kZsj/x/LbzsGxm73bvSpkKhcCZR/kOhUCgUziCm&#10;6beaQ/kGdyZt0WHxy3FnzBceOJ7B5c5TOKThjDotLbts7/HQa0Hicgu1MIEtT8Rhs0dGiDzisDnI&#10;6HIaO4g86SXP8VwnHGyIfNmMGEb64NXWQ09eOqpQuGV4so0/H8OMxRiXPm5jvLZxnehjOkK3Cbt8&#10;brjdliziyNF72kJnyJRW3I9FaHpbjHr4uqj/WcGW843snmEcf8j6mLZxzfN2G0n7tSDa2Bg6sfVf&#10;p1v1W8rb5MQjXOkj9I0Ewl5POkKvq8l5N8tjvnFbKBQKhUKhUCgE+sf8Dx3ig4P3N0fy5eZEXjHn&#10;Haf3ii38r+yWO47cEZQzuiyIF8cTykFuzmrokOc8cl49js5IOXJiV7YhI3Q9diFX6HqL+7GSXgv3&#10;ls9C5HKgJWv5ocVZ4HtZRvSqPzLIosbk4w9bbz116bRC4ZbgaXZe+jlm5yRjUuOfuMZ+ljN+RU+H&#10;Dfp8/ngedJ1cMqV1DGQ6P5WnlR8hd9LZPMTmp6P+Zw1bGwH3WN3fbmQDgHOfdtAebX769cPi6h9d&#10;HzyMuPdLhG3TNNKi+tVD9BaSV3YK9b8hdD32yHOIzkLqwFdMqDublIVCoVAoFAqFwl48fZimrzJH&#10;krd249ybMzlftYW/nFKXRRxn0x1U0hGX80vcZUYcVGx6B1f5vYywUTlypF0XlLw/lvRQeeQkb+aP&#10;NDY5v/RqI3Qb8hgJ0T9i/YFD/1Bsjvyk9duFpfsKhZuOp3N3dxmfviGn8etjmnFqocarj28L8/gm&#10;rnPY8yMzEm/5kW+wlQkjj+KE7dwMGSEbAMj/R9T/fGCaPoXz2+rv53y0hXbouuB9bGHuP7VffaF+&#10;Eb1vTEY+yvX8khOGzMtI+kaTcfyVzuI6jur6oMXt+jRespa889KgQqFQKBQKhUIhYRznzzTHke9I&#10;40hyx58Fhi8UTO5Or4XmdMZv4Re5nFxkHrfQHdREd2pD5+mky86r4k2vOGGykayVEezLJa06Zl12&#10;nCX38mGksaHOONS+aDJi42nrA/rnktnwqO3lYZi/IbqxULjZeHFsAPg5CGNsEvexKpmFirfzL4fY&#10;RCh5zpfZykqyXFaTh0x3vKnjVepr58u3Rf3P4u9eN+tkbfjpeHqBu+mE9K+3lbSFR/oPXWbIxV6f&#10;01s6l6Xyc8j/1G0sbNeoyGPXJ38PgMXHT4vmFAqFQqFQKBTuYOSXWx2Pef4wc85fZ86iL9zNcWwL&#10;5EjLseTRf3d4I5Tz6QsRC+WEut5IiJPqiw+jXiam8qT3sozNiTV6nrCXPh+/MdKqi8pXGzyvhZSn&#10;9kHiOY/XEz22kkcIkeX85GWRg+xR7nDueIN4oXDTceF97VzVueC0eBu/SeZj2eIax754VTr0zdZC&#10;t+30pH2MR+gyo84Vxdv5Ac2WBTNlP2zXFt9UtPD/iQacFwzxydOHrE3RltaP6ldC+gq5X9+CWa4+&#10;8esburDp7Vb9n+Rivj7q/0NcZUkPLxvZeHl8GOZvj/YUCoVCoVAoFO5yPNecw39ji1ce0cV5566R&#10;HHmcURxKdzy7tBxTd/gtlENLmJ1Td25DT14tEGTv5YrYRV6RBTZ2Hiad8hOqfJVH2nXYozO6XPog&#10;Nl5XbCyej42uL1/183xG6nRl0dsCB+effpznj4q+LRRuNJa71AcHH2gLO8akn1OQuFFjtI1bI6F0&#10;On91Lkmvce9pwohL7+mw8QUmodHPp9C3MEic84MNgCu+ATBNf9/rf74wWv2/kfrTLtqe2k8b1Zfe&#10;t5GWTnr1ZeufsPVQcSM2Ks/LiLj/fy3e65F7+V1Imej4CQD57ou2FAqFQqFQKBTuYBz3mO2B361e&#10;HvfHmeTOFgtaOa29g+rOZoqvHNGQZz2hl5VkuvvfbEIvyplFn8txRhy9yu1tJWvxlEfHWsUjVPnU&#10;X2V6XYw6rusVNyofIXJC7rYRf8D69/lLNxcKNxR+Tk/T9DE21nQecN7mMevnALLQOy3u4zVCUTry&#10;+vi3UOeAzg+VpfNDacV1nsjW0xa2etkC+hIL6HGcP89bcfy16awgvyD1RdYmrl+0UZuRua/atS/k&#10;3hf0A0QnWcS9/4ytTy2en+iQrf7H2OsYuaxMbD0e5ZC+jK31/RVrwzstTSkUCoVCoXAzcb1Oznlw&#10;kgq3DyeNj+2fAMzzR5lz+Es45OYc4sxCbQDgZPpC14hezqXLLJQDmvVaQGQ9MuLoSWsxIGdW5Uqv&#10;/OiVV2VxHM9npH7u6IqWJnQ5cSN5sJXej2/0sklHqLwqVw6220Ve6O1Lur589CrXNwGGcfwx6+nT&#10;/wSjcB5xs6/PW+W7bBwP/micvxqTOr9EjV+NZfTYa5z6eYUs4hrfhC6X3kLpsw3na9arXELk+fyB&#10;/Bb9HVbvz/BWnI+57SBC3wiwc/p/LO8CmPNj/upL+kRtR6Z2e5+YvvVLyJTfZRby/0HXGDrpJff/&#10;c6Rzfv3f0v9g9v+X6R6xyj++m6bf6K0pFAqFk3HWr9En1e88zDHH4bzX/65E/dNuL6r/9+NF5hD+&#10;bCwccODNmfRH15ujGaE7tcRNhwMpR9NpcTmbWZ6dWpXTaDJ3TEPf8ndUGS1/5CN0fYTos1x2krnj&#10;m/WR9nJNlstXnZq9sS1ueruIq3zqo3K9TrtxxiZeojh/QfR7Rv/ZxePwRMbySXnu9PPjTmrf1ljx&#10;TaVhmr44nceMOR+/MMYnIek8viVv+kyT6RzI54fOf+lcH2Gj6Y6cU7K30M8R6jtN02/2Vuw/D673&#10;/3cz/v9LXafpk9kAsDbRf2yYEm/9blRfeV9EPPep5O1/hl5x9MSNff8pfy6ryWUTaajrE3HK53r0&#10;8DBM/8jbcTxy/2315bVcv242tup3M/7/Nws3u67nqS+eCO709p1H1P/k1qH6ulAonIinDNP8teYQ&#10;8lk/fpPr3/NPi3+/O2jEmXRH1ChndiW3MDuXcj4VIse5laMr51YOL3bovAz0YZf16KTP5atsL590&#10;0I+bQuXzuMma3ELkkDJk6+WHHWGrHzLpI/Q2k0af4l6nCC0vn0w0/TC93fr+ucu/oFC4IfBJ387n&#10;f2l/GIP5XFIa+hg15vHr499CPQ2g8a/Qx3PYuFwhthZqnLsNeaCldf1wu7Dx8kPOYplrzzt28/yr&#10;vRVnayF5Wly0dtxr7aI9aitt7PuXflLfuFwheqP+Z8rn16OwU//6tSb0SstO5UvffloVeuSEEDk/&#10;v7D4+LJoR6FQKBQKhULhDsU94zh/rjmAbzcHEKcQR/EqC/9wEnnhH867HEt3IoPYZsdeDj1UWXJs&#10;PS82Frpza8QmO6pugy7i7gCHrXTYyQnODq/0OpYcaELJvNzIn+ugY3r9Qu+0eC7f80YaueqS86gs&#10;2dMHfpyk108p+CnAQ8Mw1tu3CzcSyxMA4/QDu4HxNzM+fXzH+NPYR6bzRGMWfRvTRo1fP08lD5s8&#10;/lv+CJGrfPJJl/Mj4zyweHwylA2A3YX39lacD+gOC5sV0e/zd9of2nbJqOuE+k7tR0+b/foZeu8j&#10;o/TkU/+5POx0XUUHkau8Vf8SR2ZxKBsPg1G+b0jyRYZfoA2FQqFQKBQKhTsP0+7g4Feaw/faeGSV&#10;O/3+dv8gjqnflTP6t61xHMN5RK+0HE53MkkrbnTnM+llLzuVsyovbF0eMvTKy/GlV9xD9NJFOud3&#10;vWwiJB965fc08S7tTjJ5Ip94mvqjoy+9LNkaKdPffm79f/9ud/El8X8pnA2c10fnVO/ZxtdP8gSA&#10;Le7yIhNqjDMWNR51fsnG9ZF2+6RX2s8do85z10VIWueNxr7LxZD7ORobAHwh41Gr+wuXJpwLsPBX&#10;n3voP2FYrqn6LKD6y9tMGGn1r9IrvVH/t83rj8X53/XlZ73LQ6941iv/ch1arvNvtibco7YU9uJm&#10;90/1f6Fw81DnV6FQuCvx/GGYv9McvnZ3CpoT7k7jEj90KI8jDmSEkq2c0RPoeU/gls1xxzhSnwg3&#10;06p/ImlfFHXyRvJIv2HXH79n1vux4m7hG+J/UyjcCEw2pn6KhWic1yseMz6d6HubnFZcdknXrid7&#10;2OtjEex3oB8dWDjvdu+yNOHc4pf5RsbgC+r++gJPukaeeH3L3LI9QZbL980F63/q+w7jI1b/Zy7N&#10;KBRuGGrBVSgUCoXCLUL/G9p7hmn6Szh94fxBW+zOOIQsenHGl0WpO4XNRotWwl5/xCHdIOXL6VQZ&#10;TQfR7dEj36yPmPIe0Z0iDVePNxtl42Equ8l6ho10uX9b/YLYeHuCpHkDt8XHT4//U6Fw3bCx9npb&#10;0HF+a5wpzOPdmePGvAHm14akI7/KUrrPv7q+EObyJBMpP/Tc8WYB+vSlBed20cDmy5vY2Is25j4i&#10;LvmKoc/XnyYP3aYeJv2mTnoLW/6Q8b96lDnAQn6SdGW3u/C+0Y5CoVAoFAqFwjnC2nmept9hDt/b&#10;/S6POYAW55HP5ujjGBqzYwizo75yLJNN03UyuJU/2+aFQt4gkCxzlX8r3uXvy8lt3apry590uf4r&#10;HpM/61b5N/JIz6PP6N8U/61C4Xox2nh6KMYV54LGf39eZDad8igdshYPrsrK+g3bXkZezhkvwzcp&#10;fLPCNwDO48v/hJk/1o7vsz/tmmPcey0Jqi+jP9Z6Syv/pj5R5RzLLr/V0z9b6F8mmabp470lhUKh&#10;UCgUCoUzj6OO88HBB5qz95N+N4rHUv1uz8pJzA6l5G1hnhxF6Qhz/hXD/iRn9zj93vJTvZu+q19j&#10;km+x5d/Dk/TZsd+yPTF/isuWN6DzHW59Aq1QuB48zcYoizqNsdXGVsT3jdO8MdeTPHn8bxF9X3ZO&#10;r/IT9zvQy4L5StT/fGOcP5vFtLXP2t1+gqE+2Lr+5f7Zun7t7b8nwCPXd+t/6hRPIs2fF60oFG4U&#10;/AWZhUKhUCgUbi6ebU7dt5iDF06dO43xe0+nf95PRJbTJ8lhrzvOdoM4tM2pJa9x5QT38azvjiV9&#10;ljU5zLoNuy35kUW66Vt5PSNvrscR26586Qn531zdDf4I9Ovi/1coXA9eYOPpssZXjDUn43BrLHay&#10;TPRbT7iseNr8mciCbAAw/vks5nnG8uTVwcGvsP6PT6jOx22o7KP/TzK9j5ZwJRezvLPx//8xer1k&#10;0J8AGKbpn3gbCoVCoVAoFArnAsNunL/AnLkHzZnTHX99yqt3/PY55kecT9Fs9+pglHWsjdGPm+KE&#10;W3fFnFHv3l5s6Y12ZLqd6pfKc8YxVrZ72Ov6u3Ho87EU9hsKSqv/ly8t8D/bXXif+F8WCk8QNoaG&#10;Nhbb2OvGKtw877AL+ljuuCVzpvKbTXdMyRWy6Ce+LD7H6VXRgPOOd7W2PEg74+567gNvf/RLf/1t&#10;14Uk8zR2nS3U9WdVzmniQW0KM0f4U0gW/6FoQ6FwI8CmGDzPP+0pFAqFQuGMYpo+2py3N/sicrn7&#10;Z84hzudyB8p0ebGKgylKtrkY2GDvnDopO5UvZlvFt/K7LPJnZzbH9y1W9pYXYY7nsI9vybbiWdbq&#10;RD1Uf8k6ZtuVPNpwyf5v3IH7e/EfLRSeEKZp+k0sqG1MMSb3jbuVbEsX8jae99l03Df+Jc/nMZ8a&#10;ZfPritWX8+Dl0YTzjovWFn/nSmwA0Pa2WI+2r2i6dq0jHnIPJc+yLu55w26zfKPKz/MAGwD6f7AJ&#10;Q/rnog2Fwg2DzWt/186Fb7Zo/RygUCgUCoXrx4X3HcbxR22GfYyFvzlwfM/fv+uMgxdOnpxDd/Zs&#10;Ipbzh7O4cjJTeNLC4chvSbt0cziTbKVXumeXf1U/xY0cX2U051nck85lbdWv17c6Zn1KbxJdziuZ&#10;hVmm+nMc/b/0Le5C4QljHA/+sC3m/MkfY17w5XHLuNd4XI1Vycz2iJz8UcZWHuc+PeWFzvUW10+R&#10;licAhvkbownnHbO17bV+TY4nAFK7FW8bAtJlG6OuD27X6Y5wo4yT/j9eLyPHYaxcob6me6PVv+7W&#10;Fm4cDg4+yMbWA1yTzPf4bpM8a1EUCoVCoVDYh/xG/+yYPccc5u9wJ255uz9sDiNpC+XkNb3JshO+&#10;xeaYdvLGE/JvOaNZt/f4Ic/6rTocW3/TtfYbPX9vf1z5na30Cinbjx9s+ZVP4RZD1/4nkaY8ZMtj&#10;uITT9Nvs/1tOeOEJYRimr0zXBB9jEeZzYzV+k6zpUrzJjUfyiGHnx0j2vT7nZ7wz9vX7869UEyI8&#10;t7B2vtr+B2oroZ/3Jtf5v3kdQ488dH1fo2v/Q4Vi5PM8vU0OFTfS/06Tcf15xzCMfI3Ev2ZQKFwn&#10;GEdPt7H1KjshNMZ46ufhcTz4Y4vJ7mKENd8VCoVCoWDY5wQPu/HgD5lzeV84+XLg5Mz1Tr4cSul6&#10;x15p1xEas+OpOPmld3vCyOPHCbnsJVda5cpOlJ3KX8mNklNPZ9Kt8oeub6PycFxReVU/6RVXuZlZ&#10;rzKz3Upv1DF0vGyX09SbOtNOXgb46DDM3xb/60LhmmGLuO/VBgBjK8J2/pNO9HToGdd5fBIiJ8xy&#10;4sqn8iXHJueXPudtepMvTyotGwD//2jCeYY/4mzt+jn7H9Df8TJAb6+oPsr9s3VtQy495RBX/630&#10;RuX1hbxo+iN2yEKOverH/5mNmPus+rUBULgW7H2s3+ayb+fctrHF04m888PHsY/BYf63ZqKFf20A&#10;FAqFQqGwiXn+UJs4X2cTqjlq7rSZMzdrAZmdO2TstMvJgziAHjc5E7EcxeYQGt1JJAx9y5Pi5EHP&#10;MYiL2bHE1stSmOSEOJsrR7Ujdlp4QMpWXtWzHZ/QqLq53pjzuz7sSOfyc5ua3sJVfqP3QeiJ5/bn&#10;smGrn9HrHWE+Fu33cpQ2Sv82+28/e/mnFwrXhmEcX25/NJY0Nj1N3MJ8/kiucQoZk4zHrCdUmRq/&#10;q3ydXuO/yZKeOuVzxr9W4j9duENg7fo+2rRbvrHv/ZHaT1zXF/UDNrmv+uuL91/I0Kn/W59GKPv2&#10;/41QfU2Izq87QWRXLOT/cNmqf2FpRaHwxDFN02/1c8B/CuPjU9cE3lF01XSMzVfbcHuvyFIoFAqF&#10;QiHhWcMwfnNMpvzG3xeLMJw3yM66nD1CHErXWZq4O3rJBp3boA8byWWXnUomb9Itv1Flul7xVI7q&#10;RyhH0+PYGAl1jFa/4KosYyvfiK3XT/pUTs6T2+X5c57Q63iKq27YSUbayyLecZUPmcKk8zhyY66z&#10;O+Ehw6EnzV24x3fz/Kvjf18oXBNsLL0qngBg7DG2fHwa8zhs4zPi+fx1GSH6kHuYZRZXmaQ9bjLK&#10;aWM8ZJLnPC4LOZ8BfMxfXniHwNr1A7QpNmhpr/pH/UVc/5smS6H6jDQhpIx8nUEn+9yvLrPQry2h&#10;62UcWwsy0rwDgBfIPmTVrycACteLZ9uY4mtEGnu+4W1jDd+FcUfIjQxkD+7G8fdGvkKhUCgU7no8&#10;aZimv2aT5GWbSHHubOKc5cCRZvL0CdZCOX+Su4wwyZvNvnTEV46m5IqjS/GeqlufZ0XTNbskE3MZ&#10;fizkyaa1SXEx7NR2jye5bHKfSZ/LyXlW5feMfH3/575TX/Xlr+pooTv4Htr/2v7vXxZjoFDYh63H&#10;ZicbQ79o1wy/QxxjTePOmcZdr/e46RQiy+c64zTr9hK9bHI80u2YFmfjkjvPD+8ODj4w2nCeccAf&#10;a9d/X67Z7Sssrf1i1ydZl695ub/zNUNc/T8s3LI5kifSHEf14/9AnCcA6nHswmnQj5P2s0UbTz/q&#10;89jhvMZ4I665zsLZ9MsTMna9emwYxm+3rPWCwEKhUCjctZhsAfiXbaJ8wCZGJk5/HJfJ0kKcNn8C&#10;ICZTd+iMbbI18vj/lp7QnT7kkUbvNpZGhww98ZY3iEz5V3kJQwY14ctGepWPXrbS6/jO0Ms+2t/a&#10;vWq/ETsPO73yQ9lJ5qHJVvlD5w5KELmInPrKzvUKTa+0Fl+y1/9BzOV4uaGn/iyGSP9sjIVC4Vow&#10;2zh6Gw61xpdoY4rxydhr4006iN7IGOzHt+wky+dn1hN6fqPGeD4vlB+dy8KOJwAe3+2e9M7RhvMM&#10;XxRZu15p/wPrzzn3k/pA11fvA8lDlq8H/XXD+9eovpXew2Tbb/5IT9rrE7a++LI45bEI47i8A6BQ&#10;eOIY55eG3+JjjXHG2GOcGRlz8fNE3wAw+cx7QOwa4PrX7+b5N0RJhUKhUCjcJZimj7NJ8C3snjNR&#10;MnnaROmTp8XltC0O2zKhulPIhBpxOXmagAlXzh9h2C7Od7JTnPIirmOt9EHVKeuyLfWS/SpM5fd6&#10;J3qj2ucOrGwiTojcy4hQ+WVP/myHTPUj7WUnmR9T8ZDLRvk9HuW1ci1s9UpU/3o69DoWIf9L9ITo&#10;rb9mHouk3pdiRBQK14KLNn4uM4ZsTGks+/nA+ApZG4Mm0/j1a0jINWY1PtFLlscvlFxs54ZRZaqM&#10;lZ2Rz17i/D9i9X3Y6v6kpQnnH9au11ibrC/8M4C5jzxNXwTVV61fkEec/xX/g1xGb9v+x11I3+v/&#10;u9JRfhxD/1+73sz8D7juvDWaUCg8AVx8CePJ6OOPMUZo9LGcZIw5xhubAZb2TQA2ofiZ41VugESB&#10;hUKhUCjccTh80//BwfsP4/g/feHvjpgtBH2CXB4hNeJMsiHgu+dGd+wII+2yFGeijXzN8ctx9JqY&#10;PZ/CoOuRpVA6bEWXZ4YeuXReF5O38tGRDh31kCyXT1pOLHK3Iy2GTcuX2PSJuSwv34gT4vlJS29U&#10;m6WTXnmbPnQ9kee2SZbrp/8tNl4ejpDF+T3uFRsVL1gGR6FwatzD9cOo8afxpjGo8cj407iTDjvX&#10;G1t+YzsHQie92xAPfRvfhEpnGWGyJS8bXlzT+O35nfLoOf+Dt+b/gah+CG71T+5LZ85j8Vwe+jY/&#10;RKj/r2T9/y6Xx7WP/NA3jSz92mhDoXCtGG38/LSNIxb4GtOMRx9nQdJQNjae50sWhs59HH/y0fyh&#10;H7Uyn74UXSgUCoXC+QaL/vzZnGcPw/x1NuHxCTgmRcgEyUIQZ42JUY4ecjlyyH0CNWLnNhF3509y&#10;I06j8kMdo+U1anJW6PmUTnldFuU3GXqOgc4ox7OljSqDOHeeJHeb0EHqpo0O0jgHfELofnMOeAEi&#10;bxCmfO5YUY7Ksny+eFY+4l4WaexCTki/Ebb6mb5vI3Xz+iWdtwNaWnHy944OZasPnMQj7cczuk2k&#10;87EP7/jN84fFGCkUTg0bQ2+xc6Mf95Dx5nGT+zlMiNxCXTNk69cZk3k8QlF2lKH8Po6D6HNZLZ3K&#10;IW11i3OapxZ2u2csLTjvuPge9k/grfrWTr/LqfYTd0Y/9P2Sr4M91b8qp8UtTy5Dcf5/xGWvtOpA&#10;nDESnPkfEH9NNKJQuCaM4/znuIFhY8jGYfu5ImMShryNXcUZhz42Yxw7yWdlMR7faPPgr41D7INu&#10;pNS7KwqFQqFwJpEX/vfsxvnzbILje/4s+ljoMuExcTIxsgj2yTImUTnsmiTl+PmCETvJjZpQiWuh&#10;6Yw8eTL2Y3TERiF6pUXPH2Vlp1VxXzAEs17HhtQLO38E2OK0XfWJPjCndPk8FW/Gf4c4mHNt+jcZ&#10;3cm2/pOO9lGO9eWs8igrymt10HFIoyOkv3MdpSdUe11moevD3ttJOkh+sW+7bJUf+iZG2KDHbnkc&#10;d5q+OMZKoXAS5AQ/ycYO5wXngsZ+G58m0/jVePQx3bGN7yjDbYOU6+eDER353R5Z5HF9xPM5oOM2&#10;vZ2nXPfY/Lxqdb8z7vbN80fZtcjbznUo2p/7mzj9iFz9hw6ZpwkTc3/msgi936VPcpXN9UXHa+WH&#10;nuuokcXa/JD9D7hm/nS0olA4PQ4OPtjGD7/jv2pjiTHIOGPcafxpPBIy/hjXPh5DL/s0PuflusDP&#10;g8b5T8WRwL6F/uETlYVCoVAo3EKcagKapumTbYJ787JodSeau9W6e80ECJHjCMpZg3kixZZ01suG&#10;vMRX+WOidefSQk20KrN35j1OfqPKhrkO2EpPmgld+SlPaeWBpAlxjMlLu0nr+MRZ+C+/Y176iDw/&#10;MY7zZ8ebwvlGPouFp+12F97TOvS3DcP0z8yGPtXLhHhqwOtkpGwdB5nqp/YRRwdVf+j6kJOmD3Oa&#10;uNoP3cmOuLffiF51UJkq3/URkpd8pNnweHQYxu9lvBjKsSkchzw+nmdj5wEfQ8tY0viTo63xq7Gm&#10;tMYjZKz6OUEe5Sdt3Jc/p2Wf01B2otn4W8D5GcCDVveLSxPON+w69ce5Dln7jLPO92hv6y/6V/3j&#10;/WF2hOov73/SIRel08aA/r/t+k7c6OVjE/n92MlWdbJ5xO/WXuJaOwzzN0czCoXTgi+PvMbGj40n&#10;X/xrXOfxKSJj7Gk8Sq9zQ3rGpsX9/OHFuDZOxx+yY90JLwotFAqFwh2C0y7QXmyT2I/jaBm5+yLn&#10;Sw4aEyghMqgJ00ObCLGT8+ZkAg2d22ETlA1y8vWTL4xJ1nXQy4eRPy9oWzzK36qf1zHo5RO3kHoS&#10;xw6Hn7SXHzpCiM0V6xuORblvGqbpL1m/Hfdb+Nz3zzDn+7Ms39usDB1D7VQI2QxQ/bxPqAMMPfT/&#10;S5aFTWujyVRv2VCWbJVW/0jmYcrf5yHkN9zEX21tyk+NFAr7EHfFnvTONva1mcgY0vjS2PXzTuMP&#10;GWHYaGxix/iXTufGahyHHBtnxGWzOr+SvDHkjHU2K3j7vH9C7xzDr0W+iF42ALiu5D7xvkjt935D&#10;b+lM/Z9k4/lFdKFX3lXcSOh5LUROnDJIK7/KM70/LeVPWdn19m94S04/pxXuctiY+WqNdxbsFjL+&#10;8G805jUWketcyGPS8xBP1PxLmdhe9fE5Tm/fTdNviUODGqeFQqFQOLN4qk2Sf91mSnaymdiM80Mx&#10;yeG8hazRHTIjk2JMrC6XY0hcE6j0pCFxkQmTUIsB5dFj53IenTERY4MOGbYxCbf80qusprewlWdh&#10;tpfM7Y04/Mgox+gOKBM8v/tD/0u7cfxU67etO4KzkcWOFsZbDsCTLf8P4jDYcbTY9/Ya/fiRVj2l&#10;pw3qAyh72fRx9NDLjrwqi/BIf+p4Fnra2JdnYbsr+jZryx3yu+jCTcayAeCP4rqjjAOex6CPMRtX&#10;jDGNtzzW+/NfY9V1hJ0emca/ylXZufx8vD7OecidZ8K3e/3vAFhbfsn+0EfqO8V1fVT7IXEoG6g8&#10;bcEe6awj9P9H9D06yicuW+lVLml0yo+MccLTUpcZN+M4f2Y0o1A4EdM0fQzjZhl3vlAnZGxpfCnU&#10;tYD4avxGHEqvOHb8nEljFh+BGwRXh2H+hqhCoVAoFApnDvzO/7Nt4nrQJi0cMd31Z3LT4pNJUJMk&#10;kxzOsC9QTa9JUhOkJsccamL1NJNl5JNMk6zSWvyrjF4vueLImz7ySg+V30PTQ88btuQTsZPcuLy0&#10;zxa6vvi3+Jtj4X9h6T7HSS/2QQ+1EaCQxxJ/IsrlOKp3HHupYyL1875L9Ueu/nUb6h5ytTXfwfC8&#10;0OIcI+eF+p973IhNK1sys2GDhM0i7oq+aGlOobAJbYT5eWIO+cfbuGHc8dv6PL4YWz6ujcg1DtH7&#10;uWuU3hnj2BehSSa5wjx+XR9p5UMuG6jrE3HOy8etvlzv3uStOPe458XWHp5qoI/V/wpzvylU37ue&#10;PkvM/z8vhzzosE1yQpeRJ/Q6Xr4GuT7ikDh6+p+fWz06jgd/NBpSKJyEZ9q44R1GNoZ8E5/xxJjL&#10;G12Mr9UYDGp8rsYvYRqjGv/kR8cx2BCIpwHG/251eN5SlUKhUCgUbj8OxnH8vcvj/m0ie9AmLiay&#10;xdk6/I06aU2ePsEZfSKEaSIlhNhBysoOIdTEC9H3+fMkrElVMk22yCSnbE+nY8A2KafjiXJAvX5G&#10;z5Pyu42RunLXid/sW9/MX2j9dtx3wPc96nfcI4DPsGO8wcqnvupj1QmZ0rl9njaqfyVXG5Rf7cPW&#10;+9mo/kNPHLnse7reiH3OZ/X0JwD4mcileOdBoXAqjOP8OZxTyzhazk/GUowtH2eWJo4sXy/aeAx9&#10;Y9hgK5nGNDLPhy7irgtbnRN+3Eijl4w6cg1gI+AnognnGvH7f9rOdVz9q75pfWlkg6Tpklz9x/9H&#10;/eV9GaGo/6mXaZQMO//fEo9ycz6fMyzEhrKJU1cWVY/u5vnDoymFwnEYbJ76XsZMLP59bEVo9KcA&#10;NN41zhiTfh4YffzGuO2JzvVGNjLJK9pY9RsoPC14eRimt/umZ6FQKBQKtxvDNP1tm5xYwLHIZ0HH&#10;4p/JKx5H99/JMSn2d6YJNUlmBx4deZATyt6dx0hrwlTancIuv8qQY+i6iPf5kYtel6SnPOSU7zaW&#10;Vr2wgSrbbRaZv+/AHV/rG3c4Tfat1mW81A9wF/OJ/uZ9z5MCF9/N/iH3Rx3kqBBSN/UROtq11T71&#10;ldoFSTuTXvnVj5QhHfT+sTR2fgyLU37qH9E3APznIuaQ/7poSKFwIuza80+49tg44usaGr+MLx+X&#10;Fs/jL49fH3uh15iVHp3nC1vZaIyrfNmqLE+HXvkJXWbk+sfTUVwjvymacK4xjOOPcN5ae3wj19qo&#10;vuz7l7j6yPs0dK1/Ilz1aVA25JGtZP5/gMpnoZcfch8HQfrf6HXlzuqj1oS6o1o4EeN48EfsYsM8&#10;atcZvcdoWfQvY2oZ10Z0Gn/odB1CFvkOxy+h6QjRk5+n4eR/pPmbpwf905X32/l2xa57/yiqVigU&#10;CoXC7cEw2GS0/C7OF3I2YTXH2UKITmEjk1uKr3TBlmdDn8t+omzH38OTykef2+BO6BJfHhG0CZtH&#10;ftH9Z/9e9q0A39NfnBL7X/jvFPt6i6dp3970MeU6j9ObjrK8vGY3jA/upun/jFYUCidimOav07Vn&#10;Y7wdO75jDG7qgkeuD90xjr1+mG2vp478ptfi81+IJpxnzNYeNjRoD+3rrw9cD4/IE3v7rIMn/X9O&#10;Yt//bBJdtrr6l1Ms/pi14flLUwqFvXgXGy923jJG/WYGY4mxedL41Pjfx5P0ffn4VIxpngZgA+EX&#10;rG4vXKpYKBQKhcKtxz02IfF9eiYsn9RsctqaHI/ITuv0JTsmvpU8pZvDt1Gu6DZ79O3YG3p0cGuh&#10;IaJn4Y2DyYKWch6yBflHRj/dMtjC6Ovj+Pp/eP28bus691z1j8LE4/rvNGz/I0g5raxhfGA3jp8e&#10;TSgUToQ55P+GcW7jh3HO2F6Nrz08zqYf35vnyzHj/7jzi/MvXj7n7/443zg4+BDv+4E+8w0ASP8d&#10;1wcn/X9Ouj6dRM+v68rG/8k3RZfF3PRWa8VxP8MqFGyI20J7uca0sb0xrjRu9+lF9LLd4kk6rnNQ&#10;Y9jk8+dFVQuFQqFQuMWYpk+wSZIJ0hecRhbK7uzFZCg5lHzfZOcTnPTk72yJrxaz2CgeRLfP2VS5&#10;uczGkG8tlpVG1+oHlzsDM/Ve7vDxbXJ+GnH7PvX1AnMQuONFXWlT3xd9+7K+tXNDBrGFWbbFrTJz&#10;fJ2fNx6PB38s6l8onIhhHL/fz7f19QWe9OTL6vztuDU+fSxHmXlcb5F8njfVgfONa6J/fm6apt8U&#10;TTi38DeTe98fufvv7T+hf3tdS0efbdlkuj73b4Tk35eX/xsbAPwPLBxfHk0pFLYxzl/AGLcxxbjR&#10;+BL3jU+Ny6zP41N5947fjfyZLjcbXr7JBpzF/QWBz10qXSgUCoXCLYT/HtQd6+YQ+kSmSU5hz5P0&#10;PbfsNmR5Qu11yJoTj/64/B0l57d6mogJfUfenYVh+irrjtv+OTur1w/EXQI9OpjbsWp/kvdUe/v+&#10;OG6BJe7Lu81hfLjeyl24FtgY/GnGjoX8/CiPp31jj7TY5PvG8jFjvC93RcvX9CoDmZHHd9+xOzh4&#10;/2jCecWBteUt1hZrk298rtpvPHX/RHqlNx6bP3HfZkzOrzgh5H/w2DBN/zjaUihkLO/XOTj4FcxJ&#10;jB18mm6MMu5ONUY3xvZpuIzTbR3yI+ecHeftfiOmUCgUCoVbiwvvZRMRExd3unDI/S4bE2BMgnlC&#10;axPYhl6TXz/BKo0ulyVK1vKmsiEylS3bVj9jf7ycl3heZOD4EvodPWj6V1sfvF90xu3E4sCM85/c&#10;De1lQtRvr6OOvpOLJ+kbT2FzpH9XsmF8aBzH3+11LxROARtzb7Gxk8/n03JrLIpZd9L4z8dt8S17&#10;k/nLvazSj+129/yyaMK5hJ2nn2btoG/s+rL6XTQh/aB+y3251VfH9m8nz2UR92t3J8thT39HjZFr&#10;9mO2WPqkaE6h0GOwsfVWGyc2BuetsQabjNDYxr1CZKFDthrzmaFXnn02kvmGvlE+1mITT2AOw/QP&#10;og2FQqFQKNwa2Kz5Lcuk6ZOdFpxtkmqT1ZpMaISrSS/Z7pNLJ72HqayVPIU9faPCwn36lp+yjeHI&#10;uzNP+l5zJn87zV964Yxgnn9t1Ju3CFPPk9rXp7NczssWV/npo5D15e7jUvYwXp2m6WOj9oXCPhye&#10;Z8PIFy94qzvO8N7xmsZkkyUeOtHb3Mq3eazjyjEd9fS7z1bz5ywNOJ+wdrxuufbN3nYLda3f6qt9&#10;1w7J9+k3eUwf98dWWiEb08T5IsvD/sWUQmENv7bYIvqfcZ76+bp8hm/f2OrjWzyNfmuDYUX0nY1v&#10;AETc8s+XFp8EO/95yzNpS6FQKBQKtwLPt8nIP8kVzqEvrjcm0MatiW9Llnhk8k32R3TGvQ6m5Wu6&#10;PcekjLyRwZv9/Y6/pR/23wieXbzQ6nrZ6unfEo429NyS5/5CL5tmm/pqq28lw75fmEl+NM1XAOq7&#10;3IXTY/Axw3s3lk25PKbWYysYNlnWj8Ut9s658hBuXtuSvduETHefbfG5e9rShPOHcZz/dFz/WHT4&#10;5slWH5yG6qfUX5mnKbO3OfZ6bjJ/R4uFb6EpS4sKhQQ2zpenW/j0HiHz/+rpuTS20B83ThmPWb+y&#10;tXKOywt9PHM8I3Vwe4s3uYWSM8/zkwU+qYvu3mmaPiVaVSgUCoXCzcUwTX8rHEQ9HsrkpIlu32aA&#10;JsrMffos7+kT43Hs6qNJVOlevuYwLjvs0/wN1tRnLS0+c9Ad0mdbndmMecD+D3ISttqeecQGJjvJ&#10;j93U2aDbkify5f/TUs4w3rvbXXxJ1L1QOAlPsjGDw8sTRMvXNw4d9X1jU+POF65JLu7LJ/lJ1xfG&#10;t4eS6TjU0UKc86tW92lpwrnDc60N91kb2OC9wgsAaZ9R/UK7t/pQstyPW3b72Offl/eIXv1vZGxw&#10;95/x8v3RnkIh46LN74xvxjZPjNj4uaZ3XPj8lsZck0e4un5s2DX2OkuT159iiThl6li6Bl4yYsNn&#10;C7lZ8dgwzN9k7Tq3G46FQqFQOD+4xyYkn0Rt8nyICZRJCsak1SY3yYMrpy3SusPkDL3sKHefHjZ9&#10;yF2ntIXEvW5Zn+I+ybp+eZne24Zp+jJr33l5tO6i1fnN9n+wus/cIc1tU/vkSKzbu4Tej5HeIjr6&#10;l3yeDro+8rcyo5xcXuRvTyc8YHV+J2PdmSucBk+z8/IBo53D7qznsaeQMaYxt4qHnvErWWY/jpsM&#10;27BnbOfrR8sT9E036S3kHOQONJ+fO6tj/LifMQ3Wz9/I9cTaQ1t4osHbb/RrAHHCIP3h7Q/5kbSF&#10;TotLn8vI16Mtrv53qZyWTiTNBswlq/9j43jwh6NNhQJg3N/jj84f3rxw3wEu6cNxGjIfWyntsghX&#10;+SKuedJ1IW95lU420rfjBpV/VYZRGxXLT40i7vP/UC+8LBQKhcKtwDT9Hz7x+MS0TKQ2GTFRMTE1&#10;xy7kmtwI5TS7bYTZrncKNel5HkLSkU8yT8sOhg65H0Nyo47p9haqPlfGcf6caN15AS8yeo0tkKz+&#10;yxMAqT3Q2087g9630iPr9Lk/iLf+TMRefepldnYrvYUWn30hYWRhNC9VLxROxPPsGuNf47BxpIWo&#10;xpqP20iLGoO9bJVexuSSttDHetYnKk2o88R/l0ueyNfsbJzzUwXuzL0p6n9e4JsC0zR9jPU35ymb&#10;LX4OEy5ta23V+U0a6v/g/RD2OURO/tZPkVYfSu72oUfuTDLJ/fqU0joOZKzQ/1esOWw0FgqHGOfP&#10;tLHBeOKdOYwfrikah/opmzYC2phXaCRkvPl4DnkbfyEn7edOyBW6XDZG5VF+P6ZR8287x0KnOZT6&#10;xZMLJh/8J0eP+wuaC4VCoVC4FbAJ6CeYfLQBADVhGTURujzSWe8MmdLSu33IlC/ribfJu9cbmSiV&#10;X+UpTui6sIkyZx6te60163lL6xxn/U71U63/3x7t4PHAaIsTmdrnbQ16WvrQObEVLe32YeflWbrp&#10;jV4GsqCO1fQWd2fK+nZ5M/o4/VzUu1A4Be75ZTZuGFM4vO0dADG+NHY11lweocZ2G5NGH9+yCxvG&#10;p3Rehhj6NubDpuW30PVJxzj33+da/OejAecJF6ze9y2bid4GXUO9L6KNuW/Qezpkuf/U994vvT7i&#10;fv2WzKi+hOihji974pmqUxxvftDGC3X/39GmQkF4io0LNoc4Txk7jK22kDbm64uPvWVMtbEpW2fI&#10;pPfxqriFGrs+/3X6VX7SoVNZ0kumfG5rca+n0d+Lwrw6TPO/iDYWCoVCoXBL8AKbgHAE2VFnYtLk&#10;p5CJykOjT3DBpgvmic8nP5jl2S7JiGviVPnkjYWnxyWXs08cmRxQleuLVJtM/5W167jHZG832JRQ&#10;/V5Ina3uLDzkGKjN6he1r6WNLcQeuTHriTe7iDeZha3vQq/yD/vyMG7h/DjjZBjHH496Fwon4+Dg&#10;V8b4ZmxxB6yNzwg11jT+CGPMLSQebOc/caOXF3bKrzI9lL3kShspy8tby2Yex7XzcPzRaMF5wWx1&#10;/3dWd9pDP0Dap7j6U22FnkZO2sK8IeD/s5SWvWz1/8s2HKfZQtKJXhf0pLEPu5a2kN//m2z+wmhX&#10;oeCwsfFjjO8YJz7GLMzjzMcS7NNBPw9C73ksrrTHI1R+nQ/NNumJe1oyYxv/octpQl2/OCZxH+sW&#10;vj2aWCgUCoXCrcMwTF+zOI5tA8AnKcVTCJvDhzzCzDbpko74ETvZZLniFmLfjmlxn0iD/eSfZdAm&#10;VVsYzPOvj+ad1Rd5LRsAy7e61ea+/S6TPJjbvdJHvMnEyKe492vEm8OfZIrTpyrL4jOfRjPd/B1e&#10;70Oc5Y2Wwm3GxKc3l/HNWMvndBtvCjOl7+x8TCZ9Huut7ERdq/KYd0ZccsJYmPKZLnPKh/G7ownn&#10;AuM4/4nl/PQ+0sZGOn9b2yWjzZvXii1Zz5C3fs22Ob6VlmwjpD5swDxiTTqrL28t3FxoPlmHh1+1&#10;YC7SeNH5zXhnLGrct/HUpZss66WTjDBTdmKSK+55so0Ycp1/Hra8g/sqj5qv8qHexrP/tGKhUCgU&#10;7iAw6TzZJqSHkgOpiY00kx8TrSYxTYYtRCd9spNN0xtl38oPovPyFIadM5WxWkSE3POEHll89398&#10;xdK8Mwuf7Idh/rdWX6u//54Rrpz3CNUH3l/oLVR/K1+zJU6IPogs/w9yGVD5PK/0skFucd6M/qgt&#10;ND7Pa18oHA/feLPx8hcWx91/W781/hhbPsbQdTaSQ5cnncqAro+0yskh9PMqyTMpOx4P9g2AR8/4&#10;C7lWm27TNH300sfeBqh+hVwzoc5zb7PFCWWz6n90YqTRr/rfQtm3MPIcCU13JD8kT6TR2f/HFnbD&#10;eNnS/IyrcHeD+VEL4nfxhfLyItG2yDf62IU2fjRufdylcYaOcSa5xlw/PmWT7VwXaULldRJHHtT1&#10;pa+Hlxly4tiiXz4DOM1fG20sFAqFQuGW4kn+d5o+1iYknwhtktWkpolOk5cmNA/RBzVJ+sQXujZZ&#10;Kh5pLzfiuSzZexy70CmPymi2EBvpl7j/hhcn/h3jOH6Gt+1sAueG3+zeb44NX2JYPj8W7aMtFnr7&#10;kC9tW2TB3A/R9ib3uFE2skPW+j/kpP3/K1kuZ6FvTvgTALuDg/dfql8oHItlg4tPceLoxvhmnMX4&#10;cm7E8/jMcVH5j9h1ZWU943c1ri2usOWJ9ANcB4fpnGwAHBx8gNWX3xHzPXQWIdok7a/ZTourX7b6&#10;hHjuS+mzTAudrPdQ8aDbJJnHjcojruytHXYNrE3GwiFsvLzG/mjsMBbb2IaMnwjdJsI81nwTTDZi&#10;pLFfjflgtmtplYFMcWPO39sRer0jbvUwH4VrzDj9ojXvnqWVhUKhUCjcfKzuIAnDMP57m5hssmQD&#10;wJ1JJjZNtD6JWVp0RzPrQ4ZOk57rSEco51STrMpUfi1EXW6UXHmQ6RiqXzuekQX0ZSMbALxQ70Fr&#10;1jOW1p09TNP0yVZPFkW0ibrTJt8ECFlru5E2qn9os/rE+zb05FWfuI540med9CobG3Qctx0bmsNi&#10;i3+L8zm3+lZx4RowjOMPck3B6bXxxSaAxhVj3c/voMYnunYXGxm60Ovc1zkS43MZv0aNW/I4kYdd&#10;zq9rBzLPHzYclyehHhmm6SuiCWcZ72T1favV1/rWN1hoi19PIlQ/IPd2Y2NsMkJL5/51m9C3/gkb&#10;yvD8Eeb+Uxxds0s66HVCRxjyyL9sOluca/a7LM0r3O2w8/BLbHwzRriGMK59vMRYYTz5uAxyjdE4&#10;wi7GVht/fl5EmMuRTc4nG8axzpE2v1rcbUOu/OTJZXtepUPnL/6z8IHdwcEHRzOBnnYoFAqFQuGW&#10;43k2416yCYq7SUxUmtBgcyhNzuTmE1zINMERun3Sk3Z7wqQjTt4j+pRu+sScJp6PD3GGOYYesfua&#10;aNut/nRdfoRR7yFYTfK2OPqv9of6e93ZeLHQ+9dC2gTpdzkh3p8RYqP+UR9Aj0cZxN1JynlC1+tJ&#10;Y4OTw+YJdpRter9j8fgwzP8uql4oHIc2zm38MMbdMQ/q/NVYJe3XhJC3awcMmzY+LWxp4pF2WTDb&#10;E6d8jX3k/fVH5xcy7NgA4AmAv6wmRHi7QT0uLFFwzy+zur4+rh9Q57xCjxv9/E70zZOg+odQ9keu&#10;78RDpzx+jIjrf4eesNlHKEqv45MXcq3xOixtGX8oGli463HhfYeBccH44K3/yxMuxjw2SeexRtwZ&#10;6WVsHeoZcx4PG9cbifu4DFuVoXEqGXq3CTuvD7oI+QkLMtGvL0aVc79fD5cXFRcKhUKhcEYwzp9v&#10;ExQTGY6ZJjk5e9ph94kw4j75ESK3uHbJfWINPbZuY6FPjNIbmx5GXsjE2fTILFSZEHs5n8rvNovt&#10;/Ig5DtT3HbvdxXdT6yLch5vt7B8efxw/nX62ulqb/GcLtMn7JehtslDtV9+4jjRtpX1h1/ou7HP/&#10;kkf9Kzn9i7zlR24h/z/k3v/ELdSbuf9c1L5QOBVs7PyS/WEMXdF4MmrsavwhR+bXmbDx8Y+MMPSi&#10;X2MsxHalt1B5KV/5/ToW1PVJNjq+4v4SwHGc/2Q04WZj3zVn/7Vonj/c6svn8qKPYsPzsP3OaBdt&#10;Up94/4Zc/eN9JDlpdJHO/eP5iRv9WBZi18onHnZ+bKP+LzkvdjytwPzimxMWx55NxkemafqkaGXh&#10;LoeNiTfbHxs3PD3EHDn7WGJMxZjRuCLt8ohL52My6SVjvGLr4y9kGqfkRU9IvqyXDfk0dvv8zOXk&#10;c5vQqzzeT8S4/8loYqFQKBQKZwYHNkG9xRbPNqHND1ncF9ERMrH5RBgTGpOcT5SETHZBTycqDxMl&#10;ZfmkaNRE6npjnkjbZGyUvSZkmPU5vzuWFprcv11PqDd6n7QBcLOg4yp8jvXvZaO1YWZh5O2xOrvD&#10;EG1ctS/kyNRO5KRbn6EnblR+lYE+O+nqQ2Tt/xqkDiqXvlw2J4bxym538T2i/oXCcWDxCmcbPzyi&#10;znjK14o8hpH7NYM0Yy306FwfOrcnHnqNbb9+hF7ju+W3OGznQ+g8bXGvl/SR9icAxvHg93hLzhrG&#10;+U9Z/fgkJ+32d4dYqLb6OWxxtV99Tvu8z6KNrX+C0qn/xZY/ylb/qQzZeDr0fizCsNXxZSO7qP9S&#10;BzZrTcZPjJ66NLRwN2MY5m+L6wbzU8yLcztXg8vYWcaZiB6iw17jD10+1z0dMs9LGHHGruc3EiIj&#10;9DFsRN+OT9rodTI5eagzcq/7Ep954z/l32fNe/rSykKhUChcC272XdqTyr/Zxz8J13v8k/JPu2n6&#10;xHAwNYkxuWlS7Sc7Odg+MQZ9ogw9dp6OeHMmLU15uUzFldaxPW8QHXaUpYlWeaIOelPwzM8Z/KcA&#10;/qbs0+FmbBLQ59HvF3+51e2N1MlCnHfa5P0URE791X8eNza9+i7arzzedpMRh/r/KJ/KkG3rPwtJ&#10;Z+r4pvfH/ynndVb5G/Ezitt9/hSOx434/3AO8bMXNgBsQe3jibHmznaMtzx+Ne40Pgml1/hs4xaa&#10;DDnlEZc+j2+Og02W+XUhZPn8yGXztAvXi5t1J/qk/t13jj3VFkX/0fqSz4dZXf2pIerv/WrUdQJ6&#10;X6idkW40uc5vQvQtn8n0/1H/eJ8FvSyTEx73/6MMwlwv5SctGeGyYctPjKbpy62dt/uzrXV9us2w&#10;c++3cA7aGGKDKxboy93/GDc+lhiHMNI+7uBi73KNT4293lbnf7bROUDcry+h87IjDhm7vjkeaR1T&#10;oV+fFDfygksr++APRTP34XaPv9t1k+Ss4Lyf/yfVv65vhcJNwp1yco02Yf20TVg2gc6XYgLjbg0T&#10;miZBJsm2e27UROih5BEik97zIzcygausnL/lCzlxOY05j/IRSi+HmMmZ+uPQk+bTUrf6PQBrzPOv&#10;HQZ+t+v1z+2G1FvtpH/ULkL1i+S5/8hDWmV6vuDKlrjRyzd6n5EPnfTIQk99IN/lNvn8F6MVhcJJ&#10;0CLumTbWedLFzj+/U93Gt1FjjjQh5+hq/DIWjT6ONT6TTmOa0Md46CQjrvzSk1/nl8rQMVUvngC4&#10;fA0bhjcSmj/yPGLr4unjrV5vsnpRT+vH9oJWQvpN9VfbCXNfqt+8/bQ70sRlq/YrzOVgu4qbTteK&#10;/hhuxzFgpBXHhvrmOtv1pd39r2//F15gY+JeGxNXbc7J5zVzEePFx2eML409jTPGl8Yfoa4bsmt6&#10;QnSdHfJWfsTzOG76SMP++F7PyMM4J84Gl+Ubv8/ad9wCuxZnhcItwM0+0U4qv07068Pt7t+zXv71&#10;9o858BdfwsLZJi9easNEprvVmgBF0kygCn0itFA6UZOhJkpkTK4uN+ZQZTOJMqFSLiE64j7BR0gd&#10;RcrGzvK2pwBIL9/2nqYvjvZd7y73SfnpX3HBOL/UnBoWF35XI+qn9tEv/vKgaANtJ6SN3i8KjbSz&#10;6UlLbpQzor7z/rGQ/Mqr8uVAoW/lhL3+L76JYrxiLXj+0hDHSePnpP45Tf8dh5P0J+F6//83G9fb&#10;vpuNk/ovPm11z4tsvGsj7kHGE2PMyPhrY9Do444w6TWW+3GZ9YTo/Dwxut6InDHt+dFFqHEuvY4N&#10;+V06ZV/2Oh8c/CprwL7/w/WO39OMPxb+n2D1+RmrD1/goO/4SZbqn/uHuvvj9NGGdv0lHSR/a7+l&#10;vf3YQNmFjLzqI+wVypb83v8WSu52loaqH6Hy639PiNzrY7b0Ny9d/OvRblDn552Nvf1ni+Qfsz82&#10;PnzD0MdJjDVuRCBjDGl8QR/DZoMdcSi964x+DTD6+DXm/C4zHWVrLKP3kDzkTbpV+alMnV/KH8ef&#10;2eAib//o/3Fj6HrH11kfnyfV76zX/ySc9/rfbFT/FApnHcMwfqtNxkyMRl9I+2Rnk547kEZNspBJ&#10;Tg66p0MvG+SKy1Hv9Qo1AUufdRxHx/eyQie9P6lA+ciW0L9owEsBWche6+/vnsjFKjuw9wzDzOcV&#10;eXSXurDQpy+pZ643/aw+Vj9C9YXb0Q4L0atvRPRa5HjfGOWot/9L6OXYtPzSG7XoJ02fIfuBaEuh&#10;cFoMtoj+IBauNpbMefdzkHg/fjXuIHHYHHAjNuQhLXs//wmNhMhVhqdNL3svK9LKp3IIRTnwPPHy&#10;wG6ef11rx63Fc8Zx/tNWD759zrs3qCfXX37OpOsG7VE76Bvk6iPC/tpIfxBCbzfpoPoQuYi8z+Px&#10;yCMdof5Xykfo9cLOwqyH1NWvPxbyu2iue/dbu+vzonc5xvHg08LfsDFy6G8YNcYh4y6f9xrj2CnU&#10;OS8bQpGyJFN+qPySk852hMhUvstjjCsfTOPbP835sI3xd9j15KOimT1qMVQoFAqFMwM9Kj/Y5MXj&#10;eA/iwNvE1iY/JlejJkJNhlnni1UjEyT0SZkQfdjlRWjTR6hysl7HIe1OvRE5lFPKMZmE9b1dJnyj&#10;/5ad9PdF2242RsPvsuO9IZx4q7P/jhEHR4t9r68x9P4JRvULMkJvs9H7zUgcmesi7bS47D2/kb5Q&#10;v63yEw87LztssOe46j/4uDkvH6k2RVgoHIfFqZ3nX324AdCecNG5Shydn7chZwwS3zr/dX4T78e3&#10;SD4PQ69x7mM80n5sSxNfnR8hY9F9vy3C/y9vw8110Cn7edZPv2GYpn9ox/956y+OHwuI6X6jnYv+&#10;KDTnpP8cizpayOKCawdxdNSf/iRUn3p7w6a1z0LKbn0kvcUpR/8bbBWq/0h7P5In0irfQ9JBdJ4/&#10;9GoT9SDk2sIGwDus7X9l6Y5aDN21uHjxl/vY97Hhv/uHpBk7Pi6NjHeNH43NNr4i9LGPPhFd1it/&#10;Hp+ez6j8XnbEffwb8/HRkR+d6MdCbmEe33/bWsjcWfNnoVAoFM40miNmi9hPDYeURbQekyUNmSw1&#10;OWaZx0PuesmyXsx67DvZkfKU3kNN4p18XmS05fDu3o1Edl6fZpP+V1pd/eVWHDfaQ926eq37J8cz&#10;e3lKn9S/W+Vnm94+FkX6gsL0BmvP7X13QuG84p1tDOl8bOzGK050S5tu6xyBfb7j2Ma05dFxpVuV&#10;35dpaV98WMiG5xuMPzEM83fZ+fxVxi8bx/lzx/HgM6bpwifYdeTDdwcHH8g3+ZdPjT7pXa3N8MXG&#10;F0T8Ra47OPhVvNzM8r/Uyvmrdn79B+Nb/HiD9cHyZn/q4P1hcq+zhX39clvok63ze8Ukw1aLl6bL&#10;eSyey/d0tun1xv7/splWPgvpW9rI4oi3/9dv/+9eaM7ky0Ov41phocamxguyNp76dFBjkrG27/rh&#10;NH0/fpGt0pnopN9nF3LVl8196sg5Tfrno42FQqFQKJwvDOP4I/YHx5ENAJ/cYpLTZOqTMow08jzR&#10;anJUmnieqH1nPaXRKT+h24aNypZe9h43G8lz+YdO6fIUwNusWTdqN35118qc/I+x8rnr/5g5t153&#10;X0zbsVsdjjK3T+nWRpMrjU5yv9sX7PPLro9nWesfy5f1bPRQ9nInki9CFApPBP4EgC9quW5o3Gmc&#10;bo5FI3If72k8axHp6S4/ulyWmMtclW/2uXwdz/WUFXoWp8uG4SH5Lb6FmSN2vOiQu/Us6Lm+cD1r&#10;T/pYWfysYFng9+Utx9LdfLtO+N3+nqv6B7Ms119xvyZ3MvVj6wPJuxBd3pjx/FEeefvjK5+ORbqV&#10;GfkaLe19RB8Mw/SlGi0RFu4yDNP01X4+LOdAGzcaL8Y2lmHYaHz6WNvQi8jyWPZxnO2Nq/KDygtb&#10;/iib8Mj4j3KZPznXOfcvWfOeubSyUCgUCoXzhoODD44JOjt/ok++IdeEmCn9EXkwp5ue8lRm5O3L&#10;l6O5VTaUU9CVO7OwNdn8hdG660Fe/D/VHJkv8n5qzkx70d9GPTy9kiUqD45Httlnn/tg0z6OJ7ns&#10;XZbyGv0dBbw0EflPRNuE1WZHoXAspukTYhz145bxnR3oxjQWN/U9k/1p2Y/5fH66o0/ayKLA6mDX&#10;i9BZWjY8JcAjvui0EYcMHVQeydAjowxtnkLpVSdsVC/VKadX9c5yMfRR91Zur4foYH9Mp9lJf0QX&#10;VL8dyY888rd00lub58sWku9eGyUXlsFSuCsxzx+xzJmM2dXml84bJ+OpG0e6hqzGaG+zIXP5hmxF&#10;02+Wn3RHZEsY7zphY/DwZ0SFQqFQKJx59Is8v1M+DPO/Cme+0SY6JkKfDCPdwmBzDnt9hEyaq0ma&#10;0IgDS3rlBCT9alIOWYunUBO17HEyqBOP5121Zl3Po6fqp8EWOr/FjnO/OzJ+7JnjcEycfdXFnYmI&#10;NyrdhaovC4RVPkLFjW3xkMI+vmKXv+U9LJ+7Fybn7ub6zf+FwrUBB3i5ZjCOfayl8Uease3jGx2U&#10;PmyOnP/GfA4dGedJByk7p3PZK71k0hspW+cXx8znoULaZbbts3zItVEAkbVFPvLQIdexSbfQ9K0e&#10;Se7HSzKx1U+yzi4fJ+tl77qU3sqveNbn/OqLrFea67jbphDyaVbTj787RopQG4x3F2YbCw8s14hZ&#10;YyNT42w1Pi2Uf9DGlPQd0be8MMpVHl1fdF72ZSlvG+MpL6HOj3YMk/nTPsM46sW59bv/QqFQKJxr&#10;PN0WhXzShsnXHb+Y8CBxTcorpzH0TLTNGTSu8oY+O7ONYUOZq3IzKcNCPz4MWQulNxKag+5PAVwe&#10;hvE/RdueGA4OPsjKfqU7syyYvezNdnr7LPQ6GdUWta/VP3RyTHL9lb/1Q6RbfsmNpP3Y0PTq2yP2&#10;lNGl+SzX1WGYvi5amVEOeuHUGKbpSxbn3u+WsxDWhpaPOwt9TMb4a2PeuBrLpiedz58VQ68yc16o&#10;/JL3eh1f5x9xzxNp6Oc0MournsqDXG3zvEHlVVov2HOdxV0f+b1+IVvpkYesMdtF2vNHWjq3C5Km&#10;/zyPwmRDWsfJZbjO6LqwyzZOyS1UPsWz3ttnZIFk4fijNkRqcXQXw8bAy5ax4Hf+/as4jJ2gxo7T&#10;4vw8gHBLz9jS+JeujUcLPY/SwZw/y5oOhp6yW/mpnKy388sf/cdH4qsWW5giLBQKhULhHGGc/5RN&#10;cO4AM+kZmQzb4pLJMMdDrwlT9IkUeYQ+ucom0k2/QS/P6AsC7AhNLgezz38kDIfDf4O6m+dfG627&#10;FrzAyvgez7+85IzH/R+Ox4VVL4Wql+rk9TOe1L6+3qLyE6Y2bdt1Zbmt5Ba2fkcetixU3m5trEdz&#10;C08Uy1ND4/xNnCMWco1gPObzXGOujc2Q5QU2oY/zbBfs7Y6ElBdlbrG31/mUryukJffyIo7ez6+g&#10;jtXbKX+zUzzy+zFSvmYbMuXLabcJWx0r6z0MPf29kitM+SRzkpYuqDopv46f8x4JTaeyJDf6U1HL&#10;u0V2F1/iI2VBbQTcbRjnl/o48PGx3P2P8dGP6TxHwTYeQw+bPmSuF1P+ZpvyqjwxX6NafuIh9zIs&#10;rvMg/KH4+cIwXpqm6eOjlYVCoVAo3BmwCe8++4OT7He8YiL0SRMiS3KXGUlrAoXk94k0SNwd75T2&#10;eMhUpsu7vKSZhHOZ2fFVftWHOAv25SVUfG/79JiHafpyyxOPsFLefJUFjsn4LXA4A629yKkLx+YO&#10;Rlu0oFc8QjkepNF7v6Z0bp+HXRrbrfKhl2UypdE5Qya9p40/bW19l6XJhcITwzCO/9X+2Jjyz3rp&#10;hXgad4w5jT2N3zY+Q6/xKVkb0ynu5RlX+YPYwb6sNtYj3WQRP6Iz6g6kk7iI3kLOT51/pL0+offr&#10;E/Ig5WODTsf0a0XE/fihJ/T2KR3xlY0xXx9UD+WFyFxvMi+LMGSiyqLslo64ym/1lz5krXxC0yuv&#10;620MoPMXIQ7D9CUxRGrhf3fi2bvlBbnMw4wdxofepaExlserxlRLK25cnVdB2be8RsY8Np5X+UPv&#10;5ShOGDbSKb/0KkvlWKiv5sz/PtqYUU/OFQqFQuHMo5+sSPPo2vL4Gm+FXxa/THaaFNuEmugTo9Jh&#10;d0S/IZet55V+T/6WzvqtMg/pjig2hMvdqHH+LG/bfgy7cfxdZv+QP+o/+GIA54UyvQ9wAJZwdXxk&#10;R+RJ39qQZKv4MZTDs5KfJi82Ybd5/Ei/mXcbRPsLhWtBPAEw/az9wTnGuZfzvRpn4sb42ww3eOQc&#10;SNwa39l+df3pj0F667idXOX5eW6htzOYy8cOHdcLv14a49rR9LJteULnVDzL9tFsKK/l3xcmtuMn&#10;XW7LPipfX/+j7Vk2XH9G46Nwd8LGwKvsz2W7LvAySP0siNDHCePP6OM3uB5Hh2y6sFfcqfQp2cZ6&#10;yrt57E5v55j5AfoiSL03p1AoFAp3KAabAN+IY28LZyZwnEweG8/ObJsgQ6bQ5aTRKR7plifkyg+3&#10;yhblUHsa26xP+VQuej++Tdx8gxvZq61dzzayybHeAJnnDx+m6adxXpc2c7xZx1P9cp3bsSQLm6Yn&#10;Lb2x6bKNGLbOXh86b7/00gXRed9JFraKt74TTc4dFUjf2P91/OHd7sL7RG8UCqeGjaf/xjljoa4P&#10;+S4x1PhrY5d4r7dwr16yYK9XHj8HoKWbHlvZh67XE/r1Qvpk5zrSxlaGsb/+5Lp5ntCRZ3XsCNux&#10;QtbXUfXLx8zxdvywZ2MiH5//gfTUX/8D5XddUMfK8tw+9OTN/etPQlmcTVJ/70FcZ/nU4YM2LF64&#10;jI7CXYYDo00n85/1udTHUdtAX40/aHIfXxZvYyvkbht66TbHf8h8jGY9YehV1r78On6uH08yWeg/&#10;azK5h7w3x8KDP7A0tVAo3G2ox3wKdwcODn5VTOJGn8R9Ag1qMs0TdaYm5HxnPNu6PumQaVKWzhky&#10;zx/hqoyIN32QvOEU++S9fO97nP94tC5w8d1M/z2xs698Vo4/zqzjIXNdpIl7XZOuJ7bNPucPNgdl&#10;T6j8Og5s5RFGPMty+e64ZJnZZKeHOI770jeL7PF4KeDTl74pFE6GjaEf49yJsaTxpXGnMegOdshg&#10;c7iTLDPOw0NZl1bc7bIuymR8I/NjBPPx0LdzCzulg33+pg97tXW10CBMaezdLmSuj1BltzoRD73y&#10;um3S5/rlsppMtkbZev2CW+W3MpU3Qq8flLwj+bi+en4PB2sr19Fp+q0xNAp3J15s1wPGg409f/Tf&#10;x0waKxo/MI+vPD45b9C5DJtkJ9tsL5nHU758/mR7HftInojr+uRPABLSJot/c7SxUCgUCoU7Er7R&#10;NYwjd/eykwubo4+8p8nbRG9kEs0TP5OsyvMJOChbQrePPK4PW08Tlz7RZdhEvCt3cUQs/lZr1jsZ&#10;nz5M01+2tL+tetEdftaPtEgZKY2+b99x+qxT2usaVD1zOa390OSt/7HrdL7BYnHPr3jSZ1uFtC82&#10;R5wcb2mzb5JM9298uqtQ2ISdM6/mHIqx1MabUeMrjz3YxnfWKW1hHv8+TjtZfw64LJW1ioddluWy&#10;OLfcJusjdG7ppdtD6b3eyp/odVE6x4OeX/I+NLbyTEZZpHOZq/aluJiv31v1y8dUX6j/vE1rG//p&#10;x/JJ0XH+/BgWhTsf2zfDhul1y/XAF86MG8aQxpmPH8ZO0MdeSjOm2pjN8tDBPD+3cZ/0Of+R8o15&#10;/Dtz2kLK5GsFxK2uNr4XH+hN1rp7lkYeQd0YLBQKhcIdAX3K5gU2+V2K3XyfTNNE2SZMKJlI2oiO&#10;x0Q7p3Flo8XokYk/0silw66f9LNecjkZHJ+4L3qtHZZ3fIWlX+UO6+DHftjaho2cBS+/o3T5uFDl&#10;+/FC1vIlPfEj7TO2/JJnfdhT91yO50s26j/Z53LIh1460q5PNvx/XC49fWP99LLd7uK7xzgoFHrg&#10;9F60sfNmu0bY+Fvej8EY0tiK8UTaw5DJRjrGvtI+Zo1tfBqll6zFjSrD5UbPk/SeP8JGpcPGy+/0&#10;KhPq/JMNunxM4vn8dTvi2Cmd6HlFS+v4zTbyyZ76t2sAYeQTXZfKy+Vj79cH5EbPE3aijtnkOW70&#10;63dKo1N7Cf0dK/b//9ZlWNRi6C4B/+fVex6GYfrry1ho44Sx1eafCBmfGqM+fgiTzEPs0WEfeTwv&#10;8rBzW2widNkevcarjp9t8rGVnzFvof+shRf/Pb6b518TzazP/BUKhULhjsWhE3f4ez69CyBPmG1i&#10;RRZ6tyFu9BB9xJXX45FuceOyUI9yiKNX3NiObXGV6bbYEQ9qIvcypTf6+wBM5sdl0ZLsvQ5h6+Vg&#10;EzJvI3bIJMcm7HL+3Beqg8pqYaIf00K1z8vIeqPKb31gYSs/2bf+ErE35jrpGLJH5/qQc0fvsvUT&#10;4RVz6v6+jYInL4OhUFjh6TZe2CC0cTRz14zxqZ/PQJ0z/fj0NHELNT49HjrJpctluCxR4zzr8thX&#10;GRr3fj3AJqg80kPkXg60tOq3ihslI+7nZpYjC3tdZ1btJx0hNp6PEL1sQi49adXP7Y06huJug44Q&#10;HbaSBZE5ZWNU+V4uMtId/dhGrg3o463o48tjPBTuDhx9wePBwYfE4t+/mMP4iDGkMZPHJGPJdcY2&#10;tmDofWyG3MtCF2nKUtlNTj7iyh96LzfSOj/9fLHQ9RbHBr3KIW4yfwcQd//fMUzTP4tWFgqFQqFw&#10;12CyiTAe8/XHPaEmaSZNTZ5H7iRb2ifdkOfJ2SdaZGGnMlr+TqZQemfoxZZPoVEOt6j6GJeXEwU9&#10;DzSdSP54wZXrlNfzRegOd6R1LPJ5fumDHEdtgF4/C1UHLyfkqlNzWoxZ38qPtPLrWMh0fOqE3m1C&#10;p3yuR2eh/18XuX/2kLi/+Mh0b9yN4+9jLCxDwlF3+u5exIs0L76HjQ0W/Hbuu9Mfd8587BG2MWeh&#10;xjJyH//ooOyMOq8UMvayncrSMbDTuZHLlD6ff8h93BtVD5Wv46t8leXnB3YWl43rsQu5ykbv5SV6&#10;mWLIvJyIq1zJVD8dx9PKY1S/ePlJL53rSUsfcaelVQ/XG1VftVN2KofjKlRdKddt7drAy9JeZWNh&#10;9lFRuFtxwcbCfbth+Qyo0cdVjBONVx9jFvexl2R57MleNhpv/fjO49Ll2EgeOi8/6UXXB9ErXyvf&#10;4sx/vBeIur3e21coFAqFwl2HafokNgBsYsTRb5/yEZk0jdlxRO7pbKPQiLzpLe0TvpEJV5M/ekhc&#10;E7PySy4biI3LCY2U5ZsSEVfo+VjgIrM4Mov7hgBxOdXOPp7ozgNx01G26qA8ajs65Xe90fOhi1Bl&#10;qH5Kez8hC/kqHpRtSwdb30bo7TUqjt6J3EJIXE6T2fld3av+1IT/LGD6+fQoZOFuxzz/6rgu2Djx&#10;nwBozLdxZ/SxFTqNP8k07hT3cy/Yyos8yLyM0DeGzvNTTtirbNdJRhhy6OMcmy50vWQprvZ53pxG&#10;n+yJ61xqaQv746ke5Ffc5ZGWfTt+ShPX8SnPZTmNXaS9vNC7zOKqU84PXRfybN9C4yX7v7PQe4uN&#10;gno66C7HMMz/Nq4D/JyOOcPHGmT8RNrHY8Q1nrBp6Qi3xqPing69bJFpnOp40vn4TnZeVsg8FNc2&#10;M++0sHnP2lTzXaFQKBTuIhx5xM8mxh9mQrTwik2UPnETMmkGfRI1Zl1zyEOvyTrH28RMiC70vb3o&#10;6SBxjrfKE3HPa/RFdRCZpX2x4oz82dYfb7XQiZ60GLIcb/XOoXRBlwdX7bF404cs2xPfOr4f0+jt&#10;73VKR9zTYS+63ELaTHuJpz7gBU4zzhyf9eJuCPa8MHH530/z19uQeO4yMgp3Ifzpj2maPs7GBGOD&#10;732z2cb55Itei2tM5kWwxqWPzUgzfldjtNMdGf+hI/Rxa3HPH1S8DxnbnidkLo+05w29x0Pv9Uh5&#10;pF/VmZD0VjzllUz5lF6dvyFraQvdfksfOq5ZHu902HrZkU/tl37LvtmiD/mqfh5f7oy+xoZALf7v&#10;XvDJPy4Cn4hfYOOC+UJjhLHltDjjR2NoNeYsHrrlK0Ohc9uIqxyPh9zHcbIh3eyyLuJNntK5zHZe&#10;BEmz+Ld5bvoKb2OhUCgUzgXq0eTj8UT754XDMD7IItAmSBaNPO7HZOmOf1CTKTJNzISiJmPZQk26&#10;K31MzJr0oXSuN8pecg/DnvyuixD7bNvyhj4fO5ePMyJ9ttlXf+VXn8heeUV0UA6J0rInnstTf0jm&#10;jpOFsifMeo6v/wHHUNktf+Jmek/5y2JuedTzAXPcXhpj4zjU+XinYhw/zcYC55BvFsUY8XFi5Emh&#10;Np6MGkOEGpvSIyMPcajxDzV2FXp5qWxkMJfX8ptdLrvXK7/KFrm7nW1aeUa3t3JVJmnJoR8n9Lp+&#10;Zd1Kr3TEdbysR6bjteMHlVdEl/NwfMmxzaGYy5DsEsczsuHH9YP+MP3sX02x+L3233/mMggKdzGe&#10;amMj3gGyGkManxpfGlei7KUnnmVcO5S/J/Y6H3R+5WOTztcXZLks9P35zbWLPOh5qeVlC/lpyxaO&#10;vv+gcJZQ/kahULhrcCsueD7pDZO/5RenkE0AJkkmUk24bQI1skGgSbYtyokbXR/pnEd60shJK79k&#10;nt/SOh56LeKbbej9GBbXsbHx8k2GLn673Ork+Y3KL+7Tt/ZFKFstuEm7PtKU4WVZ2o8flN5tja7P&#10;eSxOqPyklV/lo1M/HqlfKsv7CX3Y5PwqX32NzusXcejHMHsWCDwGjP5ndrsL7+uj5BB5TOZ4OU93&#10;EtgAWu7+8RMAjRUff0aNOR/TRh9rxNFbCBmj0jfbyIve81i610vXZDmOPh1D+VXWvvM35+fJF+l1&#10;XklPGchFLzPiClU/6VdxyjZi044pPWHYq/7UV8fX+afzH/b5sVd+Lz/ll57+8WuMUXVWfsonj7cf&#10;vdHyzssj0Wz47HZPWgbAEZTzfRchfSZYC2iNGeKMJ425HM/jF7nOL8V9/MOQafx63Eh+4uSHLgsS&#10;Z7yq/HbMSFMWx0AvG/SU52VQtrXpysacVigUCoXCNeN2O0YnHf+09TuwSfInY9Jn8vQJn4kzQk22&#10;TLKa2JVeTeQWbxN3xGWPnkk8l+G2YYdzIHtN8rKFqofyKvQyYHc8QtJi1nvbIp1lbhcMB3mpsxg2&#10;hD2pP2USJ5/sVCbOebMltDQ62bksx2UfoepHSHkcD3nLTzpk3n8Wlw571Ql6fqPrzC7K4/0J/ETA&#10;3w/wmNFs52+z8ZHvCvafSzru80l3+8bAuVw4DdP0xXYtYCzl81BOtY814jHWFDK+s54QKr/OD9Ia&#10;n8g1HqXLeby8lC9fa6QXdV74sYgrj2SWzudSO4bJsPF0jqNLMvKoLPWL9C4Lu6xvZRi9zmaDnLjq&#10;gF6ybItM+l7m9nE8zx/lYtdT/x/ZE/eFnaX9zr+F9+12F18S//67CbWx0WEc58/j3LfxoXHm46uL&#10;M77zePXxFSF6xT3N+DMSYg81ltGrDJ0/yqtxKzvXJ1mfX9cXxjZlwMOyadM0/bVo5o3CSfNbja9C&#10;oVAonDmsJy9eirO8/ZkFoCZZTdRim5wjLbte38tF6dqkbUSutOy29DpmtiHEuXDnvtMpneOQMnNZ&#10;fhzL38ozZr3bd+UrTihKp+PluuOYKN1kRmR9/n6hle3zwoIwlylqwSIbpWG2V/lalEA5djYG/KWQ&#10;3B1Exs8CPjNGCjjrC/tyvI7iNH3iNuYof1UsAux64J/N0vjoF5rE/dwxZjuN1yO2wTzmpO/ztzJS&#10;2crfl684OtmrTkfOB3QprrzEld/tLcw6tw2ZdGpLLhMqrvp6ni6UTvo+3dvmUMfLZYqks871UUfq&#10;zzWekCd9KO+N9i9/Ef/3wh2LU14P73mRnfzxWWA/7zUfaEzl+Wc1vlIa+3wuSE6osrK8j0Pyq4yc&#10;P+tI96R+Wc/xlsX/OL3ZGqh+uN75q+aXQqFQKNw5sEmSR/+YPDXxK/SJ2xwDQk22TMay0QRNmvxu&#10;n2Qut/x5IpctC81sn/Pl/LLRYj2niUtGHo6VZblsOfi5bconO/SKy440cWQ41DmP+kB2yLWRIh1l&#10;yj6T+hNK5856kql+speNZIR+DJPRl3L2Va7yqyyV0efv+8R0/vg3TwM8vDwNMP7IbnfhvWK49Ljb&#10;7/bfCVg2AMb5u8Np9veCGDU+kGlsanzpuqCx5DYRd30Xxx49ZRK2/BFyHNjnR0ZcoepEXMeD+fjS&#10;exnU14isP77bRLiVX+USV37pCVUWocrhXPR0po5vocrkZwnosoxQcXSKi5SRy0avunhZEVd+l0X5&#10;/jOIuM6/2v7dL+B/Xrhr0RazNh5+Ns57znmosUXoT41EHCq+NeY01mQneZ/f83TjXmVlW9cnu6yn&#10;nsg1/tERd7nNW1eMj+wODj4kmlkoFAqFQqHDs2Oxp8kesgjIk60m5EabmJEx8ZKPUGlC5c2T9haV&#10;XxM5RK6QRT350RNiD7MD4HaRVl7ZyilAnuuh+kuv/OQhVFkcP+s9rxFHP+uVr+kjVPl9uXnhIX22&#10;U11JK668W/qcXzbE++Ojg1qomN5f+Jbzhcy/GsBvKC/jUA3D9HdtrDxlGTJt4X/cTwEKtx8n3bVq&#10;d8fs/87Pgez/75/+YmzE+PDxk8dUHkvoNf5Iy1bnB3Jk2OXxJ7rcbFUOMuxEFgDKL31//K3xjYy0&#10;8kkvG8Vz/v74Kl/nB3YqX7a6PvXH37o+KA/M5SM/Uk/LR4icUMcnrnKyHDuVLZre3+TOe144j81u&#10;/K/2v17e+H46nHb83Cjc6PIKx2Ac58+3ccF44pxnnBPXuNJ4zOOSUGOPsB+3GnvIoMa/8sgGHXHy&#10;6/wgrVB5pNdxcvmE2Euv9xix0cVb//9qNPNmosZroVAoFM4xxvkLfdJcJlAmV4U+YdskrjgOOZMt&#10;tprApYdMyEz60mPvcQtVliZzTxt9l9+o/MhF6QnF1fHRkZcyLI2tlxc2qh/tcT0yS6ssP56lVX/P&#10;F3rVR+2TfWuTsdVFNhZSPjo/nmxDn+uustU37fjBrXjuCy+DdNBtLOQYxKHHTZYW/K1/6BOrg//+&#10;HwcQXdSPR0H904HwIZM9GBtEr9lN0yfEqCncOZjsf/u6WAxoHPL/ZuxobGmc6pwjrjG8GqMRQo03&#10;H39GdPn6QF7XWxzm/Cq/lRe2WeZxk+VjQ693iqtNxLO9ZEpTNz9ngjm/6yULYq/FvpP8kXZ9yLNN&#10;zk9ctrJf6S0fIeeo21laeuXTMVR2yP3zqLzTg83dh4dh+tL4XwssXm7HAqYWTbcPqe8vvsTGEuOS&#10;a/wlGyvMAYyffP5rzK3OEcmNGm86P0TZwjQmV2lIWSo7y6HLTEccXV+mKFvqwOKfev+MNfBOHWd1&#10;/hQKhULhhuGCTZosAJhMNfHL6cyTr0+6Nilnp1M6JmCXJz22Tou3MiJNPC8moMstTX7iHoae8v34&#10;IfeyCCnDQh2/5YsQnfL7Mcze8xlVPuzrj00un7y53Fy+qDzNJuWlfMVX+rARkedysSds7Td7QmQe&#10;Whob/l+kVU+VJb3kOH2EXlYs8tGpfioHOTTn0DcB7reFxAPL0wDzt9uYef4ydAp3AJ5i/9+3L5s8&#10;vhjQePKxCUPGuOGcZXxojGl86fzJuhhjm/kz0Ss/eg+NrqP8OAZxZNIp7jrJIr/q5qFR5SPLedzG&#10;SDqXic7tTKdzg3Qu39NG8m6Vj0516PXIsp7rro5NKKITpcv5OY5oaf8dt9fR/p9sADy4m6aPjf9z&#10;oeCwMfJq+8OY4Txn8c81nrHDOIXI87gnnccfITrKIGzjO4WMbexk42MzmNNua8z5dQzpKaOXw6jv&#10;rE3qR6x5L1xauZsjLBQKhUKhsIlx/P3mEDC5PrxbFn7uiIezugo7MgmvZHvsNsshvs/+NNzIuzi/&#10;+3mkvj2vpz7Gk45/hN3xrjn/SbTyjy2zb29OL3HGgj9OvMiXcXLZZH8mRg+o9wGcXzzZ/p/3mQPN&#10;OHFnXf//J0qNlTZmTs9Tjf9jym/59x37hDrtbXvkO1K/48o7rn6npD89YFQ+4mxK5Dg6j9vxlt8/&#10;+zk6/rj9b5++/IsLhQX+ZnwbHzF2NM7E1fy4NX63xvuWbJ/8hPKPyJTuw4g/Fr7K8mlLvmhQKBQK&#10;hULh9DCH8WUxibqzmSZa0m3izxNwMDuo6Fs86Pk7Weax+TleyLLc7xSEzB2ZlG+V30j5fufbSDu2&#10;9FmWy/F2bxw/27oTvlFu5pazJebj6zitLCtXTn7Ok0n+I/JUn1V5iZL1x3c97SYdx48+5rOBFh9M&#10;5y8JnH5id3DwgTGECucTz7D/5SUj//t+LCE7MjaMjAPXWbg5/hKPG5+ZR2yCfg5uyKHOO+Vv8ZQn&#10;j28dVzpxS68w15/4qrxgs7H82V66fL1yfaSJ6ycCOU9ff771T1z51W7y+nsbXDf4JoDJayFU2AAv&#10;xmOO50kuu5bbmNH42jrHfIybPK79a32k83iUTvla3JjHt44rnY/lTi+dp6XryiTkZgWLfwv9HReF&#10;QqFQKBSuDRfe0ybSB21S5QVwbcInTBOvJu+mizA7uD5BSxfsJ/0j7PJvldFzZbPPFrlRZR5xtDu2&#10;YysM+94pWR1PxzCu+icxl+llYZ9kbhcyT1NmClUu9XeblH+TOX9vK11KS9/q3+XhuOh8M8Diy51J&#10;HjPGCRvmr7UB9KRlHBXOFy6+u533nPPL/3T5f+t/34+bffIW7xk6X0R0bGX15Ub62LqcQF9QxLFz&#10;Wf1iQnpRslWbLK76b7VD9SWu42SZ5PkYOa60jpnjfr4Z2yZByAk5D9kYWL7tb7T099s/9MXL/7VQ&#10;WL2o9aKNj9fYOOGReT8/eLIrxlKjpdu4VNpCyfKYbcx6i7dzIHSwP5dhtvM45WCveIQ+53Vyp7WD&#10;zWh0D1j7nrM0s1AoFAqFwjXBFnJfH45kc3SZeIOakDVpbzFP1Cu58YhjEHLFOaankyyz6fYQ/anz&#10;o+9sVs591kfo+S2uMOuaXDLJE6VvfZRk9A0kvSo/sZV/DPflbTrY1y/SW+WrTui1eAqHjCdF5tgI&#10;8DHz5t08/7oYSqBeWHQecHDwK3wBuYx/jcPV+AiurglJvkp3ujymvNwU9twnF/34lL9RN8ixxC2b&#10;k8pv3FM++SlbYdOFfdavykh61yXmclq9RUtjr37X/2fRLb/x15M4P7+bpt8Y/9FC4QiGafoHaW7n&#10;Gq7rucZaG4ukg3lM5rG6InoL0a/m/y7eysph0rex3dtE2OVfnlSkTVON/UKhUCgUrgtPsQmVl709&#10;ahMsk20/6a8cWCZjTcjG7ADkRW7We7zLo/gRyo7Q6OVnvZiPFbYrfXDvsXKePXmR0/bchr11CV3f&#10;V26PPsmPlNfpGyUn3GcDO92ROvb5Uzwfv/0fQ4ecuJxG4pAXL/EJJhYjy92YYfwPNo6eugynwpnH&#10;PH942gBYjY1TsI2PTMpI4+Q4/ebxOpmPxS37rbyJPl6VNttWF8W7/Fuyxpx/D7f0R2Rbx+wpGwup&#10;v193LG7/n5n/Eb/x95/hmOzt8WWO2mwr7IUtkD/exoyPJd39Z35njIlpzB2RbejbuO3zZb1kXXzL&#10;N1jlT2zldPEl3zA+PkzTl0czC4VCoVAoXAP0mODy1txx/FQmVptg+zsEJzLsVgvfYHMYuviKMbmj&#10;X9nkeoS+6a6FUY471Cmd9X7sLTmyXp7obVb+4BG7ffklT/q9+dMxmkzpk/JvUXmibOiOYuj744j0&#10;B+QJAB5FdhL3xeTgLwn8cz6eCmca03Thd9r/TL8x902AFK7YjYEjDL2PT+JiyE7Mb1Q+Dzf0xzId&#10;a+/xouzVNUp2hFmX5ZIZV3m32NnD3J5V3XIYzHo/li3W7Hzyc0tP27zW/nGfEv/CQuE4PMWux/cu&#10;G0ZzfpcE124fZzHWFKLzub+Ti+hXY1iMPJu6JHN9cGUbeZueNLrMRc6j/5wH82ujjYVCoVAoFK4X&#10;wzi+gglWE7ExT9p7qQk6eFKelT7lPdHBvhZ2ddrLfXYb8s12nfY4mV2eY8tNticd/1T12yhX8Zzf&#10;F4LJFl3W6wVk7kwa9btkfzTTxtEP7Q4OPiCGVeEMYhznP2X/q+WnHKc79zbH1y3m9dRhc3PjBlB9&#10;t1k3nUPGrG/xtb7dneVcetyvxcvC/3/bwv//jH+dcGDMX+GoL3IUGuwa/P32xxbS/tI/xj6LakLS&#10;eWMqj8FjZSdw8xqy5zir42+wPXFmoZcb7eCFl1eseS9YWrmJOg8KhUKhUDgGGxPlhfcyp4EXgzHx&#10;rhzajQmbSbpN5IQRVz45BL2zq/QqVDm93BgOQNNvMh3/SLiHKt+ZbS2OLuuzwyLdSp/iSrcnKfbQ&#10;88Sx/PidfV+mM9msyu/ii7MUcmNf/xwqj7G9HCo7im0zIMrguHyHmW9EUwabAeFgupPGm+UfxlEb&#10;pvlf26B68jK2CmcJwzR9GQsE+3+xCdDGiuIpbAz9iXbBffK+nL00/d4yjHuvC12+k+rn4zuRMY8u&#10;n19bZWyWm+vTx3PaqPpTzuH5yVcZfOHvx3/Zbp4/Mv5lAtft/JK3QmGFcRx/D2PIxo+d2/6+Fou3&#10;a7u/7Fds4y7iOb2lTzofsyE78VxI6cOxHmnJkl7zT9j4V2iWzbBp+qJoZkb9FKZQKBQKhevBMI7/&#10;k4WBTbgiE7FPwD4Jrx3j7AD4JC55ojsHKf+Wvtkk+RGGPtcFet4T2I5BmPJL5gtY4ovOnSVkvjiy&#10;NDr/zraTN3C331S2MlkUK0SWmW3jGEdsssztsw6m/Kq3iH1bEG3llS6HKa7jtT7odFvyFZEluY+Z&#10;kL9uN02/WcMrQrDltJUjd2swDsP4n+I8530ObObwFAf/Lx9LRsYxRI8MPXJCLSK0ecAda+TKy/8e&#10;uc4hylX5WnCjx05pHy+EUQbx5U54lBUy7PRIs8pHpmM2+wixUz6FuSyvH7IIofK1ulJv8hiJu10q&#10;A5nqpLZ63SL043BdiU0ybGgj/W7XFTvecm3huG+za8uft//ROy3/qkLhWnDx3W1MxTj09/lAH7M9&#10;sck8zibFW1k5j+wkS/GVvXErP7Ktc5Vzk0/++blhNq+ORhYKhUKhULhB0OLrqeGI4rzKAdekLMdc&#10;YXOymcBDJj1y5V1N8BGXYyyZ8hLXsVqZhBFvZYaN9Pn4Xral5WwrbyZ63cVuZUdo+WaceGzi9+3j&#10;O4Zh+qfDMP9rc9i5w83vc7n7rbqqLQqpg9crQmQiNn4s9BE2G2TSR7rpgn7MiKs/RPIh08KL9Kqf&#10;LCSd66U80jeiRxZ27RhGL9Po9cAmQkjfsUhc3li+5P9hG1vvugyxwm3Gk+1/8vM2pn18x//Mxrj/&#10;v/g/ct7Dh4z+cw+IbInPl4wPGR+MON8XXxazvmFAfOb/j0znIjqNFUJ/0sjI8SmfceLjmrhR1x6N&#10;QY0j9OT18SVd6EXKIT/6PC6lo04QG+ql8e31MWKjY3keC6kj+j6OnfJD7ye7ftBv3g9G7z/sFp2F&#10;8SZ/aPLX2bXln+3m+aPsf7O8k6VQuHbMNpZe7+fxMo417vP4ZAz6OJcu2TktzRjWeaA8nh97I/LV&#10;eRNhs1EYtlkGkUmuPIpjp3OX84cNMm+Lte95SzMLhUKhUCjccNik+01sAtgEDHEUfIIntIm4LRhE&#10;JmeFTNxKG5nE3UkOHZRjkmXNgbDwcEGyhE0XdoszcKhvjPSWY8GxyEvozgd2pCOUfaT9pUm2yB/9&#10;ztwwjixeD7+zzSOW43Sf6airkacB/IkA0jhGlMVx+vJh3z7R7ciT5OSHng75puOU0jm/bFsdjE1v&#10;YStLuqzv5Ipv9Ndmmv8Tix6OobeXP+afpVp+v1y4nRjnl/KuBuPLja+w/82rjL9kfKPxXuP9xsvu&#10;fPsGmP1/dZc6NsSC/r81sqj1n34YcdrJe9VlhwsK4r54t7IZG4QiG2qX7Ty6gq2FjCOz8cUz54yN&#10;Ld9YUBqywYAdZOwh8zFHfCln0VmccQiJi7Jj7BK28yHiOo6XEza0xRc/Rh1XY9/bGXXkKxlsAlgf&#10;LC/xixC7h6zP/7v9D77AP8dYj/QXbgD0yT8bg4021hojncc4Y1FE1uKRn3EvnfSeP8j4zzpCnU9+&#10;jiW957HQ80Rceg+TjONafNmEtzY9Oo4HfzCaWSgUCoVC4SbhyTbxPmgehTvIRiZlJnRf3CodMjFP&#10;7G5DPHSkV/okV+g6EXmW5TShaGnyZ0ouGzksrgs5ZckR8niEy0IlFjeW/qXdPH+o9ceGg37Pi03/&#10;v62PKDcWHf7TARYlfpxMZJJHXPVpoWSyi3iTYyO9bKRTOjE7eoTuVElmVJmNkmX9ll3I/f8JI009&#10;iXt/RojcjuufMWuOoy1+XrbbXXxJdKRQi6BbDz31Q99fNPK+hqcbf9lud+F9jO9rC9QP2U3Tx+7G&#10;8dPHcf7/2iLjbxm/ZJjmr7H/63fa//d/GF9jfIuRjQMW+Pfb+cPiP+50t82CLWpDgTDoY8XHkFGL&#10;buLLxlwsrI2cayy0CdkcMJ0vvtEz3hl7yE0m+nmK3PKzybA8uRDkmBF3exvDbtfKCT15OD5p2ksd&#10;2fxY6tc2TZzYs7HyX6xun2P9+UHWv880FgrXi/QeH7uecq75uGy/92/XZ6Ouz5K36zE6yXPYybDJ&#10;drq+N3lQx5FecZ8v9ui9HKUj7ucd1wOLvyIaWSgUCoVC4aZimj7ZJl854jjTTOCEOLTNEYg4k7To&#10;E3qiZNK745FlYYe8lRWyxsgnG88bocuUh3JhxJG14xlXtsSNOPPImuNu8TfZgud3R08ch9mc+s93&#10;x39xVFgA0D9ydmC7IxJyjqnjNz1yMdKqr9ff6OVGXMRWMo8rPySe0l6nkHn5YeP5LaQeqoPrg7k+&#10;zUYyC3O50OsA0RnpE+K2WPJ3KSx3jMfpki0k+ZZzPQ1w+3G9b87Wi+meZHya8SnG59li9/2NHzhN&#10;08dM04VPHseDPzKO8xfY//1LjX/f+GXGf2KO/rfaePnPxpcZf9L4ehsf99k44SmbB4ycX4yb2Cyw&#10;8bPeNOjiNtaWnzOQh40IQl5OqScSWLQr9CcOjPzcgQU914F4imGknCWPy6jDchd/OY5o45/yGdPj&#10;9IZhmL+FNlq7P9r64blGNlf24Xr7vlC4YOPuXhuLbFTxfhpdm/16bKGuz379Jh0y6PNPEJumI21U&#10;/jZ3oZNdSsvWyw89OqU1L+S8K1nWxeIff+NBa99zlmYWCoVCoVC46bDJ9yftDxM0EzuTNROyT+wx&#10;gWvC7id26cmDnHTvGMjWaenmPPSMMogrXz4+snZ86ZHJPtjShJFXi2qcfeT3xcL/Wu5GmwN/4b2t&#10;nFdGGfQRx1HbIXH1odcbhtzDkKl+2UZlbeVXO7AhrnJE6Yl7/iyH6FL+1f83ZKvypY9Q+ZGv9EHi&#10;Xndocb9banEWVZC8r9nN84dFXxZuHfa9cFEL0n5hmp8WuBXgOGwOsZnwDOML/S7nwcEH76bptxt/&#10;x248+CO22PlcW2x/sfEf8dUJG0/fZ/wp4+uNbzW+zcjPGR5g/FnIOU+auD8pYHIW7yz+GafSP2Rk&#10;Qc8TBpTxOuMrjT9kx/kGNi/s2H/Wrhef5nVa3m9xj/E0/UPfqj/3/R8KhZPgY2cY5u+OxTJjul3j&#10;La5rNGMcuWS6NnsavdH1IVcZur5LJr3PE4maH1S+5484IfbKC1scG3TBOO7yosxlPj34Q97SQ9T5&#10;UigUCoXCzYU/Vuh31oblN7k4Eu4oB/Ok3xhpn+SZ2EO+5QAQxqTfnAjiKls2znQc3ckQJRdVZo67&#10;HWUY/U69k7t5lh6G6a9Eo68VcvifZI4Y707QMekvym7Ol1HHJy66TPGg54+45M3e6LqUD3I80lt5&#10;nHFs6PWJUPX0vBFfHZs8im/IGyOv/o/0L20X0SNDj0PIQos7rDh6vBvgK6wPuVtaON847o72cYvj&#10;4/JdD9hE4KcNbCRA7ibylAIvFIN8U/z5RsYeb96H2GFD3lpwFM4spmn6TTHn2DXVfzOv63S7XpuM&#10;0K/zxCPtMmO2c33SEfq12+jX9ojneUN2rSyT5zlFeqWhytw6BuFlnxPG6fujmYVCoVAoFG4R3Fm3&#10;hRkvFmKC5jewTNAs3Ah9AWlsDoXikWZy18IvT+457qHyR9zLDR35s1OiPFAOTSsjKB1U/pWNxeNR&#10;3umKLdq/y9bup307/dYiJS8Qpt08/zorn8eWOaY/YcDx49jZGSLuOmToO53XM8llozxOZKQjVH4P&#10;Q660ynBbi6uPmi6oslVvtxFDrnIi7o+c+nEkt7h+WsH/ILeVPuH3ndxhJe6/p3YnlhfH+e/PC7cA&#10;Wwvbs7LYpR4617gOKS55lgHkyG5V/TlOPtaNOu7W9aVQ6NHGiV07325/uJ7qvRean/3abKFf7xPb&#10;HETcqOu2X/8jrfx5/pbe80LiwRYPGz8GoWSRbrS0l288mncYmRPeaM3jyZ8edY4UCoVCoXATIaf2&#10;aTYxv8mIk8EEzYTtjoFx5QTEBL5M4ove02Hn+qDnC72cjWzf8ocMe7cJ5rJgq1Poc3kqP+fh0d6f&#10;3U3T/yfaKNwoR/4Zwzj+WCxqcchi0Ut9/AVN6j9Cta0tkiH6xX7Vjpbu4q1tOU/Stf7rbSJElzcb&#10;+vL6vPn/q/K39ArdMbXQnwAw+qOq4bRyt4ffeF8ahvE7rO/qKYBCoVDYBnOUL4KHaf7ndt3kemrz&#10;i79olWuvL6qJR9qvx8iIZ3kK27Wf0Liaf40+fyR91kHKX80RCo39/EBc9ZOceYFFv9s4l5fvFgqF&#10;QqFQuG0Y5881RwMHg6cAcARwGAiZwJm8mbTdiYhJXDak5UzInjgOgBbB2UFQ2PKHzIkcmeLGVn7I&#10;PH/EVa92XGhxyv0Za9XN/ya9vyBw+QSYHVN1P3xr+FIX1Y36uqNGKJ2FkHqLnjYdZbCxkPuEUDbe&#10;fuQhUz9JTzofD53SLsPWKMfS/wfIQpfrvtJHyMvV1FaVwfjBWWUDgK9M8GI2k/tXAd4jeq1QKBQK&#10;x4FP0R4++s/1VtduXev9mr7o2zWZUNd/X3Ajx85CXe9dT9pCZJJ7+Yqbjms6aZWv4zlDrnJIE/f8&#10;yUYy6sB85U+CDdP096KVhUKhUCgUbgN0R3yySfoXtZCNyXs1qedQE7wRGY6COwyy6fSwOQ9JL8fD&#10;bbANvWy9rKRTWvllr/JJex1s0XllN02fZO3S44Q36s7/Bi68lx3zJ9xZG7wuulvj9VrSrX9U3z50&#10;e6M7YRZ6O42kvT8i7WWSDrYyiIdd04f90ieHaeWVjY7hx444ctkrTwtDr5D2xeaG3/Hn5X9eH4u/&#10;fsSRLRQKhcJp8Ty7dsZb8v3TlJvX57jGQs03+brs8UhL1+aTsCEufbOVHkaeNod0VJ1WZRgl93zQ&#10;9LSHOD8Dm5dmFgqFQqFQuB04XBgfHHygTdCXmdjjjoOcARyQPMHLMVDIne7mDIQsLyKJ4wi48xGy&#10;bBeLxyPly1Gh/CYPHaFkrg+5h7GRcb+1ipd/3QzQb+tNhXH+c7bwxcnh2LYQ5pvlS/0srfa3+kfc&#10;+ybsJBOXtkT/kDb9up1LPG82qM/QO03G8YljRz08P7bETcbdepXrZYphw/G9zGwnWpo3rFt81qfV&#10;sPulaZp+S/RMoVAonCXcxA3h68cwji+PeYTrNddvv7ZHmuurrr3EfX62UDaS6xqer+8ehl4yzZ8+&#10;x4SsHSPrkxxbP5aRDWAvL+jHjXKcNjdSRz61+Wh9EaZQKBQKhTOGYZi/JxwP7mL7hM5EHyQtJ6BN&#10;9oRM9qF3GfGUh7hsW/7QuyzZqpzsQHj+SMvpIO0LZ2Sd7SLzdszfGE0Dt+BpgN0L7dg/ZcemTmwC&#10;UN+8QFdcdSXeyzwkHXFfgCc9OqdskQXVj7KjDMrP/U7o/WjxVX7kkgWJI2v9HiGOqDuWsdHBwp/j&#10;8LWFr46+EOqlToVCoXAKDNP0V5i7lmvu8ui/xbk+t01krrshC7vDuTB0Lg8Z6f767Qy9zz8Rd5ni&#10;wVWeSLd6KYx8siX0jQuTLeWzMTxNXxzNLBQKhUKhcJuwtRB+gU3UfLpNzkdjTPC+26+J3if2ZcJX&#10;3O9QRNx1MOVXWZ5WnPxGdxZkiyzZuYNj1N0GL1f6CJFjh7PDFwCQX9ntLrxPtO1mQf2ohe49u3H+&#10;01YH+lF3bFgkq31+x8bo7TeqH7x9ocvtyiHtpxzvH5j0sO8/2So/+pbfwmzr9pJLRihKb2SDiLry&#10;gj//4sIwjv9tt7v4btEH4EzfZSsUCoXbiKPXx4ODX+WL/2X+9Wu1UfMa119k0K/Nxnadll5yQvLm&#10;0Kj5W3bodM33/KRDnstBRhxbj6M39uV73YwchzTtiCfyxh+LVhYKhUKhUDgDkCOy/C5vnD/HNwFi&#10;kcfkbsRhkOOBE6CFKnJCdw5SHD06XhInJ4X86Frc6I8XWqjypW8L4ZC53OKi7N15IbR0dmQs38zi&#10;9Io5Hj/s7brluPC+Vp+fx5mjPlE/4vSp+lXOlOvDTu33fiIMu1YO8sijxzO9zQpN5/8XC3UcdOov&#10;6PqQUb7XJcU9H3qjH9/ox4zQ+pZHOv1O1dt20/Rx0ehCoVAoXDsu2rX0Prum2vXdX6LKdZbrMCHM&#10;MuYHzSd+7bYQHddqSFzX+TYnoIt8ur4TV35R80LLozg6C9tcEHY6puyMvjlMyGP/bGg8ZO174dLM&#10;2hguFAqFQuEsghcC3ht3IR42yklokzwTv1GLSzkNWS9nQmnpso3ye9myNfrxLK1Fassvm9D1Tops&#10;vGxzoi5bGofqyi18ER3fKl/BH3ukPv42fCePRrYNjmCrv1Ftg963SQfVt+qfZmMhetm7TYS5DOLk&#10;835DF/lE5HIwsbX8/nlIJ+PCF/6DtWOav8aaWI/4FwqFwnVgGObvtOsq114+YUvo724xpnnSr8Ok&#10;uTbr+izq+t+u+9jH9T1f48nH3KH8R+YNI/m9DNPJ1vNHHDn0NKH06IzMvcivMFfY/Pv7o5mFQqFQ&#10;KBTOKia+n7/c3WUDgJAFIQ6BOxKQyV5xozsIe3SwOSCSdTat3D1sjgrcKB9nI9eNO+PUl9+mk75q&#10;zTpYWndb8NxhHF8RC2fqafXzLwVA6mxOHc5d+9Zzbhs80n9d+qT+adzQcUw5mbLRBoCcPGyWO/5L&#10;f/4Xf2lkoVAoFK4L43jwe2O+tWvustka19123Zcs6TJ1nd7LXEYvt/Ck/Noc8LTiRp93CY15/kXu&#10;74Wx+PdFMwuFQqFQKJx12MT9avvDRK5FaZvgjTm+SbPflJ/EPt+ecnqHhfq4DHujNiR8IeuL1mn+&#10;hmjabcMwTV9qf/jNvG9QcGf9sM7L3ZoIW/v2tH/V/2HT/388vSc/cv+/GpUv2/M5P+u7cEb9MU7/&#10;HecP7XYX3jOaUygUCoXrw3PtGsv38dkE1jWZhbNfe/36mxjpthmf9DnNolzX9ZU+2M+f5MsyLepb&#10;OqjysfU6KB9xQiNzmD75x5d4nrQ0s1AoFAqFwjnAhfe1SZxvuuuRQzkDK6ejl+c0+hTvdUfSwexo&#10;nJgnp4kHcUK8blpYOw8OPigadzvxLraQ/nEW1Na3fCnA6qfF/2EbcpsU3+Dq/7JF6ftyjThu+c5N&#10;Kot3P/jvOH3hb+HVaZo+KepfKBQKhevHYNdcvhpj12YW/6u7/1vX7CPpRJ/jjrPfymuyNkefYNvs&#10;IPmwEUPmcotz9/+x3Tx/hNoZYaFQKBQKhTMMn7CHYfpXPpH74nDOdwgyT1yEBjcdjZ6hO+LIZHa6&#10;lWMCTa+7E67zxaw7WdMrrVnLyw5vN8b5C6xO3ClhoR0/tVi9dFFtoQ1H2ph4nG6TlB/l6k6O/occ&#10;m/cVHD7uP8xfa7W9uFS6UCgUCjcE4/xSu8ZyHdZP7Y5cy+O6TKj5ty28ZbPF4/RbOslOWXarg2xT&#10;nuWJu2H6imhloVAoFAqFc4an2cR+CSfFHBQmfS0UWaC6Q2LpldOCTU6HLDsIsOVRfuk7uyMM/RFH&#10;SURv1MI22/kmgDldnx1tOwt453g3AJ8tpI+5805dqb+cLA9TO05ktFv9mvu377f8v+J/yuKfTQns&#10;f8Lq9y5LNQuFQqFw43Dx3X0+Wl62G3OpPwHQrt2LrIV751XZZHmKr8oKXV9+m2NyKMo2kbmCMvAH&#10;Ut6Z7/2T503WwCcv7SwUCoVCoXCesLzdfZz/tE3qmuxZVMdk76E7Eikuuk1HdxY25BD5EQdng7qz&#10;72lCxY1+7NDLMfH6LvRPEvGThsetVU/xtp0NjNbHn299zO9AqavVuz1t4f112IbWRrU524UTuc5H&#10;mOh5jfp8oMqLhb/b3Leb54/yehUKhULhhsOuua+P6z13//16na/JkfZrOAwZ81ovb0yyfXOpl9vn&#10;y9zShazlFVOaOcufZKNNNn98aDSzUCgUCoXCOQM/A/BFoE3wPxvOCi+Ga4+nd2xOC5SDkNgWrhu6&#10;LNtXTnN+OvkRmk53//OmAzL/LNEwzf+Kdp0tXHyJ1e+N7kAtDlzfD6t0sMlCrwV+6+ukz/2Hs0Z6&#10;cRSX/+0Vf0nhxqcMC4VCoXBjMAzTP41rrl2D410ry7V438LdbbfkPdM1fpWOsM0RW3pjnk+29KoD&#10;Zbht6EnHo//zt0QzC4VCoVAonEOw+F9+L8+O/rIwzU8AyFk44pgknbjXsTiG5OnLyfmyzuPognxD&#10;2Re8RtXZnJT5qoU84s4Lij7S23Z7sG+RfWGY5q+PvqbuR9of8lXY6bTQ3/y/JB0O2/LTg2n+F3bs&#10;d1qqUCgUCoWbgwvvFU9a5cV/XJ/9Z3Z+jY7rtMJ2LZfO2OYG2Xbxk/TayF/No6FX2Os9v7HVMeI8&#10;+k/4ZmtgvS+mUCgUCoVzjNUj4MM4/mf7w6Pjl2yiZ5HpjkE4AH7H3dicg3AY5Dwgcyem0zXnAj26&#10;pM9str1NpCnbHZo+f6Q5fjtWLLAfsGb1zsrZeOx9mn6H1e8hFuhWbx4RvWzplROoMIjd1ZDzIkH6&#10;Ivd3/h+xAcJPIazc8X+YQ/p+cdRCoVAo3Dw8066/D7IBwHUZco2O6zNs1/WQy67pxaTz/DDrQi9Z&#10;y698yhO2ef5u+dGHLM/3kA12QtPb3MQnDIfpyu7g4FdGOwuFQqFQKJxzaFH8riwcbdJnYYkzoIWm&#10;nITmYIQeO1/UJ1mLkxdKRv4IZetlpLTyQuTulKR8LX/IZSOZ542Q3yo+NkzT34+2nUUcDMP43VZP&#10;XhTFJgBOl/qYvvf+J53kovWr2/tGgIWQ3/hzxx/7N07T9NFxnEKhUCjcZAzD/B993vHr9fJTOos3&#10;Km2h5q8272Uboza886Zw3vCV3ueFYIsjD5s2P27YHtFZmPVsSvNE3fLo/zT91WhmoVAoFAqFOwnD&#10;MP0tm+z1+3EcgbaID6fAHQfSoqVdZ/HmdEiHDL1kyc7zSY882WW9QpXZyo98Kzuj14FHLd2Oz/Dt&#10;nvSu0Txwlr5XvNRlmj7OFu1v8o2ApR/YDOB/wAaAb8gE1T7Ikxr2f/G3SuOo6Xf+bHr8Ayv1gpdd&#10;KBQKhZuOaZo+wecbXzT7l17anBTU9dt1oee6vtLDZLO67qd4Ln8V76g8slmVHzpkbX4mbvTNB5uH&#10;fA619M9FMwuFQqFQKJxjsPgUBX8ngE3299rkb5P+soi2NAvR5khAk2cnxTcIOpk7GmGLXjoPk05l&#10;HkmHPdTi/4g9NJnukjf9EvJVAF8Uv9LadZYW/gJ10rsCnjoM47/3TQB+t7/0v5xDNgO8jWofbTMi&#10;48sCaucrdruL7xHlFQqFQuHmQk/P8TndePT/8Hf+cb1uG9YWav5TGq7mN2i6XEabMyPMeeFJ8yP5&#10;+jop7XONZBFCm/Nn5qLHbV560Nr3nKWZZ3IeLRQKhUKhcB1YnJlp+lib+H3RacRJYKHpzoNoct0l&#10;UJowOzq+eI20h+KGPss9RBdphZJnfSu300Etmv3xxd04/1/etgVn14mZ54+0Or/V6syj/L7Apw1G&#10;2kv/Erf2zTibj8TC/y27cfz0KKFQKBSOQy3ibjCGcfzB5Vo8s1nO01l+ndbcFGFcuz29mlNll9Ka&#10;e10X+jwXMhcof164Z/0qnnSwzc1JnuusudPm0fFTo5mFQqFQKBTuEGw6g/FCQBwCf/FcOAQ4De4Y&#10;RNydhXAY5FCgc+ckdNnRIJ6Z9XJomp2Fq/wp7scPfTs+cov78bkLs+hmvn+PzcPWrGcurTsz6L8U&#10;oPSFYZj/hdfbNy+8z/V7/+X7/ssbmR+Pz/o9ZclWKBQKhVuK8eAPxlxp12R/LwvXbNKamzR/6Vru&#10;c5f0YaP5TPkUytav9ymtfG6TGPVY6Vo5Se/lhyzbhj6enhvGb1crIywUCoVCoXDn4sL7mQPAC4Bw&#10;aHAKRJwFORVtoY/MKOdGDoYvyLGxuByMlbOhMGTOiEvnTxmEHLt8PJWNLMsV5ymAS8blTvkwf280&#10;7qzgeKfq4OADrA2vCueShT+/9aePL1tb/oNZ1MK/UCgUbh+ea9dnWywzN/ni/7KRr+hoDmt38o3E&#10;kWmuI+7zJIy0bH1Oizyk29wmndE341MeZ0qrTMkl8/kRnaU1ZzNX6phsMCPnKzr3LM1coTYDCoVC&#10;oVC4U2GLzK/BETCnwL+tbw6BnBU5HnIuFLrjEXKcCTk2HjfKCfEw5L1T4k6ISJkWyglSmnIVuuNi&#10;oWQ6BnEex6RsFs7LkwC2qI7m3W70T17gVPVPBICLu3H+81b3B+x/QTt/0trwK0JXj/IWCoXCbcIw&#10;jj9uf/i9/AMxB12xucZ/AuBzzjIX+fwVcc1hPn+FzOcuI3HZoFM+zb0rm06+0kden1eREw+dy4LY&#10;KA96t3E5P0Gb518fzQS16C8UCncE7nTH+Wa3rxYedzb0/71oDoEtPPkZwIzjgGMjR8bDII6IyzJN&#10;7g5O6N0RSboWYtfrg3JIKKe3yWW5XZZFHHJs7szwFAAbAm+wdj1jad7mOJ6NN9PZeaLnzotj4X+w&#10;JI/FScc46+fvWa/f7cTd0Dd3+/+/xv/Zwdb/wq/BwzT9PZtTmH9sflk+yWpkzmE+0uIbveYizU3Q&#10;58aI+4I86VyvuOlU1soGWZShebLpjK1MC9mI0PwpvZ7sU5q683O/5Wm5afqb3tKjOOtjs86d68f1&#10;9uHt/B9w7LM8Bs56/QqFwl2OwwvUOP7e5OTIycAh0V15dyzCwXBHJZidITkjhJRB3uW37IvcZUnv&#10;ZSGPMJfnDkvYEGdR7+mwUR7Z4+j4cYy8MR/n5u9E6wqFQqFQOA5HHfZ5/gh/ouxwc5z5ps07lvYF&#10;tuYk6S3UPMi8RdznsZBLT9rnx9Ar9LIi3S/qdTff0xZvTx9Ib2xlmc7nRaOekjP9fNnmR+x+KlpZ&#10;KBQKhT24WXcKa4fo2vFE+uxO6ucb3ZaLEY7mELzaHANzFvyzdDgTThyMcDKa45FC0fOYXcub8jWm&#10;cnBGstzLizyuy3pjPjZU/lxX4kZ/ISBv13/c2pVfCJgfvVc/Htefp+3rWzm+buWx7hRUn91cVP+e&#10;HZzF/8WtfKz8WtuPff+TLNWXT/5d8s3kZW5h/tFC2zekYZqrND/5XLUxf7V4ypP1KxvCzqZR8qTv&#10;8/YM+cxPF5afyu0uvFe087yev3XduTHI/Xgz+vR6y7zd+QvH4EZ1LuU8kbKU70bVo8fNKle4VeXv&#10;O85J+pNws+t/vc7D9dbvZrfv7GCeP8qcHX/83xwFnAu/eyEnQ+HiSKwciyM026bP+VMZsOUPuTtZ&#10;5DXGYn5l2ztVvV7Omclnft9osvG/q3UR6v+Zx9Vp/sfH2aB7ouPkRo3vJ1rOE623cFL+621f4fpw&#10;s/+/14vrHb/Xi5Pad716YZ/dafPvA/mPK0P9us/mZve7jntSO8/K/7+lDz/5tznPwNVP5UJH2ucq&#10;pUMmvcpSfHN+jTLcNssjzMeQbovSU464vPV/mv5GNHMLuU9O+r9Jv88O+UllHIcbNS6Oq99xkP64&#10;/CeVAU5js4WT8km/z47+Q3facnqcVL5wkn4fTsqn+u/DEz3uaXGjyr9Z/XMSTsp/u667hULhDIC7&#10;H7oDMpiD8AM4COZgmLPgTwLIieidjexUNH04K1rAI2v65MhIR9wX7XJowoa7+6tyU1xUGVr0K47c&#10;6Hc6/HeO03ThE6N9hcJ5xM12cgqFux06xxaHeBx/X8yDNqfMmld8bjJq/lE8L8hF8ii+NXcxx3na&#10;wja/RRx5ntdyCMnf9Ck/csVlL5mFPBk3XrH4z3gbD53/ur4UCoXCE0RdQO9s3On/37QLePHd/fF5&#10;dyBmHAc96ohDgTOh3zTKwWiPQgaRy/nxjYRwUOTwUIacEtkqTkh50iutOESn3zXCvn5QdSTOlw34&#10;zNFTl/bdtTjPY/ikutf1t1AoPFFoA1zz4AsHfj7mc8jMC/OYX5inNL8Q17yld+T4XGch806b/yLu&#10;+qC+ZkOckLlMujx3iXn+U1rHQZbnvy191H++avM6uoesfS9Ymnm48R9hjzv9ulrzxo1B9WOhUCic&#10;Y3AR9wv5ME1ftlu+Sc/iWY6FnAyF6LPjoTShnB5f9OMYRaj8LW/ItEngsmB2onSXQ/nizoyHOQ96&#10;iKMDTTbzG07Cb6FtNC/CfTjrk9mdXv+7HXd6/9T//3hU/9xa5CfgHDZv/Iz9sYW5PwHHPAM1txDX&#10;/OIv5Etzl5jtJSOe5zPXRX7NX9Irv+soH0b6uFDHoxzKIOSOP5sOy3txxvmzopn7cL3jr8bv3Y3z&#10;/v+v8Vso3CLUyXY2kB0g4k82h+FN5gTJQdGC2xfq0OK9UyLHQ3I5OGJ2SppeND1pd3pCprIoP+dZ&#10;5Ve+VH4rZ5HNOGn+Iqfd7uJLrG2MufrdU6FwMur6XLgbcDgfjPMXLot/mzOWeUZzFnOKL/ojLpLW&#10;fKV5x+cnwoiv5jeL+xymMOj5c56QKT+hP22Q9LkMzx8ypYn7ZoW1ifQr1MoIC4VCoVAoFA4xjuOn&#10;xQaAPjPkjkVHd3Zg6JsDcw1sZYiUJWZZHz9Jf5ielxcfjdPrrWm1qCkUCoVCj+faHLF8QtZ//jb3&#10;C/DGNM9ooe3xJD/CXp7TxI1H5kLj3vkx4r7oD+rnCL5psVte5HslNjSuWPuevzTTUfNgoVAoFAqF&#10;ozCngUchcSL8zoVRC3zdieidE+nlCK30lm7xjrLfTBOKoRdXGw778psjRH19E8Dinx/NKxQKhULB&#10;MYzjy+2PLZ55gex8ZA6yMC/2t+ajzGbb26U0xziygWD0ee205XfpVgYbGBb6i3B34/ip0cxCoVAo&#10;FAqFTcTdgQvvsxtssT/wFMDhCwHDwXAHpXdCUnzFzu4IQ9/yyz7lQ7cqP5cZ8SMbAsa4K+KbAO+w&#10;trzDGvbCpX31KGShUCjc9RjnPxeb3baQ9jvnbQ5RqHhm1luY55+T5qoVQ3Zk/szlG7fKdBk6Y/4s&#10;IZv2fAr3sWGYvz1aCerOf6FQKBQKheMxTNNfk2MUjkV2Pvo4Tkh2SJrNFjf0RxygxFY2zHmJZ13I&#10;sF/dSTHHLh7vnH7KmlaL/0Lh9uNOX5DUguvs450H3+jmxbfzI0YWz1e1aXw4f6zmF7iaE41tzgt9&#10;r9MGwb557kh+ybsQXbb1so1tg97DZd6+39r3lKWZhQ3c7X5AXZ9uL6r/C4XCmcVFcybuXZwJ/x6y&#10;v/TIHAuFhw7HEjZnJel7R+k0PHI3P0KVuyqzD9ETjzTvMXDnzuO0ZZp+Z7SvUCgUCncpbI74SfvD&#10;W/9tTvE5jrmDz+f5+2/EmEtW6V62jxt5j8yPPY8r3+Qs+Js+hZoX+cnb47uDgw+JZhYKhUKhUChc&#10;A6bpNy0bAO5k6K76ymmRA2KUHAcnL+JXd+ODuQw5Lr08kzKkI97K746FjexyuRaak8fdnuXOyFOX&#10;BhYKhULhrsM4/5mY23hRHr//ZwPA35yvOWM9fzRZP79JpvhKl8tKzPNczivmMhTP8x/ltrTyW8ji&#10;nw3vb4tWFgqFQqFQKFwT/BElcyr8hYA4SHI4gu64JEcE5viW85Mdm8ZkR/5VGWLYyPnJMg8jrjoR&#10;V31x7Ijj2F1hE2AY5n/pLSwUCoXCXYaLL7F54DGjzRf+dBiLZp8jjPyeHua5RMzzU79wb7pOntOa&#10;O4lvzXOUqTJa+YQRR0c9PTyU+Xt6vD2WfhMNXNpZKBQKhUKh8IRwz4v9TsnAnZKZxyNxTNpCPJyQ&#10;vez1Od3n79OS5fQ+buR1ZytkOHT8xpP449aeK7t5/tBoYKFQKBTuDkw2J7zZ5gCbx3zxz5zAoto3&#10;imO+0OZxnlO0MO/jTZ/Tinc2p9IZvfwsS7reljluebqNF90eHHxwtLNQKBQKtwH1gofCWcZJ4xP9&#10;ZJw9McxfG08B8IIkNgF8YX0aZsfF6E6SmByZlTzrlP84uz6eQurJnX82A8irjQvi9+1297yI9hUK&#10;hULhjkSe6wa77r/GN7Rjjui4mtc2bPbNXyvbPt9GOUfkx9nsseOnC5dsPvY5zufnafoHameEhUKh&#10;0KOuD4VC4UToTblP2w08Pu/fSsYJ8Tsn2SHJoZE7GO5MEd9jp0chj9hFXM6W5P1dF+lbOqg8LPz1&#10;eSTVl2MS583Plh7/W7RPqAtjoVAonH+wgb3G4Sf/fC4waq5oc4nSYdN0kRa1kbyygSbv56mVbdKt&#10;yk1pL8/C1byILNIq66rF2QDgd/+k32AtZMO+5rBCoXAmUBejQuF84kKEC8b5pWwAhGMip2Qfe2el&#10;xQkpI8KW7mzcUVI6M+Tos2O0dTzKFKXnuDhO3D3RVwE+IVpYKBQKhTsL4YNeeJ/dMF22a/4Vu/Zz&#10;/fc5p2OeUzTXeDribTG/J1zNW5IRF0Pfz2+rco1tPkw2G/TNeH6e9+Du4OCDlnYW7lLUWqtQKBQK&#10;NwUXzOn4RTYBuOvQOSPNmQqnpTk94cC4wyPZBnvHauWIJTnENuud6JEHtej333QalUdPBVzyuybD&#10;dHWY5q+1th29W3R+UBN/oVAo7Mc9dr3/aSPzAtd/5gXNET4/REiaeNZJfiSMOYV0nr98Dgq52Otb&#10;Oqh5SjySP0Lk5CVNnuXu/zR9abTzbv+2faFQKBQKhRuOg4P3x+HYDf7o4REHJTk1viDPsgjby5WM&#10;2VHyNxvLDlpcTg9cOUShP8LIm503wsVRGmccJ+76G81mmP+NtegpS8PO9QZAoVAoFNZgMazr+gts&#10;DnjtMneNvMfmcswNmjvafGFzRJ47pBdXC3fFCYNbeZqdkfxHNgiS3nUpfYRLXp97eZrBwvFHoo2F&#10;QqFQKBQKNxzcaZ6GYfxuFtHmgMhR2XRmCHPcwmzncekjLVlzgLp8boPewrzh0PISpry6y8NLC3lD&#10;shymH994U7IcxdoIKBQKhTsDBxGCF9q1//uZH2we0BySN5nznNITnc8xaX5p+oiv8ndhm6Nka6Hm&#10;LGSqj6eDq40AxZXPQjayr9CupXmFQqFQKBQKNxYs/vV44VPM8bh3WUzP2UnBgXEiw1GJsNF0cnSa&#10;M9TpYX5KoDlKoSetuyhKe74IvXz0VrcrFvLiwseWuk6v2k3Tb442gPy4pH/toFAoFAp3BPKcdYh5&#10;/iibF97GnLDME4fzkbH9NABd6PP84nriiZrnNPfwktnV3BdlqDxsdIymj3g+Nmk/PnFCdDHn8inb&#10;d4zj/FnRqvoZWKFQKBQKhZuKaXmbshwTf7Rezks4KYsORyWlPRS79MrxCb0z4q1MQqOOJR4p2+rH&#10;4/7Y3Wv1/bNRd6Hu9BcKhcLdAzZ5tSHwzGGYv2PZHF7mHZsnfA6KOaTNL6GTvs0xMOaj1WK90+W4&#10;z5OSJfmqnNCpTit9LP5jQ3v8wWhLoVAonBuctFt5vbuZR3d91zhJf731O0l/3ut3u49/Eq63/tf7&#10;/zkJN7v9t6L/Z3NI+E3lI+aU8FIld1Ys9K8EhMPijosY6ezkZPmRuDE7QMSzg4ZMb3LWXRl0V82h&#10;80/8LYv/+VutrvcsVW643v5Bf5zN9f7/TsL1/v9Ooz/uGKfpn+vB9bbvJFxv/pvdvputv17c7P67&#10;3vJPwu3u/5utPwkn5T+p/++U9s27cf6LNk/wIj3mEH4qxk/bmF/aXfxItzhhjod+S7aZJzPLLN7m&#10;tkhrYz393G7mp2zIefRf76+5Vlzv//dmj4/bXb+TcLv756SbF9dbP/THlXGzj38STir/JFxv/uut&#10;/0k4qX7oj7M5Tf7jcJK+UCjc9ZjnDzPHiU/q2aLf70yw+Pfv7sthMWozQGnnoUPji3fifncl9HKE&#10;kOH8YJMfvXR9hDzmr2/8P2T18UcjzVH6D1bD5ywVLRQKhUJhhcXRPTj4AJs73mDzBvMNm8qXjMw7&#10;zDeE2hhgntJcBYm3n6t1ep+fjMxbxLPM7SOu+VF6J+mk82OEDZsVj4/j+Pu87oVCoVAoFAq3GsM4&#10;/nAsuHGSWJDjtLTFuoWiHKbmBJGWPvLI+ZGNysJueZFf2KBb5P70AXf9jf5Y5CvMofuVUb1CoVAo&#10;FE7CU4dh/I82h3CHnTmH+SbmmGXhbWxzjzEv5EljozTUHKd5sOkJe1tL+3GIR1q2HBcZGxC8z8Zk&#10;83+KOhcKhUKhcFtQj4rc9bjwnuaU8Ht7c5r800Tu6KRQdKdGxLkJB0eOlDtKWZbs5SApbuHM8R62&#10;48Yd/+lNu3H8jKhU4dbges//un7c2aj/792N8/f/H+e/wHzCRoDNKbbontl0jvgyT1mIrC3Su7kK&#10;tvnrFKHmvzw/atMAar5bvvc/Tm+1Wj5tqWyhULiLUfNroVC4bfDfgg3T/PVsAphzwt0KnCWcJP2G&#10;Uo6NHmN05yfTZNjAftOAtGTS+3Esn37n//AwTV9k1cifeyoUCoVC4Ths/5b34OADbY55nc8vyyaA&#10;5jPNRb4ZAPMcht7oc55kspOeOLpgsw0yd/pcSNrC9ui/TbJ8wvbh3Tx/eNSyUCgUCoVC4bbiOYN/&#10;FtCfArhiDgsOUnN2LJRDIwfJ9SGTI+R2kUafnaFwvvxuDI9B+uJ/mOZvsGM/Y6lCoVAoFArXBW0K&#10;XBzG8Qd8E2DwTQDmIuY05iCfnyzU/KZ30CBjXmub3yFv81zEfZMcnfQRSqbNBs2HvPX/0WGavjrq&#10;VigUCoVCoXBb4Y8hmXPyl3xhvjwFwIsBswPTnByjFvVyqCTPNtoo8N/9B/mZgR73f6V/y3k/6tGo&#10;QuHWo867wnmFFv7rMTzOL7V5h8fvfWE/LO+68YW+hXnOErUJkPVa+EPNiW1zIIdG8lEGdpd4+sCO&#10;TfwXrDb1lFuhUCjcZJQjU7iTcaPHt5dnTsqb7Q8bADgxWtwT6m5I7whBFvdygvzOSKQVd2coHLAr&#10;u/HgD9qhLnA8w7521PlbKBQKhRuAC+9t89DrbQ7yT/BZXE8A5PmL+cnjQW1ia55r8yB67AlDrvkw&#10;h5TFxsPy8sHdPS+OypwGd/v8d97bX/5LoVAoFM4R5vlDzWHBOfJNgOT8+N0O6M7MYVxOlDtBksWj&#10;/rzgj989Xrb423bj/H/bEeoOSKFQKBRuNZ41DPN32XwUPwmYLht5Fw3zHI/sLxvVS9jmuJ6Wp82F&#10;Qd8UgMyBRm0IMA/ez9MHwzT9nahDoVAoFAqFwtmDOUn/EicJJyYcG3eOcGwszI4PxFmS3BwfXrbE&#10;I4+WXhyty+b8fKUV+9Sl9EKhUCgUbhPGgz8wDDanMUctmwCa4zTPIWcxf8VCn9ciFH2DIOygNhEo&#10;J22Ezzz19uAwjj8WRy4UCoVCoVA4s3iS37VfngTAmdFTAMTbYn9xcuTs+OKfO/3mWI04QY8Mw/jt&#10;Vta7LEUWCoVCoXAm8GKbo14Tm9S+6Lf5iw0A5jIW8j6vJTbZYrsw5CLzXsyL/gQc8+dDdqxnL4cs&#10;FAqFQqFQOMsYx99vzpEeaYQ4Nlr8i363w5wd4iz8Ibav2R0cfHCUVCgUCoXCWcPBME1fsWwCGA/n&#10;sq0NAJcz33UyPQGX50fsePGfxec/E8cqFAqFQqFQOAcYxl8Mh8adGsJlwb/IcJYszkuO9Gb/+8bx&#10;4A9E7kKhUCgUzgq2X8w2TZ9gc5dvXmuus7Tu6rf5rmfI/akBo346wO/+mRPR/0wcoVAoFAqFQuG8&#10;4ML77paXJbXf/0ccGd/yZ+FP+uHdOP9Zy/DkJV+hUCgUCucGz7F57Od8EyDeDRALez0NoLDd5Y9Q&#10;P5PzJwD80X8+dcuTAbvd85eiC4VCoVAoFM4RzLl5rTk0ODe86GhxbNrjjdOVYZr+rpnds1gXCoVC&#10;oXAu8aRhmL7aNwCWTQDmPT32v9oIMFm/EaC4Hv3/41FmoVAoFAqFwjnDNP1Gc2quGpc3Ii93SHCK&#10;vs+0esFfffO2UCgUCucf8/xRNte9LTa5nTbf9W/+F5dF/xJ/lDzDNP1slFQoFAqFuxyzMS+SFNc3&#10;0dGPS3Q3GUkTIoOke6BXOTkvBLlMhRm1aCucDsP4zcvCf3zAnJt/bJJnGrfGVKFQKJwGNf8UzjKe&#10;OwzzN/vC3je8/fO2LPKvDstmuC/6Le4v/PONARb//HRgt7uwFFEoFAqFuxl5ofREnB4W9Dxi/TQj&#10;31J/UqQLhVuEC++9G+c/v5vnjwxBoVAoFAp3Nqbpt9lCXy8I1OP/xFn0sxHwiM2NpJen42qOLBQK&#10;hbseJ90hnXe7i+9uE8aH2iTzyTaJfO4wTf9wmOZvGIbx24z/YRjHH7RJ5rXGNxnfarzX+KDx9cZX&#10;G185DPN3GL/O8v51/90Zj2wfHHyglc8LaNg80FMGhcL1QE+WKCwUCoVC4U4GN214QeBrl6fg4lH/&#10;+EmA+VxXhnG+6nf/h/GbliyFQqFQuBugBdHW3X0eBXsa30Tn82i2SP8qW9T/TxbvPoHwttjBd5d5&#10;mzovj1leILOE/J4MPbvOkAnHbHnJDLvNHkLyQvJRFnmvmPwBNgosz702MX33bjz4w1aXFxn7N7Vv&#10;/bzgWlCPct7ZqP9voVAoFO5GaP4bzX/7B+Fn8ak/3ovD0wD4W4RvM5uLi+kK1zt/1vxbuJtR479w&#10;rvDcaZp+uy26v8UmCL6jzufSmDS0SGfxzoKet6rzDVkW9pdtAmEnGT4Skwu/MeMTa/rsWtgQ9++v&#10;k88fQzM+bOS3aZ5HeSPkm7TLI2zLhoKVM77MJrMv3s3zh1l96wQrFAqFQqFQOA7z/OHmZ93rvpQ/&#10;9m/+2DBeQh4WhUKhULiDcMLj/BffYzfOn2kTw0/bhMCCm8U2C3DuxLOYZ8fYFumzLb5nW6izgF8W&#10;+paHTQAeKyNkQc9LZcgLmWSQ+2RjcvQiGwjk1yZB2iyYOR6bBhwL20vGh4zLpoM/JeCTl5U5/pD/&#10;dGC3e56xfi5QKBQKhUKhsICnPPEBdbPkWcMwf2f4efhy3xjyQqFQKNzh4Pf77zYM09+0BfTLfZG/&#10;3OH3O/u20OauPItuFuBa6LMRQJyFOTYsxrlDj84X/haHWvizKYCdNgb8aYGwJUQXC/6Fpue4lAlJ&#10;G2c/BvHFfva31lqaJwr4GQJPKPBzgbcZX7Ybx0+19tVLBguFQqFQKNztyDeADm+SzPNH8bNOi/VP&#10;UZKuJysLhULhDsI90zR9ii2UX24LaO6g80g9i3Xu7LP4ZsF/v4UPmYyFfCzC24KfRTgLcGRaqMN4&#10;m2yjNgKI66UzPAEAWfT7JgHlGNlAiMW9l6NNASt3vrykeSLAy7Q8/vOB2GDwjQnfrLD05dgMwJbP&#10;vX3ZbnfhvazNNZEVQI2DQqFQKNxNyIt/vS8pvzepXopbKBQKdzCeNY7zZ9vC+O22QH7YFsoswLXQ&#10;JuQxMBbqvsgWF7kv8NG5PmQuN2Lni3Nk6LHr4tJJ1mwJjZTjdibjWC1fhNpEcGJvIXm7cvxnCSpT&#10;mxuE9+7G+f+2PuDzg4VCoVAoFAqFQqFQKJwbnHQnM+/oPnt5c//0IHfGbbEM9Yg/d/RZvOtuvBbg&#10;LKAlY4Htd+NDpgW6FufoKUOL8rZIN5JGTn4vO2RatLcNBHRG8iEXvRyTe/4sJw8hafTkj7iXN/h7&#10;A/ynA6SXnzfwNYFp+ofWJ7URUCgUCoVCoXDzUE/dFQqFwi3GBVvsfpEtirnbz11wFtH+qL0thPUo&#10;vxbmWshrEe1pxRPRQ198W3qlD53sJNdC3svr9Ap1TJXbNiQguqDbh9zDpENGfoVh354KoB8usxFg&#10;8futb/669dE7LV3lqImqUCgUCoVCoVAoFApnHqvF6zge/CFb/PKoPwt/7oKz8IcsoFn0E0K/825h&#10;XjTzdIAvqIO+MLdQj+GTX4tw8rqeeNjLTotzHY8ySK8W90Hyut7iq/JDRn6Vq2MS+jEtzPVTObn+&#10;6KxcfyLgQeuTR61vyP/AOM5/0bqsFv+FQqFQKBQKhUKhUDhHmOcPtUXtT8XCn4U0i34W58T1xn0W&#10;zCyK+zgLZ1/Ih4zFsuLolM6Lci22XWf0MrMs0tgRUo+WB51RcRbpWvR7ntC7zIid11PxKA+d09Kt&#10;zIjL1tsfZV4axpm8vDDwESP6N4zj+LuiFwuFQqFQKBQKhUKhUDizeP4wzN/OXW0W/yx2jXw2D2oB&#10;zMJYC2LivhiPtO76s4jOd9m1WJed6y3UwlyLbfSt/Mjvi37kofd85E9ypX3xH3LptRGQj6/ydSyV&#10;Q1tcj33kyZsC2vxwO5NZfDbZzHH5acBDyxMB48t2uwvvG30q1NMBhcKdgzqfC4VC4fagrr+Fm4kL&#10;Ee4bZzX+CncOxnH+U7aovc8WsCz2r7CwZYFrZBHsn+ZLi19CFsS+cA4ZC2jsXR75pG+2JvdFdOgl&#10;Vx5CFtttUW4k7seLPCy2fVFvcS3idXzyu33EVQeVF4v2ll90WdDzG7HVMVUnjuObIsiC6emI+bKF&#10;fD7QOF0ahvlfWNc+benhQqFQKBQKhUKhUCgUbi9eaIvWH+WOvy1abUHL9/DnB5fFr78BX9/l7xfK&#10;eQGtxbzfNceWMGTNJuQspllIo3eZhbLzEJtIE/fFeKSR58U7aV+oK0QXeWTT7IgnnR/fSJoNA3Ru&#10;HzaqX8trtPiMnoU+NrSDzZJLxE2u9EMW52kA8rx+d3Dw/tHXhUKhUCgUCoVC4WzgwPgM4wt3u4vv&#10;sZvnj/Sf807TJ03T9Js9Po6favLfYPwI46/Z7S68Z+S5xzgaC4Xzg3E8+AxboL7VFqqPsvi3RSsL&#10;3kxfFCtttr3+CE9jY1SZfkzl2ci7VafMVjdxo4wjNtdA3yhQ+vT1m4MW942V8fFhmr7UupyLTKFQ&#10;KBQKhUKhULj14BH+Z9lC/teab/63zVf/3+anv8nIp74fkd8eochPoyFyQp7+5Wbg24w/bj7/Fy4b&#10;A6uvggE+p14bBIUzg4Nhmr/BBjCDmrvf/I6dBasW/M6NBW/jcTp4HfprXvR31KaC7Hp7/3lAJ+up&#10;PlC81zd5tEM2lOukP40Wn+1iYTrra7P9hd3BwQfH/6BQKBQKhUKhUCjceOSF98Fumj5mGOZvNB+d&#10;xb4W+sa1Xx9h9v15Epi01g/EH7N8eZMgNgb8Z8GvG6bpH+52F947jp1RmwGF24YX2eD8xRj0/J5d&#10;j7VroLcBvyFzWp5N+Y1iKn9rE2J1Uqb4Frfa5YxyN+/w5+NvyZPefx4gWZKTD2ozwEPvc34iME1f&#10;Gf+LQqFQKBQKhUKhcOPx7HGcX2q+91tioc7ah4U8P+PFN4+fOC83QcOPD9/d/frVmgN/3mSWf7b8&#10;M/kIkbOeWnz/uOlHaLIHhmn+ut08//qoT6Fw6zFN08fbYLwcC1FOAAan/96ddIR5IXtNaQvziXJa&#10;nrSI38eTjrWciMaoH8fZytOO39Vf+ZXueUQX+SVXPNL+NAA/tTDyNMD4g/Yvec7ynykUCoVCoVAo&#10;FApPEPnt/M8apukfmf/NY/3yyVnn8MQzi/V8N7/58UH33WPt4FQ8wlU+k5H2jQRo5V8xGWn0Dy+b&#10;ASPvCvtZWwf8SasbLwevLwkUbgnuYQdqOHwU3Re9MZBPxS3bLDtNWac83pGTkXynzJu5VU6WeVyy&#10;fcfIsi29uE+3zu8/C1guCv640PTQNE0fF/+jQqFQKBQKhUKh8MTwlGGYv9V87MPf8vvCf+YLZ1oD&#10;5LUAfjqL/Sxb6YO+bjqG+PYcQ5sBfEmNUPn4VPhSJ54KGOZ/vttd/OVR50LhpuBpwzi+Ik4E/62/&#10;DXQeV9na3doa9M6sz/nETrZZTrLZPJGSfm89jP2Jes3kOLm+Ob6V7rmhV31au9IxqO+qvdb3y6NC&#10;foGaLg3T9MXxvyoUCoVCoVAoFAqnx4XdOP8F86v5Apetd9zvZuGP381iXOuX7I8fWU/06cQjfn5w&#10;0/8PuT9pvdBvABLH7/ebsdgMk38uvH9xYKFw3bDF//TqGGgMvlj4+2/SGZw+cM2mffO/I/p+sN9M&#10;6kTax/4EI1xtZGzxieiTbLP8Xt/b7MnPbiCfVWQDwNIzfX6VC1VcBAqFQqFQKBQKhcJpMM+/xnzq&#10;18TCnzWO+dr+bjN8bij/W7641hr8nn9rjbO5Fkm+/CodYV5DUa5kURb1YQOgvWsAnf8k2Pj23Xjw&#10;x6I1hcJ14zk2wF5nA4tv0/tAs5Pi8uFgbAOTgUooolsxBvKpeT32xJVWPHFv/WBOZ/1xlG2EJy3m&#10;W7qXhdzrF7oWl23o+Q0SjwkR6oLEb4QuDcP4LfG/KxQKhUKhUCgUCnswDNOXm//ME7X41Lau8YW/&#10;E98bhp8tn5zQF/1Jz3pIdptUOam8Ps3xVXYr7zCfP31NXPVAtqwD/GsC/vWAn9rN80dE0wqFU4MX&#10;SsTnJZ70rjaQXm8nBIOM3TANvBZGvO1+hdwHZtZnGTaiZOi7NHrlWZXX0+x8l0z5jynniM64Va+t&#10;nbyWd6sM5e3kWXekjoqHjdejt0EX+l4uKp/ZLDuCXMQs/Tr7Bz5z+T8WCoVCoVAoFM4p6mVvNw6s&#10;cdSfzx3G8Yd88R8L7s7HJu03OJO8xQlDr3jmyq8XowyV06+fMttaZCOv5Ec2CWIj4PFhmLkZ+OSl&#10;mfXZwMLp8VQbQG9dFv/L4/42uHSn2Qe/8cgJEWkNyCxreYiH3nVB3yQgHrqWVzILpSfcLCfSsvOT&#10;UjaJnpcycr5I5zJbPMkIdTHQcfKxXW9E107qbIs+0l4/MfK4jYXE+7TsKJe87Pqt7CPOFxpIv8H+&#10;j/WboEKhUCgUCoVCQZjnX2M+M9/yx4/m3Wb40PKt3T8Pn7r54JaWLy7/Pfve8v1VjucPnfJjwxpJ&#10;+Z2WVrnkVXlZr5B8TZ/slN/q7i8q9K8GWPrtu4ODD4kWFwon4jk2eHgBhg20+eHdOPP4/2qwEaaB&#10;5wvRJF8NXqWD/aCHqx2srEs2K1lQJ1QufytPrl+ztbTirb6Kd+lWP8nJG3q4an+EfpKGPNvm/JK3&#10;PrF4q0viKn/St/ydjP8bTwJQ7r32/3ze8m+tHcBCoVAoFAqFwl2MafqN5iM/sCySWePot/XNl3Za&#10;2v37Xm6U/93WDMRDlu02/fsIfX2hdGaSrfTEM022Kj/piPOzAPLbGmH+i9bqg6XxR8DTEPWEyV2C&#10;4/7R72SD5Y12UjB4bOHrvy3RYMqDV4O+hSGXXmyL00j3J4Avri08Uk4QPTrp3dbo5SZ51re0xZW/&#10;HSP0Omly/dDr+Cq/r7/HjToe+tY30qd4kycZoeqyOj72EdfxV5sPUHrCiBOqDpIvF7Tl90wP2P/1&#10;XZd/b6FQKBRuImqjtVAoFM4q5vk3mG/Md/3NP253/fGlV/62ydy/jzSh++fG7L+7nHTICFfrAsKQ&#10;S6+4/PwsI2z+fNbB0Ou4qm+rg+nzhgEvCsfWPxto8ZdZ65+0dEIt+Atr3GMD5BfjpPCBZWkfiMG2&#10;GRCDqw1qIydQS0eYB2WLG3WyyU7H8bQoeQ6DOf+qzJD7SRNp2frxQ6Y8hMrnGwURd2JjoU7AXL6I&#10;vZeFXdKr/FU5KZ77SfnpW8nbCWxhKzfJcj0VP2K3lGP/x+XEf6v9f2sToFAoFAqFQqFw92GeP2w3&#10;TJfMLzbfmU9p+11//Gf54NmXbwtwydCHDFtnxKWXT+9lyTZkq/ySKx56yaDqomOt8kXayyQe9LjJ&#10;aQ8/27Y0T3LzkwDKGH/UeuHZS2cUCgEbGD8Qi0UbNP6N+Tz4CH1hqvT/y95/gOvWZVWB8Hn3fs+9&#10;31dVVICiEAGLKMFIMPavkixA4JdGkW6UEkVRMRDanB6wQW1z2/irtC2YmlYJ3fAbiBIEDEQRqCJI&#10;qKIoiqKqvny/WD3G2HOsM/d6937fc++5594T5niecdZac84V995zr7X2Pvv1Cci04wynE26Wbvqg&#10;T1Cn8wkvWZeeXUQMI59tpGc5IeNJP7OJ0O1o7bMcYbbv259tGcre8rBpZSCuzYSkt9yyXJdpG9vl&#10;NNvDPrqfdlSz8kPOUP+ykez5JgCP58/gMPuDIHcLtYtYKBSuKsq/FQqFwpXAzXfFIvjN0zpHP2eu&#10;+XGQ82w/+LS8za85nw4559meW1tvG8r69UMrJ6eTjef3rbwUn5UTofPmdMsD+l+29c026kC0WQ91&#10;n0Xf+SsBP4WxeI8YlMJ1x2Yz/lWcGD6ReQLppIy0TzDFeVKlk0102rpO3/JmGcNkd7JYneT5hBZD&#10;bvb5nW9ma13om03EJU82aoNJeQr7+hy3nHmXyre9nAJ1CJtd0mtRn+VdvC+L6SajvrPlBW89j+et&#10;yekN34fDfWM66oVCoVAoFAqFwpXGizEP5v/8c679OOfGmCtzLs20585tA4Ch45mdzHNshc4Dtvn4&#10;gm4mi1DrhaxP8ZZOtr0shyzbD3DZN4beFGCcHwh8DCE/DvgBMTaF64pxHH8rLgruFvF1GJwo+p8Y&#10;LUjjpGHYCF078ZLMaZ2EOW1ZH/ayJG91WJdD6vp8nU1rZwpn+ZfCsJkt5J3H+SO9U2aOg34DoK/X&#10;cV6EjHvDIdffbHtZCm2/2IZI8/jdmo5nu/j5P0/PbjbDN8ShLxQKhUKhUCgUriw2m+3XTg/BpkUx&#10;5siYh+sNAM7HtVYA+ao8589KM5zsZnNrz7s1f886MvI4lK3tQr62xmi21Ed8lj/ibd1gWdIx5OKf&#10;9NyfcfaZcYZ8A+BRjMUt2D+O9d9vjiEqXBOcfKRou/21OAn4gQicGCe/899x8YTt40vpRJ+0++rY&#10;kYetLqQs79gutK5s52HZKn+h7p2yV2zWdCTrnpWRKDn0+/pvG+uWyuptZswyxHN+x5sjwbFGfPtV&#10;cQYUClcF9bp2oVAoFAqFhs04/gUu/tN8eIdLc+tIt/XDCvfN7c2T+Te4x26mi3hrc5evze2TLKd3&#10;2tzlfwYDg/XA+NzIX0SIoYpwjLBwhcFXYvwxDO4MTf8jcnKi5JN26cJp+kMhqPynTSPM6X0XH+1k&#10;27HPM7sAmQ5mWWNqx47OjDa6jFlZoWtpsHcAqxcnQ+fPebq0j5ND27veXD7rDr0+ePKEjvk4/uU4&#10;D/LFfujCr0VWoVAoFAqFQuGC4+Z7cr7LxS7mv3qazznxNB9uc2TPo532PHoWt97z6cyUl/H21kDI&#10;XC+5k3eBO+sVpHO+3F7KPd9nvNnlPF15JMvkW8F8KPjWo3H8iBiwwhWGn/4Pm2H4Hh54nARc/MdJ&#10;Mf0OJplOGH1MYolho/+b6Rk6noCp/PmJGPF8cezowHYSr3BVjzKoy4vhWf3BffkZLvaPXCrfZN7Q&#10;7/xfUSL1/cUuRt7V8hNpsyOP+hmfHT9u9iC8pd2/YfhtcT4UCoVCoVAoFAqXFVuwveW82Qz/dlrn&#10;nKxtpnlwi6/OnyM+W7+YMb/eOz+PfKvrB9Bz/CWdy19dP7j+FR3Dtfa1DQqMy1PeBBjH8cNj2NZQ&#10;P3F7JTBsP1sHXSe3nv4/zQvEJ1IKfYK2k2g6aZqNT+62yHRekLosZznWmdYvnaS0d/nW92W4fUty&#10;hszH+GL5aBPr7/Nm7ujcP/YHZLmuY8cm5Ko7yTKpYx9bGbRLtpYvtYMytR/xWRtSfv1PE/Vh7/L5&#10;ywAM34iz4R2nk6JwSVBvYVxv1PEvFC4u6vosFNZxD6+PG++Fea5+Ai82APywzXNhhvkBnOIm0rO5&#10;OZlsZR+yVkanZ95cXo4zL8tnuLaIZ36VkWStLFDttzyHQef1JkbuP+vU+gpjw38D578DPIVBe5dp&#10;7MqPXVHceD8cbJ1YcVHwpOGJwZNEJ5MZJ8uMYTOzi3STdfnW5Kbz5gtxkdTvs9mj21d2a98C3bYl&#10;nYhyeSH1F/osj/UrXC3fZUXYZCmt9jmd7TJDrnqcH3wmNgFezZNiOjcK1xzl9AuFQqFQKFxGtH9j&#10;xdz2B/CHDzcXF9jBNv+2TR9GXPPsLEu6RqR3yltLd1zNFzLP35td1qU8/VpnZk9dlJHkevjr9cBr&#10;MXQvnEawcNlwaAL/AhzgN8SB5oXhk4WLf+8StcVsnCDtxEuyZud40vvEyifeUrw/aV2PZZlZ1/JH&#10;6HbM5C6vkzm9o6cu60G/fUDKgYR+Vk+QbXC6b4/iLjuFLl92SNvG45/r2Vd/sw+97JgOvcKkQ1m8&#10;4Lf8ORC++vPMZhz/Tpwfh3Do/KoF5PmixrdQOD+UfysULg/qerxcuIfH6+Z7aG47zY851/b6xvNj&#10;xSMtXZYlneOeX3ut4Pk16Tm/9Htk4kJ+2bh8p3MYusaUn/Uwr/O73lw+1w9aQ4SctvH0f7JpmyTT&#10;mP3HGMS6vq4SNuP2S+IAP3U0HXCcCFu+IsNXyXni5JM2TgydME3Ok4SMtE+6vFjOesept23TM4x4&#10;PlkbbQfO9DlPxGfthmzWXoSH2tfKd7oPrQd9Ick24v245b7q4uv01pnW5z41G4R78yPenJvlXbz1&#10;H2m0rf08IOXP4sR4sn4TtFAoFAqFQqFwmbEZhm/BvBZzbz3o4k/f9XPiNB8+SWeZGbKsZ5jn6rMy&#10;FvTtX6GD/XpjcX6fmNcfPamb6fu2gLn8bMt2cw3g9QHTtzB4z27G8XNjKAtXAsfH748Dy4OMi0EL&#10;wNj10lsAZGwI7JycOjGczrRdR5Yxk3VpnYx9OTm+xF7fx51eCFvbGfbMcsb32Ye+xZMuX1Stfzk0&#10;kZ6NZadjuFM/89ie8ayPcEdvJnmkp289nBAOcsPNgOH74kxZQ+0Gng01foVCoVAoFArnh5dircOF&#10;P//3n2sdznW9vmlz36U5Mrg0v57Z9vLOZmcxT32yWVzsJ32bv/d1RHqnfb3dUpjiXp/oQWbH5zaj&#10;1gP8HsDT4zj+xhjP06DmtxcZOLj/JTYAdugTYEmXuWSzJ+/qidzLDtF1rOXp5LMFMBl6y2cXUKTb&#10;pkVfB9I7GxoL3Guzoltsz5JtlvV6ppfygC5/kZEH7d7SbvoIyLD9Uz5dIiwUCoVCoVAoFC48hmH7&#10;B04edp4s/NO8d4eUZ91p4qdlLjvHg2pfSi+yy7PKJbsDMo6NxidkjPN7APzpxCcxnC+ZRlW/rlC4&#10;BNg5UOM4fnBcEN59mj2lBtsFcgdsJ28ur0sv6i1bq3tNHrydNve7bm7f2oXXy9fsTJc3k6X0TL/Q&#10;7l7v9i7WC31f39pYOP+OPXlSzpb/BsBdv7fidHmn6aw5+ZhKoVAoFAqFQqFwkYF57avjgZZ+BSvm&#10;unn+a67Nj3vabpEL+fL6ailvL9tZj3VpcU/7Fkn728kTtqz72WlNoG/F/UAMK1E/A3iJwKe45BYH&#10;8TXTwZz/FiaZTxKHQZ4ISyfvqYny+vy3U95sURvt3Mnftbmle3nivjJ63ezCXCjzYHs62cye8my/&#10;lHcfF+xz+f2mgHRdfU2m+GZAnuHf6+wpFAqFQqFQKBQuB/j6v/+n3RsAJ3PcSN8h+/yzObXDJa7o&#10;Tp0/2Oo/ZAv9zDbs+/b33NVPGyl/Psa2cNkwDNvPmg7i/MD6BELIRW4+Ef30OXNJn8OdPLD1ycSw&#10;nVhJbjKd80sfdtbtlA/25fTyFka71X6w/e9L6E/NnC/lX2vHIlMZztf6lstPnPV9Qc9yWhusX7Bz&#10;+d4NVZ4ITzYL+BORRzfeJ06fQqFQKBQKhULhQmMcx4+P9Y42AWJeuzM/XuOC3psJIvVmyDg/Xyuf&#10;8pk+0bKmz3m7cpoM7MtaKjtzp/05HcxlMK41h+raIL4Zn8Ka4L1jiAsXHPnV7RfiQD7EV7tXDjzZ&#10;Dn7YtBMg6JMh663bYa5nj/1Mlsq27uQEPJHn8iRPebI+t33GlL999TJo/eyp+Ur55Kx+5gv5Kvu8&#10;IZvlSzbkTpmh7+WzDY4kW2uTNwBm8pDxLYBnNsPwPXH+FAqFQqFQKBQKFxqbzfA1WrCe/LKZvsAf&#10;813OidfmxSdzYORjGHl6vdM75fS6SPd2Xp/srFNW8mc56Xwud/GBZp9ek3Vyl+lfFcM6Sf8KwDry&#10;vwIULgM24/hXuKDDgfQFwYO6eALiAOtESul84vYncZa1MOfvuC//GrOe8bxo7/VO93lyvL9w8s6Y&#10;ZTlPb591i/Ku/3l8Z3lp5/GNPLK1bI1d+dmWcZbRy3o7paP+vn0cD4b8IOBTR+P4m+M0KhQKhUKh&#10;UCgULiwwr30MCx+udfj1fy3kY167b32yxDw/1ny5y+/0TvkMc5xh2DhO9vPvWX0hy2HPLF+yWctn&#10;rundDv/7hMYSA4v48NtjmAuXAG+HA8eLwT+FgXB2gMV0si5dIKsnX84D9idvI3Qsoy9nsdxUf6/v&#10;L5a+zD4e7driIuXPHG69G0g9Q9Np7nSRKiPaPGtPii9Rmwld+12+04432dTGHbl0+2R9HqSX7DOz&#10;3vVSZnnW82dAHoP+jTiH6kOAhUKhUCgUCoWLjAfj6T8X5ybntHyi7afamW3eu08HuhwR8Vl6hXl+&#10;LXvnYf6QZ9o212su2WcuriWQbvVneTDX08f1MPCkvO1TGFeO31Ma48LFx2YcP2/ateHCdjoB4oTI&#10;9EHP9Mkys+HJEPl1cmS540Hpwn5HF2WQbpNJXSubshxG3PUuntDQU86LzXZ8pZ3/164P3IE4kQfu&#10;ZvFnLsis4/+6cKNA7XNZLIdtCGqhDzrMbW32Sd7aETYqO3S2baS95Slvpvvm8lb1pMtKtI4XM3Wt&#10;nMjnt0Se1JjUjl+hUCgUCoVC4SJju/0VMYfnQ0/O0bkZ4DWFHoJGnOScV4w4ZbYl8zrCdNo2vT7r&#10;NL8OWWaWN320gzrN2d2ujs4rrtiQzcaysM3rC9tlPek1EB8Y25brhSe4XsK68m/HaBcuKKantsP4&#10;JlwMPHh6FYYHco3QL8pvg+1EWuBMt1CXT2qnFadd2ErvPiBkfyS3DTi9rqKfstOi3uRi/wno3wz+&#10;JP+3HeF3gd+N+Pch/HHwteCbwGlRf5L3OZTHOrx7iHrlVNROpH2RsD26GEHauR9uW+tb1nWcjVHH&#10;duyiPMf35cmc2S20YXZu8K0JxTcaj5/CmXSs86l+B7RQKBQKhUKhcMEwDNs/qLl7ms+CnP/mB129&#10;fm0u7XnxbCPg0Pz5EBfys22Lc/kF2zNzpcyl+rNMa62IP3V0fPxLYsgLFxHjOH54XAhckPJAzg5w&#10;d8K1uA8y9Z3NDm27xH06c8mmk+X6eZE5zTj6taX9k4jzqX5auI8/thnHL8IYfPTR0c13xXA8AJ7m&#10;9ysfhP27Hw3Hn4r8/zvKfi3Kmv73ZeIt1HUL9T4JcodRbYGdNwnYHtq4zaukbUrvjLP1nd1OOsj8&#10;uYwWT/aSLZQ3qzv0OPbq2/SGxDC8MsanUCgUCoVCoVC4UNhstv+Cc1bMXz2vZTib45qc6/bz4T3c&#10;mSd3eaW3LPS5DbM8DiO+1L5ZeU7fDlN9bS3n8vpwidQ534yb4enNMPznGPLCRQQO3H+bLgQ9xdXu&#10;DdkdTJ4YeWG9ow+uniiQN5ueUeds98zypGe8z68dtci7sLu25RP9xxH3K/y0fTXkf/Yu/3wdn3y/&#10;w9Fw/Cko//uPNnotPjYDNHZ88q9X5hHm/ogpvW98dAySbc82vgs2TUdmXdiy7CbrGbpZ+dZN6a36&#10;iTjfAigUCoVCoVAoFC4cMId9zbQe4He/ZnPcnfltL8u2kWYZOd3Z6wFk04W82Wd5n7fTLbYPaa0L&#10;EG9roGzDOMi8szoTXe6ivs/PdNaHjLp+DTb9G/XRjfeLYS9cLNx8NxwgHjQsTvXxu9mJ3JF2iydA&#10;pNsJ0slN62c2iTsL+L6entCrTbQDGbZNDIbUoX/kWzeb7b+Np/x3C5sIl/BijOcfRzt+VO3gRkBs&#10;AsQT81kfor1L4yJZ1iPe7ChP6TZ+Yd/CIO1s28rqbFxmjtsm58+ELL4dwbHm/1YVCoVCoVAoFAoX&#10;A56zP4A5LR8MYs7c3gDQ/Nlz3z4Oes6cZTvz4yV90jlu3Sx/ii+x5TOdP9IKQzazM5PtEls7enkK&#10;Wx0pXF2/QM4NgFsIvzPGvXAB0F5x34zbf6bFcTydDs4O8hKpC307KbIuh+Ah/SpdB8M+n2UL8pP6&#10;1Lfhu46Obrx3dPm8sOd/3m+8F9r07RhsvYWAuP7VItrpi2enH328lzGM+KwMx02k28ZApGc2iM+O&#10;T5I7vu/4Nae54SbA9B2J+g3QQqFQKBQKhesDflNs34Ox+w237e0xF+fc9RlvAHTz2pjTTvHMBdnO&#10;xkEm5Hvn1wjb/H2JzJ9scz7permZ9UtM9rP6+3LART3DiK+uD7Am4PfWntxsxlsY83eYhl7geXJj&#10;ihbuFwYcpIewaONTaR1kkAeTJzTD05w8M7skX42vcFZXtGNVb9Iuypa+xTcD5Y8Mw/A72M+pu/cN&#10;dDrgjV+INv0nLpJBjne7sBxmLslM6vbpzRWb5lCcdnzB3rrZ+MOubSogTp3fbJjedjg6eql6XigU&#10;CoVCoVC4qnge2M+z7/e8ew9uvLfmqdObz3luy7jSK3PnxkP6oMvuwzZ/Dlo+Y6pjUb+Hh+z7+nvm&#10;dZW52GfIlupSfq4JtAmwGZ7ZjNt/EoNvXOSNoquPcRw/lAcGB4u7NHw9nQeT6bZA5MEF+x0uynzQ&#10;c7wx2yZ5zmNZYy4n65dsTepCz6fqbOf0lH2z/Rp08UVTT+8reJL79/HpELdwOL8PbdXT8qkPs/8P&#10;Yh9m4wAqzTDs2vhlfZLPduySvB93pnNdTs/sOpudMPTKA+oji5tx/MKpy4VCoVAoFAqFK4iXY97H&#10;X856LeZ9/wvS7zSJLyS0KYG1z4dhnjqtF9J81kzpfs4sUgZqXtzp+/mz59RKh7yfnzdd2M7WAGYq&#10;p9cpncrUR8YjzrqyfW/bZAwt7/RNlvWdjef/LKvViZAfQL+FtQ7/DeARDP0LOf6FCwAckG/iRaAd&#10;mulC8ImgBX+EImxnBzziPpGdr2c7sZJMjHz5RD1YvvUMk5ztRjn6H3Q++X9qM26/OLq4D4d2n+7m&#10;7lTeCY3XXm68N/rw39BmOSFuAiBsfYv++ULyOPT0Bevj1Rhy6/M4z8Yyy0zqnD9kzTGYkUa92ryg&#10;Hc+hdrwQPoZO+icBC4VCoVAoFApXBw9g7voTfOgzEfM//Rvo9uuxyP6QsLlI0Lx+GLafxfZinjp7&#10;4GlGemdebWZ7xBfzh1xz+Eg3XcqnOkLW5uaR1nw6OJujm6FrdknGOPNkzvIhZN3SOW/Smfv0LnNW&#10;dqLKx7nAh8uPcK2J9cKf0VEoHMR5vx7xIA7Ow9Or6DsfpcucnVxZ3+dJ6XZC2Dbp28mUdUuySLcL&#10;KNKKOw1y8cwT7TFd0OP4edG/y4AH0d7PVT8mp+mxzhsCs/5GfDaGOYx4O2aZSb8o7/WdrY7pgnx2&#10;fiCknd7CwA3g49BHnsfnfS4XllHjXigUCoVC4W5imlscH3+gF9IxB5zmfyfzwTdisc1F39vL/gT8&#10;Ztba/OQ85y0qezNu/zHazZ8F95vP/bx2h6lPmf16pNc3rulD1ubXjFsH6gEnmNdUHGu1HR15CuT3&#10;25iWHPT33LR2Quj1gsvN5bc2RZ4dfdbZdk0X+pzfGxxsK0N+C8BvRNf89L7h5Lf/cZJseeLoAgbz&#10;ica4TqKgZbKJdNtBIx0PPQ++iLjlzVE4BGXLNNjKIkPHPL5QfVJHXIv/53Qh6Kf9LgXmJ/4wfBIv&#10;Dl8g0+J/2gxg36LP7fhEKHIcQI9x00e+lh+h8zuP48xH2j7rOc7M19fZjj/1YdMcKdqPi13/hvEN&#10;7N3UyUKhUCgUCoXCVcBmGL592gDYPhXzP80zMSfUvJLzxJjXPob54FceHd1438h6J7hrc0m0h+2O&#10;ebF+BtDzZ7WZ8QiZzvPfNk9mHOFMz3TInWaces+/VVfond9zcOtT/vbLbB5XrnX0q2YT9S+35PTt&#10;LXKy5fFQXpBl5/UTbXL9tHebpEt653c+9TX0Soe+lztU/0BtUKh92+2visNwLXFo1+M8dkVymYrj&#10;YvxyHgwcpNmBzQcvp7PesqQjdQJZDtqeJwhDXwC20UnlPODsJAob2UU6X0CR1iI5/pd++4fUu8sH&#10;Ho8NLopfg37wLQb0Tx8leRJh1982liLiHmNSx9GkHfWgxy8t0Jt9G2/HzcjT0iD1zQa6Pi4nEjI4&#10;I8WfRt/eWb08wSEnfh7n/0XCWft31pvgVR/fQqFwcXHZ/U/5z/NFje/9xWnG3zYPYL4aC1Q9RDyZ&#10;/03zQT+55hx9WvxNmwGvPRqGT0T+F0/F3DHu5FxRns0wfC/n2mhbnh/nOS2p/jCOUHZJp3hitnWo&#10;8iLO8bAtZbP5M+ixM53WvJ/pNIZPYf329Vjz/OGjcfyYcRw/GPwIvv0Mu9dMNlrbcQ3RjgnoNrC8&#10;Vn9wVn+0Ocepb/1hmyPtcVE7rbMeIfPRhuH0YHAYv0NH4s7msuftH867/PuK1jkchDdNF6MuXB9U&#10;HzwfeB9EpS1L+hn3yRD65OHJoDI6uZl1ZH7DgKHy88SW7Qbxcfyc6FbGZTmQfh3m6Gi7/SD058np&#10;ItE3DTwGjZSZIeOYeHysm40v073eaepT3HlauBTPDPmsDLSddcpZDXy7YUK9CVAoFAqFQqFwyYG5&#10;3Sdyjoe5Xv9wyXNDL/74ATimOaflK+teoPKtgH/GX8eKIu8Z9NPg+v6Z1xMn7Y62M6Rcc+ms7+yU&#10;N8t7PcI2H09ys20MZF2K80m+n+4/h/H6sqOjm+8R3cjweucBbghgjN+sPFP72lrCYeJq/yzr5Zkh&#10;a2VEnONqPcc31nDbafOC6bNv/hTOgHecTigeoPaUmQfNB9K7Tu3ggrODyrjTIcs7QG1TgbKIL5Yf&#10;Osptl/OQtGXeXD9lWmBuNsNXRp8uK3jhcnE8fTBvu/216Be/mol+6tUkXjwaOzL1X2OXZFmvONhs&#10;IuTFqDDS0kX5jvd6O8g8/rlsty/HfXxgN3i3r1AoFAqFQqFwyYE53g9inoq5nj7ypnl6zBXz03SG&#10;/BI85oV82EhbPdzS02BRNsP36Yn2Pfr5aLTp1fjD19K1wAanOWvMY0Om9keflA49061/kGVbhk47&#10;Tsre+ghJ1pnLd9zl83/nySeHYfvp0XyDDw+98D95kDjh+UfD8N0cX5TB7wKoHVF+qy/ouNuvut3G&#10;BVnO6/LE0Oc1AceXoc4RyLG2GZ4ex/G3RDsL9xo4kf5UXHg4MFpk6kAynQ5ck6ewt2HcB11ypsM2&#10;ym/5bUvO8qc45SxDFwhpXZAXJuz1u5Is50l0Z99O0mV5C4AfRGkYhuF3on9YQKvPHkv23WPSxixR&#10;Ywq9jgHtwtZ0Oe14ZXmEpI4BZVFGLpehjgHCnK+FtEEIG70FwDc0HkWXarfvcuKyXD+FQqFQKBTO&#10;FzEneOAXxBoC88P2S1CePzrM80O9JTDZM63NAMb5LwTTh+ym8h6F/N8cHR//sqmevbjj+Un8C4DX&#10;K2yf5rcRtvltyBSmuPMsyXKZM3mkqZ/N5XMY8ZxPmyTDcPy7oulE3++1cXgJ8r+e+RFq3h6hqXoZ&#10;uj6GoI9daw9I/WxsTNpEHsqVn7LQU05y8U9y7cZz4b9GGwv3GnoqO50UJA+YT45ZmgfRpC7kPoGb&#10;3nGGoc9lmT5BXI7LnpXT6yOkjeoEWf7kLE4+JnEVFiqzPmzG8S+qj9MY8ILZGb+IM7ROIWQM29iF&#10;XLbUJb3GPuJKM4RsdnxBxqlbqr+VH3T92gVUH/il2EKhUCgUCoXCZYWeNGN++lc8P405oOaGMe/z&#10;fJVpLQZJxD1X5FNhzxOfPtJDyC3/TeBxyKaHe3p7dHzN0XD8u1Hd81nn3QTKfhX+xEfypodVkLHt&#10;bKvaHnH1jyFk7ov6GnGRaZBy98s65WUIWVvDJH2zC7nyR3p67Z9vWkSzI7wNPPAuyK9/u0DI+jXm&#10;oNrc1a8+IO75PWVi6Dk+rX+k8yFkmnK2Pa8fpnXAZEc9fy6cfByNe97UxsJ5Yvek2QxP4ITAAdHO&#10;nQ+iKVlQBxS0XCHss41PjiZj2jYR7uRPbLZJ75OHdfukJXnixqv/4xdGby47+uPD9E3wBvr6jegr&#10;L558DDIp89gw3o+f7JxO+iZHKKfGtMl0spdN6BQme+mRbvqTfHKq2gDAzeJvq2cnuANHVigUCoVC&#10;oVC4T9DcDXM8/vY/53mc73nBr3lomh8qDWoODznsZM9FIWXcCCCZf3oTYNJzI4DfwuIbpLR7CPm+&#10;/Gi7/ZVqwdng9v8Q/sSCf1oHgZq/kkynkH1gXGGyYXpG5zGRZvvJPn/O43HSPHoqQ/8vz42QR7mI&#10;V8tPwDeGD31Tixs1078FDMMrUQ7LxVirrz5WXtC7LbP+h0x9yvJOz7Tzz/QR6rgi1M8TRlrfORvH&#10;8aPUvsI9gU+Yd4qTgQeHB3x2gEPeDiDYTope19ktyhb0fX19ul0EQe4WaeFPou080d6Afjw4dedK&#10;4xegrz83OUH9HAjHQ+PFMQouHr+l+JLM8bU8EW8XuuUm5JRZL3uTjhVtx4U/1Os+hULhMsCbk6fZ&#10;pOxt1vJYznswedo6+v/rLBQKhfuLGzd+odYQ8XDKc0FzeS7YuDPfzzLY9nNNfeg71ixcB3zvON74&#10;OLTiRVNjVrHmO+VzN+P416P9fftmzDrEs/1swZtsZnPhrDOdL+sj3srHfJ/9ZvyH1Oo7x9TfYfuv&#10;8OcJlK/vAUS9sQHSqDFfaNcqQ88+u8yZDmzH02nEp4e44/afq4WFe4hh+B/jYmoHFyEPXj65M3nA&#10;pM+6FLe+6chOr4NOWVc+TwrlR0gy3vRhTxvtEtJebR/HV0RvrjzGcfytcbyexILax0njFGPD0K/Z&#10;tHGLOPWUW+98vZ3LzbJGl0GdibTrtl7HkfYRRzh99RO8ha5chw2bQqFQOAsObQoUCoXCfcMwHH+a&#10;FnDTnJBzPc0vYx44mxsyTl3oY144I2WyoT7l89ySD7/4sT6yfTgQ8kc2m+3/eXR0892iWT3WNgAk&#10;34zjX415Nfug+S3rXGLo1bZOztBz7J22hx375fGZ6RiCHjeucWRD0p7t0/fa7g5eiHIfncYO8/KT&#10;ejz+i/2PNql/QcoUBhnX+EV5mcoDOcv2OLP+aQNg2L422la4V8Cgf8U0+O2E9IHVQaUs5C0Mzk4C&#10;M9nEwW2ydkFEmvpcBuvPF411Oc24nnwj5EnDk+hHoivXBujzD8Yx85sQS+Pbxi7pZUM5OHuDIEJf&#10;3MyjizTkysO8pmWWL8TVrmSPuvVvAPzq53MrP11SKBQKlwF87fJl/KlWTID/R0zM/hi/07LZjP8H&#10;/N23gz8CvhZ8I/hz4E8FXwW7VyH8HvjDr0X8i8C/g/yfgbL+O5T5crA2RwuFwqXAZjP862k+qq//&#10;ex7aL3I592tzVMTbAjPSTR9yzf8jX9NbDqIuzSdVD1bw/DI+w4eQ53vHcfx4NO003wqY3oQetn8i&#10;5tSuT3NftifY+hLUPJk2Qcltj7jtPZ9mWZIFOT9WXqYjzPXpAeck04M+rneePTq68T5q710A7jt/&#10;m31G2T5uDNWWoOMMxdCT7leTOR6cjQ/SKsd6xNO6hW836E1uPhicfv2scG+AQf+x6SRoX//3Qcth&#10;pg4oCdt9dqRPghlTPdSr3qRTWQzB/qIjKZvkvCCu489HHB//UvSdDgoX0fTTgHmcGAfz8TE91jp+&#10;lkXofDk+y5/0ls+OT9I7LrtOxg2AZ/TLBnPUk65CoXDRMGI9/k7jeONjN+P2i+G//gP4EPwZf5qV&#10;T1CmD5suc9rsnOJLdvoXtrkMPpNvSQ3jz2yG4d9jkva34uO2/jmspf/1LN9ZKBTuBwb4qjfSj2Eu&#10;qkV9zPPINv+3LNJt/hih4p0N4315zOf5LkM/DJQcnMrbkFrMP7zZjJ93qodN4/hx8r/MH/VFmY5n&#10;ueOz/qVQ82zrrUvMesWtC7kZ/dcTet4/uEC+MTX4ruAlKnOjzRRvOLR2MM34Aj0uO+OT5cFcZuu3&#10;w0ne+vfc3dzgKJwCOAgPceB58cYB0UkX9IU2k4E8wDp5Segpd2hbp0nbWq98iToRgrJjvY5H6PIe&#10;Q8hXf24h/iZ2YerJ9QImh/8Zf7hj549pcHw4cfRYM+zjTtNWcoQk4xxbpRkPmeSWRdrHl7beeGj5&#10;g84vHeLNuYBPoN38f58vjq4UCoXCRQDuJQ+8fBzHj8TC++/CV70KfouL+LRAH3jveRKTJk2coCf5&#10;v5TyrfR10710C7+8fQLkh5ZIyqjLslsg/bcY+enDuQnAutLmgHzta+A3/ynax395O/Q/r4VCoXDe&#10;eFv4J84J6e/ow/Jcsc0FQco8R7Rec0TqKUdIneeXJvO2ssDJP05p+l7a+3V5yNtH7Z6Bz3ycvhPx&#10;16OdP29q7gqOjz8AtiwP5U6vxE/xqX7Qsjb/pY6k3nGQeuqsdx7rKXefqWPo+TvjXnORUT9/5hw6&#10;9ucuA+uI74zjpzk664/QbdN4IozxFdWHiLutYuhs676qH0HqfIxcBuPTv3MMwydG0wrnCC+an49B&#10;x0XCg6/f4PSBJX3wnNaJaZlJeeilS/SJ5DJ9Ejif5c5Pea6fJ5RD5WUITmXqwt5+afTj+oGvi04X&#10;ri6eGBuNF6ixTGmOn9JJ3sY26PHOx6cdv6RvIeXUMw3mY9fqAXne5NBO2T9lUigUCvcLD8CX/urN&#10;ZvuP4Lcehm/iBqWfzHPSRb9GP+sFO0P4L0zKJp/HySd9ISdQ8sMI5ReD8tFgtznLp2V6e4v5aM+8&#10;UYY2C+gvWTY3ujmZ5Suu/Eksto2/esON8O8bhu0fRB/ecepKQ70RUCgUzh/TPJTzOfpG+jbND0H5&#10;P4RMW+a5Idnmj8xDLumTHUkbrRcQquyQWU4ZNyLoo0n6cm7gfnm0dh9eBjv6aJStfqgdLDPKVV2W&#10;g5rfIu15rW2sVzsX7D0W1lvuceB9QPYzPe5DCH882nr3MAy/nccP9fB+0vrIelPovnmsd9pnOWWR&#10;dv90f0M6l9HyhxzccgPgOdyH60OA9w433geDzgPBi1cnHg9KInU+IdoJ3dEnTba1fGYX5dPOdF7K&#10;c/mWZRudaAg5GdIk6Oj4+P2jI9cJ/nI0hkA/vcLNGz5B4mSR46ULMMbM45nTGssIMz2+JJ2a5Tlv&#10;judQx9P5u7y2cTpeOdJu5gPsR6FQKNxTjONv3GyGr4cv4iSRi31OQDhZ4dN8hrgf6Sk+fJsW6/7o&#10;Ku9TvX/LT76ozzacVDLNMnMekzLqlB9+0eWwPm4EuH7+FBbT9PWPIf5YtJmbFI9C9pPDsP2j6Nnb&#10;TR0sFAqF88VmM/41+CD4K/mlHR8HmX2c5fZvWU4ZfaTlYsrL0Hr5VuiYh3POXAbTJOeX2sRF+GPR&#10;1EM4hj1/YQv1ThsAQZUf9UiGuHWZbkcv6+Nsp21dbu6/Qsgpi3z6SB7n5Gf9BYAlvON0/DTn11to&#10;iX27GWZZpvXZzqR9n9/rhTiW6iP7fdrjVTgD+AGj/EV5HnwfnNkJjnh/sHOaBy/rluwtX5LRdtF+&#10;D/kUhBf4o+gCfx//2gLH70MwFhy/x+G0ONH0UyaNFcd8YdxnY97p13RNtie+xCX9s3Cyk5z/g1Qo&#10;FAr3Bj9vM45/FZNW/u8+7yN8lZ8TLi6243X87S3E4Z+08OaEti3ONUmZ4pQhrrR9nOVMk80PJ1m2&#10;tw1pvW20aQD/y6f/9MNe+LNO3Pu0McB/JYDf5/0Q7ed9fNoMeATyr4jvBhQKhcL5YRh/FH6H/si+&#10;cmnOKVnI7eeaPIdg9oe9jjL7TDPrSL2RBT4BX/gU5sgfHC09COT5IfpR9MXluexVdm2zzG1pdsEs&#10;V5jyS4Z061OUM9lyM2M8lw0A9pv/Bs77iu9frV1d+3Z4QO/2L8kYprpwv50+4vhmNOltppYVzhWc&#10;DPGETwdl8cD38Zw+xNuxJfvyF/LrFU3IvzW6cZ3xIMbhYRxIPalC3DuKebxmxzYzZNrE6ek8zpfj&#10;vT7r1mQnISfY8X+10xevC4VC4W7AH8jjTzs5Puh/+ofxB+Bzpg8NTfc8+yPxJD0P+/gpdL3/tXwx&#10;3sv6cEmfdVPb9X+vlvGtgPgXufGNw3D8ezAG2vDfg6UPCxYKhcISTvzFZnjT5GsmH9r7J3NJ1nPN&#10;5jTlOY2Q82BuinIj4LZ+IQx9+Jrwm3kjIy1Sd+fK1IU+2+VQeXpdLzOtSzbPwr9PGwDcbDkHbDbb&#10;r1zo96xNDnsduLO+SLodLtjEmMY9mG+17f5LW+E8gEH/Mh54DHzedfKB2WHS7UxylvJNB3a/bike&#10;Nu1i6+SaxA3D9jOjG9cNs//vxLjwIx4YH/3PqMeInF2YSc60jjfCJZudY7vEXKbjDFN8x/FFnE+4&#10;OEl9Kyfm0Y1CoVC4mxj4Sjz8zSO6x033ORJ+if97P1/0Zx8VXPSD2bYPu/ii/91ny3TIWjr0ovUg&#10;9TP/aiLtVyvhYxHq3jA+shnH/x1j8oJpaAqFQuHMeB78i+Zy9qfhe+yPdnygwz6+Qs9TZ0z6tkaw&#10;HOH0lhXfijr9W1DcMOYD0b8c/lL/TktGma1Oxp3O8cyQ+YFcluV4G5sstw5h69v0dFxj/NNq7dmw&#10;+32YYfvHWD7qbevAaIPiDntmudsaZDm+D82YZbafydGOhbc26ps2dxkaUAz6N8YJ3w7KAvsToT9x&#10;rV+ctFi+wvxKZJ/XctpkGd8AePro6Mb7qSfXD3JWgI4hLpZPiIu3OYw0jqtOyFySJfYXcSsryxjm&#10;OrJNbw8nxjKnm8Y4fo56UigUCncLw/az4WNOvt5/4od2NkmRnt1/Or1tZrKwY74lf9hsEMompXfY&#10;y1N61i6HOY6QvtQ+2vUg3b6EzX8l4L85eCPgqc1m+68xQu80DVTDoTcECoVCocON95p8LP3PyYZq&#10;Jn1Tz04/W2QvhHlR2uRg8nfzNNrEfxH+zmjkqYG59IehLyyHZerewPLAVrfJdJZF2m3Iesl6edB1&#10;KE4Z47aLOOQYW7QL8Z+Npt5VaMHNj8umvia29ie2Y5LtV/K6fyLjZshmmw5oBx/u/v5oWuE8sRmG&#10;/8gLmIsyHwAfmHzQMvPBQ5gX59a1E7nTtRPJut6mly3lwYXAD1XwA3LX+v//AW8EvD0vGowJdy11&#10;PDhWwZ1jkXRM79X38qwPeTs+WdfZZNKe5xr//xY229N8nbVQKBTWwI1QbYYOw/Enwe+c/D+8fKJe&#10;8We89432R47vyBkmWbNxmONZn3Rrk9eddMqT5bP2OZ7SOxO20Lvd7gcnxHwjIN4KkO4bMWT1DZZC&#10;oXC7mP4FIH4BIPmf3p/a/8xofcfZonLFpumCzadP+vYa+VuPbt58V7Xx9vAilMVfRaP/lG912Qj7&#10;vjHs+9ffL5o+50v6RV2yYf9QpjYA2J7Hop13GTffHeVzXRX1zdvVM8l3+nca0jbYxrTl57pgHL8g&#10;GlY4T2DQf0QDri8czw9QF+pCC7bNAsugzxMdyxlKHvp+stLSCFtZYD95YVz21KG9/BjSa6IL1xF+&#10;HcbhDYzH66Zx0f/X9+MmZ5blwXbMQm/7JX2WNwdhHbgj6/QtDfKDMXw6x0npf4g+FAqFwp3h+PgD&#10;4Ut+Cj6F9wf5Oi76NXGafA7vNfJRDEO2Q+pTWnYhy3l6/9qXyfjMH4LNl4LZVlyqN8f36UPXZEh7&#10;4sq3Hdxv1u+0/s9T47SBbNz+I4zgjWkgC4VC4XQYhuNPgx+h3+GbRvY/ve/r/ddMHmx+zvGOMxnt&#10;IrRcPl9x3AM2w/BN0cQenjOvYYA//HH2CWXrbbFgvn9kX963Q3HaId7GoQ97Ok/oGW+cbLb8pgHb&#10;8FS0827jnVA2P5rYPgKYQnK2MRBs6V7ukPLQse0aN4TUy6bLN3EzPr7ZDHxLrXDewAHgBzxwoPQ1&#10;Yx2AdFDyCdDr+oPXbCHfyQdmmU8MyiRPeZxeKn+y2Qz88nF9ADABx+/f8ThifPgTVkvjJ4a8jXHS&#10;TWObGPqTcT+RHcxLWWfT5CC/NsoNgFubcfzh6EKhUCjcLt4Bk4Wvgy/hTwhxQ5G/hsINRk3Y6HMQ&#10;tslhxGf+K8dPwSVfJ/Zl7il3zTeSLJ96MctzntCxj4v1how2HJNsw3KQT29FTBPZaQKPid/2s2NM&#10;C4VC4SAwf/tbJ/5D/kWLZsaTz+nT9mX2b7Mw5WfaOrP5QYTdQlxfkecGMH8e/AOiibf9cVP4xS+N&#10;PrUNgFRPayPYt81y2eV4smlx6Lr2t/y0oW/vH7pOb3Cdz3dcXoL6+K0cbuSw7WxD3z+npQubpke6&#10;Z7a3neJJ33RMh4wbET8Y7SqcI25wtwXka5K8gHmS5QPkg0bunKxJ5oPY27SDu5Bm3GQ+s+njZGCc&#10;F4L1vMD580f16ngCHPFfwrhwvNqbHGn8SI1tPqbWhyzbSpby+1howmlZYpY5Ph2rk7T0zo+Qr+ly&#10;cvpT0YVCoVA4Pbhg1eua+t9FLvofhSxvZPtphjYDSOtCLx+FsMkye3tQPnSJUUb2j2Sfvyf1mS4n&#10;65QOeUuHTP1KstY+yOlbPSl3u+yT3W9uxMIW9/72jYDh+zCyz5sGuFAoFNax2Wz/Ff0G/Inn6PI/&#10;K+z19l19qDh9VvitLDdZlv07ibS+lM88Z3s7eNj+vugTFsP617G+3pxmfb7n9Lb53sJ8S/0wqe/L&#10;dh74b93X9G+zRzdvvme09G7iAbT1p1H+0psci20PneS2i9BseULe7s0gy3b5tpv6vxkfQzteF+0q&#10;nCMewEDfwoBzQc0DzwOUD5LZn5g+oNLxQEZ85yQJzuQpr3VZz/rX7Cc5LoJh2P7p6MN1xezfAMbx&#10;xm/GuPA4adLnC4sheOjC1DGwDcIlvdIRz+kd5roW8utcgpxvAPBYv169KBQKhdPhxViofgf8Bz9u&#10;96gWsNMESYRvoY+RL6T/AX1Po0y+KPzSzCctMfLL5zlPl/c0bOVHeVnX+9M+vZTHtH93HuVDmmPA&#10;OP2+xgO0nERcG/58k86bACxv2gjARHMcxw+PsS4UCoVFwA9/V8w7+a+nO3P3YPNNJHzOzIb+KKc7&#10;zvKSYZ9liMt/6Uv5iJ/tA3LHx78c5bB83j+6ek7SbMdCW2b9C5us170g8pH04Vmf046f3L+09jn+&#10;xGjp3cRN1PXa6Hduz05/EK7qg3v1UYbZ540NgPGN0a7CuWIzvBmDzUmBnxzzgOQJi07CtYNG+T69&#10;051eJ3TIaNuX1xasCF2/KDtM/LDg/YToQYHYbn8dnQPGRxtUlBz+AAD/9ElEQVQ5Hj/Q46uxo7yN&#10;Y+hjbHPa8WYbMsfzhLlNMK0PtjjLsJ4hyJ1V/pID857LV00LhcKlxuKrm1iY/hb4DCxU5evki7B4&#10;zT5K/oahZcHsm2ZMNiJkswU7wplP7Eid/ZpkvS3S2V+arc29PTizD5uZP+3iffv6/DM94tY7rxib&#10;KJyA8d8paMf/o+2Pw6H/oS0UCtcE8BE/jD/0wdwA6P1L9jFOk1nPOaD1M78VbPmTnTcamGYelKEN&#10;Tc59n0CzXjy17o7xIvTpEZSNNZH+lYx16MEayDjrbu1jm6JdIuLSh0z5I57lDlv/KAu5xgFh0zVb&#10;+uVx/Pxo51nQ+3V+R+zH4Pt5LPNxYJztV1tC5tD6rJM+7Pu4+kE6bX3IYKePHfJcejPa9PZT0wrn&#10;hZEn+nQg9AYAD4IOOJgX6ZY7ntOzAw86v+j8PMgIeaCVL0IfeDI7AtlSnvSuh7tgz2Ii+Irow3VH&#10;TMj4FU9NinncOO5ykhw/jqvjDCNuvY4H6ONlPdM8Js6Tj1cuX7KQm5br+Ad1/CLkBa6fckT6ETS+&#10;foKqUCjswwsx8fki+bjN9Hp7PLVuPgec+SvGI00u+S/ZLOlB6pvfoi6Y7RVPeZodZE0f7NOk61M8&#10;yd2+XL/SQcpYnvIHVT7joXP/lT9C2rs8p2dlUo9xZV38Fy3qH8Lc8H3jGBQKhUID/AM/Pk2fwQeI&#10;9jX0P/TF2b9mf8N4e1M1ZNk/qhyHKY9Dls38LC9sUP+0EXFX/qUU5f70dJ/Z8l5Df2j/y/pYr/0r&#10;ZY2Rlj5Cy+2flR9kea39EW/lhX3TI4Q9/DI3ADbbr2MTp5aeGS5nizp+hn1mvSDr1/0g6mdoUufx&#10;V3tDluMas5TP5VHPNNebeXwkx3jz/v444m/CmuZOfsWhcFvYDG/CgOOAnGwA8GCYTAd1oEzofPB4&#10;kHUyZz3TtEHY8id76ijrTwyVS3myoc62Khdtfro2AHbw/DROGlePX6Q57vm4yibkcm6h03GNkKQD&#10;VBkhN3Ndyk9CzrRD5qGOts5HOX/FgV81ZcifNakvUBcKhTX8PPiJV3Pyw3sVfQhIn5LZ/BPi9jPy&#10;O9aH3Oz948x/UR7xrHda8chPWfN/kVb+iDN0HjL7Suucx3KGuY/Uq38I7ceZZlkMpQedt+lB9sN2&#10;rfygyqY+6VyX5LzXatyH7R+PY3GeqLcLCoXLgw18BBaN8g/2a5wv0odk/ykd0o1IW0c/w1D+J9KK&#10;h5x5W36GoHxUyGUD3fSz0uP4d6JtZwIW2V+G8liH/7WB9bJPuQ9uS26/9ZR7k0P9zLqgfDND6oLq&#10;f+isj7UZF8d6yHceH8jjNwD4PR2P/2x8QbWPOusRUu5+5nyOU+8ycl7SMvUzZEjr7QN+yPzNWBa8&#10;V7StcJfhGy3fAOC/AOCAtacp7USNsB18Mx1EnyTKQ4aOJ0A+CXo9Q+p9cmU9477QrJcOnOxwkg7D&#10;8e+IPmRc5wkEd/AewbHMY+iLS+OGuMfRNuTs+CYbHUOG1mVSF3rm1wXMvF1+ptkGx5NcP2vC/+Hl&#10;GwAPTF0oFAqFBsznxg/H34di4gNfogkCfQhD0hPOmf8JvfxT1kfYfBPSpOTZJsXb/SnrQkau5bd8&#10;0b8mu6bPOlBtRNqh5YqDXrTrXtnrETLfrH3WB12u/HPWI+4xow3/H1ObAJjtfz2OSb2tdTVxleZO&#10;tZF0vmivj8M/vEG+AeuH5D/sV+RLIt3r7X+0SO709l3kTB8h/ZP9HxfHjPMXAPj1/w+Mpp0Nw/A/&#10;cJ3B8tG37B/lTx3v0pnuP+9PanfYuazsf7PepB3Lbnqt0XgfnObM/b853PavHXR4KergB+FZt+8Z&#10;bIPvBW5jbj/p4xBtbLbUsZzZ/dO2YWe9ZaDeAOCvAPDNs/eJthXOCTdwQr0Rg42DpVd42oFA6IOj&#10;kwGy/kLURZj0Ch1P6RZC1k6klNcynQiQ29Y6hUyHjhfB05gZ/oXoQ2HCgPHhBdyOC0KOn+N5fC3X&#10;WJOQe7cyyxSC+Tjk/NZb5vwMnV9pUPHQw6nyI4DkwP/1OavzKhQKVw380Ov0837xKzXti8z2O6R8&#10;U/gb+xf6suazQp/9n20YWu+ySefLepcpvcszF8pvtiHvy3d5uUzn98SKuln+sJGPD5nltlN+0H1S&#10;HMztldx5Iq36mUbIuQDJNmICq/+vpa+m7keOjs7lK9SFQuFyIG8AvBl/+vWD/Bfi9j+m/Q9pnyQ5&#10;7OWPEfY66/2GMkmdfTD8oPwTHya9FU16ydSyO0ZsHj34zujXVO70HQDPfdW/qN9tpYxtcfty/xUi&#10;LXtQccs7vctinHUzrbImWfvZ1qexdHvvqZ1n3uyKY6n+uu2un20jWa82MoK08bERkZ7aNtF9yTbS&#10;Mz9D0P23nGmEehDNNxHeUhsA548NBvpnceHwJt/+BSBCHpTZQY2QB7uX8YD7QMuGYcic5klsW4aK&#10;R2ibdiKFjZxCSk/lbYYn0d6vaX04X1z03WS374UYIy6q88SwHTPG09hO43gyvr7oLdd4g7ooI+3y&#10;mg1oPfO2Y0XSPvJYluO0x8ReTvun0fZx6kJhARf9/CsU7jaet9ls/yn8PJ8EvHUzbp+Av6DfiElC&#10;8yXZ/8zuJWG/5H8YiimP7Zu/IyFzmnrfv2xLfavTcdtEfFbeArPevtXttIxhq9PM9YC0a20BXU7L&#10;H3HLZZfaN/njE7l9OUPZQ8ZjoK9QI3z90fHx+8exqs3bwkXGVb9/3o/++ZrnQyf+djzXD9wAsL+x&#10;r2lp+Y5dfyg9dPRv9k3Z12WfZHvST9W1ZtHaRZvE48No082paWcC+8dX4h8Nf0c/yLawH2ov6w2Z&#10;2pd0Skfo/nss1E/bgM7v/qts24BtTo048msDwP+S9eempp4Zevt2HMcPmcrVfU4bDoxH/U6rraDi&#10;kHkcJA8b2ylfhLSzbYvD3mtOjwlC9ZE/A8gHg+/Cth3AofO/5s/7sNnopx9w8uoC5gnHEzkfLB9o&#10;sp3wIfPB9gmiNA9myiMirROLNtSBuR6SeXlCuEzndZzyqf7N8Cjyfn90oTDh7TAu/HgGHSHHX2Ot&#10;8Yo06DTDNr5h7zH2sXG82SPeX9DKT4Z9Pj9chstn3A4NuvYrAHfloy2FQuFK4HgzDN/IexL8BH+e&#10;Vj4lfIgmmYyHbOZfQNraZ1GW/RNJf+N4819MI8z+yXLnl09EmNuics2wbRO2oNpnRhmtTNB6tTn0&#10;Ti/lzf1T/ohbT1JOm17PNPPbJpft+l2+6k9yhhw73p/juwDjmzBp/Jg4ZoVC4fogvwHw8DSP068A&#10;0LdoDWE/glC+iUxyyZhmPGxoK/8Zesppw1C+DLT/ZpybALRHefoAIMv9zmjWWaH+obwfxB/Ut+UD&#10;R/fB7W/+k0SabXN71Wak7WcZp856j4tDx+V/Qybb0HmcprGd5s3fqJaeHfqXroEbCvEvD7neiFPu&#10;9lumOO0Qsj2+t8g+8qgvDMM+jtesTOuZnxtJlPPD9A+hWS9l2wrnA+2M+PeU4wLmwdCJHgeopRlG&#10;uj/AlDtuvS7USPvgOk1dzqv8IaNedWcbxHN7nsPkgztEP4Pm343dviuCB34BL2CMEz+gwfHKY+/x&#10;ExH3MVsafx8Dx51Hesojv3V9GaqTdhGno+7Lp4y7trAb/kN0oFAoXHPAL7wKf+hPOBmIUJua9Cmc&#10;QGiiifiO/yFph5C6LFfIPMFmHzrmcdrlLoW0VTrqt8zyJcr/gn1ZbEdfruWidam9TGdfytD1Z59t&#10;e9PlM28rK+ylD7ltvIlMnSdt0G9xDHRM+OYWX9N8EhPHPxaHrlAoXDPAL/BXAOJftOTr+vmm/A39&#10;CUJT/idCrweyXr4IcpfFtGSg8iTy/jD9e9I4/v1o1l0Byvt8los6tBEdfWiLWIQk5e6vfGawtZV6&#10;hG6/8zCkTOMWaekoZxmR7ubP+iUA+ucfj2aeBe3pOPr31RrD6U1wtoH1qf1Bt099ifZkSg+59fn4&#10;uRzbuCzLZTel2b/xFmz4nYOz/jtH4RCwAPs+DDgPPE80nog82fLJqoObDlqmdTrhbcN01md25bR6&#10;+vydnWVTefooEU6akw9hXNdXyNPrl+1/eGbOyOPnNDhLd/pZCFqv40R5Zshs08rKurCVLuLUccPJ&#10;bwDwt6YLhcL1ASce/at5L4Yv+LnwYTM/Ajb/0cl9/2j+KdKOW9/uT6btSKRZfvNfIWNomfTOt1DG&#10;Wvtm+SOe8zcZ412ZZLs/Zq6VD7nSSZ/7n9uf89lu1r+Q26aVHdQED8dK/xIwjuPHxzGs1y0LhWsE&#10;+IFvpg/AfI5vZ8mHJP/R/Bf9B+l4hNku21pun+NynbYtF8JTXswlsXj809Gss0J+bBiG3y4fN9WT&#10;/Z+ZZbl/lnnRKx3lpuUMkVZ/Fmys1wYBKD3HG+ufx9XSCWf2uyj3u6bjePIGAEOTded0z7Cf2nci&#10;80ZA63+yzWXO8qFv/HUwbgDUvwafNzbD8C0+8DwI4HRBxUEhGW8H50Qvm5A1m7AntVMWcYa0d9y7&#10;Pj7wlDm/bSULveuzLd8AeOvRdvtrohuF4+NfrjGJ8cO4cUOH6SaLOKnxpz7ZeOPAttp5DB2peMhm&#10;+UHZh97prCepnyaO0m35BAny7ZdFDwqFwvXEC+AL3jL5Lz1h1r0BpN+Qv0Eo/+U0yLRtRMdDRxvr&#10;eB9RfrDlpyzsZROh86v8lG7lhVx5g8yb20LbWf1Zj1BtibgYNk6r7pBb5jRDlU9d6Nke1cc4qPbS&#10;Nmxa/5kOG+tyHsdZVrOhPOWHXE/7cH/Y6snbdNyG3xbHslAoXBPAB3zl0WYDv7Dlm6fhH5r/sO+g&#10;H1E64vZvtmlx6LIPUn5QvprxKEdzSdD+if8CgPD4d0Wz7hIe/Pkol78uwCfS9o+k+se6o36Gbh/T&#10;jPf+Obdf+khbn9Psb/bfzmc9+8sHoKf5H/nTgN87iF8QO3kDwHUzHvRxUDrp1eYIyTbX7/IrT9JT&#10;Zr3KlWwa7zegXbWhfE5oA7vZbL+KFw8OPAefJx1PAB0YxHVAU+gDqXSKNxltbJ/lC3Glo8wlG9Ub&#10;ZU0nRsRBPj3mKz9/1d2I8DohPf3nbuXx76Czwjjp4vVYxfh53HzxNpnHNYXtQqbM+bNdLwMZkkvl&#10;29Z57Rj82tZfii4UCoXrBfrt58M//Ejcg+gX7H/kU+gzUtp+xT5FviTSJxOISUfm/LbPadms6ZOc&#10;oXwZbTp51jm9T7ZYfpA65cu6JKO+98+5/S0vw4irzCTTRDM4q4tE2uUpX+Sxrh2bsJte/eXXtzdI&#10;j+NHT4e1UChccWjOvRm3XxwbAJ53NobfyDL615n/DD8yS/eyLq5yIqQt4/x30reu/DT4WbBB2W+c&#10;7k1TfWBrD9juF2xbsml97/T5fmV765bK0yaA0whVNqiHZ2fYdO2erD/4TiiP44j62s/Bt+OUOOtP&#10;hEonmdN5DBh6U2FmD+bzgXFuuKAdw3+JxhXOE1iA/c9xgvNk84HIB5EHRQfO8qQn8wF0HtI66ZPM&#10;dgyp04Qk6Rm6TuWn3HoSMn7tnvJXRzeuPeCI/wWOI5/K6HWlNFbcbePxyjKHlPvCnMkR+hjbabVj&#10;D+pcCRvLZ6Qs5M02hTyuctrjeOO3RhcKhcL1Aj/4p1cP4Q9uxQaAfE74D/oWx+1PHJePoi+hLOLS&#10;M24b0PqWP+Itf9g22hakzhNb+zHJI77YPrD5TMZDZ1lPt3WJs/5RluOhJx2X3naUgbq/Zpltgi0/&#10;012cbW/9Q9p1+J5NOcZF/7fJjQBuAnxcHNtCoXA1wcX/sSLj+DmxAZD9RJtT2leE3LT/IunfaKv8&#10;Wc849RF3eZQ5P3Wc3/L/4rkB8Eq26S5h2uDgx/am9RHrZH0Mzb4tDHP7GdpXWtYYaZdpP28Zw5Y/&#10;bKKM+OjhZvvlaumdQ33Ud1ymezDGcvrYYdRNmY5l0O1T2yPtfvs+IlmycV/IpTKYj3Ln4RsAT282&#10;w9erhYVzgw6+dpGmg88beTtAOYy4T2QdJISyTfocUifaLoXUt4sFzHra80TIdc1OIBJp/o+I/occ&#10;PfB3AK4zcL2MPy2nwFfrTy6mdiEyTHHJnQ6ZLvSQUe+46bGnreLUh8xyl6X8jCed7BiCfF1sen30&#10;+PiXRR8KhcL1wWazGb8w3XvsNzShC3+RfQrpyUi7f1if0vQvun+AM7ug/VCTJxvb5/uTdQ7lw5Iu&#10;t7PFO5tmG7qZX+5D0HW0uqwPLrUv94n6Wf3U0SbFm66zaboFG7UHdP1qI4i0NgEYv3U0jrWpWyhc&#10;bUxPkYftH05vANAv0Lfl+Z9IXxJyhUnW+6TwJy1viycbynifYJr1agNgHG98gtp0F7EZx7/se1TU&#10;K/8Hun9uf+4H4y0dYe6Hy3BfnMd2HieXL99O3RRqA4AP+via/FkQv3Yw/Af2UeVObwCoLZmsO8LW&#10;JutC7vY3W7DZUBZ5Jc/2EapMhWzLZvuP1cLCuSFeIb/x3nGCT6/znRwkHSiGPEhxgPJFQL2fivDg&#10;+gBT10/AfMBpowNteQqVx3Yp7vpVb+h48vOifxaTjbt+0V9CPICx4L9u8ON6/N99j5+PCdM6Rgh5&#10;LJo+wja+WcYw2HRBxp3P5PHTcSadN3Qu13mn34ydNnDeYepCoVC4LhiG7WfEfceLf/ot3U+y74h4&#10;8x9B31927g8I2/0jOJM5Hnmyn3J+51O5EVIu/xY636uyrX1bLsf2akMwy52XYW6f9CGXfchdtttv&#10;UsZ7t8qgTQ7DhmOrfKFTvhSqbDLLaQ+6XqUR78ef5YLaBOC/A9w62m5/dRzqQqFw9aA3AODIX0k/&#10;jut/Nu/M/iFC+8eZ3wi9/AdC+yivQ1xe8jGSZ73yaS0wDJ+sNt0dTP2bfh+fdegntkH1Bcz9sMw+&#10;0nox2k02/8kQbPeR0FGuMOS2U75Ig/reAjcBbqGFd/pLaP43gJehHPYN5etDjmpD1K9+MIy4+oBw&#10;pk9xt9Nyh218guoXZREyn2wUary3fyLaNz2oLpwbXowB502bJxZPBJ58pg4oQh/EGaHTiRppHvis&#10;n5UB+gToT4pcvsowkXb50kPmNEO+AfDUZhi+NfpxbTGO4yt0DOWkpv/F4ljFGLbxS6QNx94XtG3a&#10;sfH4Zz3itqdcxxNhsw+ZSTtd4GHjPAzhvOTA+Fuf+h3SQqFwTXB8/IG4/p/iYhH3HPsQTiA5scv+&#10;SL6FIXTNJwXtX5zfNpTZ/zRdSjc9daDD5rNS6LzS0zZ0lLkc61VHhIpbR4Y853E9Wa/yEWfoPjY9&#10;5aHLZTiv09JDprh1KS/LdbrPT+Y6Wv1k2FHO40Q/7mNBHUL9TCAn44/j2L4RR/odpwNeKBSuGKaF&#10;Gb/7Mc09nwh/YB9j/2Ef1NKJ8imhZ0gbMeKU205+CZzV0fKoDds/pDbdHXjh+Y4om3WwPm4A+B41&#10;az/bZnm0UW0POfWa/4LevCDdx9Y/xEnaKWQa8WaPOMk3oDl/5ofQf0W0c9qwuE0Mw/az4/g9ijL5&#10;b3itf0jn9jcZQrfP7WrtAylnX2mr/iGkbumc6Muf9JvhOfTrN0QTC+cOfVSCB1W/demTTgcw0jqI&#10;JOOgZBE63ttkuyZPoU8C1jHTJVk+QawLub5W+ZgmkkdHbzd15HoCY/G1+IMLt128HjuPv8baY5jG&#10;1MdAuj4OMr/Ly3rL2vENufPo+DFuW6ZTyCdFPNd+MrpQKBSuB94W1/3DsfinD+fbXIzblygdvqL5&#10;F8aT3PeFJf8jfchmvotEnHnsk3q/6LjlzT+alDmM+GIdEW+6xFzmTG955KOdJ5K5bNL67GuX9GYr&#10;w6HjK2mXm8dqprcNqDc3EKoeHEek9ROvtPkxHO/nT4e9UChcIUwPbqZfn6KPaGuHIK//8AknhJzM&#10;vkU+LulI59/RRVz+BvSCnJuO/KD056tNdwfeANii/NeD9nfZrzLd2kayfZRHuNZ+tl1h2PV6x5Nf&#10;nesR9h/Rnn0U/BTgGwADynkdyrmFtcNjvAcjzTF1G9xnp022X2MQcbXLDBvGd+zAdl4gznOm5XGI&#10;9jyF8+qXTs0snCd4EjyIgX+UC2mcAPMDEQc/DpIPoNOM54PaTpTQZWpHKKV9Apizk4y2nb1OlAX9&#10;07wI9Hud1xgYi5/gRYPjR4dh55PHKx/HmS7Yjkevj7T0lud4sOkzbRt6Hc/Q6fsNm2H4nuhCoVC4&#10;WjiZQJ3gBbj2X8/Ff/INDJuvTzKFwf7+MNMjrolWSjd/Zj3TluV4UD7Taes7m3w/6nU7XMjbfHCS&#10;u56Zf16wW7o/Mu429f1t8eDs/kl2aZZzqAxzZhfM9xyWNT3l4gR1GL4pjn2hULg6iFfIb7wfrnNe&#10;77P1Q/YRiNNnyG9keaL82IqOtJ8TYef1hoh6+UHpZ7EY/kI06HYXwmto5eiDdPJlml+7Da09fZrx&#10;Lt38I9j6SoZN61+yyzbN56aQmx7w69uvimbeCd4F9+KYi2/5VgHLZVt1vFJ7LGO8HUvqw6bZpzyM&#10;W7aot8xpx9GeJ+pfyO4eDv4PBQb9J7sT3BdXO2hmHKim94GLtA8m8/V6l02dT4hWfqRz+S0PZdZH&#10;mnL+v7u+JI/0w+zG1Jv2vy3XBDfeF2MQY6qnaI0YFzkexD1uIuIc/6ZP8qYHpacsqGNpPUKyHR+E&#10;srUe5KTT5Suv9SCdznP6gmyhULjqkG/Gdf8t9Nf2D8kfNN/AMPTNnyS5deZO3mRL39P8Tkf5L4TN&#10;/1Ge4vZv2W+pviDbxvSsD7alDnHbWJbZ/GrKm23dNtffdCmt9iVZ00d6VofjSbbTv4hbzr5pfJzH&#10;dpSDbsOSHnH9P+l0fx7Hv6izoFAoXDHcfPfw6doACH9A/0D/If+QfcSJf5j8TMiyPpchH9brQ87y&#10;tdGodYsWseM3okF3YwPAZUxrimH7P0Uf+b/3buNq+xG67bn/2V8qHlRZSaf8iPf5TdryLSv+CwDt&#10;Xs8Wqp23CZTx5ewXymB5upcF7fvl/3P9EZ/1L8kZul8qwzoz2ejNjbl8+gg92sR/Da5vg50jfMIo&#10;xA36H8QJrgM2HQyF0wFZPtDkjn2nVzzLO87KB522Tukkp53jeuKtctH2cRx/i3p0h/8Lc1mx2Qz/&#10;erqIp693ajxirBIl89jZBiEv8CYLebPPdJ5E2zHcOb5RnuWuwyFfX3oKx+zDoxuFQuHqIE9I5I+H&#10;YfsH4h6D63+aKNofhE9odBph8zFJbh+iNHU5neSMt/tTkmX7fP+y3HXmPLN0YrNdsVn0iynu/Dt1&#10;Bmdy5o38O/WmULpIz+7PIctl7tSb7LJME0HE+/4wv2h50iPPlj/Xq686w9d/sM6GO5ysFgqFCwl+&#10;Q8wLxt530DfQB8k/dDqm5X9CZx+SfVLvV6yjXH5nimsxzLXA69CeB6ZmnQnzh4jb7f8n7l1tkcz2&#10;uG1g67tlEarvZCef2YbNkl7yZGd/Pr3tq3+jGx9DC+/kX6D5r3hPoIy2cWOmOlVflqW4x59p9S+Y&#10;+9LuP5nJNqd5HLGWQ/7NwE2Na/Yg9/5gej1zu/21PsHzQYkD5pPY6awjeVHs0zN/u3DIrg6dSIjn&#10;EyfbsE3tAgpZvqD4+8Msnx8delD9uTZ48J1x3B6exmF6/SrGJIez45d1QektD53sQ0Y96bTz2N75&#10;8zGZxSO0PckPgD2BDrxs6kcDJ4cH31gpFAqXCfRTeusHfuDETwV1b8j+gfHkP2b3JMeT7ez+0+vB&#10;5p+STP4pbCk3l+pw/ubzrI9wTW4q/4LcbO1ayo+4+tfJWh6Qeo2hSVsTadbvBXzTOw7yfz5bH0jr&#10;I3RdbcxSfuo0tlme9NwE4L/p8Rh6oloTu0Lh8sNztQ2u70c4B/dCMq795gO6dG9j/9h83Iq+6UD6&#10;M8tYL9804oKYX8W/Wz8Lzr55s5IfAlQbweZLI9T6hGkz68Ed32p9kE/CXabKsU2SLfjXuI9y3caP&#10;6k449fx5sxm+EnlZN1/9fwrMdfdx1t/6QbnjwWafw2A7vkxTZ4aeDN1WH3PcDMN3RTML9wgvxcBz&#10;8HnD9g1dB2U6MKJOUjIfNMch14WQ9DObkOcyfEK4vpl9MOdveRkPHfJNPyGFtvOV8r+CvlybBSQu&#10;FL1SG2PDMeQHmfpxMzXGjltPW6SZX3nJlK85X8bBFmcY8TgOs/KlDxnZzg0SbabT+Wl2YepJoVC4&#10;Qphd17jWf2byU3pjqy3Y7Q9MyxA2/2JCLl+UbROz71E66ZzPpE3TR5psC23rGU92O/euxJ36I1Sc&#10;IdLMz/4zPssfMsmX9CDlO22yDrT/t773z5avlmG7niv5NBYRty7Xn8tinzlBp/5VcUoUCoUrAlzX&#10;b8Afzh9n80/E5RNyPLjjayCzb5zljzjzNv8bccmgQ1wfk52+in/jxvtGs+4mnoey33I0fbum3YcQ&#10;uu1M5/714+A2O976n2VdPPtYymb9D7l+Mm8Ytn8y2kmc5g2rF242w1cgLzdNsO5TWSxf/7blulR+&#10;qjNCkfKkI7Nti/eyLk/jJNe/cnAd93ejnYV7AE7WtjgIvIhxkPUlSB/sPJFQGHGfrLoYLE960ycS&#10;STvn28kT9IljfavfjPzNWUzkU4Y4kU9+FuM0F8LlxTh+GI7XrWlM9L8z7SkQxkTjjHh2KqL1YZuP&#10;w8yWMtrZ1mGSz8LQ2XbJWTQd2s3vN/zb6EmhULiiwM38b+B6tx+QP0fcvmrmUyLMlH9JNr286VfC&#10;WX7LTepDntth3UzueKeXfEG2N42425Xvj9Zl/U7/kg3p8SSXxi/nyffy2X017HbGINM62qU084jZ&#10;Ztde9yf9K8DRsP1zcWoUCoUrgM0wfO/k4/kLILr+7Zey/1K8Y/M5ZsgkRzz7KctIL7DpPynnekAb&#10;AON447dGs+4WuD7Cenn8ocl/qW73K8+53R6G1jf/7BCkro1Fkvc2O3KEHoOn+QYAwumXAIbxP0xN&#10;PTX4FtY78Uv7m3H7j1Hmm6JvXPyzf/q3AKS1zmK9DM2FtLk4Htkm0sqf7MJ2egNgGIbfNjWzHhDe&#10;M2Ci9vcw+DzBfBHPCHm7AOOAzWSdnOnZ5GZBvyNbYDtRzJSmjnXEScaTR/EfRHduTL26sqBDei36&#10;ywu0HS+MCXfwnJ6Nf4zXbPwYdjaNtu3yZB3La2Uynm1sN7dvH/l4Dhf5J0dfiLrQC4WrA2++vjwm&#10;Frj+9ZSGE6LmJ+wfUnrHhyTK1zAe/qTlj/gsb9YHqc82vT9U27o8mW0yapsu/yrDjnXnCW3Lb2Y5&#10;wtW2WJ7DbNvrE3fGKKf3EbareSMufcT1ca5E+n5M0DFB5Bzj6Ojtp9OjUChcYsjPY+3wBeHnMf/c&#10;+Rcv+4TmX+07cgjOfGOvD5l9UCvnhPzeiDYh/qVadveguSnK/dLoYzx0m+h4tKsRslkbO90Sl+4v&#10;zac6Pterz6yH/zOvZkZ4GvhfsbZYLr0XjuFfQzn8GPzj6udG6wiwfR9Ax89tMKmjPGwak85k3ln+&#10;zo7l8/7w1qObN98z2la4Zzg+/gAMPg+Cbt754HUHspfp4GeduVaG4xG2k8d6ylKoeGdjOfPydXKE&#10;cjzT/5mO4xdFr64kNuP2/9SFor7PLlBtiCDUOE3jcjK+ZMgVJrtZupO38pKsxYOqI8nzMWsbEQr1&#10;pgYngTffPbpTKBSuFjS5wPUer4Zub9kHJB+R4zP/0XMhb/MvScZwdq8wbbNC30tmsi7fzAeCzad2&#10;8sYl/T77TNvtsc/t3duWFd0sf5dujHyLOhM2ve9n2PIg7S9n8zyI70CM36KzpFAoXGZMG73j+PEx&#10;H8V1r/lovv5Fp4PNZ/S6Xr5kh7h9nua74DPwLXoDAPHXqE1nx2wxzQVy9DFvbqqf0RaxT4es2UW4&#10;5DNz3P1j6HizQ19xP+K/auvN5ycgfzOamH9u9xDYN34vjR/oZZz365vgi/lhbpT7dahHv+CC8tn2&#10;WT/dvpA7PmPY8tjM9BHP5UW8fdPgWbTjBWDhnLC2S/QCDP6joF//8MFqB6oLpwOWDibjlid9S5tZ&#10;nnWI9yfaTJ9pedg4n0KctHyN5HdGvy7rvwIsH6fpi6R5zNX/iPfHRvEDZB5dqL39Qhmt/AP0hW+G&#10;TB9rYT1vQk/8aw25n2vnZqFQuEwYtp9BP4xrnW8p2cc0P5MJmZjjTnc28iVOZ30vC/vVuNPBWbmd&#10;biZb0mUbs7dd0mebXt7re1lmknF8HV8cq162FDpuZlkfj5B18bj296VGyuD/p2PPj0/xX9gm8G29&#10;/MZe3QMKhUuFm+8xrRvaG6jN9wSdtp/IOjHkM5/leLKxTHbBiMu30P89gwY9b2rX7IOjd+pXlG8Y&#10;tp+OPrJuPnDs29O1ZVFH7ujJzmYmNyPt/Oon+szNVf4f/5No4ovYTuBO1jt5nAiUcfM9N+P4d1C+&#10;/jWcdaBOHuNbnMezHap72hDhBjn/LYGh7vcI3d5oq+JKWwcyHjbtY7E/E224Njh0Yp7XDZEnCsvm&#10;wddJsxmGb9PBnh2YdgL6wJnU5xNTB93p4I7eOsrNJLfM9cvO+tA1W8sYT3YkdwOfwiTjY9mvAPu6&#10;NJYeB6O3OXRB3W39UhuNl+FC5Cs6PC6z8XE80kv62RhF2vp8nClTOuKUK4y40g4tQ5jPD98EWj6Q&#10;T4DiIt9+WfSH2Ndf4qzje9441P7zxqH+n7V9Zx3fQ/Xf7/E7hLO2737376zjf+j495MH4sW83uGr&#10;6AfsHzwxWPT/Kcz3Actpb//iMhbzBV1H9mv6/8TeLumzvPky6s2QZbsmT3pS9YOzclK40/+Oud0z&#10;XZKrHb1dhE23ot8pH2HuF9vXl+9004H9fcKkvPWRspTWN2AgewTnCZ/0LJ0/t4Oznr/3+/o+a/7z&#10;xmXv31mP/3m3/7zb1+sPpXucxv/z4SGvaVz3+tDron9hPMu7tHxlloPNryC0r7Gc9q1M1Mv09Ar5&#10;0Y33mpomsH+5D31/D/kfbU7q/9LjDQDU1drBtkX7sn+0Po9D0yO0Te5f1i/5z0bmB/mglhsA/LbK&#10;M2jme6u1uzj0ZsCh4/tSLOz/EOr9UdTD+Tvr572Ux9rt932ecspIngfaKIi02o2Qx8m0HDZ6OPjW&#10;zbj9kqjXOOv1cSj/eZd/KP9hg3uAqRPj+Jt0Mumg6GOAOkCJPGiKO+xI+3RQd/V9/myHeMsfzBc9&#10;9a1NOZ855efFyZMJae6Mbbe/Rn07wdIBy8egPx6nOT6HbPbpT1M+8QL077W6SNI4Bj1mlOfxaePH&#10;dOhmY5qZbJx/ycZ1kTvHp8vX2gVSx4v82XEc/7/Rp8uA0x6fwp2jxvjiYu3YrB4z/4sSrnlNDLIP&#10;iHDma5Jsdn9w3FyQ9f6Hocro84bcmwDNNulbHoaO94S8ld/b9Dqmsz64eA9NsqU8JstXn3Ne07qI&#10;Z7lDlu2xXtLbZqYH3a8+v+Im9aDbx/hMDzrNDXp+7fnz4pQpFAr3D4fuv72ei0rLGPKbVD/NuR3m&#10;3tkn99e/GL6DzLb2GVk/44K8L18L1GHY/pGpaXcF2iDAnPUVKFtPu1nXUhuzrNM7D8Pc5h3/6HwL&#10;5dPW9AKc9xJ9OG8cb3y8Wnt4QXqnuIm11G/YbLb/Egebb4pzs4VvBfCBHtuijZ/Ubrd11gfqE0Ov&#10;jYRpc4HjfO9x6Pzfh7PkPTPOWnm/O/QiHASdVDgo/UFrJ6cZae36LOmDfvLjk0Pp0LEMyqn35Kw/&#10;cZxPIW1D7vpm+tCBetr8HGajT+DE/bXRvx6Hxu++HtyEm+jTa3SBDOOj7F/qq7/Z0PW/kXKPv8cs&#10;j68uXIYpP9OOO08e+0zbuvz++EXcH4FCe09e0TpvXJTjVyjcCS7j+fsArnH6Avt5+geGTNMfzPw/&#10;KP8B+x3/FWnJweaHOqos6ntZkPldhmUm7VTuio31ZPaPYqRb+2xLGeO0SfG1Nlhm+54ql+ztnI7Q&#10;frgvR3rQdo0hZz7RdoirjLCnnHmlp7wjda19YZPzt/u67Ti34H0Acd4LXjadNoV7iLovTrio43Av&#10;2nU36mhPz3FNfznn2wjhS2abALz+Wzp8QY7b7yz6F8odhl34kJlePgr1cr5Pv/Kj0Swi9/PO+7zd&#10;flCsjbjozf1jnO2xbNY+0Pc9y7KOdP59aXJhfq5/1Z6+fTCOnx8tPQ1OMw48tit2N98V9f0DtOEx&#10;HnMwjjF/BUIPYHkM3Ie2vghSzjcDlAdkHr4tyDdIHkXhL53qKNxLtAO9GYbv4YmOg+IL0hOHNnFD&#10;enazjzAuwhNZp3d+MWQmZXFSi6rbNghp3y4AhDN9sLWP8WTLk+vRo2H7B6KLlwX8KAfxAPrxc7zI&#10;0Rf//xEvsNb/CDl+GkOkHUofpMzjk/NybCnn+DlfHj+G0oed0pSnNOnzRfEuTcpZIFz6Leg7d8yF&#10;QuHCYLMZ/2ZMwuwb5FNA+SwSfqH5hghpS71t7V9sQz39k9LUh9x6hs5LZlvrZ/kpW8hvm3Z/SXbe&#10;aGVadXV65nW7Fst3mna9DfURKp51Ec76bIadxifZ9WWTrf+0t47xCLPPb3rQ8XZMkV4anzYmjnds&#10;xz/ifIL07Gaz/edx6hB1HygULj78lJnXqx4iDsPx7+Ycldc11w68zsMXkPJPETKd/VuTOQ55y5/K&#10;yPeH7EtIyrmoZLlckD51dHz8i9iuwFmeik95+SYxF7v2Xag3tc39y+1p+gitd39b/6y3PW1C7vHo&#10;y+fr/7IDp18C2LSf1b5bbwAslcPjneVvgwP/27Bm/E4e+4lqL9vH9uZjzjjHhWH8u4h0CPVrBlzb&#10;fG+UW7hfwIX8u3AweHBIXWhxsNoJ6BMTzBdy1kuOuC/Utfy5nHxR076FLA9hy894lG+9ZKFznBeR&#10;vkAM4gQbn9iM4xeii0sfn8u4WxfQabFv0sP/pX0LLyqEHCNeJOyXx9fjpD6HTOO7oG/jG/q4+Jo+&#10;56c86zmeOb9tcz1uk9MplDPQz7SkjZia7BUKVwO+ll8MX0XfQL+gXf7wA6Tj9Cv2G/b/pH2G/A/1&#10;oPxM2Db/grC99RRpxltdSNtWMsR7X5d9VZM5TnvqU0i566TM7Xc7VX7ImHZZzadSHyH1lufx0VhQ&#10;Drbys57ysLFcYdgu9b+VSb1lSe/2s5xZW2zLdK+PNHU+Pkzn/ju/x78vH2n9/+r0pemj9rNPe546&#10;3THqPlM4T1z28+us7Y+3iG/8wlgAyr/4Og8/IF8RsubHIt78R8icZtz+hfZND+Z1Rc5PcgPg8c1m&#10;+OqpXXcMj4vWC/w6PvuH8jUHB1v9wd4/Spbav6iP9Kx/TDOf9cE8/+a9lXn4QT6+Vcv469TaXdzN&#10;85PHmlxYI918981m+2VoyzTP11yfbebcXx8N5C8BqZ/RX/YFfdYbA/x1mKexPvvcKKxwj5FPEkzi&#10;9L8uPHD5pu4TVGGk2wUM5hOc9EFWGqHz7aQZZp311oXM9VtPsg7Xo3jYktMEY9KxLE42cPEO/xV9&#10;/AVTV4WL6cDH8RVo98NoN/v0BI7FIyCdgMYF1PgHmZ6NP+UIrWO618smyfLY9XkZ9sev2UTc7ZnZ&#10;TKST0v8M3ULP3mHqYKFQuErABOBLcI3z2qevIe0fSPsf+xmF1jON0L5tiTP/43RmyF1+r5d/Ch05&#10;84e2T/qmi1C+LOsTl+TsS+t/xD0hdHvyPa61N2w8PioD8b69reyQ5bqW0jv9A12H0ghzP5ou9LP2&#10;IWxtD7qd1rc8IUvjoZ+w4qSQ/0tK2bfFKVQoFC4+PGfmQpBk+nm4jt+C6xlrBz2d5rWffRDT8gH2&#10;B9YlPePWy98xnvTNxyD0/cUylT/5Fv0c+KNHRw++MxsJ5H91vqP5/jAcfzLvbSibayO2sfWNjPod&#10;Z9jaFjLHJY8ysv9v9iFr5VkeocYHIRfUuJ/o9flbkPH1+fNEHrd+DHP6hUfD8aehbT+lucA0HyD5&#10;c4V+KMC+8S0AHUOEXJs9fXR0432ijMJ9QNvVwUH5ielkx8kVJ2GEPhHNfAI3PeK2azd92wWtb+Ut&#10;lcMwlbVk1yZFmeGASF4YnHTRjjt304cmNuOjuKA/Lbrb444cRMJZ8z+IifQ/Qxs5do+jzbxo7Aza&#10;hgbT0S+mZ2OUZLSTLvK1cY2wOZnQm9a38V3R7yNtmJ91aNw3m+Eboo+FQuFqgV+Cfhx+i9e+/Y6v&#10;/5lfoC/p/ZHT1uU0bZxmPEKXn/U9e//Xs+VfIvL09Wcdw/xUZhYGm55MNi535n/NlJbeMrAfr7X7&#10;s8t12vom7/IpNCPNvH3+ma3TSd/mA8E2/nPqjTCGPF94X+ZvP7/9dBq1N/QKhcLt46zzzzuB/l0V&#10;89avntYN7Zpf9K/Jfyz4honQ00f1/sS0H3PoMpHW3J//F/8M2rM03zz01f9FbMbtP+76NotHO51u&#10;YScXIevtzOafg81/duVwXEn4Tn1bi/eZp9DMt5lae9eRz6m1N6T7cR2Otttfh3Z9E8ZNHyqcjo/a&#10;n94M0Ov/XOO8GXkug++/H9fXvcVmHL8gTnbuMOnk40kbdLrnki7L9uU9NXkCLch1oTC+opfcNpyk&#10;Tv0bvu/o5s13j24TPLj34gB713SOcfwYtPH1cbFk6sJBuDOG7m/r2wqTXYtn+RLDdrXOTrYz/pRF&#10;mk//n0P/PjJ6WigUrhKG7R8Kv8VN1+wDHN/rn8CZ/8h+JLOXnzaN8JB/7PV9e5jubdoTfTA2u3W/&#10;pJyTMk7SOMnhhIchJ2zakAZZpia4EedCOLcjh6TGlTYhd75ZeIintevI+ltb9/FQ+UnP8vSmoe7F&#10;4/iXfCZFWCgULhNOfisf17neHub8T34ModIRb/7APK3f6O2W0/wYIB/0gdvtr4rWGXe2ATCM/0l+&#10;6mQ9pLpS/a1vSZbji/4z2x5Iq/yQeVx5v5neSODPg1/cD+i9i17v5xvN03GJ++L4GPjQ0aBx/b/D&#10;tnAB8DIcJJ5YWHhO/wbAuE60kxMyM5+clilfpHs9T+CDFwTjOQ3u1N/pWxqhbVlXb8MJmL6eiQvn&#10;2c24/afo88unrt8HHB9/ANr0XXFxeJw9PupH6tesL8F+fMlD45vzNNuV8ps8hbldbYwdgipTDmqj&#10;i/3h6G2hULhiwPX9OvyBT9ACt13/PZN/mPm1A1zyb+asnr78CHf8G8LwTydld2Q/PNFa6gtlZM7v&#10;xT1fb9Qrjgr1f5HQ8/9j+WbX9J0EPb0H41XOnXr8dF/34SDlrk8h9LafMcpckjue9bkPM1nYN33K&#10;n9vR2m09wlzmUn6+zcYJrJ4AIc4J7NV/ulIoXFncfDfNYeEPcJ3LpyFsD+civeQLlmRZt6PP5YCO&#10;ax4Kn0L9NL/nA7W7AJT3CP03yp751WjPUvvlE5GmbukBZU6r3VmP0Pnl+3s9GGO7pe/kdwD4FtVF&#10;//faB/kT4Gg35wrTBs30r8HPHI3jR4RN4SJAH9HAAcLBmnaYTk68nvt0+YR2fGa/JDOhaxdJ2JHN&#10;NuTt4lki9SneygknwcXp9HrK9Orqt+EE/TB0/8Y0CueKG+N4gxfD97U2nEwcc3vbGFje6Rmf9dFx&#10;ypHuJ4Jr49XKMGG3Vu6ibDetMfYTntv5mZJCoXBZwKcsk/+Cvzh5Yyz8QfM3DHsfcSeMMtqicx9h&#10;u+PDUjjzhYynNMtvfQiZSZ/KTU3Gn+C9Y7qHzDi99bQZ3wC7nwBfD/4s+HPI8ybo+H+q8zzTRI9v&#10;DqBevSbP+nv/nTlrP5nTjPf6O+BOHbfBpXuK457gsn/T/W8cPyTOqEKhcAmB6/mhuL6b/0rX/I4/&#10;6tOZoTv1HNRxhvCf06IZfgVrma+L5t0Zjo9/afhnltvqO6lrXn+nb/epTq9+Qba3fyDHsPlghiD7&#10;RmJstQEwvfFweX5S9RjzhD+A9r9Z7ea98N6suQqnxvHxB+LATDfn6eRTnCdgxH3iziZioc83ft/o&#10;m01HXwg5nfNoAoR4LlPs6nI5Mzuk+/bpYqI8wun/Z2g3nYy0e8Nms/0nuvDv9iuJN268H984QJ38&#10;YAovXC740RbuLE6/oaq2RFsR9v1x+033e5a2DGErK+nlVBiCHl/VG/Jcn/MzdJ5mA3m2NaMuOMtp&#10;c+NJ9PwF0wAUCoWrhM0wfDN9WUyO6CfsU5ie+e+QZZ8x8zfBLHO+HVnIVX7EZ3qmI1/mTI8wt9Wh&#10;7Zju9Zx0PY745Nf4ptxm4NeYX7sZx/8fFrG/cRzHj+NXkTE0zwf9f428j/D10wfA5x0dPfjz9dvS&#10;4/ixm834BSj31ShHm6Ugym4TPNYpfw2qDWD4V8Xtn1sbqQ82vZlszNbXlBbDdtb/TMho5/pbOTme&#10;ZDnMeXT/4yYKzqPv5kAVCoXLCc2bN5pPa+HPa9zXfrrm9/oKMNsc8l+exzd9EPnlO/VLI/Cxfzea&#10;eNvYbIavVxn6Vy6XfVJnjlOX5WDzzwiZj+kmA90/9Zn5rQ/6/tbqBD22XC/wAS3fonoGTfV3VC4q&#10;+je8no/j8g8wvl8b6cIFwoATjDs0OCmn11540sXJuMrT2GTCXif2AtfkPfOFsaO3LOsQ10UYeZBf&#10;XyXmZGuqc1qYc4JHm4fAb8Pk7m9iYvehWMG/H8aGO23csdr3yiInfG/L1/tR/mejjO8BH0GZ0yYD&#10;qfbof0N5ITeHCbkY6dZ+x9e4pM+yVFYrv9f1XMnPUGO1ko/jy/9p5Tjy/1+/ahqSesWzULhieBtc&#10;43w9kj5syReY2V8o3nPJl8iHnMSzzvJW7kr+vWlwp3yElPmex7gnbNNkbPLf8GvDfxn4f6+39+Rl&#10;nw9826Nx/DjU8+NcEE/18A08TmSnsXUbTaYty/Gs35c+Bdv4dFyTz5jrS3FOWtOcYvp/YfW3fiWm&#10;ULjEuPmeuI55bXM+y/nzjn/tuKPPeTKpDxvqZYN0Wyxbn+04t0YYH6Ee/0o08vSYHoS6LNUTnLUx&#10;6mv1rsh3QnBmG/I+/2wtEHLasE1P4R4xrVe4qXw5wU3xwgXC9NR72P7JOPlJT4Lyid8uPlAnZEr3&#10;smyb9fnE5olu+5yX7OvqZUtc1KMO7lC2elknSFteUHRcXLTShk8ncHHBTpMxTciUH3wT+Grwv27G&#10;8QcQvmri9idB6vgFf/7/p/OyHJfJzQbUt+WTI7UjSPlUZ7SNpC7icgQMIz1NSEHLky2p/uc8jIOz&#10;8hPz+Is5b0qTGq+QMdSGSuggi6eB7PfRA++i86lQKFwFnLwVNRz/Hvk3+VQ9jdjxucmH9P5J6aS3&#10;L2npxJxWWUnW4rmsTibmONj8Y9Sb28e0F6ma0Ib/59elv1QT3dPhtG+Q5Y2BkW+foV5/F0b3HbTB&#10;mywet9Y/knKmE3P/GJ/5aDCPT46LkccyxneOXxenvpfl/LM4qCdqCGk3TdL5AeJCoXDZ0PwXrukf&#10;gr+iL+D9YNGnBLNPsL7F98mCS/6n1QFfGfVrE4D++xb8y99DE0/7tXn+tKE+XIcy2lx7KnMxvs8/&#10;Kr2kh6zZhd7yZme5bSNEv/jBQ4TTT2y/ZGr2pcJp74+FewhfzDdxoj2Ok4tPcz0Z4sXkE3YWQucT&#10;dnaxBPPJ38qI8ijLeVxujudwKT67YIKzHUgybLgQn5zCiQ0X9bblUxfqaUcnwnBavHMRz6cyCgeT&#10;zoXhtOCdFvu04Zebn2BelM3F/uN0SnRIU9japQvb7WCa8qyPMKeXZH167Vhl2t7HobexLMvdtl5v&#10;+bSRIcc5fkecS4VC4YoB1/cP4g+vd/pJ+4fsFxynr3W82SQfx3jOl9nswSWflklZ9mWW9fosY9r3&#10;N6a5Cez20pfTp/N/Sb8et8R3ja6fJ04mRcfH74+28N8Dpo0AtCfGKbf/NMz2jmeZx6wv2+l8/7Y8&#10;h5lLZVnGkPc+yjVBBxHnkyy9ccffs643xQqFS4ph2P6+8FW8vnm9m/avjO/4jdDZZ1jf4sn/9BuZ&#10;Pem7TaVxf+Jc3HPSb4cff49o7hoegN0PT/3Q28EuV3WktioNztqU4q0flIXcaw7bUG7/2uSRNjV+&#10;lkd+tgt+E+3iJsDl3AAoX3+Roddmpld6uGjliccFqi6udIK2kxehL/aZPkIxbJbyK04dmC8oxSNN&#10;vdnLbE8ulo+QZZHUuw6GLo91e9EfOjkAhtDzlX1NYLgpQhv+PyjjerIPPgEbLvK52Ee9ste4gMwH&#10;PcvnT0JJRrJc9WXSqW15g8A6tYf6oPXZObivnmQx3sYqyVRvxBshY1ksI48nbV0GQ9q0/JQx7nTo&#10;pydm9fS/ULiqeDkWxZx80N9541K+m4Q/yH6p+YcIadd8DGT2IZPvmPs3+zTFg63sTJaD0O3Ictfr&#10;duX8zX8l3dSPaSL7+NH0cdh7ifnEaDj+vWjbz6E9+u4A25narL4yjlBjQ1mkxRwP0q7FrWcIUqf7&#10;T5aHrck6WhnJVvUzRLqNccrvfO0Y0y7OH03Qj7bbXxm9LhQKlw9vh+uYC1POfeUD4pq3H9C1b1mS&#10;246+w6S8t5OPjvhMz7jzILQNQ/qYaUNCPnR8y2bcfsk4jq9Ae18EctP1JviSzTj+L7CPJ//sA+fx&#10;rXy23W20TIy0dOCsfyZkajuZ8qusnB/xHf8dZD6tQSDnfZe/MIM+IX05NwAKFxD5tzI3OLnegIth&#10;+vDRdOK1k7KPZ9ll5z3sy8xR3Kt6Uz07joo81A7qw8b5GdJB8q0R6Lb/Js6hjNrxKxSuAobtZ/E6&#10;j2u++YUlnrNPW/RfiX37PHnzvazlb/5MT1UGTrT+ffT2IuAmJ61o3/S6vDad278EcANafbhDHhrD&#10;s/BQ2Sd69ot9LBQKlxUb+KP/Nt0btOiW/4Xs4H1ihdpEyERZOT3zL9R1+mVy4YyQ7QL5rS9teqrd&#10;033NnN0fZHOAp7FL+p3NhI5rerabG/Dc0Hj86OjBd47xLxTuIobhlbggeBHwAuZFw7guCp+YCGcX&#10;YU/o80W8aptP9ENlksk+2/rCdtr0hURb2fc2C3mWqPywbXV2+Vr5K3Td2WbHnmUmLup7WeZZ9eQ+&#10;G+o6/bTrOf17xFsxX323OIMKhcIVA651vZqOkPeFtjG8wh1fZ9/R+ZAZD+mSnmW2e0yn68vxhNRy&#10;ppl/CjWh4kJ0/Avs5tTbC4Tt9lejjfzyMyes7ov7zn7MxrePZ3Zy5cth0ls240q5akNX/05+6s1J&#10;tuWknOnH0Ev/LFRtGBcKlwzDtGbI1/qi/yBPrv912SEbxL0uWbNpOsgwT9VTfb/lS53vYbKDHuVN&#10;b+VO6VZO45KsZ7Jp9yYTOvnIsOnbHu2YyZxmW/WGAMj7FTeEH8Gwv800+oXC2dDfdPn/MD8QFzQu&#10;Ej110MmoE3A6KS3bm85k/iW5ybw5P+1znl7fM9suyRjv047vkyX2fe3Lm02Cbpd93tOU3+llk/WZ&#10;K/rV8bYsxfNrTEhPT6NwnqCM7Z+LcyejJnOFwtXATVzrfCssT6KaLyB7/5HjS7zb9gf0uneAWkBH&#10;enoqxJ/2G7b/U/TzImDXbx4f/2K0l/8S0O4B7EuK7/Tf8pRevTcEd+4v5lL5C7Z7y4f9cvn8txJu&#10;chQKhcuKm5vN+BD9aVzj9rONlNMHdOmsP+Q/VHaXp7dZTXORz42AWOjbFylt27n9TnrHfzkdtjO9&#10;ZV1azLJOt3dTWxsV+tD4+BaMef2WfuGuon2MaBzHD9GNuTsJwdlFGicpZTN5Zuj7cha5ZGPZvvxJ&#10;t9OOQ/V2+n39IBf1t1EH86/WscSot5WxVle2WZDNFu9Zn8MlLtio/doAmJ4Ivh6nzGm/tFooFC4b&#10;tttfyWs9rn9e89mHrfo0+owF/7HKKHexvC6/9Ll8px1PMj05D1tPsBgGt38iennR8VK0n/+e5/an&#10;SWwbi9m4haylV6jxPoUdKVunU/mzejNd7mr5/BjgOP7N6GOhULhc0L8Q4xr+X8M30d+2+SbDNR8Q&#10;OvmOXpd5SGeeQp/9f8sToXygZWZns8N9+kN5SerA3v9mf9o2PjDn1tu2iP80hry+qF84F+gJxGaz&#10;/TKcbLrhp5PTF87ixZKYL+rFC3wlb7swMzubXrZTl5llOQ/jXRk76SSz08jyxd3IlfSsTZl79Hnz&#10;ZbH+CJne6Z+ZZV18cUwc72S5LreFIZ+ePVcfcSoUrjYwufs7MbmbPdmhTwB3/Jd9icM1hp5lLpYR&#10;+qyz39q5/+R4TiPUq56Rdll6kwH9+qvRxYuOeCvgwXdWHzQJbK+sZv9sepzIxbHNYYq3fJZb1jPZ&#10;LJZv/VK5CE/S068B/PjUv0KhcMngN5Z+Hq7lya/O569LPsV+YEcW8uZT1mzIVH6/gG56l5X1IbeM&#10;/rPVt6BvsiUbxHf8r+PJZiZfS2d50rX7Y9oA+O4Y80LhrmMb4dvjZOP/HsbJOL0qM52ICmcXzZ0w&#10;neR3xEP5z1r+IabydxxITi+RNmt2S/LTyk7JvcfuUF2I8/+Qnt1stl8R50qhULiiwPX+Kt4Hsj8A&#10;F98qOg1Pk+9u2SxQr1Ei77dG9y4LYqJ9473VD/WBv1iz07/7xduZD2Rb3kseR8deOPWvUChcRmw2&#10;w/8zrRemL/DDN92zNcIeOz+02uGhsu9UT/lZy+54Mo7T+P7/Y8gLhXPEcPwpmvhNkw2dgD5xIzzV&#10;Bb50sp/1AjlU5hnLX9xRvFO6rNso82D9oV8b/ztqf8qT88/qkHz695CfwRnCn1IpFApXFy+B/3+I&#10;fgDXfvMF4R9WJ1eZyZcsckl/SHaozMS8URGL/y191wNT9y4dNkfD9jPQDx6L/ni0fh4anwN6H9e1&#10;+8visUiyvfcf6HK79SsH4zh+bPSvUChcLkz/Anp8/ItivcCfrPP1Pbv2zSV5lq3lM5dsbyP/ofvW&#10;zH/2ZZ0iveo3SdrnPI4nmfMnP6o3vuQrh2H7ZzTehcI5Y7sZhm/nSYeTb+2i4Mm6c8Jn29OkM/fp&#10;MtfsLEe4OBFJ+tUySOaP+KycFF/Um2tlW76m77g4vh33jX/TUZbrzunMJKOjVP3JVq+gwtl/YJwj&#10;hULhquL4+JfheucTHf5MXu9n/Hriov/LPKRf4inz7PN9pP8nlYt/xvnb8x8UvbusGNGPb8Vx8UcZ&#10;Z28COJ5kO2O0wGaTywrO8i/UtXp/zHrL53q91orjs/1a9y3CQqFw8ZE/WrrZbIavjfUCr++20E7X&#10;/BIX1xZLshWqnpV8LJv+R/epzm7m8yxPMuvX/Js5qz/FXeesXhPppqeu1wep54YK6+DP1fL+9Sti&#10;vAuFc8eLceLxJq2TOMgJYT5J7wtXLhiytXWPjXhIf7/p9p2mnUs2d9j/5rhNOCD9L62c+2b7T+Lc&#10;KBQKVxPTxG44/lRNOuL/OoMH/avlh/zPHTLfiw4y2vDENDHd/j/q18m/ul1O3Lz5nujTral//Lr1&#10;bEycvtP79KHxPaRfPO7L58KWP8PICfAb0Ku8mCgUCpcNx8e/BNezFqv99Z7Ty75gl0t2p817Bi76&#10;t0P1Jv0d5V+h77vc7J02AI6O3mEa7ELhXmC7/XU68fizSScnJp8IKY5QJ/yeE3zpguhlfRkHL6Le&#10;tqs/599Z0HZs+VfKb/m7OszF8ldsyVl7GS7ZJv1sLBZsZ3pzX5lr6SxjGJRDnybQ48/ijKinNIXC&#10;1cDeRddmHP9BTOimp+cTD/lTMdkvstenNP3Z7KnLEq1nmOPZZqIWmdTxf81fMPXs0mDp+EiGY/NX&#10;dF/WZHtnE+DMXB5LUfUkfTtWS3nWdFNarwpPH5Tld4cKhcJFwqFNuZ2v0W8226/m9Rw+ide3f4XF&#10;1z7vH6v+HfKZf3G656HymF6S7YkvtmlJtiTv0rOyGDezLOL72s++079TxgdwT2CIa/5duLfAZOOL&#10;YrIB8jc15ycrqEnhgjxzKZ/zML/KSMxp6XP+rizbNmcBfXYcehUIYZbN9AxTmf0FSX2275nzt7y5&#10;DMQPlcF87ofSKS7m8jrSth+fWf4+b6dXm03rwWdwvPW/R9oAOrr57nFKFAqFq40N/P6PanF28ip9&#10;8x8LzL6rZ/MvCzpyJy9se/9lvyr5QlnWk+Frt08ovhmeGYbj3xv9Iq7C0+YH0d8n4JefwgSRT/sX&#10;/xUgs9P349viC/S9K+fJm0I7xxfx/pjm4yN9tJv3F/6izK+PfhUKhcsJ+tWX8XrG9U3/YH9B36Q4&#10;Q7D3N5T1/iHrPX/PspyWr8k2Xf5WL+J9OZL15Xf5qZv5M+qTjfJ2ZeT+KJ7Sffnyr53eZdFPchOb&#10;Y/BT0zALV+EeVrjA4AnWdvg2w/Bf8SefoHFytpN26QLyhUH2E4JsRy7pZxdFz043q3+BS/omy2Wt&#10;xFtfrOuYX5M9SJfDMHja9i+OY2Lfzn1jmG1n9U9t2rJP0wbAsP30OBUKhcLVBxeYj4RfIE/lv9d8&#10;zZr8EPvyO858Vk/4L/10EuKPoT/9k5NLP4HajOPnxsSQ47B6/+EYhs2injykB9v4p2NCOp/CTpf1&#10;Szo+3eIGzWX6WcZCobAM/WvVZjP+xfC78BnTT5aavvYXfMEOw8b+Y+/9xbR+zY7yFd2S/8sL9yU/&#10;Rr1tZvenZDPLb3kfgjv3N+g4fsi35ce3kd5+qUa53gIo3HvcfFeclI9MJ6JOVp7QOxdNOqHJHX1m&#10;tu3ymS3/in6Rh2ypDxtfdDv1RGh5H9qmv2j7dMvn8ly+5cFWb2aWLcUj7NuUbWc6M5fVy05COe7p&#10;9dnN+H/FSVAoFK4HXoLrvz1ZDr8g/9ane4ZulUnf/F9mKr/pUnrJh+ZQDP8VGwDbPxp9ump4Ifr4&#10;2NFGY8INAG0CrIzPjGGzT2f2Nv3473BJ7/o6HT9wNX1bZhi/N/pUKBQuL7ixys3jN4XvzT5JvoTx&#10;5Ac6vz0PO3mz7fNn+66M2T2KMrOX53Sw5bV+Ie+s/jV9jtsm20W8L8ubuvSRfEvqV01DXCjcG8x/&#10;6o1fUObXh6ffUvZHhnjS5ossn/BLJ3abRDIMzvIw3el3uKJ3ObPXIROpz23J8pzu9e5fblfOs9N/&#10;2K3pl/rf9JBnWzOXtVS+GGVan3W9bT++3cRxO+mnidnrcORrx7FQuFa48b649vnxIfijaRIXpH/q&#10;/ceaL1rikn86xJ3yg5Yv1M+nJvBr+telo+dPfZrhSrxCuRm3/2iaaGsMtGEz9X82HofuKVm2JM/5&#10;pV86fpAt5SUt78vn6638vgxfF35jdKlQKFxyjOP4ClzX9Bu8xv2LJbxvyJfQf9iHdH5jyYcsyTL7&#10;/O3+FKH1zS7Xn+URz+me0qW8pO+PvZ91OTvl7amfZaX2c4MU5W6GJzGsl+0bNoUrh2F4ZUw4nowT&#10;1uRJnE9kxbsLJdsovke/xpm+y9+zL4tpX6TWZRs5rJCJh9ofcTM7AMUP5G+6sMsy2S70L9exT8/8&#10;fj00653Ok3rWL/ugP/rIj47Ux5kKheuGcfx4+IDmE8LPMD7zG4n2Kzlc8k/WT35ml9aTrvd26HL5&#10;1IQbwd8UPbqiuPmecT9mv3lPzuObx3Iak7ms1/dcyu+4xrk7PtR7/B1m7rQJE9wncZ6xnEfRmek3&#10;xQuFwqXHZrP9KvomXNun8gULac9Ls95lMX7o/rJPr3inX/BPOz5uX/2SRdx2mVkmu4X2deX7Damh&#10;3pAq3Ff4KfDxZjP+bzgpeaJygjY70fMJHfHZJC7FfaE4VHxBv1Rm0yOdn/bnstS+oGUtP0LKab/W&#10;fraFer/p0NvszR95tZtn3Qpb/lR3jucJ91JZWdbr1caVcinv9VMcEzJOnrEI+Mg45oVC4RphM46f&#10;HxsA7RdfMpOs30h03L5ox392XPNPji/5POooJxc2CdrX5d86DMf/Q3TpygL9f4N8dmwAcDxA33tm&#10;9yczxo/xtU2Wpk+yJc70uSzWwXQnc5rl8wOGj0vHTYyjo5dMPbrkP9NYKJwvLvrbS97IexB+6c28&#10;j+Cab3PNoGXyH5TlkLbBdn9ZsZm97btis6OnPOIzPZnLO0D3ocm6eqnL7XedTrf+B2f/bhehfoFr&#10;GIZPjjEtFO47hs0wfKcWiZh04Cbuk5hpnsQ80fNXQH2yOy45QqWT3Drnyxep4iDLaeWSzBP5nD/X&#10;1UITadu2MjquTYrIVndn4/aRtsm2rpOh+zWj89oWbPmdhq71P5XBtPoc+myfbVoehEyblOG46Yv/&#10;/M3s58Zx/Ng41oVC4ZphM26/JBaV8kf0Gyb9RcSbPHwI4/JPWRacySJu3+O46kqyTOeXTS6LMusn&#10;xr8sbLAgPjp60dSjqwv09xt4L45+436scdgZy5Cv3ds8Uc33jxw3NdadzPJeltn0qV3csGC93Kzh&#10;22beACgUClcBw/Gn4trmtc7vfXBtQP/DUPHwAyTj1DX/nkLq5TMoYzx0M58SlK1D65Jdo2XBZrNE&#10;23f5XX5ma1cvp4x5Ulz9p95h6OSLMV5+GPf00dGDPz9GtFC4EHgBTtbv58WN8Bb/TxQh6ZM7n+y6&#10;IIO+OH3S86LPF77yR1xlRLrld97Evswlu1YOQl94ub5mk9LZNjsr0rbOP2uDaVlfnuOUd3lbeRHO&#10;GDYtjpB2LJNjr3SE1oczOakjxZmPT+jonPnBLH30bxiOf08c40KhcL2gN73gD76WvgC+gX7Fm7ny&#10;NcmP0H/YT9mXSZdoG9v1frLPL/9IO4S5Loe9f3OY/J8mTsz/BvXoimMcx4+I+zDf1uCYcYw8jm3c&#10;GIIOrWvylDZlR7q8kDedy0/pdhwi7dB0OSTPK96fuOl8C115+dSjQqFwBaA3FTabQfcSXvv0zfYF&#10;4QOanwi556v2Jw7tn3r6/pLTjjOPy7fdrJykd/2trJSmrvm/kDebBVunpQu96qdNlodMeUMuG+oQ&#10;8uk/xmz4Zo1moXDB8LY4SV+jmzdu4tOJu/OzHzyZ28WTQk1UGAaly3kiblmTh6zpk47yXE4uL19Y&#10;zu8ypKcu9DnN0O23XvIIzZkNSX0qfybv9Fluh6C2hWynfrA5jGDWM62JWKSzjlTfkSb5GuYtHEP9&#10;3N8wbD8rjm2hULh+mCZtw8g3vOBHtLFL32EfY79Eee8DZRd6+6zsm3Kc5TBtWQujzEVdhCy/6aM+&#10;5wX103LPbTbjP1SPrj74qu0T0X/9y0UakyVqnBzvQhF6Hb+wM21HHY+/7589ZdvXEbaMu/6ncH6x&#10;LN57nj06Pv6A6E+hULj88M+I82Hhazm/hG/mAp/Xv/0/fQJ9gOPyE9QxjLTvJdmHeKNR8gUu5k+6&#10;uI/p38Vm5UzynTy9nnSbW9tDn8qf9BFaT6r/ljNu/UT+/F/4xe32V8Y4FgoXDu+Ak/fHcKLywubk&#10;QycyT/AcWh4yhrwAmMcX8tJF6rJyeb3e5bbyu3irL8uCugAX9MzPtHYjg70+h4uMstdsmd5xAJF2&#10;3M6Ssp32Q56diPQRb/oky/U7zidG/FUH/Z8RnM6fjWNaKBSuJ7gBgLWz3u7Ki7y2sAzfQdoHK57k&#10;Jv1P83GZSeZ8O/4NbGXCvtdTJ/+XZa3c6d+YXjF16cpCx0qRYfxB+nCPE8eljcU0RnmcJAsbH6Od&#10;CXXEPe5L+Wf2ZpKpbMtN6xFCr4ku3z57Bsfro9gXwAuHQqFwNfCOuKk8PPmoadEN+t5CZv8jn0H/&#10;EJRtyJqeMqY7meNkLr/5wyRTPKeXGHr7wVYfwuwDl+qnbhYGWRb72/KDWmswjhC22sTmG1I/i7GT&#10;jy8ULir4JsDreHHj5L2FuH8hQBfwdEJPJ3+kJUNctB7xlsfykM30ISd37ChDqIsrbJ3P1KKapK3z&#10;hY50+5QvynGcZH7btP5Zjzgnyk0OqlykHWd+t8F5VF+kGZczAFu/gq3+KI/6XA7jzK+NGNqGPvdT&#10;5cMJS8+JF4/bcHV/K7tQKNwmNqM2deE39BNO8h/Zh9CvgM3Hhc7M/in7NuWnLOT2RyojyLj9o3XM&#10;Yxv7P+lCrvZRj5C+jwvKZ49u3nzX6M6VB47XF9GPx/Gi3yfbuCS28QI1tlnHPAi9kW9dH6dNOzZm&#10;1OW0jxHJtvR1MO5fLeA96LlhGD4pulMoFK4YxnH8GF7nfOAEP/UwrvvsI+wflA559vsKmc460D5F&#10;+UOX887yg7x/0B+1/KDn2y6rlWFZF7dfzTZi5JXvRUg76cNe7Q+9bCPtMhhSpjaGT3xlDF+hcCHh&#10;Xwd46WYYvo+TEJy8+t1PnshxoucLzBcBLzTJEfJi8QXAUBdGUGnKmQ4bXcAMKU/M+alzfstZhuoL&#10;Ss8w9AxVbsgcSm+7lGfWviDjtmMdTR95XI/a2OVvdkH3z6Hb6zpcvkg5SHluv8tjGGVsubOor2ST&#10;w3D8KXEMC4VCAXO07WtiomafJD8y+Y/2v9vyK9QHbWt/Zj3zSc80KN8VspmeYcpv/5XtWKb9HNuR&#10;89O3sV30bc+gG9fhd5P1dAg+XB/bwnhwzLiAZ7hzPCLU/SRsmc76fMysdz5TdqCPg/TJlnIfa8vd&#10;Dutz/fwGAO9Dn6oeFQqFq4lh++c174Qf8PUfPoChfEP4B+p6/2PfJL+T9PZf1llvP2O9QuoQNj8U&#10;cee1XO0IufVuq+59oPO7XNtQz7ZZT/b26kvQ/lj1cH6OMaLttfiGTeHq4IU4aX80LnCe0LqQ4sTW&#10;BcsQbBcuQk5Wmi111geVl2Q80rTVRYXQF6nS1JGh14UGMt4uSIfUIbSeMsZZ/yx/slXbSOsRtvpt&#10;RyKutiS9y8llMu6nLc5vvfJHXHKGoMYwZB4fxpUHVJkhdz8sh0yLf/62KPVPHG23vz6OXaFQKAiY&#10;hPCn5eg/6G+a/3EYcfsoy+WDkoxxMusZN61TGHnFsHO65Qk5ywp/NpXL+BRi8kQZ/63pOmG7/dWc&#10;NKLvfAOP3+RhXIwx03hGXDLQNtb5HkmZx962Tu/cf0KnYwMqb+gZOn+2pUzlIeRbAPrlmWHY/pno&#10;TaFQuKLw20rT9T99EyB8AX2E/Yv9RPNFjEfa6wPZhF7+KChbhH1+6UDnn/mm0DlflqtcxCmXDXUI&#10;XaapskHnlz8NXS6ztd8MPeLtf//fWnPzwmXEizfD8B99gWNCphM9LgKe+DzhfQHNCFm+sClrdiGX&#10;DtRFbZn1tA+56kly21Dm/La33roctrxk1jne68HFviU9w1yv6TLVh0TnbTbMH7az/I5Dp0k77Syb&#10;0nIueuUfusc1aSwUCoU5NvAP/P3m2avg9Dn2KQjlcyhDKJ8XcYb2YbZroeVrdBmgfRfTLothrr/5&#10;N6ZBtENvLND/8avy1wH+f/mXq8/Td124qJ4dOzLGj3HdZ0OX9R7PPPbSRTynlygb1hN1MWx6xoO5&#10;nul48YnXOH5+9KVQKFxN0F9t4af5ywDhIzQvzb6j+YyO0tGGcaeTznNv661TnqTLYbZxuKPr2Obf&#10;KU/LxzDk9G2tLMjk96w3Q88yef/iW7kIh++KsSoULh2OcTP/uziRn8QkEid5+5K0LgIS8SbLDN2S&#10;fEd2Wt5O3rtlu6a7y+V7rPKY2eEk58j/9+fP/HnxP/wXHKPnTYeqUCgUZsAEbXwDfQU3cMOf7PC0&#10;vizbreU5bVkd1ydq/P1k9GPqzrXAy9Fn3gcW75/3myvH1xNpfrPhrZozFAqF6wBuMv/IdI/hZuX0&#10;r2YI4+GVvlGVfYW4dp9Yk+/j7eSxbc5z2vxreVKcfpC/xqVfr4l7V83PC5cb4zh+JE5m/bY8TvBp&#10;ETrd8LH4P5lY8kKgPtIK08XRbHK6l6/p13i79nu4Pgm9DR5qz220d9YejjnyTq8U6ThsvzQOT6FQ&#10;KCyBGwBvmiZn8w2AU/ghTeDuFRfaw/r5L06cRD0wdedafEX5ZegzfT8n0ndyT7rtPPvOBei6+9Bc&#10;n8inXtPG9Dj+jehLoVC4+ngx/MLPTfcZ+gLfa6afEme8DxPtXxTu8S+Np7Q55AdX9bn8tXjm3GbL&#10;t7bkB7Fw+pgYn0Lh0uNlONFfoxNb/1OqHT6+nugPOMWOX35iLVovdrrVi2qFvGjzhdunb5unqH9v&#10;+Uv5b6ePSbdTT+i44cJx5m/8M/3EOI4fFsekUCgU1sANgJ+d/EbbANh5srzmn7J8zeYQUz77t+bn&#10;qAOz3+MTFMfJ6RsnR0fPn7pzLfByHi+Mw115A6Ab3yUu6ffmyceoi+uDtJtx/NzoS6FQuB7gmwDp&#10;u2G83+ihVb8emPmWTreXt2N7O9xXLnWH6oWei36uidjfx8IH/vUYl3r9v3DpcRzh8zcb/UtAPIXW&#10;4pQXgf4NIC4UTVwi3SZ0Sb/K0C9OPlL+QxOaRaa6z5r/VPIl7rOFzu3qHSRfJZomVsP4n3kMpkNR&#10;KBQK+wGfwW8AwHfM3wBI/sXhHfnFO2Crx3Vn7rSD95qjoxdPvbkOuPF+vrei/+ZsjJaYxnJmvzTG&#10;5opusb595YAnmxVo+zBs/3R0plAoXH34X7S44fzf5LPhC3DPaW8I03+A8mf2JQd8irhgK/+U5V05&#10;e/1lZ+t0btNswyLJZ7ZBt4Xrn+lfoeW7h2+K8SgUrgxOXr8cxw/Dyf4WnOxYmOprxdrpw8WQNwJm&#10;FxDYLsxsE3HqfDHZvumtS7LZRQrO9AvpNdntcPGJTN/ePdyXn29PZD36p/+l0s+IgE9jUvUnYvQL&#10;hULhVIB/+Rn8gX/x/2bels/Ktof851n8a+//TsjJ5PHxL4ruXH2M40ezzxh3vvXFMfC4tvE9dPyo&#10;X7A5dHyWx3+BK2XzGOrV12E4/rTozXX4l41CoXCCY8xdv1p+e9p4fhj+gv5B/mfFdx30PTnfHZTR&#10;6je78ppupWxy1QZprn/4hi7fdn4NxuDGNBSFwtXFSzab8f+KC50Lfy7K9W8A3cWhCxMh0zsXYZZH&#10;fKbv0msXucudlb+QnjHVb556ErTCpfryZkUeCzHinuxZxomU/v8V8R8+Orr5HjHmxBhhoVAo7AX8&#10;x0/QP8OvNN+U/c8h7rM9VA709Hd7fXBwxUYfU3rrON7476M7VxnTYnnYfnb4/WlBvTguJ8zHAPFD&#10;97sdPfNHGYt5O11v06f1EUAcr09QXwqFwnXB7FV3/RuQ1gb6SVM/0Mq+IvujNf9i/7PIQ76L7PL3&#10;dv2DxEXaBuFC+/TLB/z5U+p/Cl1/22kECoWrg/WvMPPpTFwACH1B8WLn5IXhzoUf5IXT/89nz9UL&#10;G6TOXNKThy7wNjEOO9ufpmxytX8oh/JWxko7qKNd+71/yeU4x0cxGfz9Mco96v+KCoXCQcCvfDef&#10;xMiv7Pqe5p9Oy86P2cdlWbbpy+/j4opvRNn8xRP9rNz/Gt25ytAGwGaz/UdxL+WHdnlfYLh0/8jj&#10;l8fV9L0tj++SXWbWH7IlVT7jqEP3MbV9u/116lGhULhuOJmbHh//ctx7+Aaa3waY5rcnvqP5kgX/&#10;NiP1nZ9rvuc03FO+2tTrI73v/ga/qv74Qd2b0ONr9K9qhesEbgAsvc7np9Fvi4nLP8eFMH39Mj25&#10;wIWhC9UXjeWJ0plZtyQLNkdifbLrL9pDTuKQXuza0fK4jVmP+E6ZXf4mo22EXPhz/J7BhPcLMKZv&#10;Mw2tsDT29XploVDYC0xS+DvN9jk7fstpy/bpE2/Hp96OrRmTsq0nVz8Q3bnK0Ca7fjd6MzyJvvOt&#10;ML5ZN3s7rOeeY7TDZDs7Dxy/XXZ5+e+A8dHGB16uHhUKheuCtfnoA1gb8E1h+fLkL8zbuVeYszyd&#10;H1osgza9r4u07HtdksW9qMn50JKL/ymNfsVv/debuYXrjhvvh4vjtbrQp38L4P/GPHk0bJ+YLpqR&#10;IS8ohtokYDri1FPHtGSR5oXmi5qh49T54vebBNSpjNDNLm6H1DNuPTizYzr0qt/ybJ9kDPWziIiz&#10;HyLinLiRlMc4jLcoYzx2D/2TIY9PjmR81dF2+0ExmIVCoXAmbMbxb8Gv2Kf2/mvmByOkznr7txmt&#10;NyGz/zXlfyPc0SPu8ls7rAuZ/qUM9w239/XoyoPsDnhV337SBBr9fv10L9Cv7PTHQ2kwjxfH0+Pt&#10;8cr2tmGY7WbnQ4SmbKhnvmQnXZL7/OH9T28soO3PohsvY18KhUIBOIYv/6O4Gen/5BFy/s9vh2mN&#10;AL/BuL4lJh8yyeFX2iYo58n0OfSJ9jkOKZc/dNjbMG/oZ34t4sxDO5Jz88cjrjl7hCTtrdeX/kl9&#10;FL1QKJxgGIbfiYvkDXGRaNIRFzMvfF6IZLvQ0wUYF74uTMZJ2vniVV6EjNMZMK78kWYZ1usiD1rv&#10;C9/1ZVu1E7RMNhGn3jKVx3SS0Y5y94dUeyZqsd9e5wTp0PyBP+Z7PRb+vyGGr1AoFO4K9EX2yQ/Z&#10;n2YfaF9F0pdZT99FfyX/SX3IlQZZnnxfsNklunyXSxuVST3CrJc/Zdx6EHn0lIU+8smjo5vvhu5c&#10;1bee3K+3Yb/5JB19f1x9n44Fxyff3zxe0/ic6GcyxiFn6LH1+CqdSDvqfJwoc10uT3mtB1U+5dQj&#10;/RTa/ST4NPpRH8EqFAqG/4X4HTfD8O3w5/zXLs6FH8LcmAtqzvE5J5ZfA2/B//nj4r4nUed7EuO2&#10;bX4sZM0nhcz+y37LMpFphNp4QJxUPUj7Hsg2MORmAH3y9JYT84/jx0e/CoXbwlWdyBjs3/Mw+fxs&#10;XDQPcZEL8hVBXkS4eDix2/JC40XGC9wXsycVDC3XRU19yPPFyzBf5Dm/HAXjzJvyt3JS/qxvZYe+&#10;5Qd39CDbSQdBvZwV9OwXdZZRz5AOhLugfrX1DeM4/iaMVf1Pf6FQuFto9xf44D+84c+Iho9CKCJu&#10;P5Z9r+JhIz1Iv2Vf5ny5jOafQftH6xx3HfKL1gdzfsmopx1lCLlRinzbPxtdyvfOq3UfHceP1L1y&#10;GnMfB05APX4aI45NoseNY8/xZZ52n6Is6UmNbSL1Pu46FpQzHczHX+VG2qSe5xY3amjD/4W96vOb&#10;QqFwezjxCeP4MfIT0wMwzonh4/STgXxDlj6GC3DfF+hbPH+WnwHtm+yfFEeeHDLvzF9RzjTosm1H&#10;HytC1/wt4n5IOb29O61jaP+f0Iv8L7qFwrXE0o0+y7iwHY6Oj38ZLppX4eLhZK79LxAueFygvPB1&#10;kfGi08WP0BcyLzZf4F5U6+JlPChd2FCvsNOx3HbxR7hk0/Qug3LGbZPkzk/Z9Cr/lJd2jlNPhzL9&#10;y8PJE/8fwsL/Q6ch2ovaGCgUCncM+BkuKu2X6APpr/JEiNTCEaFkobOPkz+jXciY1/n7MqzP/tF5&#10;nc/l5PJdhtKhdx3cOKbNT0aXiCu5wNxstv93HCuOhceKm+bsv8fDoRg65Yl0b8eQx3bf8aVO4x8y&#10;2zGvy5+Vl9LU8Z7Nf2Pj92v4vQYfn7p/FQqFJTwfvuLz4Dsegd94EnyYfgTk03/Ml/XGMBfk9D/y&#10;QeGb7JMYUmad/V8j07YFfV+Z+blIe5PBGwG2Uf1omx5gIv3GcbzxcdH+QqGwgnzjP5msHR//IlzY&#10;/2azGaZfDZg2AniBtkkO6IuPaV2gcaHSITD0hcu0JjVh43yamDAMSk5Z2CsP4q18yqgLG8pI61UW&#10;5HkSRBkdhvRI02lMr/Urn15dfQKkY5s2PDg5Grb/7mi7/TUxGoVCoXDOuPme8D30XfRn9o1knjC1&#10;DQAy5LIPGfNpAkW7pLd987G0DXnTh6zVEXbZfzK/y3D5SoeMG8dPpY/LXcUNgJehr2852qjfmpDG&#10;OHASyrCNndMIKWshqHsU7RgPenw9rma7nwadz5yVFWWovKDrdfl6QrYZt18S/SkUCoUl5PUB3xT+&#10;k/Af/LUAPiCLf4HyvwFsvTinn8m+zvcn6rJfav4phfJ/SUba/1HG+TvLeTzq472K/+fPuTvzvgZt&#10;/Ey09ebUZH2PplA4F1zGyc1Sm9f6QTku+uGVuLBejQvMHwaJ3b4tL0puCPAC9SSEunYBU84w0ZNN&#10;T1Kzjnk0gYkyej3pCU7We8JEGcuXnrKU3/Z0VHAi29gxRHmTM6Pu8aNh+1noc/1ESKFQOCtu96nq&#10;i+Gj4v8r6aMW/ZdCsPeRlnuyJT/r/Cm0P575R4R9+Yv+E3T5Kif0ebLHDeOnNpvtV0Sfrh74k6/8&#10;//mTvjP0eHh8PH4eF1PHhXHqIm+my83Hrx1r6kHGKWv60Dne6xm6fXzDjZvdb8VE+fdFj85rHnPe&#10;86PzLv+8cdnbX7i/OOv5cyh//knx/OX8m+N44xPgR14zrQe0+Ibf14M0vREQ9Fxd/gvMvsr+yP4p&#10;+zfqsv+TP2Ma1PcGIKcPy0/8f+BoGD4ZbTuemqj2nvdbTVf9+i3/dAXRXxT9T2L4oDP0xRS4+R6a&#10;2G3atwJAXdxPxoSVFy8uUv2rQL64eYHqAkfcF7OcAkJPmHSB2zblsbzlTzo7hz5/1jPOzQaGbN/0&#10;LwDR/s2GO4nDd4/j+Ap0kGPj8WFYF0ChULhXuAH/9Ch8KnyiJk/2X1osIrR/k1/t2HyubUHnY56W&#10;jzLaOR066SFn6PxmKyeVJ12kcx2PQXYLfXgK/XnHqVtXC+jja9E/3ks8Tozz/qfNbzBvbjPtY+mx&#10;1xhTFmxjmuO0Cfoe6TJbaDno/I5ne9uwTv26DTrxLE6394kuFQqFAtGvD/yz4itz4RvvuxnHvw/f&#10;8jr4lDavVnzyO/BFeuAGH6lvB0DWQhJ+SWnqrbOePosboiyLD+tUpuuA7hHYfIXenJvD7fXapubx&#10;hUJCv+jPO30ZaxfO23DBjIvvX+MifBgXYzxF10RHkx0SOpIOgCEuaE1McHFL77RDTqI0wYz8DKlr&#10;k5oIW/6cjtD5SZUdITcq6JxIvsHwMGTfiT58QvQng33OX0bOY9A7x0KhULhrgF/6Mfyh39Mikr4L&#10;ZNp+Uv4syciczvnoJ+037RfJ7F+dtsz+NJfBkOXIv4ashaFXepq4wW4z8EnQv4tuXR1wo3jqN8ZJ&#10;P32ojYAIuQHQjg/tHIJtrENvTvenKSRt73J0/FKa9Sgv5Qh9HJQ36Wb5GYacb/HxVwC4QdPPAwqF&#10;QqHH0qbAwq+HPPjOw3D8u+EXvxK+hh8O5EYj59xctOsVfTA2COCLxJbmAp8h7EjLG3lfewzl/vDR&#10;sP1TWPTzl2bW4PaWfysUzhnD0Xb7Kzbj+H/g4uTkVa8X6oKdHAAnIH47IP9uJ/koyCfy/q4AJ1DT&#10;6z2wj5BPLJQPFz5f//HbBqRfB+JTJ9pOefUTR2pHbExwMjq+erMZvxDt/QVTswuFQuFiAb7t6+mz&#10;6Nvgy7ypqScfiGtxTyK+s8ijTdYH26Izy8POC0YvIrNO+uAsf+hyWnaOow/2+/yd+XeYenY1gL69&#10;jhNV9NVjTvI4eIGdx6gdF8rMZGO5j2PTO1+Eua6ZDfNmWRe6XT6GrI/3Rd43fyy6VCgUCncbzzs6&#10;uvF+wzB8EtYG/9tmM/wr+JxXgf8Nvuj18EGPgvwYKR8g8uOCJBf4/LbKaxF+/2az/Xf6+OB2++tR&#10;3ruAaw8qC4XCPcKh12keODo+fv9h2P5xTJa+ARfyT+PC5maAd/K8E8inEHwaz40B0psAdAKMa5EP&#10;Z0FykkN7hny9lOVxIjNNNLtyke/N4Ks34/aL4Tz+O7TpRVPTCoVC4eICfvOP0Y/Bf3HTkws3+T/E&#10;84KPGwFeNNKGfrMtwIM5j0PZUh/2TOc8ffmW0z/bnqSedars0DGfQ27S6uOxmPh9TXTt8mM4/t26&#10;90z3Jvff40VyLDlu7XhQHzYeN4XWI05abjuPfT421LE82qpM2zBOmwhz/ZI5Hra8b76VG/bRq0Kh&#10;ULjXeAH4duDLQH5z6/kg5+kLbxYUCoXLCr6O87ZHx8cfMAzHn8ZFOSYh3Al8E/hmTEb4PQFOSrDA&#10;14KeE0c9pQgZQy74uVv4xGYzPsR84M+APwF+D8r8F5g4fzp/uQB10aEUCoXC5cN2++vg57jw09tN&#10;QS02uYCLRRzDtiAE22Iyh5QjnvPKjnLQi84mT/qWF+QC0mW2eihPVF4SetqjzfqGAf32M+M4/sbo&#10;3WXA2gb3y6b7kMbBi2r33+OmsQpa73QbX8qcL2Qe45Y/2czKsA6h8zu03GS5uWzLeH/lMfmQ6Feh&#10;UCicJ+pfZwuFe4SzXmyHnvAfAv/v5nb+94btfR74EhCL9wffaQqPGFJG3QMgf86Du4ZME/U6UOEq&#10;4qzX3yEcKv+86z+E+13/IZx1/A7pX4pFGt9y8r86abEHcjGuxTyohSTlsbBri0Dr04Ivy5z2wtEL&#10;Tsq1IRBpl+vNBdrN7EOfF53U217lof3cAGD8zejXC6fu3ff7053g5mYYvgN94dsYud8cjzxmilMH&#10;5vEiNeZJP5NF3PkdV5kp3spDXHa2R0i7/H0A52shN2UQ8pjcQp/8Vtx1m5zfb/9yv+svXG3c7/97&#10;P3R+H2rf/b4+DvnDs7bvrOVfd/9x3ft/4bF0gOqgFQqFwmEMWKT9IJ/SItTT/1jYcfHGhVxbBAYp&#10;a4vAiHsRKNsImz5kyptCLxT7Mplm/rbATTrbOY/b5pDt5oIT8eH70Df/NvOlwmbc/jP2ARH+e5rH&#10;IIceX6ZFjkmMi0OOn+1li7TGCaFlfRntuNA27FqZlCHufN58cR2tnBPZVt/EQfxHo2uFQqFwv1Hr&#10;g0LhDnARLxy2aa1dli/pKet3B3s7756tlbNUbqFQKFxELPqrzTj+ZS7UuMjDYo2bANNPl578Lz7l&#10;XmQz3RZ8sOFisekj7gXkTO8w2JfrvNIzX5JlO4b6V4FkzzDeXtjqI6/oz5ObzfZLo4uXBvrXsmnx&#10;//TRsG3fYwD9tJ0Lb72dEf337/jn8aTO6X78pQsy7TFWeZTT1rQN9Q4hI6WznunQMz/bpGOoDYBx&#10;/IfuXoSFQqFwt3De8/DrMs+v9cw9QA3yvcHtjrPt+9Bgek1XKBQKlxQ33hcLTi7isMjUa9tcvOkJ&#10;L0It6hhGXAu9iDPUwtGyYLPv2dmRbZG5FFKf4i63hdBpAUzSbuKWMv20ExafnxOdJC72AnQYPhnH&#10;4Vku/tEH9pEbAHksvahvhGxaaE9xy5j2Aj3n3yHs2/gnMo/zeWG/lFf6FG/5p6f/KIMfyz0+/sXR&#10;w/v9unChUCjU/L1QuOQ4dBFnfY73T/WXsDZRPE1e43baVygUCvcLGyzaHo+FZ37q700ApmeLTy72&#10;gta3BWCnm8U7O+vXypeccYRtIWo9ZQi12Eec7SYhVx/0iy96mj5s/wz7OHW14UJtBgzD8aeirfrl&#10;GbTfv0Tjn6dl3/NCXXGwbb6As/GNOGWNYZdtXM6a3uPPMNcvfZLJLnQRbvlLOTx/HkP3jqdeXirU&#10;/blQKBQuJ8p/FwqFQqFwCJvN9uuwYOPik4s6Lba5uPOibyl+Wh7Kcydlmn3ehbL0s62bYfhOdJMf&#10;dTXu1QYty3FZi5sOm3H8a9qomN7CILnontqOcN/4nHbsbmeM78DW7Y34lpsA2nzBuH9LdLNQKBQK&#10;hUKhUCgUChcC4/hR04JNr533C7xF3s5CkVyyp6yT64lzSq/yUP1T2VvGtQmA8C1H2+0HRY/vB/oN&#10;gLdBG78/2saFc2r3NAa5jzmeZUty65bkpHX7bMhD+uDSRsU05uP4odHXQqFQKBQKhUKhUCjcZ/j/&#10;sl+EBRt/d16vcHshx/i+RWDSaRHYc19estPPFv5JN2tTJuW9zukTuTcBEOfv6vMr+9PPvN5L8C0A&#10;bwAM4zh+FNr3eCz+OXat76n9SxshO7KTfu7KF3Q7Y9zZLB2DpXZYrjdGkoxkevqY5CX9JYZCoVAo&#10;FAqFQqFQuKrgwnSzGYZv54I0/g1Aiz4s4vLie3EhaH2yW+Sa/k7zgX17dtq3k1ebAHrT4dYwHH/a&#10;1P0Z8ofq7sZ3ArYRGm+/2Wy/amrLoAV0amP8/3xr921txoD9QlxEHo/LofE5PH5By5NefQlZ/BTj&#10;pfoVhrv1Lx+FQqFQKBQKhUKhcAkwjh8RT6S98JwtCLvFntJJ1rgku126jFzWkqxn0rXFdKSxOOWX&#10;9fU2wBPoZyxSx9cOw/GnoPcPTINwbnj7zTj+PdR5C+T4PYEFMniyaO/bi/jqBkCWL7Adtz6/43fK&#10;aAPblc8NL/xdBz/A+NzR0c33jL4XCoVCoVAoFAqFQuGCwE+9H8QCjr+hz4Vc+3m9WNzlBZ9lOW39&#10;jl1wTT774GBmL1+yW2jXLO08CNWfKc2fOtRGAH+m7in2F/GHNuP2Hx0dH/8yjMONaTjOjOejrk/f&#10;DMN/TPWgDfxI3nb2e/rsB9vm9ia2TYBeF+m1cRVTnr12YNuIMBfaQu6Mb9C/SKB+IvyRGINCoVAo&#10;FAqFQqFQKFxE6LXtaQHHBV1aNJ8s9hjP8jvlUllJtrPwZZj0mc02s88PerMBfdtCroU4+/jE0Sb+&#10;H39apP8s7L6DX+cfxxv/PYblpeBp/h3gxtHx8S9Hvs9hfpT5cCrzmaku1afFsglbtSvYFthMZ7vT&#10;cCVPPz6HNgP2cTFvtJ3x6acXx/GjY0wKhUKhUCgUCoVCoXDBEAvcm+82/Z88F6V6Sr2z2DsLlxao&#10;K4vWU/NQ/l7fFqonIRa126e5QIdu+g1+vsI+Ld4fh+wh8I3gD2+G4T9vNtsv5ev8CP8ZZD8I/ij4&#10;FuS5BepfC0B+UPFJyJ9CuahHv+3PxTPHNL/1oMV5kPGsE3M67LJ+trjv8/Zc0t9O/gW2+hVuBo7h&#10;IziR+Nv//fcPCoVCoVAoXFPUx3YKhULhYsC/U9/8MhZwP7rZjFzIcQHbFnmZlOXFn2ldZzvTW9br&#10;TMj5OrqeNCPenjj3eXO6k+1r2w4tj7ymypBN/HoA+NwUDrE5MNN1ZfINA8ezfB5nPQt2sz7neFD6&#10;rMs2CHf6nsn8e/KS7Y2EJX2EbsMthNzkuIW4/n3kaNh+ZpxK+YOKhULhMGp+fL1Rx79wrXDeJ3xd&#10;UIVCoXBabLe/hgs5LOj4FgAXe/kjb1wctgV6MOsty/G2YO30LqNfkCqd9FmmOGWdXjrLkm2zT/GW&#10;P2yeidB2qQz9m0D0WR8RdH5S4wCd3pQIu1avw0SVm0Iz8re0xjOxt+/Tkp0yP+Oz/F07e9sWwo7l&#10;trKRdlncAMDiH/LN8DjOoBdOJ1KhUCjcVxya/9f64Hqjjn/hSqFO6EKhcKfQvwJgcfeT+MOnulrw&#10;cbEH5oUqF81t0ck4Qi6AvWi0vMVB2YeMdv2/GLgux7WgDpkWmxE6nfNLn+LMz7cYZm1wPPK3xWzP&#10;sOv7l9svfYSOz8qDncYo4pY5D/umjYcFnWVtQwHUeISe7ZiNNeM5HTJvbCgPqDJCpnSnVzzpc35y&#10;Zo8407Thb/7zf/9R/vZP6ywqFAqFQqFQKBQKhUuKq7yp1vdt+hbA8fH78y2AadHXnmx7we2FsRad&#10;oeOC0emsX1pQNn2yYdwLzFn+CKUHbUu54raxPoWu23lavqDrtp3LMtuCF6HKt23Ic37qsn0LE/v6&#10;csg2t/pzGHHW7w2YmV3Su39ZL1mE1jtPG6eI5w0eyZiP6ZA1faSp17cTjjbIvxkewpnzfJ0/hcuE&#10;emhQuMyo87dwr1HnXKFQKBTOFfftRoPF3Wu5CYAFnheRXPS1uGlZyPOistdzMbmjD5ts2y9wW/4I&#10;W76wkzzZLeojVP0hd5jbRBuX19s1WdaBLX+SZZvWrmBLh75tLDBuXdJnzsrqyu/rWar/UPnkrH3J&#10;xsevbQqATyI9ffl/2P6pOHXuJWoiVigUCneG0/y6TaFQ2IOahBQKhcsOf7Qt/NmNX4iFHRd8z2zi&#10;FwFiAch4XrSS0ptJ7rQWniHPGwFLi1fGaaOQsmRP5rgIfX7df0mf65+1NeTt6XaErtv161cDrA+2&#10;eiD303/ZR+i4bKkPG8eznr8S0GzBrLNMceRbbX8w99/leHyos22rI+TOk+PW5/Gxnvm1+IecT/8L&#10;hULhuuKyrwNqHXMJcL8PUp0kVxt1fK8e7uUxrfNnFxd9/J2HGwCzL7djYffD09Pd+QL5APvFa2O3&#10;gFwrbzV/cLZAdRmprFn+hTrywncWLjHreru1fLncNRvzDvQ7C/RDzO1ByP73Y5DH7ND4ZvLVf/7u&#10;/8fEKXPeuOr+pfznftT47MdlH5/zbv9Zy7+I7XOe827bvcB59OEqjMs9Rw1aoVAoXE7cqf92vghv&#10;vpsWeBs+tdYvArTX87X4Q9gvDFPaT/EpczizBXfkjEd6aaMgL04Zn5XPdMpPWU6vMukX82ebZDt7&#10;K4ChGfrZQtpMNjt9N0PWxnfJxuz0rb1r+qRT/xjv82RZlz9Ti3/ovmU6V+4q6tXUQqFQuJ446/qz&#10;1q+FQqFQKJwFm83wdbHQ44KXr6+TXDgybK+eI07yQ39tYQnuvDkQdo7bzjK9Ho/Q8tkmAJgX1aon&#10;21OfbFrZjkO3syGQ46Dq720S2b/W58TcjrZw70PmBd3HGbPe6aR3u92/3DfKW/8Ruvyldra6HXZU&#10;/i7tkHWQ/HcFfviP8cdwirztdKbUpKtQKBQKhUKhUCgULju28ZV3LB63WjiaXBAiXPz3gEhz4chF&#10;bZ/P9KIyL8yZznFSC9cuL8m6m876ZDerP+sidPlLea3XIpjyrIu46k/pPj913DjZ2XgIUt7eJLA+&#10;2bVFPGS0VV2RZjgbmyTr9czLuHRBp9fGlmTbSP7UH9Otfr0ZMmw/O86RQqFQKBQKhUKhUChcBYzj&#10;+AnxFgAWkiebAFwITjKxyUno2mIzyRqR7vV9GVmvOOUp9MKb+XYWsYjnJ+BaBCddI9Kz9if9yWL3&#10;RJbjLo+h8ke62aQ0bdxec7aYN5PMeoezOhBfrZ/xpJcN07YJ/U7/ks56kuVwE4UfEtRmBc4Fpt+E&#10;U+PGdIYUCoVCoVAoFAqFQuEqQK92b4bhO6ZNAP0iABeTfCqcF4leROaFpheZ1Oe49GB7gg5SroVq&#10;pCVLaekjLkLntjRb21MGumyHsnPcetoiZHxffuoc7pQV8VZe2GTbVr714LSgnuh6c5l6e4E6hMof&#10;tEybHKFrZYRMctB12sbhzJ6kXYRO69cJIi/q2j53tEGbN8NzR9vtr9LZUSgUCoVCoVAoFAqFK4cX&#10;YSH40PT0V28BeFGpBSXiXoxmavFJG4RtAZr07cl86BlnHukR9waB5KDL7PPnBa70YesFNHXWO28r&#10;AzLmyYtx27F8yt1+tSF01qvcFGY2PbikZ9nul+2ynjLqW5h0JNvt/mr8yV7PfImuj1R5lEfYk/ld&#10;J9v6lDaBxvEL4pwoFAqFQqFQKBQKhcIVwfzDbsPwSVwATgtD/SqAF7ikFpwRp1wLTdCh7EnmAZlu&#10;T7ipjzw57sWnF7muy3bKD7o862flOsw2iLt8hdRbx3inp84ysm0sRJhpe9m6nJCRzMP8lHsDgIt3&#10;23nDQbaUI+42OV8rN+wYd9kqjyGochHKjgwb27kOl8+0Nl3CnnmbDMf+FtI/wTNhOiEKhUKhUCgU&#10;CoVCoXAVMfIPFoDfjD+zhSnjQS8ivbgkvcD0IlOLV9ql/NJHXpVhIu3FMeMtb9hRzryqP/LIhvKw&#10;c91atIdM5YVdX4fa1Nm6DMZz/ZZJbzlliJPWa1GfdDnOkPW7TtUBqsyg09IHbdvKilDlJNmMkdd5&#10;bOM63B6X73Zh8T8+Dj51dHTzPXU2FAqFQqFQKBQKhULhyuPtsSB8w9Fm4DcAuKjm4lGLay4WQT89&#10;1lNjhFpwhkw2EadeNsGs8yJUC9CsDzkXq87Lj9PZruUH/SRddgidz/pWd8ilYxi21LkNLp/pXAfz&#10;yC70jdCxXOv68hm6bSqDMtsnvdoXdH1ug9tlunzqGFrmY+RyW/kdVTYZer3yrzc9uPDXmx/Db4tz&#10;oFAoFAqFQqFQKBQK1wLHx79IC8LNtODkQhHkIpKLTi4cKWPcenNJlqlFbCxAWzpRC9Wk79nbL3JP&#10;/rvBfW1g+5fkbtOqPqgFepYt9GVf/dQt1ZHzaDNiim95LPnRv7duNtt/Eke/UCgUCoVCoVAoFArX&#10;CsPwibEJ8OSGX4fHIhILR4beAMicLTC7tLkk66l6OlnTxcJ1nw25pvPCeEe/sMhe5B67XOZa/att&#10;Tv1aG7vGOAZrul7W2+bNAR7HJ7X4H4bviaNOzL8LUSgUCoVCoVAoFAqFa4Bh++emV8P1k4D7nu73&#10;C82l9D6bnafWeTGL+NLCeN+bAuRp2mB5L5vJo/6ZLMXX8pvUk30fV/NFv3r9oXo8RrZj2jLHbcux&#10;40f/GL4GR7p+779QKBQKhUKhUCgUrjk2m832a7FQ5L8AYLG4nS0iEy3raZ0XoZKnhXsuL8dF2OX8&#10;jvdtyHZNdhq6Hak9fV6nGbreZtPV63TWN12SH9KvcW0DZl++fkyZ9uKf9b8Jx/gdpkM9Q70FUCgU&#10;CoVCoVAoFArXEDc2w/C98SbAoafuYrLh4vTQwnaRfT1L9UKWy1+sx/ly/qWyMjv9bBG9kLdfZK9y&#10;oQ2L43Oa9i3YzMpJ+ixHfOvF/2NHRzffNY5xoVAoFAqFQqFQKBQKAn8Z4M2xcFxasOaNAer9tHrH&#10;doXdInWmW+K+RTfz7yvjkD5zyY596+V9e6yf2cUYUbZU7kG96bHmuIest+/lCmH/TGzkPFk/91co&#10;FAqFQqFQKBQKhRU88HIsILUJkBaVXlhatsNex3SW7ctLWo/Qi9mDefaReXP+hbJaPeShulb0szLM&#10;Q2XdCfeVGTofI/3Pv9JHN947DmqhUCgUCoVCoVAoFAqLeAcsJF+PhSSfgvP359cWnavMesS9OF3U&#10;70s7b8+k7+WL9neBs3L7eg/Je57WLrjTp5TfY/s0qN/5R/jM0fHxB8SxLBQKhUKhUCgUCoVCYS/e&#10;BQvJh482Gy4on90MW24E8AOBXHAyzt+ZD5kWoW2RijRpWZObkYev05POn20sa6/hIz3Tp7C9lm+b&#10;VB5DliV5ItvuNsgu2/T5LTeTfvYvEKmMLF/K77j0qbzexu1zeR4Pjjs/2PjkJNs+iTR/6o/yN2Hx&#10;//5xDAuFQqFQKBQKhUKhUDgN9O8Ab4iFJRaZWy1EEScpawtWM3RewDbZUrjEnHfBTgtlyJcW9aLz&#10;79PncEluJn1boC/oTqvXpgPTYdPyBLOuySPuDQCS5TCkvYjj8nQ8+X+oPvhXKBQKhULhfqJ+YqhQ&#10;KBQuN16EhSU3AbjofII/EegFKkNQGwGdLLM9oe9JPcJcnhb2TodsZ6Oh07eFM8K2McDQDFvaqS2d&#10;vMkiPSPkrX2R7ik9aX0X5vbt0PqIK51tI80n/U+DHmvKSL4F4Nf+X3d09ODPj2NW995CoXCZUT6s&#10;UCgUCoVC4T7igc0wfJc2ATZc8E5vAsQClfQiOS9mc5yLbKZJx3N+lzdb/CZ920To9SFri/BM6FQe&#10;6Pqcdr6WP8LWLrO3X7DxYnxm5zB0+Qn+DqFv/Vsi9Fz8s4+042YA2rClLn7qb/geHKMXTIeqUCgU&#10;ChcA572JUZskhUKhUCgUzhWbzTj+PSw49RNzWIze2mARilALWFALY6anBWpblOcF8yxOXdjwyXa/&#10;CM6LeutyPW3RHXHKzZYn5EsL7L5851vSS2eb4FPWh5zMbyv4aT3LUVmUp3DW/sjT2pn1SHMDwW3k&#10;ZgA3Yp4EoR++Fcfm+dMhKhQKhUKhcFlRuzr7UbtqhUKhcO9Anzj5xXH8CCxAHz/aDFwAP81NAC5M&#10;Y6FqekHuha8XtksLXC9+M5UfZP6mp32ElHGBvVOv47aJeLaxnRbUCzox5Kqj1wUpdzm2t60W/Qj7&#10;J/+5rJaXceaPMsxZ+yKcytMmDOoYx8/RMdlF3cMKhULh6qF8e6FQKBQKhXuK4yl48J03w/Bf+SZA&#10;LE69GHZcC1guWjNDTsq+14O5nMZIu1yHTdfHV2Qt3wKzblY+643Qslk5lvfxSC+2Nbi0wN9pY8i9&#10;EaH/90f4+NE4fvh0LAqFQqFQKBQKhUKhULh7WHrqcGMzjp/PNwHAeOK984FAxvNTfD3xDjkXv/6w&#10;HePUtU2DsGO+nLdfMDd5UOWbsJnlYdw6MvRZ1+ef2YO5LLeBT+Wdd5YfVH7WE2X1bXG/+3qkp23o&#10;mea/XtxC+ocw9i+bDkHDEGGhUCgUCoVCoVAoFArng2EYXrnZjE/Ek2n+VKAXwrEp0BbAjHOxTDLO&#10;L9jPFsCIt8VvhMrfMS+WF+OpHNfvdIsvyRbSswX/HdD1537kdioedTCeN0s4Ttogwdg+Bj6x2Wz/&#10;DYb85jTyhUKhUCgUCoVCoVAo3Hu8CxauP4ZF6nNH3AyYPhCoL9eDXMwy5MKW3w1gfPakPzMtgLPe&#10;Mi7Ip/+Dn+szF/Oz3EjnxXjTp1Bx2ub8Di1LupymvpW/kD9viljHOGT6oCLfhngEcYRbfuiP/+tP&#10;mzeN4/hRMdaFQqFQKBQKhUKhUCjcZwzbzzzaDPxpuukjdVrU6iOB7WfsYpHbNgDMWAx7oS59ktnG&#10;C+mcp6Vtg3BnkQ8Z81qey2nxxFx/T9lbv2DHOnL5LMtp6zgGqYzp1xQwfmj7lhsoT2MMkR6e3my2&#10;X4WRfZtpgAuFQqFQKBQKhUKhULg4+HlYzH6zFrB8I4AfrNOT/+2tWPhqQezFL9gW+MG8wPbCmTaO&#10;6w2A0IvUpXyzBXiwpaHP+SnP+Zpt6M3cXtk5vRC2/L0s6HqSvm2U8HX/Jzl20P3U0Xb762NMC4VC&#10;oVAoFAqFQqFQuKA4Pv7Fm2H4bixm+ZFA/r8/ycU3yQU1NwP8JDwv8GekPqWbDeR5IZ0X6DOGfKds&#10;53c+lpH1YHsLwGFH2Ydup36kW/tAxnPbGXIcbHMLY8TFP+P8F4A/GqNIjBEWCoVCoVC4j6jfYSwU&#10;CoVC4QT9fZFfpt8cHR//8s1m+Ib4f3YveP0U3gtjbQQg7BfdXlgrH+L9ItqhyrHM8WSfX8Nf1Duk&#10;POLSR9rfM7BdT7evlzu/+5frVZsVbgbK3xC/6/+ARu8wah5SKBQuKso/FQqFQqFQKFxDnEwCj49/&#10;CRa538/FcJCLbf9LgBfoXmArTlmSM7SOYV50O1/Wi9RHGb1d1uuthE7nxbrj1C/mR2idyghZC0Pn&#10;Omxr+1tH4/gKjtA0UIVCoVAoFAqFQqFQKFwO9E9+thEitv0VWPA+Ck4/b3fyZF0L41hka8G8sIgm&#10;rW/p0Ct/krNshq0ccJb3QPl9PeaaXmmU1eQsN8qmzMwyfiOB6X8fo1MoFAqFQqFQKBQKhcLVwDiO&#10;H4ZFLxf8XPhz8cu4F9GZXtivsS20V7hYbirzUH7ztHY9D+bb8GcSpw2A74rhKRQKhUKhUCgUCoVC&#10;4WpgHMePiA/d+Ql9WhC3RbPfCJjp7xIPbSyscs/mwd62dvUl260++gf998TwFAqFQqFQKBQKhUKh&#10;cOmhfwsYx/EjYwOAi/yl1/y1QO7kM5nTK1x68p83G5i3t9HbCGSuL3GpvryRkMujvN/AaPpUPmRb&#10;fvyPsm/TCBUKhUKhUCgUCoVCoXBVMI7jx2LR6//99wI5c2mB3nNpQZ65kz8t1k9Dlr9WR174L9nM&#10;ZMnWbaI+NiTaGwC1AVAoFAqFQqFQKBQKhauF+BeAW1gAPwXmhTrjZF5AtzgWydZlvfJzkR0LbZdh&#10;vWyTzvLG0Jm9jRbqUX5fNrlTV3CprgVZ+wbAt8fwFAqFQqFQKBQKhUKhcOnhfwH4aCx6uVjmBgAX&#10;v+31/G4x3rgmJ7MO8X6DoE/vI/8dYWmR37Mvr6WjLav6XW6fig2A+hWAQqFQKBQKhUKhUChcLcQ3&#10;APwvAF4cry2SDy3GZ4wFuPPkMvcswvdyli/KX+WC/kC97Q2Ab47hKRQKhUKhUCgUCoVC4WpgHMdX&#10;YNHLp//+N4C8EbBDLI6pMw8uwvfwLPmZlxsLKuMO6Y2JvKnhjwB+YwxPoVAoFAqFQqFQKBQKlx4D&#10;/4zj+OFY9HpBz9fu28I8Fuf6yJ7lYecFs5jtel2iF+yuo5UT5VPPNxEkT2W5XOUNWtfrW7lRpuVZ&#10;73yWpX95aB8B/M8aoUKhUCgUCoVCoVAoFK4ARv0Zx4+KDQAufLVIj4WzF8ht4Rx6Law7G6cV38Os&#10;Z1z1WZbKnNlALpusT/U9Y/mC3jZ5k6AP008Otp8B/I8aoUKhUCgUCoVCoVAoFK4A/BFA/goAF8Bc&#10;SHOxrYVxCvmEnAt1PSkPuZ/CO+QiOm8OtKfqIBfZzm8bxlk206TyR9kuj3bOyzBvTDzNeMqvsmkf&#10;NrmtpG208If8yaRr+s3JNwC+RSNUKBQKhUKhUCgUCoXCFYA3APgRQC6onwK1gGaIBTHjXqTrKbsZ&#10;i+Zmg1ALcevCzmVR1sqmPmycl2nWnxfwKjPpVT7joXd+yUC2r5UfYZZ5w0H6sLGedTjufwH4No1Q&#10;4Tyg865QKBQKhUKhUCgUCvcY8RFALpC1CPcCORbJOT1bYDue2GxDP1twh5yLbckd7/QtDPbtmekR&#10;z/ln7bMswhlT/k7evgHw7TE8hUKhUCgULjFq13k/9EGowrnhrOffVT9/6/osnAWHzp+6flYQ3wDg&#10;AphPwU0ugr1Yzwt7L96Z9uJ6tknAtPURSp/iKp+ykOdFOvNaLzni7X/0KUv2js/KA/3mgO369unf&#10;ByxHvOVH+CTGgvn/fQyPcd39U/nnwnXG/T7/D9V/v+fvl90/XPTjWygUCoVCoXD3EP8CwIUxF75e&#10;POdFtOkFtBbzZJKbzZZlWR62LR7Mi/kZw94bCL1OcpBtbLLQq/6Qe4Hf7Myw13cCOvoNgH4DoFAo&#10;FAqFQqFQKBQKhcuNcRw/GoteLob5f/reBOBTcS6gtaDm4hjpRqStmy2gF/SrNqD0YT/Thdx520I9&#10;2VKntkZctknPPKR13jSwDXXeIHAexLd8A4Cyb4zhKRQKhUKhUCgUCoUzo175KlwIxBsAT2EBzA0A&#10;vQ5vemEMcrGtRfmKnum2CM/6lJ7lZTrldVo2lmdd6JWOUAv4ZKf8Ke0n/87nPmT7Wf70KwDfGsNT&#10;KBQKhUKhUCgUCoXCpYc2oeIjgPw/e24A3EKYF9pcZOfFv56qh4521PkJPdOOO608yT7/v34rO9KW&#10;5TQ5qy/JvagnYwE/0ytNeUqrfUmm9oPSH528AVAbAIXCOmoDu1AoFAqFQqFQuGTwBsCHYtH7pBfD&#10;sUAWI86FMxfMXoB7Ia1FNOJayDMesmxn/axc52E8dNmWYbMPvcsnma8t7BH6I4EqI0KXQ9Iuv9ng&#10;9rW6Qoa87Q2A+hnAQqFQKBQKhUKhUChcLYzj+GFY9D6OBXD7F4BYGGd6sdwW1ink4tm03At622jB&#10;jbgW7knnRXtekKsc2yDeyrZ9yGf60O3k7eUMsw2Y634qNgD4M4D1lPNsqPErFAqFQqFQKBQKhYuE&#10;2ADgGwD8eTxuAPB7AFqsI2wL7wi9qG66Ts/QT+9bHtBP+Uk/jae+2ViPkHVb5rgX6K1dCEnZkaFn&#10;fvaDOto5n+oKO7ddumDot9wAoN23xPAUCoVCoVAoFAqFQqFwNTCO40dh0ctFPxfO5JMRzhbqDIOU&#10;aXEdceoZKh5knGV4gd30qSxtFIBepJNanIder/aHHdNtwc6400kvG1AL+pCrXIRZ7ryuX/Ip1AYA&#10;89TPABYKhUKhUCgUCoVC4cpg1J9x/I1Y9HIxzAU7/w2Ai2Et3mOhzEWzF8pedLfFOCh9sm86pPX/&#10;9dRFWhsASc84F+S0kRyhF+ukymM6ZK7f+Vk+ZS1vxN0GL/aVJ+LWtfKCyKdvALAt9QZAoVAoFAqF&#10;QqFQKBSuDPwRQP4MIL/+z8W/F8tauHNRzBDUItlhyBnmBfSMkd/xFuY4wlaO5cGWl4QubwLs6EG3&#10;w3K1m3GGzB9y0bpgxLfkc/EGwDdrhAqFQqFQKBQKhUKhULgqiG8AeCG8uqC/DtwM22diA6DeACgU&#10;CoVCoVAoFAqFwtXCOI4fHBsA/DeAtgGARfBscXw9uH22NgAKhUKhUCgUCoVCoXDVMP1M2zh+SGwA&#10;NKbF/2nfCPDr9ks68lA5+ZX8nO7lS1y06dpymnLAtgFQ/wJQKBQKhUKhUCgUCoWrhXEcPzQ2AGZf&#10;7b9NtgV2KuOUi+5TceGL/Yu8nTqzbcT1EcDaACgUCoVCoVAoFAqFwhVEegMAC9+2KI6F/MIiWfQT&#10;/Sw7DW3v/LM3AxY2D9bK94bAmr6vp5fnDYXGzckGQP0MYKFQKBQKhUKhUCgUrhbiZwC5ANbv7oP9&#10;4nptEX3adM+9X/xfSB9iv5ng0OXslNfVn7h9MjYAvi2Gp1AoFAqFQqFQKBQKhauB2ADgItkfAWwL&#10;Zi+U1xfMst1ZYJ+WUe6+/IfK7jcnbocLZbc3AOojgIVCoVAoFAqFQqFQuFoYx/HDuzcAuKjun9Lf&#10;Dy6+pp/I3/dfkp+B7WcAvzGGp1AoFAqFQuHCYvqi88XG/W7jGGGhUCgUgHEcPxaLXi62+RHAZ0At&#10;rM20QOamgJ640yZkDGdx54mwPWVnuqd1Qead1d3bUJ/illvmti3qI933bfYGQfsGwGb7DTE8hUKh&#10;ULj8WFp/3I81yWVYqxX2gAfwIh3Ei3hC1UleKBQKFxfy0eM4flS8AfBUXhzHArkt6iO9w852JgOb&#10;LMuTbKbPzPlz3OkIm966lPZmhNufy7ItNzVsB3n7F4Bv0ggto+5tZ8dZxrDGv1A4P9yL6+tQHWt6&#10;y8/zYd4Q4Vlwv3zUndS7lOfQGGwjvFMcamfT94Y88Psal3W9ncvKZdxORw4NyqFO+aRdO3lvgEv9&#10;c7mUM04bhschs31f/6H2ENnm0Fhk26Wyc7/Ypr6fua1EX4bt1/qT5Uv1r+XL6NuUkdt2HtjXrtPg&#10;UP6zln8Ih8bnrO077/Yfwv1u30Ufn0M4a/vOev2dtf6zjv9Z9WfF7Zav8R6nnwFsT/ZBPen3ohhM&#10;C+SW5psClnFh3S/Ec37azsqjLOLSO26bzr49pU/6tqh33PrgrH6wf3PBbzo4r9qQ3gD4Go3QHBft&#10;+PU47/Ydwr57K3Goffe7/YX7i8t+/p8V593+s5bv63tfOdkH9Pdz5uOaheuMtXt9lvf1UMc10lr9&#10;lNPGesedtj7XQeQ2M257w+m19VG2Z9lrftD1ro3jUj7a2M7xPH65jBzfh2zHcpxmSC6NAWFZHr9s&#10;5/FxOUS2Zbl9OuN5Ec6w1JC7jUN1nHcb8qDcDpzvTvNfNtyLc6FQKBSuDcZx/GAsevn///wXAC6c&#10;tbiPuBbNlsHGi3HKqPdCe7YBwNC6oBfejZ3edVqn8iNOmctnaHlrn/XWMU156CXPtllHOt+m/QrA&#10;9utjeAqFQqFwMXGatc8hm7Osn7gmuVfrr7X1z1VZFz0YYWC7/aCjYfsZ4KcfDcMngp8M/g7wlUfD&#10;8e8eEB+G498D/t4pPvxO8LcPw/b3Q/Zp4Kcg/vsmm+GVCH8X+KlTevvpk/74d7HciLMs8lNR5x9A&#10;iDJYlmyZ5w8GUSZlKht1qz60RyHT1DE/6pLtZ0w6y7d/BOX/EcoQsgy2iW0jWf+nsc/QMy/qUzuY&#10;7w9O9sr7mSDLZHv+UIoncjzYHpXJsjkm7AfLRptan5BW/2nLfmC8lcdjBRu1gbasX/2ItkSfmU/l&#10;B9V/joXLp4ztZNvZF5UBcmyifNmwHx4Xtolt4LHmMWIYfVLdroNtwHFUmYwzD+SyZT9QzvDbec7g&#10;WFP2KYh/Gs6vXxVnWqFQKFxLjNOvAHADwE/F80LZC2QtsJ0OetFN9k/x2+I+5M2203sxn8uSPOzM&#10;tfyNoWvtD5nb7fwOmZ82TU978FZsAHxtDE+hUChcO4zjjd8Sc2msHbiu0voK8/Dhd07rL60pOPdn&#10;CDvNrSmP+bnm3tRzbs+QpIzkXJ5rMs3NQa/lYg3keb7K4jw/1hSa93NNwTWD66Ke+SKvbFg/2uR2&#10;qC6mtb4AuQ7heuEPgyzXZbt8rlUch43GgW1wudR7DYNQ5bP9bA/LZ16Vi3WJbSlnfVzzIK3yKI/0&#10;9rMidFsY5zqPepZBsgyG7j/bBeb1rfKzzRwLxNv4M3Q/IG9jTDnyqk6WzfyshyHHCWRdag/HI9rj&#10;9qv+TwS5BudxZDtoT1vWz3HxseL4qX6My2eBnwn+YfD3bzbjX8dp987T2QdsNsO/wc2YX+V9HOTO&#10;PPlUkK/qPQE+ClJPO9J6x6lzfuahXK/5gbzZs4yHI077ZyOkjfPYnmT8OZB21ue2sXzqXL7LdX7q&#10;SNo9BrJ+hsxPGe0Zui7LWCfTrsN6989lMqTcaeZlHZSxDPeROrebNo7nNtKWed0H5ncdtLOetN5l&#10;uz6G7J/bxHwmZc7LPM7nMtie3AbmyXVkHfNRZj1D5qee5whD91F14IT7n+NUKxQKhWuJcRx/E/yh&#10;F8FcGOc3ACjTxkAslLlg18I55HkxTX2my2HoBXu2Y1ki5SwXbDaRVl0R9jpvHvDNBZWZ7RDnpgTT&#10;bofzZj3j7gfiW91nEP7bGJ5CoVC4doBP/Cn84Zza6wPPz70e4Jyac3unOT/3vJxz8DxPz/N6knHK&#10;mZflOO05ek5z/u76WUfWk9QzpN7z/KynjPV4PcKQtC3z095tJXOaIem1heNuu9cXtmMdLJd5Hc/9&#10;Z5yknjqWY53H0CH1vZx1O+31H8tj2seCcfeRpMx0fY5nPeVm7oPb63LdfzOXldvi9jFNUuc+2I56&#10;ynAP3n52nH7cANj+86PN+CROxMdAfqDoYfBx8FGmccN+EqTuCcojTf0TEafNYyDtbzGMOHWw2TIP&#10;7R+hHmRZjKtM6GSHOG04yWBbmKae9iyTabaNOpN10EZ2YUN7lsk4bZhWWyMkmQ/cui2uX/YpTlun&#10;c37KQr91XtUbZDtZLm0R32J8thwf6RgizThtONYPI/2WkzJZ1hbjwzyyoyzarPGnjHH2kzrnA7cM&#10;Y0xUhsYi7JjPaeUHbR/5JfOY4Tiy7S2PbBhGfoYYi63rZzkcG4aPSLdB/zfj34hTrVAoFK4lxnH8&#10;CNx8uZj2vwBwccwFcVvsR5wyL6a1YKaeYdjIbkXf0mHLeCuT8mBajDcbtYMyhiF3mnmdX2nqUxm5&#10;/QzbJkCQ7W0bELgvcdKDfNuvjuEpFAqFawf4xJ/FPNlzcTLWD1qfaP6NkHNsprne4PoAMs71ZcP7&#10;iebcKe75OOfptGGcZH6W73pQ7hY2ItYiW9iImt+TU30tv/kQyPq8Boj1wdZrv2ir2ik904hHP9lu&#10;61rfmSfS6hfKlL3WlwhJxlmn8iCkPfNKF6HXI23MIs1ytZZB3PYaDzLaw/tX6JV2GVGH1ldsO/O7&#10;PLeJtszrPFH3lmVzTKjzutdjxLJwzNpalDYsj2nFpzpafQzdVrRF48M2YQ2pMqNunxusu41PrMm4&#10;ATB8Upx+3AAY/8XU+DbY+UbOASZ502ZhmARsefMXIecAsFK/2kgZ7ZmOk7V1lIMEGy2aORlo+RNZ&#10;p8thG0LOA6H6OVjRjjbQsNMgioxHGRwol8sLg7bMw/ysn3Hp2Ccw5IqT6AdlKpPttp75OMFhmYyz&#10;Po1XpF025RxPhmS25aRIJx7IsVF7UY/lCFU387hMHh/2m2QZrodtZZr5ov2THoz8HBudCOwT4xxn&#10;9l3HJuIs33HlpQxkv1mmj5XbwL5QprFF6LYyzUkhd7e4ifEn41QrFK4L6jsahRliA0B+FL7R91j7&#10;Vt/32qI69NQxtCwvuhk6H+89vB9IlnQMWcbkj6d0z2bHcrI88jify211h73KB13/zIZyp63H/UhP&#10;V1Y+AlgoFArXAvCJPwdqLYAQ/nJrv8r5NddMmteDnFtTJ1uQes67Sacd2m8zP+bjXB9M6zuQftr3&#10;Fczn9YCShF7rHM//WQ7rpC3JtOvw2oAPCSHzWkV5qWd+hlqkowyuCZhmOWwv7wOM0173ENYDsn+s&#10;g/po32zNwTJcPu1YFkOXy3awPJUJKi/KlH2EzM/ymY994HhwjNhOyLWOpD7Geku9+5XbyDQ3PNwu&#10;99F2tOGinHGOo9dvHlPqNT6g2giyDNbP9qNOPTj2HIH5VH7YUsb2aw1HXejdZ7aTNoxz7ce2TG8Y&#10;cC5ioLJ/qZvxVDmNGVeIzPnGzQJbOsn7kHYc6EU76sBWVs4feXfq7tLKH2mVY13k7+tvNknGMnI+&#10;2SGkPLVva/tsR+Y2zAjZavtB5lH7SNtE6PLUtiR33Hllk3VJL12ks46h9a7fcemDTLuOWV4y5494&#10;tqNMRJrnEjcA3roZx78Yp1qhUChcN2gzyG8AwC/y/kD/CL95cn9J/rT5/yyP0P55zf82mwV9TtMm&#10;p6Xv8+c8STezByVLcbPlJamjzZSOXwEYxm/UCK2jNtIKhcKVBXzgj6f1F0P5z/Cn8pcRzubfST6z&#10;IbM80T6ZIReGvZ5ltHUB9dkGccpEpGmnuqwPWqd7Uc5PpnSfT7qgyg7bHbtgu/+l0O1RG5b0EbeN&#10;5CZ0HtOZnnmCs75HPOeXLORZp3JTnDqvs5dIm3x/V1lR9pJejHpdV6s/8tGeGzR6AwBzkQ+N0w8n&#10;4Lj94piYcIeBGafFW1QUMjeYcRUOPUk77zLYtukjnvWUqyyEHjCWwTqVrwulR8g8Mz3kLkPlM511&#10;Yes+cLdllp8MGdnaZ0LHdNYrnsqRLOxsS3krBzqSbfPF7Tqli5B6l5HlCkGPX0szDL3aA7Y2RDzr&#10;Nb4hZ93WK04dQupdB2XUO6TceVUmQ8idZvu866V0k/O8Gse/EKfadfkVhUKhUJgBN92P5M2XvjJ8&#10;JuPys5Hu/ap8LfWg7slkxG1nvfwzQuaRf3c67HyPYXrt/pHtpQeVjzLLaZf0lNNG7bcs6Unq2v2X&#10;MkxEeG9gWYc2AAqFQuHKAj7wR/GH/rG9GcYw4k639VGks3/1PcH65Gen/KD9P3XKn0LeD9r6AGHO&#10;T5n8O3WUh0z1hK3yh9xtntWf9JYrv/Ugy2CoPKG3ve4f1DOd9Kon5Lr/WJ707vtsfZPsaKP+OR3M&#10;euYlKSNVTsSVH2nmd7+YdttYhvQRd/3O53Q7fg6ZH2T7bWu9y2c+6hVSBvb5ace2x/psy28IPNlt&#10;AIz/cLoZ6xV3NqSvjGErmCELT3JVFiEbkvOTOrDBHV2Kk9Sp01nOvNYxRFplWp9Im6xXOUxbjrCd&#10;LKF33Olcf9Y5rTGJ8lvfks4ylQU2W8ZD73G1zPnFPXqNX5RnmcoHFU96l2U987Lv6h9lnX3LE3HS&#10;7c9l5vGj3nGHqgMh3wB4Zhi2fz5OtUKhULhu0MZn2gDwPZa+MvvW5k+TTBMLpm3b6e2fW1mURUiZ&#10;7JgOmfPnMq1XfWB/f7CNyiOpD10rj+mQm9JTlvNq8c9JCeccm+2/0wgVCoXCNQR84qvT+kvze1D+&#10;NOJaT3Rpy2b+P/QzXx1yz9Od3/aNkLFuLbSTXuUHW14w+/Sst02W9+1TH8PGdg7dTufJbWk2IWPa&#10;98ds08qIuOUKYeu6W9rxoPuo/BHPZWr9QyaZqfygj6P7mnVuA2Vu30xPpjzSI21dPkf6sJXvNOJs&#10;L/Pg/NryY5LPYDLyIXH6aQPg708noIxIxj0ALKgvUPqO1rf8iWyUO6oDhtD2iqcy805L00dILh3w&#10;nN/lNyKdB6ydPAwdT3q132UgzDqS7VPaNkHbzervymG8b7/p8VH/EbY6w97lt/FPZfigM87yHW9l&#10;JL3Lz7Qdw9n4g6rXYcSbPmSqH2Q6l88NgOeGYftnfKpFWCgUCtcK8S8A+U0pUP8CkO+Z7f4x86Mn&#10;/nXJ/8tPh83O/Q+UrtczXIirfFB+nmnqQedv/j3snI+6Vj7IuO1UVoSu/7T/AlAoFApXFvCBP4w/&#10;9LP5KbB8qn2n4wjbWibkpHx0pO2vlSdInf265/cu13l8j6FeeYKtjGCe31vntvV626j+SHOTI+tN&#10;2/n+IYaObXN+3//auFCOuOv3+s1p0+nW/5BJHmWRs/UfSL3vWYz3/Xfo+Oz+GjLVR4Ze8aR3XjLX&#10;1ULnsd55HYKz8Qlb6zjmcXy3+qUAzEU+Ok4/bQD8velmrI/DsQKdEJGZzCed4hFmve2X9NS5QQzZ&#10;mKynzPo2QJF2J1VG5JvpqQsbypSfIXUp745thNa7jaTTWW97jpHlZm5PLst6H1TpI+5Q8ZT2uKh+&#10;21KOuNqGULt01AeVH6TedTU984FOu5zcPuenreLJnlS9Ec7Kj7iOSchyXB96Gobtn4tTrVAoFK4n&#10;xvEV8If+iE/4eW0AtPtH+F37Wutm9wraJnvJQu6487U8oO8rmuCBStOGacRN+f6QtfKTje4fYdPr&#10;c/lqR8hdJtOO81VE2n9bjE6hUChcO8AHcgMAflVvANi3N/+c4va/8qGUBbOvtZ/PesrsnxnvNxqW&#10;bJss6mKdrn+m7+Lt/pBkjDOP81FvHak+U8Z8DpM+52f7+jJaOvLvjE/Y0sY6ljXLH3HV09m0siDn&#10;/btvn8YTMtJj6+NASpfizJvzq07GU37ryGzr8V+z8WKf5UiHOD8KSBl02+mnGMfxo+L029kAcMFs&#10;qAeblUpmHcOQaXAdDx3DNuhBxm0nOeJN3tFlMO4yexuW5TIYUmY75/FuTcsfaZetvMGmZ5lkyKSP&#10;fLM6Q6+6rO8om8gjWYQ79e/RK219J/fxod5lWe70rH20A7O9GPpWD8NkY3uVRX2wySOfy3E+/tQT&#10;3wD4s3GqFQqFwnWDPwL4Mbr5Tjdp+kdPEprfjDD7VZF21IXevtm+Vv436Z3fZfb3b5fLONsgfaLa&#10;EaHuL5HP5bMc6rKddTlUfQhdl3Ws0xsA+Q2AekOsUChcK8AHcgOAvpD3BYbNbyKc+d/ELJP/XUnb&#10;5+e489qP636xkIehbEM3K4t5Qua4dczTZLlcl+MQ7OsmlZ+kjuklfSqjtS/JJE/xJosyRcRVP+WR&#10;Zuj6qct1mW6zy/H91bSceWflR9ju+xG2MYpQ+cA+H2UOKWt0HZF/1g/EWz+wxn/maLPhBsDHxumn&#10;DYC/FSegd+9ViAswIc8dbfKgB7Y1AnSDJWc65afOg2O96rZNKsdtksxyhLmtKiP01vXl2mZWZiZk&#10;rY0I28Qp29Im4ra1Ptep/I4vUG2IeBsn5mdZEeYThVR9pG1Db5nzMdSxCxvbWWdKxzhC1pX1jOv4&#10;MM38jgctV9kRd/uo06uuOK+ew/n1uXGqFQqFwrXEOL0BIN84+c3p54rsP82Ubvdb6xIX84acoXx3&#10;0ltuUu8nFzs2uVzarNQjf9/V4TJ872h2KcS9Rr8CwHLrXwAKhcK1BXxgbADwp/gmfwrKd0bcbP4W&#10;bD6ZcdoG5YdD1vIxzbht/l/2/gVqty676wLPcznfV1WpqtxIIGAil0gkkRZoWoQWTEhCQG1RI9jD&#10;gbb26KbtdkArRBsJOOjRioAyJE3bDY1iGhRtRWwhrdC5ULkHQsg9IaFyAZJKMJVbVX23qq+qev7+&#10;e/7nmWs9+3nf811Ofeecd60x/u+ca/7nnGvttfee+9n7fS7Y0s8+gL7HQHL9kQ0eHS6BXnlTyr/x&#10;xWFDT24eS37W7Qsf6PdQnofGDXmRN+GxLb2t8jeir/td4u3beMf2/Jpv2uWLtI9t+IUu2KfHNF3b&#10;YXvInl9zTjs25Wm6t0l82jVOgLysm9fJsbwDgHdlfyhei/zGPPz0AOA/zAPQ7wAwNFDqw7sDUoJ+&#10;kMwx9i0wmYB2qidGfOaojUNPeFHqBjXt1r0QHf2gcf6KT3/xqWuxQhfQA/ax3bmd1xAXQDcvaVuL&#10;Hfwab5vGTX9sAv0A49jW4z03bR92bCkFYputr404x5Mvdc3J/YTXBFT+5Ijl+LCPeQ42fgXgD+Sh&#10;ttpqq612J1t+B4BrZdZUXXOpwf3FiGp9Ar3DNvOu1dik9/jUGbPbPI7jXcOrbidXeaMPD2zrvH1s&#10;6/nN+58LcGz39isAh/OX5fKsttpqq925FvXwu7gu+P4ra2Svn1kzN5v1sPf66hjiB9/s9xxDfHK+&#10;f7gYK3NLpt7vIfCl7zzklExgl0/YbbOf+JB9jsWDZlceYgL0yzf7Pb5AfEJzDKmY5uOcHqtLx9d4&#10;2EKyLYxL3+P7Ou68jpcvMYGKsU/atW304QI1fuMUD8Je4yenOQQqLjnQuZjjmXdlvxQvRv7JPPz0&#10;AOAPczEOJ71lfkYm2rXv8bO9cwkvpjcCSJ9QtpZjz/ZKeFDjpvR8BjR+N97Yid2dQ7d37OS3/Vqe&#10;snWEzf79oIYb1rvZS9+zWUc+pK9OlpQ6cPUib70DYLXVVrvj7bT9CgCfx/NFv2qrkfWz6qqRnHHh&#10;s8eHzbJzZX9Y9PjUbxt/ttm/JC92dW1Y3wGw2mqr3eEWNfDH4k/URr0jbK6Zwl59vQb7dpmonM1W&#10;cQ3ym/1D+r6ibnSzb332n/WLbep+Cft4Dhdc2upmt+UZ8u/gYvwuA8N94KQT6/hh+5Mr34eA/Ft8&#10;6XBNv8CVmF292Tw/3gGgB+/xWmT4EsA/wAEYAS9l0LxB9OH7UwyhDVJ9o9sD2rBmn8fQDWPyGg97&#10;68PNMYZ9PYZuRFMvvvnZ3uOFyT74he4T4MIv4Cc0e/mB53CtXzFX4uuAN1rfc59PTI+B7Os3z1/x&#10;AY2B38TLJ2zefnxqLRIX+0d9PQC4//vyUFtttdVWu5MtLrqfHfWQp/f6b8hQJx/oZZ9xA1e1e7IL&#10;ae+1eajT2Te6/WLMnVzG3jXDwJ/rha8ZMdd8B8Dx9PW5PKutttpqd60dowb+MNeFfAeA6uVOLa3X&#10;3tcQMVWXp3jV9j2++0186YG6L8h+5zquzjFjFZe5Oq9rg/MjJ14+YbuWv+K6veXAzjVX8d0+6Tet&#10;MeNzj4c+jJPwNsx2Q/kDnuvANb7bBduNsFWeBuJtm7eTPlx/APBP5PGnBwB/KC/GHIB6F4CDkS1R&#10;xzyBwea4Hhu6FjxQG5p9+4jvvvbZ8R30Bs3hNr+weS7dfjH/ZkP23MM2IK9gyGkbeqL4PezknvP1&#10;+FqzGbbPMuCDvseSk/5NuffmPcxN8Qd9CeC/nYfaaqutttqdbPkAQLW11cihhs79gGvqLGfM9dq5&#10;us0vBMpnp3/NNqDPs+l1jei8+wHl3fTz9u6w4+lrcnlWW2211e5cixr4Q1st1K8ADHXU9TKkX6eX&#10;rfvs2Xb43bqefhdjTnZiKz5srZYXX/4daUcfxu9c4CZuz+7xh3nvYG8t90A+fK/OP32qn7zzKx5k&#10;v+6rUg75WlzZuk9DzSd5XcO73ZzjrWcffx5+cF8f96znF3kNEq9Ffl0efnoA8PvzYsxNrf474UTI&#10;Cbsb1GJqw7q9wfHdr29MHeiNt46feHNII329I3pcIfvDHHt8yIrd4S54w37wyNne+vXfH9tDXsR0&#10;3UhbrZ/5SV7Mr8Wi6wC6wpU+20L2cXfHMJot3wGwPgKw2mqr3e0WF93PjHqojwDcO57934SqrVk/&#10;e50daqv7HWnv9fiiNl+xFXbyD/43caDzoQ/X52a3rnhe7OZrjq/O5VlttdVWu2vtEDXwR6iFcU3Y&#10;rZuBuj/Yk5Ntz1c2A9vs1+0J9ztX+g1yiMduLmFu8Jn0i3gjbPP1Zbh3CtT9je2OTcANPH3rISt/&#10;43vf+SvH5DfnBt23/nFspN39i/nT73rnUnr/IsWbS95xfgDAOwA+N48/PQD4d/NizM0pjkoU8GIM&#10;SVOK67bUPcGatG0d3TbzxAW0UCBsu+Obt63BY3suM1/x1hvnGK/BwNNvvPro5hPFpW/nytbR7DV3&#10;9O5rH/uF9Br0+Xe+963bXh/naFzpIfUCtXMdYfc8paekjw5HvD7neTyef28eaqutttpqd7LFRfez&#10;oh7yJF61MevlXGOrlja7a3ZhipnB9eCitneEvV//9njV8R275e713/3O7yFeiPg7AL4ql2e11VZb&#10;7a41PgLgBwD1UDjQ6/dwP5H2snV7our2xNVr9oDqc8bPdR4/UNeIGY6BN26yz0iub2PZU/Zt6H7W&#10;+7bsofg9P+KvcL5u3RY/oNm9rnN8bU/iprUdZGCO1TjNr/jJ5jn4n85xfJ1fiGPtg3o3otvhdPp3&#10;8mLcX5ToYUD262BBdn2WCcU1zC826PcDUHzAG4K0zTE93j622bcWv3ElrQeG+UW/xs++9CYrX6L7&#10;qd/0ktbnfsg5vnTziYFv8EEqhE+9qyDheG0XMvs9f/c3bFes9Yi5GC/zoPcY64xLHN84uR4ArLba&#10;ane+6W139QDgTE1VXY066TptuI4KEwd6rXW/y0LGzvbqwwcu4szt2QOD/7X4huH6AdoDgK/M5Vlt&#10;tdVWu2uNBwA/Si28d/07AIZ6PdusN456O9fo0t0P2GfOT9/3RN3PfOVv/uIT9Ds/yzmfUdeJsFe8&#10;9UDJK7yh9TPod3vI+XrkXF3O+8B+PdbjzPn6dsgv+5ayBxxffPorPvUO8/KfefdD1uuJlO5zfHFP&#10;dvERgP9LXoy5sdNGZkDH7qA76JP0hhHnjR38Wt9+ls5zDZUbfS/XjPTpc6qYWQbIaV/J5LptyLUn&#10;E7UtIStmBj4zn7bBr3OpK8b9zDHY3G+y4+Kgbv1uH2Kv+BkcS3qb5/F4/j15qK222mqr3ckWF91f&#10;G/VQv/UcuFpnJ/lKcWvczri3xRR/S80He7mwDfaDvwTwcP7yXJ7VVltttTvXoqa+m1qYDwDmm8mO&#10;q3U64oYa3fsdye3pU32+uD7N+ejPN7olrU/9npN7zJvuNS7iATG9fxN67E4+jZ96z1n65D/o12Cf&#10;lvsahm1Hd0zLUbyRfu4PYxDfYyY//knMd0zs/gqAPgKQb0HBuSbSExq27cnZlnrlNNdhLnXkfGAM&#10;85m4C9usu9/tE+bxS84x3WY9MJwIhvtdPgxm39avNZwwrG3Xsz9s3039FtPh/bF7gIUs3pztHFfH&#10;4/kL81BbbbXVVruTLS66nxf1kGvFS3ED3GvmUDd3ULxr7i3Q9ehhfG/ymTn6V/wv5rfjN10b8ksA&#10;D+evyOVZbbXVVrtzLWrlu1QLt58BnO99wI3Xh/C/eGjQ63DgImfnQzq//vE7ccirN/rIwG3z0/jG&#10;nk/H7Nf6HqfGm/PZd7JfnX/qe2u+h4vtvCkPeqLsne/o/I6PxjV3xccYfJudBwCxf/0dAM/8U3n4&#10;6QHAf5gvTPRf24CfjgwHRKDvSHTzs10y/csvc1hnPPOKhQ+psZHJV87kuz++2rnYU+rt8PTxgW+6&#10;ePrhUzCfcZpfSunpM/PYygck73zYrXucHu9Y5qPYFi/eMbZ3PvRav7TP8Uj71Mc50FNq/GYnXr7Z&#10;Rxdnn5DyS/RtyoNLfUvy8DbPl+P4+vfzUFtttdVWu5PtdDr9Y1EP+ald1cmomdRI6qVqatZX11TV&#10;0ayr8pl4PkrgetvjXeuVP1A1PnlJuNBdw3t+55treuVHxwaf8c5ZvsmLCyA9FnnDdtbHw6L/jlye&#10;1VZbbbU716IG/p3t/mv7CEDC9dM12PWz+5h3/cU2v34Hc32u60pK+Wc8tt5XfJPdf+CyX37R11jZ&#10;7+MDX/ucz/Ov+IRyEtv4zlk63vB10OjjK3/00b1eji++QTky3r62y4fY5K1XfOh9n2CTnj6Vlzj6&#10;qSM7zDuenAOfMM+4WrMAOl8+DPe+ONb4CMDn5eF35AHAF4WRhEBvQwkoYSYx+sTgbbO9T6DHI/si&#10;VA7zyYl3v3Mh9cIB2Xzlk7oWPiQ8c/C4A599zTH9JQOet/lhHiE9fvHm0t7ju3QOz2/wafHOTx62&#10;wXajb5/Hdj7Qx++8t2N3++kn8oVZbZvHd7x55/d84DXn7KPDbTIOtji+/mAdbK9fO6RcbbXVno72&#10;etaHx67FRfdzox76+up67Bo71M+AOMv0cb29qO/mkyve9ug7P6j8DVXPk3ec+R5/MX7IHi8eYAvg&#10;o/gAfsHnRwDWlwCuttpqd6/V69eogfwMYFwXzq79F/U/pO57Uu/1WTLg+lz1N+2G/Yf7h7Qhr9bv&#10;1Ht+z6/8AuY1t7RJpp/mH6jtQwbncTvvOOVoed23jznB/gH5Tpx/3r7yp916jR+2Hu+59O3ra6j5&#10;B/xgpu6fk6v9kzxxijef9oqxHoAz3+PNFzJOfi2nOWx89JAcz8Wx9nJ7AKB3APzhMJLg/XEQsgEk&#10;wJkJasONsAFPXgPil7aKo5/gHQXS0x/OG55jVl7lBsEzLrwX3sBWfoGKTz/GV+4cw9vj8YtPKR4u&#10;4R2omMCcH47ckgH8xQfwd/6Kz7i+/ejmfWCSX/2Ax9d87Jt+cIzh9TE/jB82S8/P8djJS6zik+v5&#10;yWPe/nCO13xA2Fmfvo8UR76QvAPg/XF8/f481FZbbbXV7mSLi+7nbC/0qk6rvtPPeun66msBdVXX&#10;H/ppU33Ofq+16jcfckmfbIpJEKPrQ/qYR7rm9+uLeeLcZ36ej+bgfkq2x3NwfMBfAnj+0lye1VZb&#10;bbU716Ie/kDWwqyNQ73V9QBEDUW6vtrX1wc44hzvHHv3L1WfA7wjTfU/+fJJON686jn91H29UmxI&#10;zxdZ8Y0nluuBZMD3P56T82PDj+sTUj7JIa37+tXzKzZALsUH8Lfd4zPm3vogNUbYvD2d9/hA8w+4&#10;7/kbml/DEB9xjO9th/e6GY4377zma34Jx3sevIbQvWIAno8A8ADg1+fhVw8AIBnMCbxRkhm8N6AW&#10;JnnQdxbwZM0P8enbbyAv+IDHBz5guo/HBLVDDeJT1/ybb5+X+3v57VcLnz7qw7cYbNaF4LqN8fu4&#10;PZ/4lAXik8dvzk+8bejz/JW/6RfbH33zoB+wygvffPpcexw66PPnRR7vAPBHANZ/7VdbbbW71lT3&#10;4qL7G6Ie6gXXhKH+T/VYetqG+uoYuBbPtcLxioFLHr3XfwF/84G6lmJP6XiuBxcvaBqv+bW+bL0f&#10;MvP7HQD1HQDr2rDaaqvduRZ18W9mLaS2X9T3QNVh9GYXon9j/U7dsuq/5cTP9xfAeZBz/WfsGicw&#10;X1/ge84e3/N6Dt3X9s4rPnXszqF+2Pe2r8dfzK/ZGJv1d07LWtPAHE/ezs/zpw/QNb+Q5jocM6xv&#10;5u05d+eXEvR42SMH94Se4/Pck8VrEX8JoD4C8B9gDAf+W00CNlLJU3onopOoT8IDaQD88U3/Ht/R&#10;8ys+JCgezjxoeh8LVP70QYqnn6icybON2p70U0wAXfnT5rzuiwubfeYxLO2vOabuXPTZ/toG+yX6&#10;mI712sBrfACHLXkdmCn7QwC2u/zpo+NDP/3o9/zyCbvmk3GeF7L7ewz7Ege2cccHAKutttpqd7LF&#10;RVffARB1kuus66vrr6Eaah6990O6fpsvhE01OGGba7J17FW704++rh9Ndw7V/IDnhp18ymUfbLan&#10;rnhk+pXc9HwHwPoSwNVWW+0Ot6iLPACImlnvvp5rO33V1wCvq0Gvq0NtTT/6jpeP++YbR98+ruGV&#10;E2kf+yXM+9rheZZf8+9c377i0JP3OngbdC+RNqDrU8g+P48F5/s7887tcbR+0R/GxzdAvMfz+M6L&#10;jp/QeHTnUWzY6QPz3QdgJ952+Wa/b5/HdyxSN/Qh4W3v4zAH5Q9oPcmDjD4PAD4Qr0V+Yx5+cQBu&#10;DwBw0NsRAk5OAMHY6HsgLx4DiW/QREJ6EYgRF9KT8g2qJouvubT38frOIqfjsGn87OPvMbyA9rN9&#10;L08dbE16TPEh1U/0dSC2z8/z93yQAvaA/XQwBYj1OinWfABfpH2cH1/nh2OfOb98AsTip/2HzXz6&#10;aFvSx2Ng93Y5B/ZaH/wzvo8vHnvjvf580dMHDqf7fgDAZ3wf98/5PtWfQ15ttce8PbX/CdZT9+2d&#10;dq3+n1VPs25aqh5v/HD9dX3tdRhcq88ht/8qYTeaP37wrt/Fp46f51I+8GlT7oDGw54xuqYFdH3E&#10;L6BYgC3mxU/EItfPAD5Zbb1TY7VH2e7K8VXbGfXw+7b7L9Vq6mOr36ql7qsGh06NRcffOvaqr/iG&#10;VH0P3dcV1e2A7wng6/V9k31853JfPLaE5hCy4gK6vwvQt81zA85HrMZIe/EZO/Bpg2fOXhdDMQHH&#10;uy++9Rnb/uRlrvQ1PxB6H8/6Nd7XOHPiQyc/nOaKPW3w9D03cvV19/zwdyw2+4gnT4BY5cIe/cqD&#10;nn3vf8C9ItfdD8Zrkc/Pwy8OwNPp39sOwNOLgVyQs4M8gDcAaECQfU+k85pE2tkQ2QM18exrkgHs&#10;tjmXeecDngc2xSTnsfsGE+vxKh8y+0LoGh8Zfcfbz3B8h7e7886JrG0NDDumI3nJ6AN8vR6Kgw+9&#10;ti36emGYvMdjLHzcN6/tgw84p7gAvppj8rX9aZPEv/lorIDHlo4tdM9LBz8Hmx4wrbbaaqvd4RYX&#10;3V8f9ZBaGTVSP/mkGk9dDVS9Twnv+uua223IQouvvJYZb5t8wtb9rHscdIFYxgLJO0fp5ArgX9ek&#10;lOaRtknG6wt+Ihb5Zbk8q6222mp3rkV99AOAF6mlW33stXJ7/R5w7QWdV/1PXvHJqe5OdsWHjfqt&#10;eh86r9XlF5AfevKq38m75lce9Im3D3BO58XmMZ3bPtqW9DHKNwCnfnJGzd/9ROW1bLznqhzJO3/Z&#10;QipX6L4RN69tTp65af+ErnvntCtPAK7PTzkyXuMGHO/tlG/a7KPtoJ888PzsA6ex0+b5el7IFzjW&#10;4rWIfwbwXN8BEOT7ufGPQG+wbAEP4gE00eQ96ZpI2piweeWK3NjMyyd0/Qc7AYcP4yt/QL5h19ih&#10;Ix0Dr283hENiC1nzT165Qfq57+3z2PYZxk/e+ZCM4/jOMzePj3T+Pn/nt6/47HuMPr52XutrfPtm&#10;PJxjrfd4rU/avX7ma2x8ErLBh0685hMSf9uKD+n18Dj0t7x85pWfmVxttdVWu8Mt3wHARwBeimuh&#10;a7hr/VBz0UNWrU24BuNbtTik6jYxqROj+p5S9Tj03jfvmg36+OIDmmdCfvD0my9+9G1zTsc7R8XH&#10;9vtLAP9iLs9qq6222p1rURN5ABB18ezX5fX6vNVOdNXXQNX/gOs/vGOG+p06sbYVH77wqu9ps64x&#10;Q+LbrwF78c6BLev7mD+h/AHbNFfiMpZ+xYf0WJ6P81d8AJ4489jgrcPT9zg9p8YP6XmRA98+P+t1&#10;DUub5+trIXaAj8eEZ186p+dU96/Ja+yE57KbH1tAc4q+56fcyQMdP/DoIT1v5sXPAPIRAD8A0DsA&#10;/sB2MVYikqJ7Y9Bl60ibBukSu5G20jvX+e5ne0pvxODXbB73wr4XA7Anp0W5IQ88C2//mb/oJ67O&#10;ucN893uYmD2fK7l8gAy4Kf4BzrvrMuW/xhOb9jMPAD4cx9d/lIfaaqutttqdbHHR/Wzq4VYr9QAA&#10;Sd3crdWBi/raaizy6vU5cbV+7+Fh8wT8gqTbhMwxX3+H7YOL7eatiOhfl8uz2mqrrXbnWtTAvxN/&#10;qKd1Y+f6udXKfT2k6qxte9iJsY1xduryqO/BfEhdAyab9QvOiP7u9avxJff03r/Gp23I3/WQw7Yb&#10;jk2/4Rrn2Gt6ixu4mW+22n/ZR16MGdB9qPvNfnX/d7+QvNYgL19AzJfv8hGA4QHAv9MOwAoMeDKD&#10;tM8eGueYAcF7pwwvEqwjGy5ymGs2fGpnJkfuIdYxc3zqwwKn3uNL3/EDflDgPLVtzWfALXbnu9h+&#10;Y4e7erAn9g4W56jYDvjZ3/2QxDre6z3MSS9ytwcA/7c81FZbbbXVersLn/k86c/p9LlRD7kY64Ue&#10;tZQHAFkvVTs3W6+hc00dZWLwuQk3xWPrfPOp/J23LYGPUfb0K/uDuHoA8NVaodVWW221J6+91uvX&#10;IWqgHwDU6/6UvX72elpyRucDQy3ufEA1OX2G8Yz0qVgQdts6N9x/3RJvrmRCvhNf9xtG4zq/e/+S&#10;HKh52Na4XQRPjONKb3kv5pZ8jRXouvqOxy8hzvauB4b4Zq9+5yefmm9I3kWghwDxeoPvZftwvBj5&#10;Z/P40wOA3yfj9sKkBs1EPigLE38B890vpDd+2Gjs3c9c688394NvoG/ons8wLuj8lZiuD/Oz3mzz&#10;wVf+Cfq3bePQn/T55JrzX8S4n5LtdkytfYM4x3U+9WG87mN9z7bp8eJ2+w6AP5qHmpteEK+22mqP&#10;tD3pN9dPy8MBPwD4dX6h12rljdfDkFX/m20PlbPbW3+o4w3DeEbjjWvXz4v4rgeYV/fx9voBwDu0&#10;QmPzfl9fyPrq2l14qLbaak96U32LGvgDcRMWtZAvAdweCGeNbNA7xS7Qfbut9VV7kZ1r/HB9mQGf&#10;cbv1P+D8A2db06/F7/WH60XqN84/dWHy0Tvtuk/vh5zj+9jlG/D4NY+UtX70e0z2h/Xd4Q2vT42f&#10;PsN8QNcDt+WHZx/qn/txfOm6Gy9G/mkdgWrH8+/lRi0c9dmFFuxJkWDYEUbz9cDzhIYNCjCGdXHZ&#10;t6745iOu5akHEo1jzh53Ht8+jq/ty77GTB4M25+2vs3O4z56j9f87DPbQvb5KRexGY+N8TVe9oFj&#10;sPM0x2PP8RrLfPZts71vn3PWnMynflt+x6sf6OME9DlPHgCsjwCsttpqd7qdTqfPiXrIdwD0d9pR&#10;U+m77s7XD+Daq/q71VbpM29d9Tf76K7L1Ooau6Plu+DhGu/x0WtM8yFV/430q2tWSL8Qye8AWO8A&#10;WG211e5uixr4Tmph1sZeXy1Vu5HRr9fbtiHtn/2KT6g+J3otJt5294frT3J1z4APMuGaX3pguD6k&#10;XnOynhhi0ENW/sZhs+/MO6/1eU74920atiV1z4l+rWfzoU+c+MbZ19fuGiv5ig1orEBe/x74wDUe&#10;3Zz8J1vpAelhY0wh9fINWHouL8ax9qF4LfJP5uEX7Xj+PWHkwNAXEhCUSaw7ue0F20LWIqQNSRyD&#10;evDubxvAz4tUfg32uRg39Ror/Tuc0zurOOtI+OzLJ1ASW6AWl5iExktf7djsC8nDWWKrdUSmrtwB&#10;5bMNn/TD7vWteWKzHhK+56hcAez47q4RNiP6wzaiG7btQOMHnMcx/gjAH8sjbbXVVlvtbrbz+ddE&#10;PeSXdlyLVT+zVnL9pf72GqprRcB1va4J+KQNXi8SWr/yNl3XjxZvTteEgMcYctBP3vOTnXjQ+OHa&#10;MnGMPYwf+vZw+Hj6ylyd1VZbbbU716IGfr9eJ2/XhaqRAdVTJP2sp6qjrqXmQ6p+Y7M9Yc51vnxa&#10;H55/zPr6Yjux4lN3PvuoH1L1PX26vXxDeg4aA95cwmMXGo9kDHQ/wOj5lTd0S8c7Fp14OMf0/LLb&#10;11zazHt8x9V46SNgS165U4fTfkvd+Ss+dK8ffcd7LOf2OOZ7fvaf8qSt5o9MOz7+FYDfmIdf3P8f&#10;z78rjDjwJQEEaRLR1wQJzr7hhPOEtPFpJ7YfFF5E5U3dG0tfeeBD2g8bOSpvk46x1DgB5+sHtLfH&#10;fI9XP/nysz1t8kUPwGu7sCeH9ByIU67Znjb4YV0SGjf9HFPx8GnrfkMsOvaQlX/y8fxr3LTZ7nj5&#10;BMhT+zlt8stYz42+fYpv7wB4mr4DYL29crXV7m571ed/XHT9JYD8CoDqbtRJ6q1qqfvIgOsoddX1&#10;HFu3yxZSffOp9/rcY0HxgX6tsJ/mln2P5Xk63nF9LuJTN/DXi7bWx5//RETs+ctzeV6vturza2tr&#10;/VZ7LW0dPze3i/WJWuhfAeg3t66jqsehU1vrvshIu/xDuj4LzoEPEr+0Ox//8PU4xSOxNxu1fp4P&#10;PoX0ww4vf2wpZU9dfTjbU+/SPhoHe0pvH310xqlcaTcPdI8J6Keu7Q+pWHyyX+Onr8ZAT+k5WXaf&#10;gc++xg/4PlT+jfc4+OBLvEHf+Q2NmX41dsgaM+3KS78j7Bxb+udDHGsvx2uRB18CeDyevyCMOPAA&#10;gAROoo0K6acL6LIHvHBeZG+MNiJkxTTeGwhPLo2TnH2xiU+9c0hz5qU36fk5Tsj+zCOlJ3yz6+1G&#10;r5iwsU19G5Dln1A/QJzsIee5wGutUmqc4DR+oPJiTw47+0h82LrusVQg0FuM5+U5wpFbyL7i0+Z4&#10;z6n0gPKnTXMMOBZf5uR+rJW+BPDl9Q6A1VZb7a63/AgANVS1MWokdZWf6XH9dD0G6K7RhuuxanmT&#10;3c/xxae9+IRypY34blO89bSXf+Z3PsbRHBonpD9xfq2g8Tc+PwJwOH9FLs9qq6222p1rUQ9/IP5E&#10;bTz7J72pkX4tjwTUT15fZ/2seqw6H3A9Nm/d1wf8XacrPmT37/dv9uuSPIbGDZvzw2t+9k/4OucY&#10;j0sfX3PKlZyQnGICNT/0lPhjd94eLw4Z0Bxm3kg/+abueM+J9e/j2Bc/xSave97k8FV8SI/v+Xt8&#10;jRV22eBTVw6QMV1XjCX+aXdO56s5wydezOtufwBw8EcACNY7AHDOZAzSEyE9uLjkzdlXCM4Tdy7F&#10;B/qGeHLOWXmyr9xpRydeEi5QvmlXfPTNO77PTfZE2UNHkh9dc0tbrUfoHgMpe+Md69yKxRZwnHYQ&#10;gMcPu2VH8o73XLANa5A6nMcEyp+c+Oxrjq3vBwkDtwPlcc6Qnr9v+u2Tc9ZPCXKwvf9wOv3xPNhW&#10;W2211e5ki4vur+XiGzXypaiPUc/1H58XAr6OAF8fhlpOP2Wvs67/2HydUHzaJcmTvkNukH3Ft36P&#10;Ra9rT/LOBefxrWPXXDJm9tF4+ULkg4fD+S/n8qy22mqr3bkWdbK+AyDrI/XWNRZb1V/X1OTpd87X&#10;DNXZ5FV/m676C+injetQzyMdiT3gHJpf8kjFg+R9L2E/7M7Zx8e3j+882IonDj3lEI9Mf/s4Vx/X&#10;eft8Kyc6XPo617X8zme+cmff0n4eS/aMc37yej7KlZAd2X1Ct835NeeMLwkfEl/i5vnzcAnonXfx&#10;WuSfycMv2vYAgEAtVEgC2ZlKBjKRJ+V+DWZ9z7bDK89kE7Ab3dZ9AjU2CH7oB9TfyeHFtOwcqHn1&#10;2AbFTbnKt8fMeu/P/A58YJTtJv+d/PN6FNKvDpQZaZ/Xt/Qr8EnkufAkDBu/AkB//dbzaqutdrfb&#10;9gCAOkltrxrb6qtr/tX6nbjKt1w35Riuv9f0G3Atd7cP16/ZFuNs3w9zPH1Drs5qq6222p1rUQN/&#10;aLsu6F1hro+qpe53wHX7nn6F73FDDccesE112r4txrgYf/LxDWm3Cfab/AcQ2+PxneKG/J2zHhhy&#10;zJi5jPN2zdLYvW/asc1xF+g8uvuz7D7X7N2W/Wv7j/nrunuavgSQjwD47Se1uE06qRYAYDeXOr4e&#10;uC+A9MB2Q7jp9UIg+8g5tu8g54br9o7+wGLPx2PeFC+uj9Hm4vmBYf5p9/y63TEXY05+oG6iwcxH&#10;v+aXmHM6/mKshOaX2OO1fjnuxfY127UcHt8Sf35y4kOHw/m/zyNttdVWW+1OtrjofiYX36iLcy0H&#10;6nOtAJ3LmlzXzytwzHwNMnbrf/M1N/CJsuXcZh9eF+xdMzqmmPwIwPH0V3J5VltttdXuXIsa+KPx&#10;h/pZNdR1OSW187b6fxE7odftqsXNt48/1Wr5Mb7ncMEH9Lr/ytiOR/Z5aPyM6TkvdMfPduvB19zR&#10;M6dzg1qfyW70bTeKd37iAgOXkA2u8/in3tdujyd/jRFy9nH+gWsg9ur6J7Y5bA8AHnwHQFyMf3sY&#10;IfnPrT6TmM4M5IUBve/Jdl6TSN3ygs9J1tsy4NLW8/cbUkN880XiX2M4XwKfaweOn7Z1vue3nOPr&#10;4Ar4YJvnYB593il9/M5hH+abnPMqLmzuM65j5I8tseffffbmBZQv7ZIBzaf5ejznV0zAecNfv1ka&#10;L/DCfjh+6Mjxtdpqq612N9v2xU+n02dRD7Ne1n97GsyhU0+rrt6Azvf4quPZB/j6+tLtHd0++Ez5&#10;LOfrozlfD3Qdn+1xjdDvEQf/9Vqb1VZbbbU72KIG/jC1MGqiP4JNXRxkoutC8EM/YJ+9+D3M1yFf&#10;T4gz1M9cnSe/+/bx9WDw20OOW3zrg73rCqj7HqTHy1jxcCm7HVTelqN4bAn6us8L9O1DH/rw6U8+&#10;28WlnO3OXxJ7s3l+nn9fB82v9TXnpsun9wN9zuxrPgLAA4DPycNPXwL4fwgjTnwrpG+8GdjJnMAJ&#10;PZhtfVDpE+/FpE9+70T6XQd9B1nW+AHPq+JTGr1vPx/kcIrLvnxC9zbBoe/lMC+0ePsoZ8DrN/sI&#10;Yeu5jYoP2Xe4MRwEDWVjPPQr+Tuujo+8Ei9bzs/jmNN2BlKemStvM+HmP/jzvxqH2Fu2I2211VZb&#10;7W62uOh+btTEl6I+co3w9cG13DXYtd4vLKQ3ab+OXp/7DfcFH9iLtw15cf1xTOb3XNwfcoZOfO8P&#10;fCDnUg8A1jsAVltttTvbogbqAUDIuhcK2Wtrr+/FNx/X7Hr9bi71i/prJGceWfUfjjwtvvi0Vx64&#10;9O/xlr7WoV+Mbxt6SHTgMUGP0b1c+tJHSsfufuM9huOd3338vE3o89iOMV/bNyPHMK8xW077ma+c&#10;CcWnv32N+bWAfDKu/DN+mF/yFR/SPwP4uXn46QHAvx5G/vOvm/MAQU7MgpPUfXFOCELvG6j4NqBs&#10;IR1vX/Xh0+em/J2veMcmb3vNxTlCKmfqWqC0ySegOdNvNunZh1fe0ImvMdLWt09r1eMD9sencoH0&#10;w+6YOTcQn4BHdp+ec87dcc2PfD5wdLBgS2keznNUP3WkXtDyn/+QH1QxO5zeGwfWv5CH2Gqrrbba&#10;nW5x0fWXAPpddq6f1FPXWNtKD3Seui291d8eO+RpuOqT8XU9SJRP8P264evEPL79Lx5AZPw0Zn0E&#10;4BtzeVZbbbXV7lyLGvguamHURf+j0je5QvR7fa06mhyy12fLQvC6J8l+yZa7YsI28EZy9pdPs5O/&#10;7h8CFZs258TWxzKvmLRdzH+yl5/jQzJejWE0nljH8y53cQ3EDuOaS73HX/iFJF7IXLI5PnARD9di&#10;2d+Og1cex1umXrkaLxt9o/MB7xvG0XVX70Z001u0twPw/XFhJhkBSD0UiCACbSexN7gn9sYzEfuC&#10;7oe9Jow9dOyGecfRR+r7CQD+gbzhrHkpzjJtFd/6AN6+mmtAdvjkHAu0bSGxa7yADqLo289x3gn2&#10;91qg23/mxaU07xjNvfl7HR1T/Sm++5S9I+09N7Lr5uVv0O8x2Y/9ccamt5dE/4fu3XvTJ+fhtdpq&#10;q61259vpdPq8vM76Qbuvc66v0qmpqVNfJbFbJg/IceP1xfaMqX5KX9uGm/aW335DP3l0z99+e/66&#10;hk32gH4iFm49AFhttdXubIsa+P3bdeHsm9Net30NaLWzQP3t15BZzvVeMvMBxw5+Ho95TGMPfAD+&#10;4h4hYN7zv7Bb3hLvOdiueWYfH+fu62Vf93vMvB6zPttqbR2fkrzY57k7zvPw/anirdsHPkCOYTtS&#10;d7x95U+/8ege037Y+rzJaR/s/hLA/g6A+/9yGCF5IeCba+vY+7sDvBH4GI7h7Y3aqAQ267Y7hr7z&#10;OL9v9B2juNgIfzTBc3AupMEiSga8IPh4rHn+5gzzjifG/pyYHr/bpef89GIqIC4lvOcCPJZ1fLq9&#10;25QndR9wHhsbOraZtw2/4ifYhhQi3geO+7O/Y4aDNfsfvHcInZv/w/F/iEPqbduRtdpqq622mtrp&#10;9OuiRlI3fS2hfuq6ERL7bTXbPhd81uSOXsuR+F2NT9je67/9QddBvx7ZX/ENzjHlWl8CuNpqq60W&#10;NfD7qIVRF/2PRdBrrWpqcHuv+bte/YTrLrGlJ3x96LG6GU078Bx8falrSuo1x+Sdp9vkk3qHxkN3&#10;bEjPcdATjunxvb/H93z2l0/2zV/Mr/mLcz8lPt4X7s9jcH1HaoyJ8zizju/MSTKHyW7d6P0LPeLJ&#10;zf25PwLw2Xn48QDg+C+G8fm4iXtv4MXAezZ5BAT8dCBs+Kjfge19gecCLzVwgQd81g8eP+dD4uMx&#10;iIXH17x9+lg9Dt/Zn77HRPK0A+k47D3e+R3fxzHw8fzRezz5kd523v7+3ljkF3PR+07w0yLbyu7+&#10;LTvZ8TPvA8wHTxWJ5g/mnFe5Hhc63GBLu3W2GcQBf/5teUitttpqq63WWlx0eQBAzeSBMfWaWu0H&#10;AXrxlfXWtdX1d6uzD+xz/a6an+i+M9+vFdjK3m3hY737lryNb6AP+gumQD0AWD8Ru9pqq93ZFjXw&#10;e/UaequlQtZX10/6ne+vxwd72izNU3s7X/lDYuvv8qZf8Wmbardszm/fumZkjHnlxJa8fFJa17Wv&#10;27pvco5Ht2/p+CTm+D53x8xzoV/zpJ9ch+PtZ7v9bVe+RPm3PnAuUPsmc3o+jvH89d//1Hu889vP&#10;49hH/YglJz7c374cr0U+Mw8/Nb6k7eMCnxj4+MDHpsT2MwIfHfiYAHbr9oUnHry5gf8Cf1RK8NbA&#10;25tODsAY5MQObx3psZwHSSxjoXtc53Nsz28747iPj7eTvreTPrq33fybss82I4mHAz8r8AmBTwoE&#10;/+zPPRzOX3bvoB3KiaUd26CDLaAdmbba+ebSji6+7UTzjpnjgX3m+DmHDw4dXA3O0/875X6+TUlv&#10;+dcX/UX/b+X277XtG7Cvt9v41VZbbbUnuanGxUWX7wB4YaujZ9Vh6m/WVtXe7KO7Tpc9+67NQ9yE&#10;uuhPUnrAcbwgQO7l8RhlCx1bn4Pn1/MD53MOeF2DNvArMfoIAD5/VSv06Nq6vqz2RrZ1/K12Y4sa&#10;+KNRF7kuPBd4PuWLgfcFeEDMf26x8SsBz6ev/NGTp0+MOXzVD453VqOTA7wn+uThH5XyTQmwmzPg&#10;iafeM6buCwLU7/7uZ5D3B/KFs92o60/kma8bAI58ztGl4xmDWNsN5U1pX0vsSHKrz9hxn4ad7SYn&#10;6+J1f29Ktpft5x+7+GFjH7FG+MNrHRPvC7De6NpXAXj7Aa8xvvBcG+0LuC7T135LOB6752S78uW8&#10;3pNzMzgO2JafCvCPav6Z/4F75/OvzMPvnHK1G9oxZS/mp5S9fUIs+A/GQcXBFAfSmR3IAcZJ7INP&#10;B17IODB1E43ODu8Hpw9knyDYyUFec7oxz/6cH5v80IlLW89d/Yyl73j3DU5kH0gRe+bE8Qu4b8ht&#10;X221V9PWC6Qnu63995DtxE/v8I6xrY6r5geooa7r1F36oGoz/gHXZ2zo8kNPHyQ5XbOLD+mxXN/h&#10;ei7rmk/yygMf8PyQnnPxIRXfpMYG+AaIYXvgNdf2AOCuvwNgnT+rrXaHW9TAH6cWBrZfztreUdv7&#10;t8H+xhw35+PdV+gAjlp8w1hxI/ngHdI1FvWdOk5NT+hnDFPHrutF6tR9+sT5GuHrzXz9Q9Ln+kK/&#10;3x+ZV9+8+wHFAWIC2BzPfQz+8GHXu9ACcSN+iBtvtpOban2cOWI3ybayPvjqmpV6XzfWxvzeOjrO&#10;vH2IQdJH34vF5nei+13nAH/s6H5nOjf49PFzTvATKe37fPsIwGu6/rxRF69XM+4ribGvpZ+SXM9x&#10;PP7zcbBsO3E74HxQ+imYDzwf1H7x1HkBe4BYy0A9LKgXVcn7oHe887qfJ5d+mx+781hn/DlHjikb&#10;HD70yUUR2A7O4/3/TW79ak9XezXn12p3u61j5nrTA+S46PIzgH6QS111HQ+oPqv2tvqM5IFBr826&#10;PjRJvoFLu2Nc2yum+wd67e+cY+CZo+3F5zjMb+CnMXL7Sn8QF9eQw+H8FVqhsT3ux9I61ldbbbXX&#10;pfF27MDnB/4x9Hvn8z+ctl8b+v88bb8m8KsD/2jq/2jYP0vc/fv/0+j/ysA/HPjVYfvcwK8P/BPo&#10;YfuHAr8K3wA5if3swOcFPif6/0iAnL8GPu3/eOB/ESDHZ8mHce4984tC/1WH4/Gro35zbeCmv18j&#10;VOMbfNNdyPqPjsy4uv7BW4f3Pzdn3jl8bzLztnGtDb3uf8yBH793PH/h8Xj+3ffuvelT7t1788+J&#10;bfwlsb2fE/js2E7W+peH7ZdiD3xG4Bdn/x9M/JJYk0+7d+/Znx/y7wt8etg+I+TfH/KXpf7pwX/q&#10;JmP97t//n8i+SfJuuciz2f+BAOP8Yvkr9tmflxL8gg0aN+z3fmbgk7YvXn/T37vZkDneBuZG/l+q&#10;fbm9i321V9jmCz8v7D4qXsT8t3Hz/zJPi+KgigNST8V8wKH7JOCgq5OlHajAJ4N5Hax58OdBXHrl&#10;Dx4dzPHwxHMCYSPO8xGf43cO9PyaX/ixTcoTJz0+fzcOpl+4LcFqq6222mq3tXhR8ZlRP3mLoV40&#10;UX8DvWZbUmPhqO9lT903/PTN+0WQ0eMdiw2OvniQvH2UNyDfjIHzNcHjgbo+BNgW53e8ri8BYm0D&#10;7vta8o5cntVWW2211Z6M9tbD8fiOqOHUct4ar5oemG/IqfdA14SAryPmfU3wNUTXIuzp068Z6Ejn&#10;9zWq5++8r2/MSeMGei7G+FuHw+m/iu3ho+Qf6fZGPkjeewf7aq+wfWKcAO/mJIgDSQdVSB9gPsiQ&#10;Pvg66iBMXQd75kGvmDyIfXBjQ9dJk31089i6BMVP+e3jOTtHs/FZ1TNfgshbR+C/Jrab70RYbbXV&#10;VlvtYdv5/KuihvKZPWorDwGox+h+GKD6j44t4Nqu60DAnHj8kY0jHt3xSNfz8kl755UroJv2Hd7x&#10;8OjFZ7/GpZ854CvW/AOcuZ6E7fhVuTqrrbbaane1+WPGtGs3hrYjDdozKcnBjR12dPM0c2493s28&#10;pfn5c+LuvzlqOb9gQI2P69mZGt/rPrVe17cAnK5vaff1gH7xqWO3zbx8M777ue/cADvjmvc1Fj/b&#10;/RDeeb7z3rP8F/9VN6/5XpvX+Vq7Fv96NO9vsG7+b2g37aziTts3Om+fi9ETML1F3webDsgAT578&#10;FhkOMr8Q8kGLhPNBiw1pX+z2qRdXmcM8nHnZ0VP6hIF3jPP7xRsc85xjA/pdUl6ovXDQW/7Pvyc3&#10;/6Z20/qtttpq++2VnjdP6nl2Z+tDvgOA/5bo5j9Q3wcQcP2m/sK5DsO5P/vA8SJGfEgh9KzfsjuH&#10;a79zcW1w7opPzvGGXzSJa3nMKT/YGb9eZIX0wwHFxVp86MpHAFZbbbXV7krbuyba9kqvlw97Ezr3&#10;H+bmc8/nbVHL/4Zq+YOHAH4XANL3Fq77/dqh609cE/CZrw++NiF1/YFHph0f+8Gjm3cO7M5hX/O2&#10;cw3mHoePpL37nt6K/0jaK92P19qrfUjATb9xa3uYyd7kA/daeNpt8Te12/jX0o6H0/lPxcESL2A4&#10;qM7c/Ptt9hxkoB+EPlj70yZz3V9+4eN+9/HB6lzlD/LEuBaP9Nx6vHNYVo7NphOZL7rA9mK8ev2c&#10;3P6HaW/k/rkL7Wlfv7u+fa91+19r/ke9/m/0+K+13XYR3p8/n9Hk52RbLUfPmq0b+YBrM3CtRvpG&#10;u3OdrxrfctjfPJxj/IKKvuICPX+94MoYYuf5iW/63vx1TQqQm21M7qwvkwr9UXwE4I0+fh91e63j&#10;3xZ/G/9qX4Q+Lu21bv+jbm/0+I+6vdb1f9Tr8zD5X8scHmb7OMfAni+2h8lxrXETeFv8bTeKjX/z&#10;z446/neinlPn42Z++4WbQNT/+pJA3YwHP18zfP3xTTwwD9zX9SN12xWfOeH2YuGAHwYA847hY3l8&#10;txlfnPfCvePxt+SGvRHNtfXa/nmY2nvbvl3tVba3HI7Hr4mDhG+I5GcY/HMa/i8/B5lfqPFUC52f&#10;auAgA9h9ENInzl9ywcnRHyQ4nw9w4Hh49/3C0boPdHyYg3W/CKt+6oUH/PaFGWxnyJ+M7eZnFFdb&#10;bbXVVnvlbbsgn8//s7hu6Kd8oq5S+9H9JXrUY98gu69rSdh8DeD64NqtFzCNQ5rTNSFkxYcsfyT9&#10;0Ov6kTbDeXz9UTz+qXs8Xa8Sun4g8U14fDj8S+eFYV5fvrrWZ7XVVlvt7rW9m7pHXRNvyv9qxv74&#10;uLbxawbU96j7evew6n+grhfWA74+YPc1g+sDnK8xvn9xDnjr+CN7XuVL3f2cj/rk8/UN6VwAnV8C&#10;4J0AHzycTn8ot2u1O9w4MbcnXffvf0YcIDzl4oWQD1a9oAldtrR33Qd6t3PADn4dt9lDKr7pGqPZ&#10;rNfY6J1Pmw7+tHFi4LM9kNh+zeDlw+H8l7Xtq6222qttexfTvQt+f+L+sDFz82fz8O3+6Ddd1OH7&#10;+OSZ/enflKNzPZf1bqPNc+r8PPdrbZ6TdcfQnz+/uBcD+jidxz7PvfO0vX7PuUm+WZifF9rqL9eN&#10;i2tB6Oap3xf8FVR9B1O+G+NnrvWv5ex2z2/wvQnpG6ifAeQdAPe1PpeNdZ/Xntb31V67XPut7cV5&#10;38378PVs8xiv51jk8nY5796awe0dx5wf2PfmhM32m9buWiPGPt3X89iLx3bteFhttdUez8Z5+6ao&#10;59+/1XW9gzhuvM/Ufa5pqvth69c/6v+1+yf7y2Z7SMeji7df2rut24UdP+UEm37e5rp9P81fi216&#10;Ev/5uVdXX3V7XZM9ke14/M2H7TcWOSjrqVToHCw+IHVABfCpg3qWzU++zW4/nxjdT3Hpw7i2zTwx&#10;jhvmkHZAPBK+/MOmfmyjfnPycDr9B7n1q6222qtrvNB9I17MvpKavffCfrVH0U6nz4s6++6syfz3&#10;XO/+op9QXUbSpy5nbe7o/gX7TdLXjNLDXrkbVwh7Xc8Ss4+uF5nHfPlhz9x78breoOuFoT5Cd/r6&#10;WJl1DN7t5od088O61VZb7Y1tt72WgO8PED8h6vqP5EMAvu9muC40ud1vbLqQ+nA/lXpH5UHH1mLh&#10;+vWrx9mn7osCNUbGovPQAp1/guL7g7FN84PT1e5KOx7v/1YO5nyxwpdccFD44BVC7wchnG7SDXMB&#10;x1zlmw50MO/wvKVlttnPY6AT33Nq7iH5779t4XvmoYZ+3z/kT+k3MNeDn9VWe03teDz+ljifvv9w&#10;OP7lw/H4lZKH45eH/rWBr9/sp68J/RsC3xj4K7JvEht+X936Xxd4R+CrtrgTfOjHvx6Ax48+Of9q&#10;AP6vBSJOvuSCQyeXeeK+KaXH/5aMibwaK/NqvmE/kTPyyYexANtAXnTy0Y88yodObnj3PbfwPWW8&#10;xgo/gbGYc3An/PEhlu0lP3ZyMgd4ryP41sA3B8jDGM5rSR5AHsbHl7g2b41pvw7GYS7Oiww7/mzH&#10;iTVDR7K9rNP3xLVDN/8B6reuAyH36vtNL4KIM7+HurZkbM+B7mtAt1knxteOCx6Zevchn/W9+A5z&#10;fcyfPhzOXxb9OK61lkjWjGMcyb6J44S11LHIsYfEzlqzP/Bjf3AscJxyPBDD/sOHvAHtV58DSMZA&#10;J448xGFjDI4RJPs2jjcdn/TJhS3nVL7wHJc5po69b9ukjgV0jnfGgmc8fAA6IM9XbpI8OrfYNnzy&#10;OFUfO7rzcayTkzWCY9u+NurLVwRibRWDHzz1w2MAfD3n6HNOSye35wnoE8/64g/ok8NjflWOR37W&#10;9es0h22N8aEGRl868/vS1MnBGr8TGaXT32q+2mqrPf5tfkfP2w+H0w/ovkm1XvdMXBuQXPt83Ruu&#10;PQBbyPmaMugB3/8Q3+9lZAvo+pa+czxcXaPMhSQXdvIFzuh6CBDyu2KbPm7btNWexrb3H4hnDqfT&#10;H8ub/zhAdBDXAZfQweS+DyTLyW5bvfiadMfJFlIIHbvHRcovbRqj+V/YJg7ZT8aA3vKSP8l0+rHY&#10;7o/dNn+1p6ithzmPts3rq37Ujz9y73DQ750HtovJ9m2z+knNBnz02bOAv4ym29D1lunsA31HR4C8&#10;2JGAGHytz/4611PHD+l5YId3TLfbRl7isAHnQALmb97+jgXMaY71OObR4TyWfYjBZl/69rVfj0F2&#10;HyTvcMIHmAPWkdY9hvvEEN99PYal19+2yBE1XR+rqhrv+i2ZNl8LdJ1Jfq7lWbM3Gz4p4a33a4rj&#10;rJNveEDQEbaeDwz91Gt8+Gb3nGv8tM1+Hr9yxxp5LZGsr/veR+aA9yM29o+PcXyxz/u1+5oH5HEM&#10;HD7YGL+fN+adx+eHzyNi+jHtc9t9dPeRnl/Paem8nh/ADqx7fPtj79vh8dGdh77hPM7Rc8OzLZ4j&#10;9u6PPo+P7DHPZ9/cnMO+nlv041jQOaLxPxSl8xOpn9HWf95WW+3xb7zeme+hflac0z+qc1rXjHoI&#10;oIffCWy+buiagA3JdSE5XXsahvsv5OTT+e360vqBuu6gN/vcrznnNvzwvXtv+uTcttWessYB3F/E&#10;f0Ls+G/TxUgHbN38+yCxrhc76D6o3Let6zt8HcAzws7Yzl8nQuOBXkzN9sa7j59z9G2JC3DYYztD&#10;/6rY7jdvm7/aaqu91nY8nn/XvcOBc5ifCuUcDHl+MeoJ7yR6f4BfEEG+FHbp27tx+AKdzYfPSock&#10;hgsSNoCv9ODx5a125ognBvvzKW1znHWQ9a1isNFHB9id1/PQnBP4WLeffZHwXXeMdY/FuPh1f+HB&#10;NmousZ7FfSC5HuM+OvmJsb+30XMgBlsf17xj6AP3u91+XXp7NNeU2g8xV9Xc0FNuNTjlUMMDVf93&#10;UNci69gtAzGu+j2+riFGt6XPANs7P9kUv4eH4RPsTx+LXse+P7TW4cNa9nVmTYmh32OR3mecH6y3&#10;/SKfvvE5dWy6vqN7DoC+7cC5nZec9H2+4sMXO2rMgGOZc2zj5hvAbgnPWOg9zjoc8eHHnOXvWPt6&#10;XgCeeXluzm8f/OEcaxsSW/qpjhCbNvWdM22ls1+QzwXwYZ94nujPB88YYeNLkyVZsxcD2vY4Fhgz&#10;dMntAcR6B8Bqqz1Jzd/1MT8E+OjD4fQubqDj3KY+UPt97ZJtviZ0PTBcP5Lv8bvXL3MGMc2+l6vG&#10;sU+C+akG6yEAD/Hv3/9luW2rPUXtwc3/+fwrYsf/ZOxwLk5c3Lho8YKKg6UfsDqwsKfUQWN+6hPv&#10;GHPYbLcUQlfOhOIm3j5+gWep+SXffeLkUx/dc+XmH3z4cDr9AbZ8W4CLE7k/GHmY9kr9H7f2pM9/&#10;tTe+6YJ4PJ5/e/zl3OO8jBfCPi91A0ifF8dcGKPOUAP0wjnOT4E+cCznbT+/qRnEEwPvc5xY+6Rd&#10;L8IBeth9M6Uxk5cO4BPKiU2xMTY3a+bCLo6+43Ns8diIy23S/LuPJeNnjZVuCYfu7Wu5K975Qip/&#10;81Ff804+fbX++PWxMo4aWvmxB1hzSfuaJwYbyO3XmMnLX4h14wGQ1jv3H76q1ykzruo9wFf1GqTf&#10;jMpjm/Ol7rgaZ/KBl8Qe8PzQq79jt+3q/NxPybUU3ePjz9w1rwC/qMPash3mWFOvt9c3Y2t/cWyQ&#10;w75Ic+RJ3vvPOXwc2HbBY0OPfOTkGFQ+uAaNyXjsW49j3jrxPa/nh06Mxwh4nTU/wLGHX9w0s4by&#10;IxbAE5M5WFvlbvnhWH+Nj3/PD0ccfWTmNsRnvi1289HYgH5C6+Pz1PHEkJM8mv/Wr3jPQXUl9e2d&#10;AffuvUVVdLXVXv8236Su9sraTa+P97hPivP6x7iB5vzO2uDawTnP9aGuCylLT27g6aeP6kn0XVds&#10;x4ZkDPR+rao88Cl9/ZQ/9obIqZrKu5X0boDT6fRP5bY9iW3d31xrcSP8f44dzFvceFqtp9ocFHlg&#10;6ADKg4IDzgeRDzbJWZ9tV/x0IO7Yu80Hqw7KxqEb9OEdU7GpcyBv27I90YrtO/6Lufm9rSK52l1u&#10;r0uRPB7P/wq1JM436oVvIvJiVS+WXU9cX0LXi3DZNp+NB5zf+AX84tk50S3x1QvqBl6Eq0Zkfud1&#10;Lm7SlA+fAFzIBzcL6RdQPGN4mzyH9OVJP/PXhdPbRW44bxM2zxPphwDEZX7Fkxcf5kUMsZ6X8pA3&#10;4ZzYPR+gMYJnG1oO10SvqdYk42vezANb3cQmn31dI8iDxE/x6AGPxc/9OZ65eGz3tW0gdOLMGTm/&#10;LS828zfYeh/e8bO03vsztB07dmM3tsVUfubhOTU7a6D9F2C/wdNnzTgeOHbZBq0ViH7Pj6/2Q/po&#10;nOgLuY+wkyPXaru2b751nScupI7fjN2O+wR958g823bQD6k5GfTh4QKeM/PROAm2l1jGQebxsP23&#10;DFv6iA/Z82uOAY4vYp1T+aOfObUtwxpkH7vnqPlmrOeotUweXWuBLcF2u09Oz0l89hWf9pLBux5p&#10;LsQH+PjAh6N0fsxWQVdbbbUnqPUv8ez62+Lc5icCqQvxekj1yLUBnTpStSL17tPrc7e7BpU9dXP2&#10;0xjW0979qa+M0XnmofoW9ZNaFTUq5r19bCnmcv43cttWewPb6/U04+2xc79MF5+DDlBdcBM6ELYD&#10;QAcGB4wPOuAD09wgE3Xwpv3iYO2wPeEDF3jcPv7Qn3O02NgOvajVU6zYzhd4t0Nu/2qrrfY6t3wA&#10;4IsX5zHnKbovLrIlfM72F9jyhUte8YF60R3gRXnn81zfcoTOxcs22dPX/Dx++uoGxL6+OGZ/4x7I&#10;itM2YU+b5+9tyPnphlpjBmp9HLPl3R4epB/b2+rvdvO/6YqftqEeDji/eNsSHp9xUlZMrlPdOOKr&#10;uaSefvVgQPmxb9D4njsPSfgPN33gfadc9B/E1dxK71znZ67HBGqORvq1OV6i+7aYQd9D8Nr+vZiU&#10;3lbbdDzQNx/wMQJ03cUeEs7HSPpvxxc8NgPf9PdYziu/5LGzHxzDAzrzhvcR8BjOrf1qnn4gb7Qf&#10;jJtSekrlckxIz8E3wjpO02YdjmOnz8/jaD0CJZMXl3rlAtHXsZa8xkJiS7t1x2vbbEcmPHcAp23A&#10;lnZ4AT3gc8S844A5HgA+f+9w4AEA/4BYHwN47W39t2+1j0Tzd3Xc9I/DTzgcj9+ue4+tpqgOIHtN&#10;cD/Ra0qH7L2PtG+g8+K6D3rzBdQox+Dn+geobfDUYd7lxLumeafShw+n838W27U+Nv1Et/P5V+ZO&#10;zgPmwdOpsLPj0/4AHBgh8SvfGeGzy2WscTW+Y4rpfcfXPJPThT6Bj15Ah9QX+IT+ztjyJ/H3LVdb&#10;7Ylpx+P5fx/nG5917efmgG5Dz36/GF3wyV3woPOz3LFdje8xM39TP1F16Zp/t1/JUbiSgzFq/ldy&#10;7G5fs0teyQ8u6v/kuxt/DfjZdy+m8cP8bsAr5udxX2l/st10fdzFTVzixm13/LU8t+VP/rZ1M+br&#10;6GseP3Dj2FP8hW/w3faw21GY8t92fD8Ueoznlzbl3+MnUCf0bqKol3wHwPo5wNVWe/rax8U5/s64&#10;gfZ5P9/ID7VitiG7HnKvPg5923pci60HAXu+ewguYrbXc3oIcDx9S2zXWwPXvrB01bLHtp1OvykO&#10;xufzgIwDYnvbX+5o7/R+keSAKZ9ryNg9n24beI+X+fv4HYy/+6Ir4Hzw89jc+OszLIfD8b/NrV9t&#10;tdUeYXvwHQDbf5jzXJzPzQHtvL/m5/PfF8/BL+vHMBZ+e74dHtfyGmb+YeNuwN78L/JO+fHx9g9I&#10;20WNbL413l584Fp9NYb5zQi75pbA1nX393T1M36PExq/izb+TfwuN6H73RZjvs//Gur4bTavJ7Zd&#10;/goexgfMfhdxHr/NH3lxjM39GRO/N07PP9uMizij5b92nM5zvi23+hlTXM+Bnv2LB3ozbuOvgAct&#10;/FeQ1ygvROlcL5pXW+3pa2+Pc/x7fN7zumiqF1W75jqS/c4Pdaz593q2x+/29+zXfAIxj+0jgvkQ&#10;4N2xbT9j28TVHufmt6icD6fzn2LncfMfOzMOmnrbKgdZf/J/caHNA8MHoA7KGfYF7nd70/vbTYoP&#10;TBfjfOq0zUdzCjs+6J4vb6cD6au3sObP7kT/dPqNuf2rrbbao2uqM8fj+XfGuVefeeN8nc5xbPWi&#10;Gtn4frGz/SJ+4pG6MNk/4PpV9QrZY4wWM9tm/Tafzld9bDbXr25Tv8d33bBtjm31UWh89x1yGeZD&#10;7vGei/fThU+LH3Jc8wfJ9X1lqJY3W78W7WKKvzq/hMZ0Pzjp+AR8rAxIbtcecrgpnPyGuQRHv8bI&#10;fvGJ+SZzZ1+/KnisPiZ69a+Mszf+nEN697um72De3gL2mXO/c83nai4Q3N62a/sybu9c6TEXCP86&#10;lxPytzS3pzcbb//fPvZxOD7n+rnaaqs9Je14/OfiXN++42M7510L+vWg14TuM+gN1KuhPnX/bk/b&#10;7rUH39m/91PXWCBtoes1h37uVD73nvm03Nre1sdwHrP2UflZlLxwDV8AlDu2dr5173TxnUteF97U&#10;e7y4pld895/szj/D43UeG/m3p+fbPMwjuflHvvvevWc/Nbd/tdVWe7RNRT/fAcDnxvqFx+duB+eo&#10;zts8n23nfKYPJ/vMp6xaFFAudHMpjR4/cBnjcTqvnKl3FN/HTlvPM/g0m5B2z6vfANsXWZ/LTj/g&#10;MVx/8as5Jey7Ny48OQa/SXbfsmff4/Ubr7oWpK3zignMes9/sf6p1zZim8A8atzOpb/4lHO81/0i&#10;b+ay3fPSOs550newp42+YtJWa7XHu596x57Nds+Jvrdn0IPztvd9oZjs24fjrI/l3GXLfvGBvvZ9&#10;/O7jOPghf2Av5iJfG+PCp/nW+gacu8br8aFj73MBF749xv1mm+OFzqe/xkrpvrcNOx8B4PXK+6J0&#10;rncArLba09FOh8PpT9zLz81v57q+Owfd3y/C+a/re+hVS7OvmJSuG8X3fvr0vupN+iDln9JQDWr9&#10;GstoXM+Zuv65w4MNvRuAj5Tndq/2+LVnPzV2HL/pyE7nm3PZif6POQegL0gCOzokO/vaRVR8ov5T&#10;A2+f1O0zcA19XPk1W+We47JfuRPEfTBOOC6msU3H74gN5zMqq6222kemze8AmB8y1jkc0AUF2Wz4&#10;uI/s9cHx2MQ13w7HbPVg3y55Jb5sOd7MdX4vvs/Ttu4nPWO9BrOP+84h30mHY31lb3M116W5gse/&#10;wd7ReaRttY3T+LOPXji02Iv4CeLDf4+/LbZfj/pYhm197ff43fzMKbcDXJsD2Ms927UurV/2HZth&#10;Dlnb2lB85qa/mw8+MHD006bzA5+JF0KvccxNfeVoevebY2Y8jO+NOXKejF9+07awbfBew719cdMY&#10;cMZs79vdOeZgHsnNPzcDvDZ7Pkrnfernaqut9iS3Zz49zum/qxvjw1ZX8oa5agDIGiA7PuYT2If6&#10;nj5VWzJP8banpH7XtQpp4APXfC3LF1tIvb7IvnN5/JD8DOy5PmZ973j/f50LsNpj09gp/vbGBzvW&#10;cj4AdNHPPmg7++IAKr/Q7WfeBwu87AZxGWub8zi/5jD5VH4Dv5T4bQ8z8mnU4XT6otz61VZb7SPc&#10;8h0A/ggAF5GqHzpPH5y3PsfrXMcnOWLKnrCN+jD0A3N8j+sv8s0Ruxvf9GEO5jIH6PWy8/ZxHZzi&#10;tS5zjSs+4Lw1byR8+ije9gDz7Lwu3MmVX3Ldpu0Le8Wn7LElp/g9/ZrN+Z0H6X1YyL7ng49l9xn2&#10;YerlkzmA7JO/YsxlHzlsf7N3n4Gbcs5+5DOwKX+i+9hW+pTXnGzT/AbuCmbeuqXHnX16HLr93Gcu&#10;3UeS+bU5dr6QPtiNztP3WJ0rfco/+1r6uLCf9IytXAHFN19h8kN2/ra+bde4vg0cR3wR8wvUyyid&#10;6wHAaqs9wS3uPX5/nMvcb3Fef4B/gnC955wPqXM+oPoU0OsDEDbXhl4z5OM+nPsZI19s2VeugHPg&#10;a3gc/J1/D45VvH0zr3IH/Lok7rv4CPlZv/bDvVf0vzCXYrU3uh0Opz+pA/HAjtTBl283OfPkmZ02&#10;//ffB1Yh+xcHDPYrvh3zgVr2W6Qx92d7HIh6mzFP0Hna9tzpdPr83PzVVlvtDWjH4/nf2i6A28/Z&#10;tRrQz2Fh5q70rfcc0ju/1w/Yj3k4vmTYev27QPJ9XDDk2cubsqOPP9h3dM9pz1/2yGV9qN/WcyzD&#10;NvsNeqL7VsyEPfuQfyfvvL69Xy8wrqHzLffVeUz50G/afxfIMeY1NfbyV7/Nr3Blztf0wl6uHcyx&#10;9Pdspe/krRi45G2zv3OUbHm8VpUj+0L05/0P5nwzbrNfxM/jNvRc87GA3vvdfsFfGWNY09SvxfS8&#10;SF5/8Y5M3rXIA4D1udnVVnsy29sOh+NXxHn8QtyHPB/3W/wKEue577GkBzjv6fNPS2yuBTfVsGug&#10;9lR8R+ba5QLdPvi0Ocg+z2nqsz3UL+4vn0NyH3Y4nf6fuSarvUHtLbGj/oZuivU2M96qwc4bPoPC&#10;AwDvSA7I/mJd/eTqAElusKXuvmK6X+rmJRkn9eHiaXQ+oJMm/Yb8IfmSP562sX0/de/esz8vt3+1&#10;1VZ7g9rxeP43uRDmBVDn83T++tyucz7hC6SQMcD+rkniAq5n3a+PN9cf5/Q45R+S3OWXoG+u2/u4&#10;FZt5up/5QW+x0gPOX762pa/t8zyKS79aP8ftxYetxgl0vZBx2q606fqQnOcxrGOT1h1vu+NsY37D&#10;GEjG8fgpDfvN6HkfRs7zsqztyXH34ob5pd2Y/a0PfsS3vudi35LpV3yOqZim26fikMm7v8u3/Nj6&#10;vBw/n49zHuvqt3jPFX9QeVOan1FzAS2Hbdfir+2v2U+5wmZ/gK/hsSrPXnwDvGM7r35wfbzuZ3Bz&#10;0N8B8Katgq622mpPSjudTp8T9yHviXOYc/nFeN3DTTE3+NRP7rWwVy0KSV3wR7CB6kzaVS+wBYZ6&#10;gswcVUcyzv0er37qtiPplw29+Uv2fuhlb9J59U/kgB8C0Od7AV4+HI5/KZdntUfcxt9hPJ9/Reyc&#10;/ExG7UAdKMhtR239wLyji8eWffPyCeS7CDY+9SF/ygGOIX7m0i6ZsI60v06mgB9cfChOuvdx0uXn&#10;/d+8LcBqT0Fb/wl5gtvxeP4/xnnJN1zX+dzO/6E+pF0y4QvjUCea39X6khjq0w5urE+BCz7zOp+3&#10;Z8jffAa7AYdP6JUn++atO/9gb7FzHulpo3ZfWzdjmF/n07a3Pn3MId7I3Oh78f2aUvFhG9ag2ZHy&#10;c87m5+3bnUegcvbcTb9pTDDMv8dlf5dPCdfn3f2wGwMHmn/lb7YeY12yjWv+6v4PScwerzUJkMe5&#10;hnkmVzIwzCnzXMD2kPbvc60cLX6YH2DM5Bnngp+wl7Pr5iVtb3xt3048Mbvr09DtNcZOfsBrGV48&#10;+2cAn9kq6Gqr3en2OP0axt7v3Ht+PyPO62+K+xDuRVQbos8Nf537RrOplmX/gg9Z9aH7WA9JDuWZ&#10;7EjX8YoziEvUtbT7pT7HV9+2kN4u5ys7//AJudXnwzHGOX5zrNHbt6Ua2m3797bX/+v+YLcdz/96&#10;LDyfg2cnxAEy/AeOHS/Jzku7OSQHrvk6SLHhG+BjA7Jl3zvekjGJx985C2HTgZG8Y/o8nP+CD+jz&#10;NNbjQOM//xxkLx8Opz+SW7/aaq+kvdYisorQlXY8nn+Hzs3t4zmuCZzDqgvIgM9xg/rDzXtxCfXh&#10;rDcpEB+S/K5bHke+9EMqd+qO6XK7cO0gfVR/HN8BH+BdSHAz7wuux0fvPrb5wYWQer/ID/UVu4Et&#10;cFGzLRPUV10Dmk1jJ9i+Ia/7yWt+wLz1lI6vGOvZ79eXbrc+7J8Euvph330w1NDX6sIecJ45v2Ps&#10;J3vaPF+Pvzc/6RPffYxh/yZ6vI+Tjtpf5lvfPp6r10e2pnv+jM/a9e0sBKf90/qW2ib4bk90/xvX&#10;J+DzH5vtnjvw/HuMgE/gYt4Z6xyuD/h5Lb3t9uvjice2owuTL/mvHXvAnHJMsebn7cfGuvAA4MUo&#10;nXs3G6utttrj1s7nfyjuQXjnDudx1A69y1o1JM9x7L0WUN9cl6o+IBOuWxUDQlfNCrh+7NYp7NlH&#10;9nHRiVP9xd5kH8/X54oF6Qf69b/n8XjEaxt83xlrQ76/E6v1iduiVXs96tx6/d3a8XA4/9d5MMZO&#10;OsfOuPh96OHgClkvSLAH6Psgsj86MXDewYqn33SAjw6g7CveCF+dAAHxTdpXXAN9DnpOLM+VOegL&#10;DTn5TqfTb8jtn9u6kK622hvUjsfzF8Q5Guft9r0jgHM4pGuCzu/Udf6nj+oLQIdLXfUp9KovoZdv&#10;2l2PxCPNp+76Qh87+aRnX7kbP9SvgPzTj37NL22qf+ZD+oam8mW/JPYG7KpzIHTPX/NKvuaXtvI1&#10;b7t9GzfPz7kUE/qQP/tI5/D29zHlR3xAsvPo3S8hPn17X/u395F7vJG817Hn8nj29TZarzhsyVU/&#10;MfAB953H+ZFwZe9+6AnN3/2JR4evOYdtmE/61DaGrPiUjpU94PXTtgec37zyJ7R92FOv+OwLxGSs&#10;8iKTQ9bx1XnrwdXY6e9x1DfXfC7mhwyO7XDOHj8fLzXX7OM/jD/xzmub+skB/Cu+6wb9Bs2vgfn0&#10;9UOnRjAODwDeG6Xz2a2Crrbaao9ri9c3vyvuP/wu66g7+mg1D9ipQa6bvX67llVNC5vrl+uI6qP5&#10;gPPYV/UnZeVETz9qSY+f65/y2yek5+IYxdu/+WnMQM0n7fP41DH8Mq9+AUrfzRb9H1sfz379m5+A&#10;/MxY4O/KgzF2gH6agZ3ADkMCdmw/wLQzsZlPG9Lwzu08NueFs6/z2F965u8+8IrL3N3fB+jME8sD&#10;je3zJg8OqJ+f27/aaqs9Ri2/AyDqRP0MYJ7DF7XA536vKa4Frj+qBZnH9cC847GpPqXuXN1uG5Ct&#10;5Zv9zDPORf60wWPT9gV4wu78rl/m8PcDCuVP3XPtNvfJL574gHnQ4z0P1tc28QHyeC49xts3jI/N&#10;esa77xhyeXvM41t8oMejO94x+LE9lTv9PL5y9fiU3j7HwZcvNstmu5hTSM0BPcDY6B4DHn+tGQgd&#10;Oxj2X8Dja01so582xzuuxgxdc01d259Qfuzoie4r2Ww1H2zkAqmb13mHLfs1fvoQi60fPxo/pPZV&#10;2jQv6wHPBQnn7QeeH76em9dMfOrOJT45cnqt5IctMBzfqSs2/bzONb/UtX2Byg/XdWT0HeOc+DCO&#10;4kPq/MaWdufA3+N4zl4/5U275yc7Mvr8c4PXNXwJ4HuidH7UVkFXW+2xb3fxP7AfHefrt+hea/tJ&#10;ddWKgOpEgPPaNp/rqgcB16x+/qP3OHOuL7b3eNXz1LGZd32k33PN8eiKz/z2Ma/tyrkpLv3Me0zF&#10;45t9v/5RrtSZ0/brAIfTj9y7f/8fzHVc7RW2/pmJByfe+fyPxAL/NAu8LTw/ycDC89MTtZPSVhci&#10;9ZvdB4N3MLpiE76Y9XgdFKkXH0B2m3KhI7MPLnIGfAF1vOfFW/45gPR7k2H7utjy9Xn/1VZ7TFt7&#10;AMB57PPe57ds6GmXDPRagM753+OrfqSv60OvJV13rrKlP7pjC9hSVkzCesWkb42ffV2Y4bEh4dMH&#10;9PkpNrmypQSaf/LeFue27nHdr/ypO6dtQuavfsC8X0CAYfyUlWviHd/rt+fceUtQfPNF9ly13ok5&#10;Z99+8T1Xi7XtYvz0sb145zXf/Zre16VvR/fRHOkHan2Ss9/e/MwrR9rwsx19jrPs8bO+yyMDFR+6&#10;xup8yBq/ya47J9JzA9a7zb7SW37xmcO87KFf4+d4+o7pcdgVFyg+pPeLjrm09+OvJFzyxFc/UXMK&#10;dM7jl08DHA8AeJHMRwDWOwBWW+0xbKfT6TPjvOYL7rJ26JfUOJ9934Rd14QANteNi5ow2V0L5J+4&#10;qCUhlbPHAeKwBap+BfZqDrJ4cmW8kP0+B9mIST23u/TBN/o1JnwAXh9vCsm7tvl1hOdiIT87l/TV&#10;tvXWf7Xj/d+ab0NhsePFG//11wvuWHh9HoXF10GZ8I5ix+igRYcjfuIFuAAHli6SaYMjRjs5fZCO&#10;B+bQye3xJQPm6BvkNZf++gyxbvwD/LzEo/y8/+P0xSOrrfYkNhXn4/YlgFFjVI/6C2vOb9WR1Pv5&#10;bx5O9an5OC757ecF4fDF1njZzDeIbz7Y7NPjexy6+/DqE2s9wPjis4+f8wuhu37iY156oOIzpvOO&#10;c17HmMdeDx7Mh/SaIK2bZ/6OsY/HNU8fTvMPeB7Oz/iOdR7ZU/f8HA8UG9D+xZY5nKfGv7c9wO7x&#10;irUtJDaNYwmXvOdR/ulDn7Ed1zmPZ5vRfXt+zTdAnPzgAh7H66J86VPxcOk7r5/z62EMeqDnV2za&#10;rGstWx/peQFyeX3N9/FrrlP+YQy45D0/7MWhW6bueEtD65G8x0L2/DOvHI2f5z/w2NAnH/POBwe0&#10;LekP4Lz+iocP2fMzv4pPaU7b3nztN8SnjXnxAIAXyC9H6VxfArjaao9Zi/uOP8z9R4BznX9I6mPJ&#10;ef72+qraEhJbr2H9/FffvgnzqgkZ6zqhfvKyhXRNwt7vr3p+dOcw73Gc0/PQ/OknxKU0KmfGF585&#10;nN/bj0/k3V6rSefhCQ86j8ffnEu72qtoxzgA/+x2QLLY5xe8E3jBHfAFTReWkNqxKbWTms5OQvdO&#10;tq+h+MBwADQf5+/A7lzMa+aF9Cm/AAcP9u63fckGP5FzPP4vY9vP2xI8sraeLq222qtveoiW3wHA&#10;b+FSg/oFpdcQbNQP1wAh+vIDobu+dJ9eJ1y/Oso3uD2+j9Hr31B7Ut8b3xzzczy5LuYYgLc+o49f&#10;Punvderz63nkE9CD29TFOT77e/W5tjOkeV4AaMyAYxnT4xcaj763zYXgPb8LP/IGen6Pj6/9/cIE&#10;2NZz9e27GD/Q17fHyZZjdduA4LUuO3bilJP8RvNxzLX9Z/T9N/Np0/doFD+Nw/Y7ztvSfX0c2afz&#10;oK7PLU/JsHn9a53sHxCffY8jPSUx/i9ZxSfwx97Xp3OWff8Vj8Te+CF/cj1+Ht/Yy+8+8dfiANxF&#10;/uwDbV/q5udx2P9bjdx+BnA9AFhttcenfVKcz/ycety86v4q6u2ZXzfivOXcr/qBbPpe/dC53/yQ&#10;e9dnxaVf1Y/mp9zoza/n9tj43lb/PD68fco3OI+L9BiS2ALKj1/aOpgD+XlYEq8FdS3go07bgwBe&#10;I77+7SN2//ZG/beYz/v/7VhAFpjf2X4uJDuHHcFByQHqnYL0TvKO9IGhHQkynv6A9CXesY4zNE7j&#10;6yDsEnu3NWhuAR086RO5to8xhM5FEf1dcV389Nx+t9u+5O+2A+FRHyjr3QQ3t/Wg5eb2pK6P5n08&#10;nn93nLtcKDm3VWM4x9E5t/P8Nlyv0KsWwYUktmImuK5djc8+vC+k3Vc5QvY5oVe9Moekb67ZhvmF&#10;3sfv295zGpp/yCGm6c4vW0jZzAdqbujwIffGZ5zua94+VYPBxGsO0Vf+wDC/kPTFp63Hk5NrEj7O&#10;3+O9/doHieID6ieUO1DjpF1wjPnU4TRvx4Ts8fbvx0TfDs9JOQzzaQcaP23z/EHP3+daN/8zn3bD&#10;eZy32yXDZr3nt0+31ViBvn7dXr7JK3/azAGvb8VOOnI4ttAn3ra+LfZF9/jdVnGJmkP2e35x6NnX&#10;+Nk3R6z12Ff1+qNyJ2SDa7x9Kmfj7XMTz/pQJ3mXIx8B8D84bvtHx7p+Ptp22/o+6vV/o8e/rT3t&#10;49/Xf6kPumHlnOV71XS+hh593WO9L0A9QHddqFqPzjmetqo7yQHVgszpetDrAzq1o9esqj8B23uN&#10;qfiA4oHtIWt+oTtX5ezxqWt84gLYxCWIUw2kn/xeLsbkp055GMC7J3iYwkOAFw6H83+T6z2313p/&#10;d1t7o4/foe3dLF5O8P79XxYL+ON5UwxigfX2Ci++F75kg3eGdlrjfZB2P/mm3b46wJLzwaa+9ezj&#10;X/GBOriRcPZN9C/OSr/8r6FOvOM7YsvX5+JWW+0Jasfj+bfF+cvDSF+cfN5TG6r+hHR9EB+6pXjs&#10;Tbefc8lvjk841278ZOvjDfUxpH3ZDvqWRo2bknrq8YmT3Ui7csChp5858bbhk7KPb17SSJ6cNX7T&#10;K0/ow5iTZP574xeCu4hvHP49RuO3vvPLB67zaa9jImStVcra/vTxujifYpLrqDzwtu/50m+2ef6g&#10;xg+Y79s8X/NsB/jVmLNMrvMey9vn7d2NTz9iPJ+L+Ue/tj/7yO4H7/GKn/plm/Rhfs1uydroHKEf&#10;em1rAnvNBb5xAP++vjNP7JATvfUHfuKse3zJia+1yb5eP7W+fWwbtj+4Pj46N/+8BuIjALwD4C1b&#10;BV1ttdVe5/awN31vi3Py++J8/GDcqMZ5ywNBvY7R+RtS56+Rdkt414/ySTs2Ynt9GuoXfgnFpa30&#10;7DtGvqnbhlRNypiaq23EtP7AB+CGzJehcQAA//RJREFU7Wuc/Sv/Fb7mH7BvzW+7Z4313N7ZHdzx&#10;G2PN729LP7Q7/0/UBwfs6fSb8qlJLK7egtIvPPovS0AHHzYWH5nggukdS1z5YKePPfv4KM4y4QPL&#10;42BDaoentM284+Dkl9Kc0Puxbe+P7dSBESfeF+bWr7baak9Qy+8AoFZRC/xf4Lk2qN6E1E0BdWCs&#10;BaW7vtnfvHPxZFk1JvSqi8Q32zAu6Dwy+xd+gcqLT7Pbv7atS3xB9F03PZ7GsC9c+jtecQAdHr/G&#10;C8mjk9/rV9ufUH73g/c8+hi1beYneH3hKz/9kN72m8bHpvlmDLbOM2blSRu+9utzLt5c2jQ+XPp5&#10;LMd7/fr2kQf08TtvmHPMLh/wnOXTYjh+L9aHfkjPyTHFNxDr+Wv7Q3a+75+L+aev51jzS1nbhl/g&#10;Yn4BfZdQnsuO7dDY1gOzj+aceuese/vm+cMD2fCZ+vYb8je7+gH8vf3D9ton7QL9tBvk9xhGrU9I&#10;9q/HnWNBjZl659h3/MODdwA8H6VzfQRgtdU+Mu3iBvN0On1u3mfp/ORGNcC5z3nKOe9zXed7oNcW&#10;1QbsW2xB53wAzv69Bji++5ojp/jUVUfSZ+BsS9hH+c2nv3KHdBzbNsQn7zn0+owkn3l8WZ9hGzof&#10;kvzkwEfjx5oCYvWRgLC9M5b/UX+8+4lqdXAeTuc/E4vEE5NYqHx6si2wFpxFzoXOxd12XOvLv/k5&#10;VnzjdJFLbojDFhJ/pPN3vWyBGjftGjcw5Euet4awXfS5CPKf/5fvnc+/Mjd/tdVWe8La8Xj+HXEe&#10;vxjnNTXFtULIc1/nP5xtqbt29PrRa4g58dl3LvzRy4buOPhJyhe9+xHXpe3IsNU83E8/jY3dPiG5&#10;sCl3AJ+KbTbr5jQnYB2f1BUb8Hb1+dUNSnDiAxo/OWyOqzEt4bEHPIb5bi8945xP48Knbc5lHl1j&#10;p8RXXErsxEpvNqTstqXUC5eQbJ+2MWGfeX6yJyc+dcf0/J6L/bvPEJ829DrWk+/jMRfP0THyTx27&#10;uNB7jPTkzM/5PWfPz33H2od4xaKHrPXvHLb0MWd/65U7/d3neNP4Cdt7ftuVO2Vtm5FxhmKQ2fe6&#10;KAf9lMqbQJcfaHwBW9M9B80j7dqe9PM481h9HnW+wydmn8ofkv3/Qui8BuKF8HNROvf+E7baaqu9&#10;/q2/I+AQ91lfHOcg/3zML/nbvkstzk2dt6GrBtoWsp/vro+qD2kvia3ZzQnJYXNdk4/9zQc0h+Qd&#10;X77wSNuS7znUx6/JOXaOLz39+zVO8cmBmmPyQotzPnOsH//Mznd7n3409sP6dbfWPi4W5Xt1UGoR&#10;zx/Y3o6yLSQLPkntCNtmPuCdZGm7bXUQTLzz6uDrSL4w84E+H8f3/HEQnPkPg3/i72/Fdn/8tvm3&#10;fg5ktdVWewzb8Xj+7dv5rKe8Ptd7/bBd9SZrRL9IOAaYr1xG2KkZtpN/qFEZX/0AvlWTJq5iJ14x&#10;AfE9Zoqvi6Ntk68umO6bb/7iZx+QtmHutmefuTnPjdsXNtZsj7+G2p7Ue7/4yDWsfbN5bn19Kkf2&#10;kfx3pfKlrXIlzDmmb2vFNd592/bm6Lg97mF498NPD7K7T9/n1+JlD8k4xHs82+yPX++LD9hPPH30&#10;tJdvQOsPbA/Z5+Tx3Zdf6+/OP6Tn1OcmPfi+PWXLfs+NrbbP9saDvn326+sL5+2+Nob14hpPLD57&#10;saDWz+jxIc1XjuScb2/9mDOvf16MevneKJ3r446rrfZom2/882Hbm39OnIPfHeefrj/c/Oe5CVQT&#10;UtdrjdR9/haiH+d5fX/IFb7ql3nyu2bZx3rFJlQ/zHU+9at8otf/YZxEzc/2LgMX9S9BTNVu0OL6&#10;9iqefudDPvgS1MPp3bFDPnnbL3f6HQHPfFosxntjUVikOEC2z9KyYInqh6y3pYSsRW+wve+UOuhS&#10;x+YDnL5eJALHIAPdz3bBPiF7btvl32TmPfPbkDz9/vDhcPxLseFv2rb/oT+vs9pqqz1mLR8A8BSd&#10;OuULk8/9oT5E33UD2HdAs1X9yL7qYMA5qy5m37VGNQ0dLn3Mu+95qG890XWNBZ9+fWyPL77ZnUNo&#10;HDo8usdUXvoJ5/e8bBMffcd3wPWYYc7WQ2JXPPa0lU+gxw9+oNuarhwJzTN5x2HLF1ubv/nZ1/1u&#10;S3tts/uNLy5t7HfisTuXefz7caF8gdoW642f42UPXXNIOfDY0s++yh3SfWQf02Mge4xyJEe/YqI/&#10;j4uUL34hxaduP/M1XuoaM6G5TX7mQG1b81F89omVrdk77/yS5uEs8Um9fLGbazHOUduYfMWkr3k4&#10;wbyBX3LavrAR4/lZ9hwVaxs69oR8AsqTHJJfceI7ANY7AFZb7SPZjuf/Xdx//Fice5yH+q8/5+h2&#10;fuphLva6FwoMNQJwDmeMakXau1/VgsBQm+gHXCdkT2kb0n3XGOey7vpkO379ZhudbSCPfc0N8wfw&#10;OzZ0zcN86M4h37SZ62M4HpvjzFsyP2ogDwJ+8t79+/9A7qE70x7c8B7P/0osAm9F4acTYsG2nwHa&#10;9Nph/KRCLWAuOv2+M4Z+Su0MJFzAO8CcdiA+yZm3dIz6+KZUjqbb3wdi5UQGIk5fBLHd/J9OfzS3&#10;frXVVnsyW9Ww/BJA3kpXdSLPe2OoH6m7PhiqG8n3+gHcd175N+zmp9944DzdR2Okba++mVN86vP8&#10;uk/J5OSf9iE3dvot3uO7L/+A7X5x4rzmK979tIGaa9eb7Hy3I+f52e5xC52beOzmdH0IzDfhnqv7&#10;e7H263x7Abf5wqde8fSxZ18y+0bxKb3dzuV17y8OB7/09X7u47OtQ178kNn3HIe49B8QNq+fx1F8&#10;6tgdd5HPsttD7uWj73y9T6zziE8f4HF9nJpXPDLt8/Z5Hrt82pDuez4Vl74Dn3rP5+0Dttmn6+WX&#10;dnzBME7q5gfZfPpY2MixvfDd3gG5fgZwtdVe/7b3ZXJvOZzO/xn3HoE4F/Xzfv5Hapynevs/56vq&#10;O+dslwGf0+n/oM4gA0PdgA/gq/PfXNrKj7iUrhPOW+Nlf0CzdZ6YXucA+TwX+yg+Udcm89ibrNcb&#10;KZU/OI/jPn4aP+PK3rgcWz9dn7nP1EHuCV+6dzp9Vu6ru9N0I7x9++R7YzFYkFxoSd/064IR0otu&#10;5IJusD30svf+FegA6fHYkMQ5tufYs00oPhB9/XLB9i2QyPP5V+fmr7baak9200OAfADAdwBw/lf9&#10;QAZcR1QPtppQwLfqiLkuA9SnXmtcX6z3OtVjPZ7im10XNWzIwMAbaXP+ztWY2Jsfeo+vvEZyfVxz&#10;Q22Pvn3k7z6+IRWHTMDpRi51IftD/tRtd87ybXAexTbf4tAbev7arvSj7zkXoq/twm40u23We37Z&#10;ou852qekfZEBzb/1hfSbY5A1f4BP4qKfIIf7NY5lQOOnLh8kNnxS1vbZr+kaL33L1vo13+TEWw87&#10;vPK3vnX38be95oeePrvjp+48tnk+7iOdE+j8S7tsk675NLvnV77o6df9bS8dPlD5AP7m8E39Wn7l&#10;CnisyoPdMeayL5/W72vPtvM5WD4C8H5V0NVWW+31apc3//fv/5I4734ozjfOy+2ms2qQft4vztPt&#10;HmXTqz74vFUNSL0AH7DeufLFnlzVgAQ+ypuYefsga5xmN8SnHPiIcZ0l3ttkfpA9v32xZ79vR7dr&#10;nCvo/n1swL2svigwbLwL4znVwsPx5dPp9Btyrz317c2H4/EbYqM/zFvieeGcnydhp+lpVC4wNi+o&#10;HgjkQg5c2nUwpS4bvPXkzF8ccPDY8QeTXx/HvhWbdnwdn3x+Rmbbzp+8d++ZX5jbv9pqqz0l7Xg8&#10;/844x5+P8506QR3Yqw9+2ly1BB2/RMWln+z2Tb50fCa+cqdeXKLnt638iLHdPs3Pes3P/T3/uZ82&#10;Yire9s6nHOJsC+n5O8fgZ3vrl54gf42fsnjr1/iAxne/880fKdjefM25X7mzP2+/x6rcra9jKe09&#10;z5B/4nb1ZuvH1JDbsvmWbKhtpp++pafdKD65QvPt/Vl3jn5OyD75754zyRW6zfqOzzB3+7R+5Ua3&#10;T48NfW97HYecX3/I3zHNd7ClrvjJ3scrHTnDsQGNkbYer5uF1AuTrfvPYNt4bccXAfKC98UonetL&#10;sFZb7fVrwwOAw+n0h7i/CnCjyesTzsE4j4d/sHJec+5vX1CX5/AV+Py+8Om20IXeDwk/1A/z6dNr&#10;35ArpeuS5zD4Jcx5O6oepr9gPf2s1/jd3kC+2V5zSbt8khtAztR5AMM7MFh31dTQX4h6qHeHH4/H&#10;35y776lr21tm+cb7Y9wMb/8RZ+NZhFrEGcH1HbOLK/HaWU1Kn33Jb1vnrukB70hL84zDC7O4wOlE&#10;450L+omN4L87tny93W211Z7Cdjyef1ec51FH6uNLvWb0mjPUslY3yjYjfAZ+yo1+W328xu/Vxz0M&#10;F1Gj2Xbjr8V0e+oX25d62fdyGcH17buYS/AXNT/tu/ot8FjX5jz0r9kn3JgrcNv+HZDxPWZ3/zVc&#10;rNmEa/G3xRm3+d22/bfOb8cGHLe3/8Wl/SI/9h5zTU9cPb5sb/xt23KBiJ3rie3Wd8dPMN5t5+9t&#10;9tvmXOsfsbf5bm//B9sDgLdvFXS11VZ7Fc0fQ5y/QPxj41z8G7rHOugm8+Iey/2Qqg+tj6yaEfLG&#10;6+ceN4Mce/bEwLW8soe8qF9Tfzc3cSlvq0l74/eaNoyXel+T4VqLnGLKN2SN1eNT5/sAto9onE7/&#10;Ue5Ht6fkC+KP9/8lNjAQByS/76+3nsyL0+V88JUt/dHtb1562NkZfefYbv3Bwo92Y84tm+0Nik2d&#10;8XiSxtMcve3/cDj/udz61VZb7Slsx+P5C7KmqT5QK1wX0Bt6PRl8m7TPULs6l7lVf7pPgrrWuR5T&#10;fWT6DDnSx35z/Sz/8PN/od3vPkh42zy+/FN3/yLWfNoK6e/8szQ/r5v6LZ/80269/G1Dpv1iDZq9&#10;j215LW4GL8q8FpVnAvbO4e++x59jve6zvWw5P/PdD13zvjanjJUM7G2jbV2Sy/n2rvkXCK62I8cS&#10;mk/P6TUX0vfiRW+gYoKTnj7OU/pOrDG8bmiyeGT4IK2L63E35FD+ALa+vy/8Eu7POZ1j8KHf/Lgh&#10;71z3Rze6Dzzz8vhzfvkwdo5jODf7lddHfATgrVsFXW211R6iPfjutCvtdDr9s3He8REbzjX+09zP&#10;Q52vnLsgdJ3b8Omj8z10S53bydvu+mGbdcUjO+A6H3BO57NP17u/ZOu7rivXlAP0/H0O9L39zld8&#10;SvH0AzWmfRrwGa4v9k2dGF2/uj1hvXxTYqMe650Acd/4X+UufSKb34pi+VH5+/48kYrF0Y0/G85C&#10;eYHni9EF0s/oi6r+xF/497515J7e0XiPWQdJwjw7nbdz8CTn5TgbPz+3f7XVVntK2/F4/tfifOed&#10;P3NN6riJE3Zqj+vMbl1KKG/WHtlanbrwuwHOoz6yjal5tD6+Ru9b777WzRvVN99jZsBd4T3eXN+H&#10;/BNXeoNe2OxxtjWpm/fu0+D57HFzrvIN1L7eAX43rk/gpnihxfe5O+/wwq7xtt3YD9w2P8U8TJ6p&#10;b58Lu5H83g1/R21fYM5FX/O/kkP+1+KnmN153jD2tTE7dnMaGe85XstvO9tZ+o6tkHHmH2aext6x&#10;iI23HfM6j38C8Q6A9QBgtdVeWdv7kj+1w+n0n+a9B+drfz2gj1UndC6nXed842z3Odv7Q/3svt2/&#10;690WGMYKfag3zd6xO78ZnbfPJIf6ZTnjit2xw+uDpvu1kWterY37yLDdOIfoEx8+ehfp9s/j4/Fb&#10;Yrc+6b+U8uzPjY3jdydzQ+tFMgs6LOqE4QAx0hcuF6x2gO32gxOarUvvsLInnLv4GZlTeUPP8bVd&#10;/LQDDznede/eM39/LsBqq632FLfj8fxvxHkfNyAq3oafAF8r/K4fktaTRzp+qEPmA1l3HsRP8AuA&#10;226MPA66x5eeknE8V3NC9uuFAXKKd1zNMfXqp21P97Vh8E1g87oMc27+Gif6Nb89wKekX7HOM8UO&#10;+yLhmF17jycn/YDXtM99QNrn3L2/l7/0GRPH+N7uYQz7hfTxc239vA3d1vt7a9Uxx854KH6a/6zb&#10;R7ZpO+y7tw96bG3HlbGubaftSOltHOUnH/mbvft4/cuGf9oUa34HjLfH9231nLqt5/f8sVnv2Jtf&#10;96t4xrAtdOL4L9fzUTo/equgq6222qtvz/78OK/+dt57xPl25hzz9dPn4Hx+6pyc+F4zyOFzt+zp&#10;D/r5LXtCfezmkWnrKD9zIS/ml3brbFONl5z9wV7M4Js6nHjbEj1Gc0HCNTuS11Suf33+5rE5f41l&#10;n2Yf4gPv3zh9hHx7J8Dx9COxgz9m289PWDudTv94bADfcsjG6QVyWwA20ovbD9Y91AI2vRbWuZq9&#10;57Kf7ZKtj05stw8+DToA0TMu9e2E23bY8Ztj068+pVtttdWerpYfAeAdAL1WUBtUk1yLLBOdrwuG&#10;0esL8kqOugiBiXM9BPYrpO9QM/f0No8hf+g9vyE/9Mn3Ij5RY+Ez8cVZn3MC9yfe9lpfbHO89Y7u&#10;0+B45N52Y9vLZ1uPG+IZL7AXT99zVkzqt+ZMKL7pM1/23K6ef8/ftj1ub/xC5p1R40z8Ra7gscne&#10;fBUffee5bf+a73a//tiLlz3lPLZ9eq55PNmICezFa8y01/bZ1vXkbe/S+u7rp9ZXfPY9DphzzrqQ&#10;48/zQ1q/MX/Y7Qt4kcs/Sl6I0vlRWwVdbbXVXk2L1x7/ZpxL3Hu8yPnleyzOuQA3qkjdtwR8Xl6c&#10;n8mpnzbXRtDP6Qs+pB8WdBuy8l2BeaTGcHzaxJM3pLehx3jecDXHtNmv9LTbp+LRU9pu2bdHuuHY&#10;yVexCXhv0976ySd1/ZMm0HPyawH6Drl7h9OP37v37M/LXf5ktOPx/m/NA5ON8zdkG30RWDh8WKS+&#10;gMB9xwx8y6O8oQ8Lbn5Gi7uwJbxjvOO883VCJZf9s77TgB11OJ3+SG7+aqutdkdaPgDg83bXCr1v&#10;wAc+OeCPP+3Wt0BdiDp2eNcp8rgmyj7JGfYb5tnyV83uSJvHMbB5nKEfflfHdy76ma+k7U12YCNv&#10;394BjJv5Dfk1Gzw2x5t33/HuXyB45jBs95TffrZZx3d3fRvmeQihlz2gPA2dn/Pb3vtlw3fy73Pt&#10;dvqM3R9EFd9yDLnd7zx6YC9/tw98t7dc6iN34oZjZCdm3n/2Zd1v2r/0e7zQeL3Am2zos7/Hm/uz&#10;nHnl6fGhl1/A43ud5Nf8Zzt6h86P7g+iX+uRMcP2NPi4hUf3lwA+u1XQ1VZb7RW2tx2Ox6/lviNu&#10;EHntwTf9+3WEzjefnyF9/vNRAJ3L6WdZ56dl2o25frlOOF48/e6XOj7mjTl+riO2W7e/t0dIOzby&#10;qx41e/nDp+x5nQPsbrd58jRf4Pzu6yMW2JEd6ed5X/AJ27Ut5Nn8t1/Gy3384r3z+Vflvn+s2/3D&#10;4fxfxqRfiElzUMbOqW/FR/ZFQO+LOSz0jj7soGbf4zVO6wtTzjogdnyHnZzS/pF7+8mvbeccY6cd&#10;/1e5/autttodasftVwD4UtOqJ2CqGVk3Huhdhh05+/b+bLO/4Pid/B3zhcywL7z1PXmtPouz3Tb4&#10;PR/bUmKvMXpM51PX+AnbOo+0bjh3IXldi9LW5YV/w3B9aXrNGXsfv43VuWvj1PoYe3yA2L192cfu&#10;czX6C6G98Y1rnOOvocf1bR34G7ZL2IkzhvHxm3wZcy/OGLhpHnDDvkub9MzLPG3bG6tvR+eGmGmM&#10;4qd8FdN07/Nr89SLR3Ozz5S/7Mjum37e1r2YGVfzzojc/KeSdwC8HKVz/Qzgaqu9wnY6nT4nzp+f&#10;CnCO6lfH8vzVuT8BH26Qe22SLxIf20If6krq3W++5tQ5bvvEF7o99b2xJDuSZxxQ1//u23xUs5rN&#10;vGtf52ruDbI5ptt29FpzdAMbYwXmtaq5po/8Ohegfus7UuiH1D7jHlr7OvC4/0zg22Li3xcTpcg/&#10;fy8PzNwYb7A2LlBcQk9x8DMmvmx7Pqn3+DmXDwL3B9nRbd0v9Zi3XujrZxsOh5D3nv3U3H4aP/d3&#10;67d1rrbaak9803me3wHAW7bmi2yh15Eub8Pkt9WdfW7Azji7cZOeF5yRb/3KYa71+8X1Aplnvh4M&#10;CJvym9/B7vysB4b5gRtyPRQi/qFz2n7DmLvrlxLuxu0LHZ+L+dyEaYzboNxXfG/cv4Fbees3+LH9&#10;t27fbfPr/GS7cft6fyfXbXMbXl/sYJe7MpcBbS63Hv+vJN8OHF9zbb61fT1+L9cVnljmzwtcvij5&#10;A1E610cAVlvtFbTD6fRF3HcE+Mcq/3TQR2r8ECCgc9jnXUjbub+az8nut1u/um9g4OEMuKk/+Li/&#10;h8a7/lzj9uqS+xU7y5nvwNbsc33t412sTdoN1vlifuZD18Prbt+TAe0vZMAPbmLuZ941xYPTD8Xr&#10;zd+dh8Nj1O7f/8Ux2efjCK0NYQNyI/Y2mB3iDcyN3HYSEp+0yyftXhyg+OS9uI5D9vFrDiB55xPS&#10;z9K8vrU27XoHQ+jPh+RnNhj/B2PL10VstdXucHvwAEBv2XINUn3JmoFU7ZkA198ZJeCb/V67Bj4k&#10;sfax7rzWNTb9jNG8mu661ues+OzDa/yQPb/t+FEfPcdC2B0jNB2+ZNg9xzkeH/Jq+7Jv3vkc6/ju&#10;Q46aY6DbrWv8RNlDlj36Hn+ITzCexuw8tux73hWPbLq3r89bsQHkTbz12vZmlwx0vjBxvr5prsmJ&#10;xx5g/Iv41OG9fX2O9uH6u8f3uZJ/mGPa8RHg06Z5WU+74kNebGezD3Ojnzm8tub7vJBaGxB69zH8&#10;usPzq/js17ZFv+bQfGr+AcWm1JxSev6Kxyf9HK/5mUeaT73nclzFh9QamIczH/D84PGt+OZjvuwB&#10;9+EqPvASwKYXs+tXAFZbrbeb/nH4sw/H4zfGecPbwTlX43w8uz7pXA3UOdxsnH917qLDp4/PT52j&#10;Afugc86aq9wN5p17Hht4/CE2x/cYzg3si919wPWbWqvXKrndca+pByE/Fv13+b4z7PwMO5Ic+HMP&#10;R67aBvzSt8+/z03xcKFrTiEVmz7YnVPzS84+8HAADnvFt77H9zo4v32RzhP98wdiO3knwIcOp/Of&#10;yuPiDW+n4/H4LzDpABvbF3XeqI4LPkAfOXAGvH0S3UdcgAMFu/0cq5j02csBp7mH9EHDwSQ+bGzb&#10;C3CxA547HI5fEtu+vuxvtdXueDsez783asKLvOOp1RbXlEEP+KYIG/Wm6lNyrl+9NlV9TN7xM08+&#10;jYOED9080vVNNvSU4gNw1DnsoOYX0PhpQzq/5oJM3tyc3/7ePuct3hx62pE9v+aGT/J9/YD6+Ias&#10;2M43zn59fI9tDPMPeO74Ye88OjG86LAupK98DPqBHo+fgV0I/SI2ULkTjjenvNl3fPm43+zofXxx&#10;gT4/QD7WWGPCN1/znkPNI0Fev5CzvXJl3BDf/MSH1P5LXjkT8PJPDFzy4kJXHtuTk799sm84P3Z8&#10;fAx1ro+PVCx6+nkMbXvz0fajp005wgaIrXliT5BDtoD9lD+gmNTtAzyGxydO9oR9lL/Ze37HGZU3&#10;decHFZ+65hbgv5XbTwFuDwDeslXQ1Va70+3mdwyfTr8pzxnOrTh/+Pix/tng89DnnuuHzrkmdf6F&#10;7Nf2gU+bUXXZcO4EeRxvvz525Q+b4z3HofYaxAa4PnDP5Rwex+PzcQf++aqPXof9e2J1flaAj53/&#10;aWzhw/pQZzwXxusPAnx9Vk6k9bR3FE8/eMVmnGFe2xCyx5WeMfSZD5h98fFcsWMb8gfYft+Dfji2&#10;+c/r+HgDWt34Hk6n36+Fj53CJONFMBviCbPDrbMDxDUb6IvVbVqc8GXBBz7788Elv7T1BXT+OvAc&#10;F+g8B5vGDZ6dIB07eoADjyfXL8c2/8Hc/NVWW+2Ot3wA8BwXZmpLYO8ioZrUeNt6jaTf65r9QK9f&#10;9sFfeZHNV+OEdD1D1zgBYvViwb4J8jsvUnz6m1fegOZJP+DxdbFOf8a0j/joK38Cf43T+q65Gtv6&#10;xHt8jYE9/eC1nSD7zuH5lb99Unqe3g89xn37yea8mcu810f9kLU/0iZ/ZADZt1Hx+GNLad3jOL+3&#10;s+cinhc9ytngPMD7vOwZ53l6ftKRrQ+G7QuUf8aT33P1WmkeSOsB5Uu7dPc7N/uF1OuHgOdrH/N5&#10;fDw4B9OuPAEfP55P3w8tvrZBeRtq/2SM52Hp46eAT0piiqdvRN/jaHz30TsfutbfenL0tR3R7y/K&#10;8fH22e7z0z7ahtSx1fZZhs25e74aIznrtV/MJWQnPsA7ANiPvIB9KUrnevfkaqtdNj8QuB+vKf5S&#10;nCvcX1Ef4nzS/VU/x3weXpyf6Webz0/zwDH9PBafvvZBd/2yn+2KD/j+CZvheORc/7qfbcxRwD/g&#10;mowPuu6/WI+4B/sTsT6nbZnUzrE2f1ZrpYcI57hZVg7y9fXxts7o69PnCIdUfMZ2vddX+YYd3nms&#10;Z30dHtxUroDzOKZzig/wcCNs+tW5/JnA4zfGtn/CtgQfmXZO+WxMiG+hZOFicsOBKT0g3f2mlz0x&#10;+17YJ1650tZ1SdtDsoDasc2GTgw60gdIxaadRQ5osXn6xltvPnjv/v1fmtu/2mqrreYvAYwCXl/G&#10;U7Um64htri8q7CFVh+w7+QDVIfONcyy1q+pXj7WOT7dP8DzUn+JdAz2ObeYVG5BPYBgHrulIxdon&#10;dee4xmPTtjab+GbzuPP49qkcOzxSeWxrPrZX3s6nhPP1xeOIp99ssk98xQTUR1pvIL+OoeSdq/YJ&#10;MjDkoW9b8y2uy9RLpl4+aev7SnzabRvWH3sCu4+j4okPKGezVWzaiwMTX3b6O3bFR9/n3zAWiD7r&#10;UvYWa9S5BzpvHZm651w+afPxMefX/BIXfNMrR8ghf/a9jRo/4Bj7egxxyRvYvT4X+W2zvfOpmzMv&#10;WEcGtMbNxpryIp5fAeD7klZbbbWttXcCPPPpcZ68O84Tf8a/vmOI8yjPJaTOwW7rCBsxu+dnoM7f&#10;1OG6r8/t3Xjs6WObc3Re/Wab4euGrhNdD6mx84Z3u/E/nt4Va/OLcpHmdj4czl8SfsTxEIA1G+Zk&#10;PfvmavsaVz7Ja57NDvr+IFf5AOLSLt9mt485bHOspXKkbMdAfrH+9lH0H4ht/9nbEnxE2jO/KAb9&#10;idwhTIanM/MTEG8cOjtQG8jkA+xob7D9DG+sF0F5UzdPrOOdq/JMPNIXyGs8NnjGYlu2p9Sbnf/8&#10;h9/x22PDP37b/tVWW2217Z1Qx+P5C6NG9O8AoKaoZqUue0B1J2zbi+AH9cc1TzUqY3q9cv2TT+jE&#10;m3d+5QaZq+wtXgidOqcLSfrO+edaji/SvOafuuwhnR/d/60FfU7eFuVpvPtC8M7t+WmuyXv+HtMx&#10;XfeYnr9yBPDB1vPP15caM/XKlTy+up6lTfnRsaEnnGvP1veffAL0Pab0kMpvvtn7nHxthVPO9LMu&#10;rknbHC/f1Pd8zTsnOvPHp2JSV74eHxLfwS/jzdsOlDPjNb/09Tyc13mUP6TWB1vaa6yAcra+51/+&#10;gR7v+fv81Dx7TPIe37bSAzV++jonNo0fUN7oOxecfRnL229bjROYz0/pKe1rm+PRhdC1polhHJB6&#10;54d8jifO9vTxWH3MHouNF7F8odULUTrXRwBWW21sx3v5q0Lcd2znkF5X6OYvzyGfq/P5J5jfYste&#10;eth7/cMX2OZ41YXknANgdww8capnIc33+iC9I+PdrzjrGZ9xess/N7ofPByOXxrr458OvfaxiTeH&#10;31/AfxvnzGuR5zOf83usPpeaR9iqvtJHzzmpnzwSH+zozpHjql/xKeWTuboPvOE5SU9JHzAuxwEy&#10;oIcAfKEq+fg4xM/cluARttPp9JvuHTQok2NhmbBkQBsRfXQtBHrAG2N4g7SoM09c6nUR3oHzDP4B&#10;7+DeR/c49BXfpOYR0JzoB/iPP0+d4sA7/3ex6W/aVmC11VZb7UE78q2s2wOAqmfUj6wnyGv1CumL&#10;xx6vCxH5so9UDP2w+0ZiyJ/A7vn0+qb5pXR9tp9555nzez7wzu85aUyk7SH1tsUAnPKlHT/H9b7i&#10;014yecc7pvPd3/lkR88+HPPX/AKW8LKnTx9vXn/nR1cffeLVt33iJaOvPAFenOCjuIDt5DU8fiH6&#10;zuX5mKv92HzM0zfvuXm+sgfkl5zsKT0/7z/b5u13fo9pf8eznj1Gfo33fJCyX+G130J3fuVKyC9s&#10;g0zO8djUJzbjbZOOT8Dbb7uAPfXOI51f/cajex49n9/iqnVL3tut+SSvuECtb0hsjvd42Lw2Q77s&#10;a9zWl2z+5u2jXIF5fvLFBx2ZPH61zQHrjlPOAA8A+AjAegfAaqtVe/ZT49z4Tu6t4t4jzkXd+Pu8&#10;M3TupVQ/ziudt62vuuZ+Svqce4M9/Bzf86GDXm8c3/26dA6f5/InNuMrX3L4ON7z6uMhfZ/5gePx&#10;+M/nIj1Me9PhcPyLEZvfObL9Y4Y8zh9Q3ux7vh7XPPNxPfV8yzfs8KzhvB2Db9rJV7Fp137K+LIH&#10;3FeO5Inn9QLfkeB8MX993wH1FP/vj21/dF+sGoP9f7SocWMcOhcfTSwki9QXwxMGbCCT06RD14ue&#10;QPcB9L1YAB8h44EX2WNg676ei/vdrrkE5nhQucKPBeXGn/7z9473/+Xc/Nva+kLA1Va7gy2/A4AH&#10;ANQ/6luvYa4trnG6qUxdtqxX7qs+tXrVdaQuWq2PtO76WmNGf6iPAdXttNOn5ik2gI/8w6aY9HUe&#10;S9dYYpxLffPZB/DWAfPHxhw9T2878fA1J/JlvPzpp47N45ce0Pann+JCBz1fxTedbe3j2b9ff9C1&#10;/0ISN4+/xys+ID2g+Tfec1OO0DV+47sO+vabcyw6+fo2aPz0sX+PMW8bx4fHqPiAxocL9BzefkP7&#10;1318icm+4uF7jvTx9un1QfQrJ7r9Q/r1A3B8+dqGzDhtY+M9FyTj2c8889c+DGhNyYGewK6Y5DVG&#10;2ukT29fP8fAAbhgbOz6pe2xv7zy+czuf5p4+yM7LHy6gfGmv+afusYn3mOobjdf88QkJem7rfQ4+&#10;nj0W/8Hiv3rPR+lc7wBYbTXas8/+gjgv3hPnBedL1LgzP6XOecQ5xHdnWNf5F9D5BILDTl/ne0Dn&#10;avZ9Hlp3feo250CHcwzovs5fftPY9u95ei58qrYi57lHX7HIWAts74rV+aRtkV5Re8vhePy6yJFz&#10;rI9Q9PpKfkvrGj+Azwzq27x+qm8hnQcO6ZjeJ56+bd3PGNangT5x8KqhaYu+HgLwPRFxnJx/Z27/&#10;69qOh8P5S9khMRAvdDk4GTgmtH0hQU6IBfYkkSyKNiDsyG3HbhzAVgsXdl58+MGCNxrZ8xEvGVBu&#10;kDkdbx3O49jmPMy5L7K2IxAHHv3jd8R2f+y2+autttpqF61/BIBvaO31jRpDvXTtEeDwgU8JXxIb&#10;Ps2m+LBVbUOGDcBRw4iRLaTzksO86mPAUuPDYUNPm+M1Jghd+QPUS8UG+vzg6Xt+8/jKH1A8mPiK&#10;B8EpJnM5HugaELae19cV8iknfMA5+/Z57B4jPaALc4Ax5YMvfErnBfINm8d0PscyFnOFw1d+afP6&#10;KD5knx/ro21Om8YPnXjsBn3NCT6gftrxR9d8zGPDByTvHDo2AppfcloPbOlj3j5IbHAaM/UaC2Cb&#10;fLm2egytT8i+Phoveef2PJzHa+Dx4O2j4wME71yKTWwP9h/4ab4pHQdqf8Kl7vmYd07x9AMaL+EY&#10;za3xQGuYdvzka3tC8wkQ38fWNoSu9Qv0+QFvI5xey4TscC7pmcvj2+Z52eZzw7mBeebn8TV3S/s1&#10;m+N5tyhfYMUDgLdRP1db7S63eP3w23TzdtC5wv0VtYDrATd63Py75iF9viF1bqXea4LPR+z2w8b5&#10;p3MzbcA1ivFUM0Dozqc8Afplazrx5qqGhe45AnR4ZF3zJtjnA7EO+Zb/85/JJXrVLfJ9Tfxx3VFN&#10;Ctnnh45k27XOIO3mADZxmcM+zuHtm3lDfMuNdG75BNf3LzbrltxjM0+OC/r2I7ceqh4Ox7+cm/56&#10;tTd9SiT/kUjOjhOib8kEer/0hHj3J44+k9+zW3LgobMAA2d+stvfNhbVfV2M3Mc/4xWT+sadTv8x&#10;b8dh4wN86eHH3Lv35p8Tkp+c+HsCPJHiSxdCvpl+6G/6lIj5eYGfmwj9TX9vyJ//QMffPP6KDTsc&#10;+pszzz3GAnymg7E+eeOVP+b1zN+X+LRE6M/+gs2P+A7biB+4HNdzeVP44eu5M45A3uAl2WbWgDkx&#10;N8BDEuQnpr7aaneqxQX8C7jIxIXbtcZwvakak30h+q6PVXsmVDz87BN91c/Ur/kgGXcYO2HbUBeb&#10;/SJfR3C6SIVe85ixZ8eW9uH6MCO4Pq9hjdADxDM+F1b5mEu/vj4V2/rD/ml22UK3HVk+RvAadw9T&#10;ftv6NpCvj3+RPzDvlz4/oBhs5G568d1/R7/Yb+6nrPib/Dq6T6CvzzCX7A/jhz6sAdzElx7Ad1jf&#10;HVysqXMwVqDOv+5jTONd9APz/DtH3/y87YC593Gl2y+l47Wdofc8ff2G/Du648seGNYvuIs5Rr/y&#10;d3uD96/nXjlaLjjHM16+yD9+KErn+hWA1e5ae/DZ9fP5V8S58MM6F7abvzpvkAFd3xL9nLKPr3u2&#10;+TwcgD2kkH4Vb77ZHMO57/oALzQe2XOqViQnv/SRvALGz+3Wuyefi7Xg5vYnTqfTr89VeiVt73sB&#10;3no4Hr+J+1fGCviXSBifm2nmyjqCqocJrU/6Ir0O0m3Hln69ntrH/gX7BJzD8cXPfdusJ1hzYmPc&#10;WL8DD1ZP35nb/dpb7ITPiYXLnxtgR9ULXE+80PosQvHIyVcTvsL7YLLci3VuSfPYu1+i5zff56cF&#10;THv48fuawZ1O3x8HzbeG7cdiQX8y8N5EHKA8aeGzKVpsdMBTK9aJz6zQx09PsXL9eDoD93zTkdtn&#10;4RKHGCPGfx4Z8eHLZzuUy/KF4OAZ4+XAhwLseN7+weeGiH9PgJNIT4Ukt/m+L3wYkzlwojEH5sbY&#10;2LHB8fEHbHDMnz5jvRx5nsuczIPt/2DORdsY6/cVeeisttqdafkAIM43XcSqvoComa41rj1Vdx74&#10;FKhFzlH2Kb74jK/6laBfN15Xxuhz6vqebc7P2MXv5JbPTk7ZA8QO8c1Xc7et+yTnba85db9E5Wi2&#10;DniN39G4ko2v8QJae2OKLdjuHOgJbUPaPI7zV+5mM5x72H70Kb9gW+MUv2OfMRybRtj7+PP8ezyx&#10;HssxxVl3zBybGNa4oa/PIBvwGV7Ydp/QNcZkKx0O4DfZPfZN8zOG4z91zSWh3Ik+jnJ3W/qYl0+z&#10;WdeczQc0vn3SbjB3MNuBx0WKn3K7P8RM+sx7HkBjR397baR/rKy22t1r8Zrh9+ic2N6iHudEfd6f&#10;86TO8Q75b+dQ9SfO599QQyaYr9jmB0ft1Bjdr/FD7lmmz2BvHCA39ybWg+fmdbvPOBzOXx7L83q/&#10;M+hN+hL37Z/YfmeF51Y6c2FOoWu7s9851cXOI43ug9zhvX49XmvZeNa/bNbxTb7Gbwh73JtzT3c8&#10;fVdu82trcRP870VCbuxigDM7bNig1PvkC7YF+sHaN8q+xU/2C/+Jo8+L3L2cBrlZKPlg6z4Zszv/&#10;QLuxNnQTbDtA58bfuu34AnQO6pDH4FnL8skHBrqxR/fDAvzxJR4bYB+krcZDOh/zsg0/kLmwbyfW&#10;Zqt4AO9Y981HDs0NpJ8eCnR/xt/mwL4ILtbxa/PwWd+HsNqdaXEx/z/F8R8XFv0GuesNehXq0C1d&#10;R4fa1NFsvX52qRxG2stGP0DsRf65v4eMJ3Yv3vOnP1zImn3PVnrayT1sX0dyPb98A5pT2ksPDGOl&#10;7SK/dXMNijea38Ua7PF7PgH9d6PDvgHGr9xzfPSH+QSGeSTft9l2S+W3vQOf5Gdb6SHh5TPZPWaN&#10;bfR++vW1GfzRbZsRPHHeXvtc3Z6Oll/jN0564wdbyHpoZJ/AcP42X9C3zf6z3vPP+w90W5+ruJQD&#10;P/WHfdjAvKu+tJjS4UJebINtyMQQ/5Bwjvn4p89ryXj9EK9tHuUXVq222uPZPjmO/3fG8e/zhBtS&#10;zmPdFCd8Xvb663NKSF3nuG3N7viKsUwde11b0zb35RO6c9leMrBbH8ylLATHb/Nj1zbH6yVqLvcO&#10;2/0Nr6MeXbt/4Dfzt3VnW5kDa+4HAPVuigDbXethaURf22af5tfXCn1vDazXfsv+nKt8ut39kMr/&#10;gOcBAP+cPf713N5X3fgGxS9/cIDqv1qeRJ+QNm6aSG0wfcN9+6XOBtO3zflmvtvKp+m1owI9f8/b&#10;t8Gc4zqvgyFtOkBCD5s+28vBqxcJm9RDEWT4bt+FsOnk5WkePL8LLjQf5YYz7IOeJ8aQ337MjXh4&#10;8qMzF+fPeZmXTg5i0QFj57aft3cHPMifUAw8c2HbNfc4OfV2GWIDrJH7gbjxOWhO/vzJegCw2p1p&#10;x+P534p6GeeLaiXnhM4/9JCqR2kT7JM2+0im3n3K3vmQPs9t62PB9TGKt09In8cFYuw7c6DHB/bi&#10;iw95jSc341ybn/hE5w3nLd797pd50O3PmtScmm8fp8/rYvzkS0++27rdfXTGtR88kC0x5JnsZWu5&#10;ie3xsrfx5N850Dh0r0Wfv3PK3nRQxxt9y5lv/R4rjLyulcM2W0/Ztxfp+ZZPonwyzrzs9pt45TZn&#10;e9e7/x4fsuLxDdT2w9FP+zC/5i/fhs6Da9vrvnK0fuf7fjT69sL1+ZZMvba9o/HIyt9s9iV+zuE+&#10;8gNRL/kOgPURgNXuVIt7q6/IeyvfeCK5z+D1ts6VkH5tP583/Zzz+V92/BLYVD/otxj3ldNclw0e&#10;S3MJ2a+fcFVjkndOyezv8eiB7V6DtQj5vnv37/+SXCLa3v3DtZ/9eyWNdwLwEIB5+TP/sV11j6s5&#10;M8eUwxo2TtsDsMF1Pu3u26a4Bq+NfYWWa+DCpnodQGJ3X2PEevJP2edj+74ltvPVrtUznxbJvi93&#10;CjeE3CQyUBwE2w2nJxjw5Lwhg95sfeLyQRLffLq/dfM1rmXqOgDxS108fez2S7jvsUHNa4cDvIDH&#10;Rzfl3ACnf88PrzhzyOQAftw8myMH28OYefBtN9yp40NfsRyYCa+/Yz0HYjR/YpL3jQf56aN7vp6T&#10;YpHpZx078cqBTF7xodvuePqbPGi+fzEPpNVWuzPteDz/a1EzqZc6h+N88LnGOYPN56fOndTlmyg/&#10;+IxzPOcYunn5hG4/5Uy94hp6fei8z/nybby4tA0+tlsPTvnB5AeY88AHPF8h+qopjXMe8zVPIzmv&#10;a8UmZx/r9hvsza/WNaXmEHBtK1vwmlO3BaiRyGt83/6aY4P80u6YGbX9exyy8cP4YevbV1y3Nd0c&#10;frXucOgN7iOH7bMesO+8PuYk06Z++lnvay/Apw8Qn/EV67iQPm9qG/AFaR/8k3eeWjN8EsWlXQhb&#10;5et6AH32tQ/5Pc+ZV2z60Z/n5zHkk7aL+ABjwLP+NZbR+n3/AGL7+H49Ulzy9r+6Htmf13J7PXU4&#10;vi9K53oHwGp3qZ3j2P/u7f5K/9DT+bJBD0TpC5wrqev8mXGFV652rnVeXGLmBzvS/UCdv7anz+xn&#10;KV/DtgS1RIg1oAZge0esy00/sf563Pj3Fvvg+LUxtq4PMb7XR3Uw4PVzzfT6oGOv9U0b0jox87pf&#10;1N4EMfjYr/JlfttsvwBjhWTeIfVPWB4A/NXczlfY+J3F7fPcJIsiXW9n1QQ9oZycF69PBmgBou/F&#10;dN9+1rUo6V92+jt8xaet815s8/bti9j5OT/+NYb7Ad/0sp1a4JDw3i6/uJjXwb7ln3pADwF0MW0+&#10;PIViPM+L8Yfx8Nn47QFA9PEZ/EIGKj/bw/yJJ6+2CT1ALmI8rz6XsofN8cDx5q2LA8qxFbU/n0cT&#10;7fU+cVdb7bFs+QCAc9Tnmc8dIc4PIfR+3iB93s8xw/mFnvHK3/IpLnWg+hRyiA9b9ZsO5nh0xWRf&#10;Et5IW+d7DvI7x+xrvmLoo2NzfML+QuZ0XsfQrzzup3QsPFDOsHscQ/kmf9uR1Dtx6VP9hPxb3rkv&#10;uB9wfe3xHkt+Kc13Dnh+g3+D83U/j915x0kmV76pA+Vp8UNcYF6fi3wB7d/s+/gUQq95Yg8M65tx&#10;83p1WXz61HyTn9fb8+j+fQzxoff89sXHY83+6JLWE5Xb/iHJPeQ3gqv8aSvftHstL8bP/jxv+xkV&#10;n/1ZCi1uHt95dZ6F7v4gbQ9of+Kb/uTiNQrfP8RHAJ7dKuhqq92J9kwc+98b91i87ud84FygJnI+&#10;Seb5MpzHadP5hEy9+N4PXUh71+Hr/iP7qgdp6xjOb8cH7Gt7xaaP64v7Gh9+g/7rz40/eOne8f7/&#10;NteF9pG8X+AhwF/lniXmWTUqpOfv9a/17nzrw6uPf8haNyT9jHEO67V+5t2Ha7xgPuQQ3/oBfQTg&#10;hdiub8ptfPh2OJ3/y1yMGFw/8cfE87//9fuJfTG8gdKZDKCfOrwWcYfXRjebcjW+0Py7fcgXYBEG&#10;nx6XPoYXl5iaH5x1ZPLKEbL/B5wYoBj84ZHwCWzeMaXfyyd88InOe207Zxs37Y73AVcHXkAnNTEB&#10;5sZ8NUdsydP3iyvrnmPZ8Q2pOaUE3r7K2WTm1xdQxJzOfy4PKbf1EGC1p7n5ZwB/Rxz/PDT1ecN5&#10;UcjzRDLhcxOd8859ZNeRe+cd0uevxsOeEs6x9PUwzxyy+SE5/ysHCF050qY6ZC7BnJQn4PoBnLMQ&#10;vHxTt73n93aYq5xp72MBYvs6V/7Zlrpzzr62a/zJ7njNs9mLd0z67HLuB/r6Dv5h7+vbOelwUz7s&#10;5PQ4yB5XfcdNstYg+z1W/bB7+7tdXNq9zqDymU8fy3582IaffaVnruon5/g+BqAvn8xVMu09vuc2&#10;39dAx3/q9jEHhrHTp/yTr/FS1xjJX+XSNuy/Zr/gmyy+x7a+x1Z844Z+2vCf13/XP/vlk30dv42b&#10;+cqXOq8n+LJhPgLwZurnaqvdkXbSW7QP+mit3wGg1/JxXqiOpK3X137+1HnUfKr+2L9x4oH5jO1j&#10;efzKi2x85QfYkis+JbDNPsnrI9HYOO+x/cQ9/TraG9rYF9+a970B/QNVesi+/XX9Sjt6X49+fZM9&#10;bFoT6yntU3mwwac0em71kVPcMD681vfAT1HrIwAP3Y4RwO8kkowXsC/EQlCgeULFgwBuPtlAwM8n&#10;MBkGLzB4yMI2meK8iObdrzyN73ntOy9et+Gnxe88SE5+vZ8Sf+nuw6Wf8zkeaR+gm+sW6xdvxMHp&#10;ZGrxrKXyh8RHMSD68J6T/e3nm3i9eE8oLmAfoNjM0ePYV4NPgH0K3DencQOOZW5wsoXex0disy+I&#10;8Xn7iW6AviSPq9VWuwtND7jyOwC4qPuccE3i3PT547piu3R4A3vCvlncK0eebw/6jcdf/eSwu195&#10;E+4PtvDt/fJzDudufrPUXNJPc7UtdY2RPszNesUn5JtwH6nalHGyZbx9vPbmHVc509d91zQhOMUH&#10;mFvNfwde976+snce+8xnjP1maI5NLy5jZGu68kS/x/Q4z9N98dnvfo4z7/Uz3/27nLej+hFf821y&#10;1uf1c073tX/Sx+hzkzSfdnjn8Hxkz77jK0/GO0a2RNflk749hzn3bRv2s/2z72uv++aVh7jMIVvX&#10;s4/u+Q59fBP0fXybd/yQL2Eee4f9C9F3bPlYemwQ/RozeebD64ft14jWdwCsdsfadtPJ+XHuv+8P&#10;uNfiHOHc8Xlc9Q+EXudY6v18x6a6ESBfz1PnYNo6Kl9K+uicuxfjAXhLOHx3bNnXjT83p9wjxLl/&#10;/guxDG/fVuMNb4eY5/fEvLY5Plgzy74tVc9av/OK3+ORaff+sX1A453Ddvc7L90+PMCI48rfAfAQ&#10;7f79z4gEPxxBfRDB/UzOwMNkWt8LZd8e5/68IZ1Xbtvm2ETFz3DuK3HFt/7AB+C101Kf+WmRH+Ah&#10;7Rfza/rFQUB/sjE3HUjNNuQIXJ1jgDHw2ds24NwX/DTGnh1o7eKk5jM9/Hzin8yja7XV7kw7br8C&#10;EBfd7WI3nSM3nT/GtfNT9jyH9/iOPR9shmweP+VFzMQDfPI8f4DkbsNF/o7Ic+1C2MfRNSalfXre&#10;YYzmU1zGd7v9zKNrG2dcGfMq7I8MXMyt5QMXtX0HDzXuQ2AvDzZj5swjh/1vvfE34cKnrcHA7dhv&#10;yw+/u98Sjr/mczFOm8NsL30Hu8fxQ0A5b8h9Yd8bJ217OZxfumNbjtuOPzhw0xoPuDI/52EO2z+X&#10;+HWjmz/7u9pqT1s7xvH/nXqtvP2jVedGoM4vbNYDOmeNZi9+x9aha2Zg9/x1zpBX82Q8unzcT2Dj&#10;IQX5eZjhGlMPLnR/ud1gv/ve+fzLcx0ep/bmmOf33TscmKPXK78gXduCZLsebNODtag1QTZ4PZF+&#10;/SKu+85xO3kKcDv+PnZC6h0A8Rr0+Fdyu6634/H4WyKQn3gjkTZwStyT94HbgA/8G7B7UdD7onUf&#10;6c134AG25jfYU7e/ePsmBzTPRPkGdMCGf3GOT8iOjp95ZOIirnGO5wlc+U2wHSh/6uaxMUdsWr9E&#10;j/G2Od7ScJzsnqPnG6gX083mWI8DbCuEH2vj8eQTB9/2hR7rAcBqd7Ad+U1fjv/tfNCFMM+PDp9T&#10;/Vwtvzz/OLfkk/06Ly2Tc31UfNcDjmecXj8EfEN6nG4ziAODj5E2b0NtS/NFKnYvPuC5FRf9zjve&#10;+mA3Go++Ox/b09foOS8w+VY+g7whvW17uWab+i1v3/bazxOcf5cD5qf4ntv9znfuWg5xDTfZ5vUV&#10;n/2uG56f59VzGbYpPvU9foavmeha10DPMciJm7fBtr5+F74Tb+zmT7AeXoPinS8BL5/MUbFpr2Mm&#10;c5mf/Wa70fP2NTM8frcB+/mFMeh+5nu89n/zj1i99Zl/GKwHAKvduab/0G7/LKjXCf18avp87gjR&#10;93k21weDe48L3b4hOTcdq/MUH/thC504ZM0vefr93b+OJx/+vKuBPvH1836xrV+Wm7/XHoePCfMQ&#10;4HuZa8yfm3+9bmrSOtuvtcNmrstArS9IG3CMcjS74bXc1i5txLQ427RvjM2uBwAx9+PX5zbttjfF&#10;TdoXcQBy8x/BFHMNDEKXbLqSo3fOdmPiun/FW2/9Gd0XOfsPY2a/5m5cyQ1qsfZ8sHX77PMwXLMz&#10;lg6EZp/nL8Al37fFvhcxt+VKvR9sxU+4iSMX/OBDTo+Ruvg4wTnRPxjH1h/P42y11e5My48ARFHW&#10;F6dyftx4bgUuzqve7/A5d8Unzz/B5/yN2PNJ20Ut7biSe3fMsO1uX/dNveaP3vnE1XWy3mxXt3+y&#10;95xDfiP9Z+7q+uz5p00xO+Prwp562btfj0/szrVhjx/yN70wze0C8A/pM+e/GK/l2Z3LLRhidubk&#10;9cMP/ab5dF/b/GILm9d9iGn6MH7XJ+wdkxfH0V78jm0Y/2FADmO2zX69P+MKP2+H5mfflPP6+WOI&#10;25eA3bv3lq2CrrbanWinOC++K18r6OO4nCc+V9q5s1c3hnNrjze3Zw/s5gTX8qW95th8sHH+D+d3&#10;8tt5zs10nOPx2uhfzW1/3NtHbx/P0D9yfBOuByiBee1qu5OXz2zrfg1VN5sf2F3Lxhds6zLvwXgA&#10;8I2xLfsPVQ6H0xdvO8ZBw6B+UeKkwwZZD8hufi8G2xRTfNqR+NYYhuNCPtSFckLPt5fbNmTfEbK3&#10;/J6f+/br+gV/GxyPDGj8lnPIN+fPmLLNfGBY08Z3v24rv4B5jbOnB/Cf90nm0DsA+AjAn8hDbbXV&#10;7kyLi9zvzAtHnVdN7mGP83noc8z1oXzb+bibO3lx9kU2vcdZn3Nd5HZ84IJL3BSzawt9riWdsz7U&#10;psb1Wlc+Ka/mDXRub1ts2+Pm+c8+8/Wzcxe2Pf42ZIzGDX3eFq+J+hMvTGPW/G3vfLelPmzfBI0/&#10;2S4Q8d3nwr+NBaf5N1vJh0H4PtT2h63m0ccJ+L8whR7f9Hk7Lsa9AvtdjN9tDRe2Pp+bkH7zOOqj&#10;B0rvPr2fNue4mEtg3u7Zhz7gP4i8A+CFKJ0fvVXQ1Va7E43vXOMdADwA4DvWdF7keTacWz7X+jl4&#10;TW8255A++Qz5mm/J7t94xxSPTL7HxPl/fiHuLfO//qd33rv37M/N7X5S2v2Yt98J4HpW73himwOy&#10;oydfMJcQ3/wGf9tDCo0ve/Zlw7/70U+ZvroH40sA/1puy2XjCceW6FwXt0zAxb0PXDs2OfvJZntK&#10;+e7BvoHKZ0T/YjyDvv0C1154DAuReuc85h5fuuPpG/Yxmm+3X9vueV5epx5LHzs5fNAMa2R7SOy1&#10;DYmLuET3c75h/6WtfEMO69t457etxum2QMTH8cRJfzp/cR5qq612Z9qD7wDYzo08P4bzfwJc8dM5&#10;Zd3nr89T53SfvPj4KXXFBszZzzntB9fzVqz5RLcNfoGaX8iLXCE97jB+yPLtesD5DI9/MQ9s1kN6&#10;3ed4Y6h/O3zl30PE7I2vcc1j79yEPtc9P+ZX65C2vi3Xjo9B7/1A36Zh/Ga3bW/7b5tzt11bn117&#10;Q+elT37mr+XxcVV8x5UxDWIct7u+gT6+9Cv87lhh6/G2DT6Jvf2DreI7v+ebcsjf/G7c/wbcxJNX&#10;uc01Hnud32mveaCHzX2PT59zdXsL8fYA4K1bBV1ttTvReADAf5njPNA7AHS+cK5wjhh5rsy2ktYD&#10;g1/3SQ7JeVrnI7zR+MGWfeeVnH1D+nVHnP/6Bv248dd3e3z4cDj/d7m9T2J7a+4jtrHf/BfoB7Se&#10;k97XquvF7fH2aTxr65x6fTDxSNupp9HXOwBeuu0BwDeHswpwJnIRrxdRCQ9m3gMP/YAfJPQFsG57&#10;z1kXi4y3XUi7fLJf4yU8T9sHmXHz+CWDww9d4ycnvvebvrd95sTPeRro93lVfwK+9mPb/cLSHLJ/&#10;7k5+XQaYVx+3x89z9jjotX3dp+nzfImrnIGcx/mlOLh4B8B/kofaaqvdmXbcfgYwzoVznR95vpTM&#10;c8qc+3V+Nd7nZPHkbHzJsMGj9zz2AT0XcL4+XvGZr/oB9z2e7Y6z3K3L5Jtiary0Vz/Bdsqv8dY7&#10;3/t9zhf55n7LBXTxbKhc6VfbM8XNeQ38+3zmePcVH7aSU34heaP7lcTeYHuNi8w84m+R+Eom+raA&#10;2W/gwzZfLz1+nw+c+dlfHPMlP9K2xiONeX6ag+Ojr/yZh37PVfNKqXGT73nVh7M/CN1cl4WJ7+g2&#10;zxMb8HFi+9x33ovtmvxkD31vfTwWffMX+yHzmL/Ik7B9GLfZK67xnHMv8GI1Suf6DoDV7lLzT89x&#10;XnNu1HnC+YEtwLlUffPI5HQ+JXy++fyy7rrhOOfB32PQrzqSfen47fEBz6v19ctHvKMH//edTqd/&#10;Orf1SW7n2E/ftL2m03cCeE28dlr3kF4fr4vWJn1Zj9pvTRqKSynYblvIqsvZrxwZU6+7eAgT8+Ud&#10;AH89t+Gy6eA78huU22/LB2oyW5IaeBjUSP/BFvDBZdhnlgPvXB4DmfDGFTeh8prvfk3vfnu+2l74&#10;7Btz/tpJtlvO8bf1m+1Cb/B6en4zZl7z2PHt40oPH61F2ry/kX19zJff1NdY3S8OvvUrAKvdxXbi&#10;z/F4/r1x/PMzmMP5geT8sM16wsVb8hbf0oOz7vPe53H5pj6M31Dxk5z5quvOH+i+87jGRd4e13TP&#10;v3Rkouet2NSrnz41z4T5i7o1wfWzEH1i7H8trm+D0fvz+gu2NX2et9BiVJc7F+jxM2eUveUacMv4&#10;ftGxx5O71rXnb3rxKQ33SxIz5wgQj8+QP7Fnn8fxfrXfzBvll33JsN24fSHx6+ds5+EujiuQNm1b&#10;080TZ9w4Pvbsi7e9+6ZP5UlpH/e9n3dB/tT7PDtqHikHO9K2Ni7gi8L4jDA/A7jeAbDaXWq8A+Cv&#10;x7FPjdh9B0D0db6lbagBM1rMHnxeOl9xGXdxXk+5hhqXeuXcwE1n2Piv//H0N2P7nqaf9XxrbBPf&#10;16DtDvifsH3/IGvNrO/ZOjLu6nXC9tTncYb9asS+8HcAfFvO/7IF+e3hzMD6tsaEEhoM2Ptpu7Cn&#10;Dd0TKu5hYP+Wp6PGSt79Oph7nKVxrR+SPEL3Sb3GbLaea+BBz9Gwe2ENX4+pPOgThh1t2eAdPsy9&#10;ofgm+5zZ7/TrAG5c9x/s03yGMR5w+gjAegCw2p1sx+P5347jPy7oehp+0/lzUQOQCWy752aL8fln&#10;DDUDWG8xna9+j2nYnf8cb/vE782v+IS3Txc/MPnP8xV6P/TaZtsb7/kP25CAG+bX4ozd8ffQfZpe&#10;Y+/k8NgX85viy3Ylx942OO7a2LvYGWOY1zU8bP4G8hrqR469scq2MwbbDX/jPrySd0b3sT7EZR4D&#10;m8efz7ke1/UbMc87oPxhv7Z9NT7o8ambK3vHznh7qLyTP3l5XdPntjfWtfGxE8t//3ntyTsG3xel&#10;821bBV1ttTvR+M/yN8exz80154LPF50fYbt2/gj9nNw5T3v8UB/oB3zuyif5Pt41vfqZP8Y5x/x1&#10;w8l/nfn1rz8a2/bstolPVXsmtvlvazu3/VXrlmsxr/MAc46xPqP7B5Sz2831fmDIF6892R/8Y/87&#10;c+6XLXban48/7DwOFj3R2IIlK+GY+IE+2YaLRUfj/UJvmmzpWkjbjeB37ba1/MprXOHLB66Bk9Bj&#10;yDd153O8L7z2c7xPuJ6j4rut9TucX/2ev/lrjLTJf9LnbStbSM/P+6CQPL4qCpN9yBe6x+x+5NT6&#10;bfxWDA6n83/hQy3laqs9bU3/9e/tcLr/78bxz7nwfJwT1FXOGc4PCvJLecGMc2f7CayQgHcMxHkk&#10;CYgj3u/QAi9kHw6gA86/kMRJ7zmRcC+2vsfBbr8Y6xz5pXMOM0dyIwHxbAPY44kzyJ98cbx1Dt0c&#10;4/Y48uMPb5CfdQqdt97Jn7Gx2b+PgXQfMAYghm0Lm/J4bEuA3XPHH+k+IN46PJzni254TMeQl/0W&#10;tqqT6JFjq6NZS+Fcq+HEg7TZVz62NSh34+d4XbdCeoxC59PHnHT49BHf+oK5RHFNDtwDfx1zuVY6&#10;Zr1P5nW1DQmIpe99GfnKt8ex7tmv33JGJ575sC/gU6/9Sj7sjGGwLz0+vsGfnsscORefo8qDD3bH&#10;oHt7GQPQZ6zgiNU8kZl/6Kde51Dm1Vri08HcHENufLExBwM/5sxc7U8+Ypzf65d2xYSfxsSfePo5&#10;f93M48uxBIfdPHbztoEXwsY/DJ6L0ukvAbyoqaut9hQ2PgLw7XHsc45xLlCH8lyUDlq9vKzdExw3&#10;23uunmP25bxlfPVD1/UEe8Dnrfiw06c+AN7xSy181717b/qU3Lanpc33Lh8d2/kD3N/k2rBWrAvg&#10;oUCtETL6XtuO2h8NdX1uNumZo+vud1uNudn1EQBq8nfHnJ/Zpj61cPpv4o8mHkBWAiaTE6J/sSFT&#10;3wdOHVzIgCepHNgTziee2OYre/ICHD6p22Zpu2Jsty2kxt/j4bLv8YubfGs+6ec+chgDHzD5z9vf&#10;8+tJetrm+J57zm9dPvQzBuBrvebYYpzf83K8eceLC9TT/uQ1Vvrr4IdPe9jqSwD9AOCccrWHb+uh&#10;yZPZDofT6Q/FX94Ox8+rfnB7W5z096ceF0zkkS/J4e2v9JH2p088F9bw4ct0Ts+nr35hI5C84siL&#10;D/Eeh9iU7gv24QLBf95CZ3zn1byYQ85fdsawThz+yRf6OEjnx5fP+OYYspOP+OAVy9yJA9iRjMWY&#10;+BKLTmwH3zLsuOe2mIr3OgPGYCw4QJ/8wXleGmeeH7HYADHA9pbH0P4jnj68faiT3Oi47nbAqbZn&#10;DbVNvgHqa+eE5EDFpx1Z9bn1bVP+ptd4wLaJI7/GzzjnA+ZU//FJP3Hudw4E53Vkv7Beuabar7Fm&#10;kj4+kBxT+LFf83jR8Ypv5mG/4Vdx+CM5TuDS38dCHVvsu8yncVPKj/yOZRx08nnO9NHJQb7Mq+2j&#10;n+Npm9Azv3nlwJ6cxnFOtpM+8aFrOx2fvI61zC2eeXSdnOSOvnT8yZ829dNWMZ4f208fHo750Mc3&#10;8zpGOrZA8XDeFvt57viHru3atu3B64R17Xvt7Uldw7u073kA8G1xLnCjxgMz11DVyqmuqmZjT841&#10;tWp/9i/4QL+3Uz74jOuxcD2e+0LHM0ddiwJh10NIvyYJ3/N/ndv0RrfX8/i5louHAO/ctltr8Xyu&#10;V61z63vN6Rvz+sN7Pwx+AXNDjsxvzvul4vJXAMJ+/PaY794DgEMcd+f/d/xRQIBkTuiLt/S0+0CD&#10;s00Tycnw9KPH50RqUnWjG+i5zKN7wchZ+ZPvB7p4+s3Wb6S9A3p+H8y2axsaj874mkPo+PZ4z03j&#10;YW9cjy/OfEiP5bmS17k8l74+stknec0p0HliOk+/xgzYH/S19ZycR3rzsb3Ha4zUsVe8udD1NqY4&#10;IeJif/xgHF9/pg621Va7I+1wOP0+jv+orVwg3xfgIsmLeCSF2XZujAF2XgRbt+97Az+ZErwngV/c&#10;8B5/OkAudGxwxDovYxCHhPO42JwD3RdyzlvszMXjw9FHOh4fePeR5Cef/cwxR6T9jJ4THZ7x0MmT&#10;+U7eXt8EOc7b7PkiyeF4dGL7trJ9xDoOHj+4PhdLfDwn25kH/h7H+6Bw2OwaM/T/MWrjjwf0MbuQ&#10;/BeVeumaalkP4cPPdVe1GBsctXVC1XF8Q3d9hlMOeGTGO6/tzkEcHOPbrrzJO2e3aV7JAcfLBp9S&#10;sQHGNw/n4zz2wek9cc7EmukG84XQg9NNr9fU+8vrjo147ztL4OMfP+979rvtzvFS7Js8Pk6O/6mU&#10;9JnLT4Qkh8G+hkfHh3PTfXIZzM8+gL7HMAeYD5K5MUe2iblhB4wXa6PjCD9xoXtNnIu8Pg7Jg5/H&#10;Yz5I+vgi4fuciHU+5oDOnJy7j0OMt9FrypzsRx+dG3z7AcfKn34cC+Cn2J7Au6J0fsxWQVdb7W60&#10;fABAXeQ7AFzvjV7/qa/W3Z/rb/FpVw1Gpq2uDwHXfPuoH0DXfUTamRfz4wEF16iI5fV9+Gzn+HOn&#10;0+nzc3PuQvO7k96S795gjXgnFw9IvP68m8NrivR6m6/9FtI2XZ/Nd6Qv+2Dgmz9Srw8e9PUOAOor&#10;HwHY/wdsewCgBAn6HBQ12QQcNtkbXzInat5x9MmvBwSOa/H2cX58yaUDPHTDsULonqtyBfLmc8tn&#10;PqR9+gJbl3/oSPw733OJJyaAzdI+xNV8Ao4Rn76an+0p5Q8f8JwEbI3HliefAD/4BDxn887PWOZt&#10;H8YPaP6Ndy7zjldc8yufZotcZ15EvKzja7XVnu6293DrLYFPTskX4bw5wFNYwGfjAN94De4HsCNp&#10;xwD+xNkHf3i4OQ++1rEzJjbeTuu8gAsXFwL8yONY+8CZx8a4xDgWEAfwcww53PcY6MwfCU8u+uQ1&#10;zzzRsZGTdSQeX2K8bjSPCzwn4j1HbxM6zfN3Tvw9Lr5gjoWj4YedsbuNht1zNpzPY8PTh3t7IMZ5&#10;9hdEXYwXevpPCS8OVGtdOwNzzaWWmu/1O+vrg/oNl7pzyge7+ZQ9v2p46o7n+tT9K3/6iQ+J3dcB&#10;8WnX9TP7zq8x6If09S/9z++Ntfm4XCM++816s258EZzXHrCfABzS+x3pfYCf9Z4HP/YHEs77xrls&#10;s84+RHLscTMKh43jw+c5fY/nPEj6wJztgDzYkcDHKnP1PJ0Pm+Mdhy/wfLDB29djwpEbHXg88mKn&#10;Yfe8uk8HHPNCdy43dMZxvKXzw7FW3ibm6Dw0JMDG/mecjw98bGC11e5Ui5vIb90eAPBxINVQaqVf&#10;S7v2Am4wrffrg2t9Sewt3jXX9zfOD9dR+QKu354P8dx/8PCam37+iQH/Q7EJnLt3tT0b+49fB2Dd&#10;Ys3O/SNQXOdZI0PXXxB63z+KBWnD1+vf+X79z2towfmrv30HgB7a8ACA69ll01u0ecsWzjlxEgU8&#10;AeQwCDI5bJ2vyTfY3g9AbTxI3oDTGC2/NjTheMO85pC8EPrFAQ6fPvh7MQc+pHce+T1vJDEec+Ab&#10;PL45zwsQYx6u5m/A4xu6c5iTf8Yrd/oO4yfP/DVO8vbR/DOOHOINfGxPTvNOu3XnG8ZufpobfD4A&#10;+FB7B4BfHKy22mqvT3vU59STnv+xavFC4R3xh9r4vqiRvJjTfwmopdTOALUb9Frr+uua7+tTr732&#10;o/76+lB1PTnxAeq7cmMznz6aR+iC+Sadu2wdYeMGn/wVm/B8sJMjXkDK/u5YFm4CafOx8EYfG3sP&#10;9W5qe/63bcPDbONtPq90ntfa65VntdVWe/h2iOvCN28PAPRZetXPADUa2Wso1wzZpvoqZG01qvaj&#10;4x/g2mG7rgGpG7q2JMzperGNp/9w87peH985Hs+/PbeBxgPIp7ndVB/9RY6sX1zb9R0p6Mh5fZFe&#10;486B2ve5L23XvgqbeaPvP/rwIH31iwyMyXcA7M8/btD+X/GHRJ5cH8R9T8B9pGzuM+HkNSn6yOQr&#10;X9jNO17jNv8hT0Dj4499gl9Q4Ot5WRoctMQ6r8fx+J6/xkOmH/0+73l+9vF/Nezn8ZUv4PkP8cRg&#10;n1BxyTuf5yjeEluA9RviGw/gdUMfsscBb1+3DVzEmff8Dcd4/P7QIHz1EQDeAfCf56H2erT1IuXm&#10;9rivz0fqxewb1V7r/PnP2U3tYfL3NZ7X2/+Bu9Zuy39tfh7nthcBt23fteb81+bveTv/vN3mZ/s1&#10;v3kd6IPZn9Z9zfumtm/v8XA4f3nUxBejNvJfAl7sUSt1fdhq5lY7XUNT6mFrovxDN+8Xha6/rsv2&#10;V17s2bdefO8b+CV6XVds2slLjK/fjve85uuD7ernC96fYl225VHrOmu3tx9ez/Z65ds7LuZ27fih&#10;+XjxfGY5t9k+9+fzzP3ZPrfb+GvzcXP8Nb+HWafebtvOJ7VdW4fXun1Py/o8qvZYrk/cPP61vFFz&#10;TaVO6r4lUPUz4Lqr+up6a/tUd+07x+leImA/+qrhCfLC2Y/7m4g98zEAvq8D2ztj2ry70c3r+rDn&#10;99N4/PvjAKwfa+ePAGzXuwdrzNp6f3bpa6z0lOQB6LZ7P7p/cXw8yKMvYucjADwA8DVmbHGD9sXx&#10;JwbXt7x6pw8J6edGYRfHIDmQ/ELHR762pd0S+5C7xRs9h/zTB7vjBOwJcY1Haq7wKfEXou85mHc+&#10;oBdb0fe2mrfNdtucq8dhk8z8SHJ7jgJc8sqVvPywZd/bqDwBH0SOQWesmn/jQenBKW+iv6hzPCd6&#10;P0jNe76OUx8+UXmDIxf9kPUOgD+dh9pqq92F9rAXwdfjYuWxbnvh/ri3a2vxMGt0zafvh+5zW07z&#10;1/ZjX+vb9jU8/uTkvwRfHTUxbvz1zenUWz+cdn0F1FRLarC4hOu2HzrbR7U5ddVkbOgB129isfW+&#10;x8KuF3rwydm35kBcxtpPY2U8fenpo7mkTZz17YWJ9J+OdbntodST3G471u5au+18obFma91WuzMt&#10;rgvfGH/8+XrXcuojUnU9YHvV4cBQX0M6zpyuD/RDdz3fAxx5nVtyi99+vYbX8gF+3u8/jik/6a83&#10;HlX7qFir7411Yj/yhb+6n9rWsfZf7ZOmmwfWHWc/79vuZ7ttHcH5OwCO35Hzu2xxg8ZHAEicB58e&#10;BChBTKAPaF0DMrmAZPQBvH108LT4zgH5Jz/H8kJEG+949OQ1JnryPbcxv3jx/Ozr/5g4v/yQ0Wfb&#10;2H50fAznqj55HY8Ojx7QjoJLHn+PD+AV23zsx7yLT2ndsXqhFlLjore+t139QJ8TtiE2Oc8dwPf5&#10;Kxd6s+mFY+pwmmPGkzv99fTpA+sBwGqr3dge9YvdV5N/jrnphfvDvGB/rds4j/8wNxJur8T3UTTG&#10;B4fD4fgV2wXZPyeneqvamqB2+vrTba6rVV8D1F3V+7BRe+UffeVMvpAcPq7fwLbuq//0NH8DzuNL&#10;RzY7/sjKn7YhV8i4vvAZUvF8B8Br/dz3G71/X4/2qLfh1eR/refsaqut9hAtbtC+Nf5wX8LN9ktR&#10;H1VnA3rdnrUU2EZ9VU1NmHeNVT+kfBuc1zk77zrv/OJDcvOP/tK90zP/TE55tQeNhyF+yE+Ly/zp&#10;O2PNWDv2KevJuvZ9qjUPft63hvfFvG/heH3Qr6/2tyQ/eoyvXwHgwdLfyLldNr1FO3YwCT2Y9Uiw&#10;Z9ekHgXGsR8tXq+xPpJz3sPe+K92Tj3uYfNiuzJePjGs7wBYbbXVVruLTf8xiRd636CayIV5p2Zm&#10;HZ2vrxfX2yv19g2H53VlO4yw6+Ewfj8Ry/K0f3Z0tdVWW+1aO0cd/EFfFx6mtuNj7PFXwM1h9a2H&#10;xP5i6C/l/R4PkMOuh7TcQOLzvffuvfnvyfmudnt7W6zZ38y18wOV98eaXqx/x2S72F97MR3po7gN&#10;egdAjKt3AOy/a0M3aNtEhwGd8Ep/9+I++zfI/wpfuW4aP/VrLypmPKwfeKjxA7fl7Os3+6p/S/7e&#10;n/2rMCADPX/pk73HV3+2BerF6Mzv+O6BeMZl+2sN8uDjAcCf8qGWcrXVVlvtzrX2AEA/B/h644Z6&#10;rRrd+OE6sYNrvOzTOOV7Zfz+sCN99f0w+P9YLMt6O+lqq612FxuviZ+NOsjvyUd93h4A7KDXbsGc&#10;9S6vIXlq8FzH86a/bLrxV40+nf5oznO1V9beFGv57rzO1b1RAl3vDMj1F+D6fnC/20JXruZfevNJ&#10;vR4AfFvM5+p3APgBwPDWQAU/6E+JLw6gQZ9tGdOfbulFQY8J/WKj9jDFdO62+G6rndFshbCLn2wX&#10;L2R6jtl/x7YbP9tuwF78xTa1/gzihzH2xscW8P4pf+sZ0+0z4NjX28+EnE7/SR5qq6222mp3tuVH&#10;AKJG7j4A2KvfVWcnXZj8L3z3+LR5rB5zcX2ZcGG7bfwrtoB+Rop4fgWAn4pbbbXVVruL7X7Uwe/X&#10;a+UHDwB8f1I1mX6XO7rq6+TX67xf07uPbpvfls7Hv7Yb//A5nU6fnXNc7dW1t8Z6/jTryZpzT53r&#10;7H3Ur48D536z18Ohxg/xzZ7QA4Dn8wHAftMN2rbDGYADppKSJGQ/CH3g1GBTv3jDtobb+gOm3ID5&#10;7MX4AYYWCn1nfOuSbY5GbSuY4uGM8mmwXz1I6fNouew38GnbG1/5Jh+f2LI3rnKbC6mc13waKmeH&#10;8yfn+StHt6fU3DYu3+Z5Ov3JPNRWW2211e5i039QDofjl0ZN5IVAr/PX6rFh/pqfcxUftRhd/azL&#10;HX3sDsf3fwQMNT5Q15KdvFfRfInXC918zfGTsSzrAcBqq612FxvXBT4C8D1RD6mLPBjWfVjWy6qf&#10;WUMv7L3f0WOaXlzzcb3noawfzH5TzOsTNcPVXmv7uFjPn2BdY4117WfNA9uvKrR9kbruX90PefFa&#10;wXz69P2Lrv7mpwcAL+UDgGsfATj9sfhDAAPtTqjZagLN1ifY7Uj8K+cVXMRP+S/iJ1uN0eyd13b1&#10;nAnHdH7IhS15JPxerov5T7g2vlFztU/IPv9dvuXr43ss24jtuv2u6UKLNz/4TDwFRAdtt8XBtx4A&#10;rLbaaqtliwvxO7YXAmc+c6laGXXzov52TLUWzP1en3uum/J2jny+nuzFzL7z9Wd3nMb3+WZ8PQDg&#10;OwCe3VZntdVWW+3ONb407rujHvIAwF8KW/Uz5FzvsVX9Rd/jm74Xn1L/keZG9PkYP16vnz58PJ6/&#10;IOe12uvXPinW+e/GGrPW/k4A9gvg/sn7kz777mL/JV+2gH1q/6ZPHT95D+YHANc+AnD6v3MxjkC+&#10;sVCJehLrad/DfPP3ijHHR78f1H1Buv01gTFz3CFnt7V50b/YEbYlrs5tigHlC7fDd3jsq/kfEn2f&#10;XsXeXPdsXSbf5xfzzRd56yMAq6222mpRDo9fuV1r9ZvKrpWur/1a0rFX92+67gy1uelzf9avjW9c&#10;i9+9ZlzRE/UlgPwKwHoAsNpqq93V5m+N16+vUR9DUjN9k+frw04d3dD51K+i8eTlpv+5HPun753P&#10;vybndK2t7wJ49e3tscZ/O697POzhQcDwbjv2Se8HP8jZ3vocNxf7Px+08wDgW2L8/V+CiRu0L4o/&#10;BGsymaBPZDtQHnAPg2FD9mzjRCX7U41rY5mvOTWbcCUODP7Nzw8wrr4ASr7HoQ/jGuZDFt90y9ph&#10;Dd2nxw8PWFInvuzpK/+0oXt7yGWb/CfMvHPN/r1fOmNnfPXh9TTzcHx5vQNgtdVWW02v9ObvAJhr&#10;7C5afd6twTsYri9TfZ918zPmeOc0ui/otpmf+vUOgPfEsqxfAVhttdXuauMjAN+h18p8N8pWI/t/&#10;hYfX55NN6PoO8K17AWT2eQjLAwBu/r825rE+ivXo2yfHWvPFgPopP27QQ3pfah+lvrd/6xraudY3&#10;XzLy8xGAFw78zOQNDwD+H3kxHm40E7aRtCYA7DvJwYf+ZN/NEdA4gWvxPoAHtHhAbI933y9ckEOe&#10;HM88tgu+j5/+xWOf5jADf8fMsT2f8w98oPMX8RP2eB1gIc3t+gSwz0+jzHU5w7nhiS+/PPj4EsD/&#10;NA+11VZbbbU72w6H4/+Pa23cAOtbl6mXWfN7HVX9TNgO3O+84diZv4i9cr26xjn+2nVuvr5cg68N&#10;OY6uDYz3U7Es+29NXG211VZ7+tsx6uC3Rj3kP8J8NKzX2vnt4rbP2K2/Gav63eybr27+j3Eduv8v&#10;5TxWe7TN17lPjP3yP25rvz3oqX2Skv1mpF3HRPbt23Xfp9Y93OavB+0fyHcA7Ldw+gvxZx6wsGPr&#10;E7gVPd5jzDndn+0zkh/Gv5br1YDYwNX8D5N78tnLddOJLNwyzhC/4+uDQbglV6H5DfGvAnmw5ou8&#10;9QBgtdVWW41r7V+KP1Ff48J8WTcLW/0c+42/rT4Xf8Xv6vU7/cXfMMZt16/b8occfgVgfQRgtdVW&#10;u6uNXwH4wa0e1oNh1/Cr9yKzPdDrPq/BnYuPm+kdZ35NHoD/4Rj7k7YprPYRbh8V+8MfB9BNe0j2&#10;H9D1NXW9UyD7Qte7zfaQdczk/n7xcDx+e4y5f50Npz/niQQIvngBYL3bJnjS6BfxiTqor+WL/nDA&#10;34CH9TNu82f+w7wCFy905vk2VCzYi037tXnYvhv3EPD6X8vvg8x9+d3QrydJab9tLeb40OsBwPoI&#10;wGqrrXbnW9TEL4k/ca04v+A6OSNr6F4dx2b7XI8f9rqxl3fAzvh93LLN9X+Ku/Bv4Nrg7wD48ViW&#10;9QBgtdVWu6vtFHXw+7Z6+OABQMoBU83tcG2drwPYImfU2+PphRjjA/f0he/nL8yxV3vj2sfG/nxX&#10;Xgf97g9dG0N/CVvuQ+9371+kbGkvuB9S1+PIxT0Y3wHARwCuPAA4nf+LPPgYcLhR3BlAB9hst63Z&#10;/YKg3s7iftOrb4S9v9XhAmHXxqd+wQcuXpgk3N87QbrUAucchlj6aetjX8y/99PW+3vzu6nfAfcw&#10;8+9jVr60aRsClWfyLf/E8CAgMPPD9nU9igz/5eEjAH88D7XVVltttTvb4hqb77arF3od1NaL6wdo&#10;dXV+UdD9L2rzZBv4jJ9jqg8fuBq/h8kf7PZ5kbOtw+nvxrI8s63OaqutttqdazwA+FtRD+N1+YMv&#10;h6X+Wu8219im+xqAfvF6Pe/r3pf19l337t//jBx3tTe+8XEA9j0PAOqmP6QQer5zY9ufIdnHdQ+Z&#10;/a7X/d8GfQTguXwHwP537RxO5/98OzjqCygqgfsNfcCyhy57Suvdr8eVT4NvSr0Bw0amPsdcAN+U&#10;3Tb42GZ7yovcLa7mgp5yyOsctoXsL8xuxJy75SifBPk9/sV8Ez3Hbb4z+sOXvs3dRq4LrvWrGOXB&#10;96HD+hWA1VZbbbUoh+c/r5r44EsAVStT9mvGQ18/bkOv1Q1DDbctcOu4Gfew15QOcuc1pr4EkJ8B&#10;XF8+tdpqq93VxkcA/mbeg/FLbHqdTZ2c6ueNwD/Q7uHOyA8d+I8//4g7nL8kx1vt8WqfEPvtnbwu&#10;iP3FgwB97wNo+xW93qHf+YaB2/iH+QjA6fynOfgiuF/86wK/M9AMHbDdNvdvgSY+2Qpt/PKb5sS8&#10;bxrPMRWfffM9/tY8iVqrPhfre7aOHb+r41+J353LpN+EHr83ZhWgaawLBF8PDhwTiJh8kbe+A2C1&#10;1VZbLcrh+X9QTRwftt9YiwOu6XDiW521vfcHvuefxtrDxfUjY26K65z1+Z1/A9oDgJ+MZVkfAVht&#10;tdXuauNLAL8r6iGvues/vg31Wjww1OHk+Zy46634vL7oXVaB5++dTr8hx1rt8Wx8HOB78proz/2H&#10;1McBuPH3PZauz8lLdrDPu4x4PwDgSwD3f8LxcDp/sQ6Uy3cAMCgH1MVBl7rtA9/6lrs3pTnGhT3Q&#10;8+3p3XYVmR9fxt/LM5w0RptTLmLxg0y/vm2223Z1u/fsE8i1Gw/a2KAXCDDP13A+292vF2uJHl/H&#10;hBG+ndf4rd989TOAvANgfQfAaqutdudbXJC/VDVx+wiAa+e1uky/8zOu2Z1nvi68EjjHTajxp3Gw&#10;e+70d3LFa43tBS9fArg+ArDaaqvd1eZ3AHBdcO2kTvK6fLuR3/oXdTR41+DiwqbX3QH0r4/8H7cN&#10;s9pj3t4eN+rfzH6L/egbfq6R8373db247AvNFjn0AOD9+Q6A/eYHAOHsmz0SDIN6wGYbePoM2PuJ&#10;7tP5rg/5m17xaeuY86MPOSd0f/yGubb8tbgJ24tvcuaVs29Lwr6y7WzLTTHonisHhXN0vsP8vBbV&#10;b2PZ1rffGPI3vmJSSk8ezuOH9DsAzn86D7XVVltttTvb4hr7ZfGHCzP/6bl4uNrQ66vrfefn+m6b&#10;/bpu9P4cDwdkj/Hm+IFP3Vz3sb43fkGvNbYHAD/Gsmyrs9pqq61259o56iDvAIgbNX0HAHVRr/Wz&#10;Dvv1d9XT7M/gobJ+XSVu6qJ//oLM73ZKudrj13wN/JjYt3wcwNdg5HB/hu5+Sl+Tfc0F0uN44kHQ&#10;C4fj8Zsy/2XTW7S3BwBO1JP7RYq5+aKufvjO/K5fkwMX8bbXHNI2+OecOsz3hxd7/CyNYZsD8N1m&#10;fd6+gW/brzm2eco/t8W2sgcqf8YMfmHr3wra12mWw/za+JU/oBzZN2QL/3l8S61r8nMsqPkl73wR&#10;owcAH1oPAFZbbbXV4lp70M8A8gCAukmtpL4iXX/rOpKoun2Fh1N9tj7BNuVo/Rndr9s93k0PKxjf&#10;2zFzjhvml9cG4taXAK622mp3uT0TdZAHAC9HXazvhsl67+sE2Kuxqs9Z//3Tqu+7dz7/8sy92pPX&#10;fmbsw59gX8Y+5eMA+ghA6O36ORwDM/xaIqAH7RF//I7Ie97ST+1wOH5pOHPwEcQgJOAbCZ3QByCT&#10;0IEGH1J86JpYl4E2ic1uhH17UvWA00HcbN5gdI2HzLyKCcmXZZjXeCHpk7/HA9+kGnDmGd9zKJAj&#10;pPythwTwfXxvs3Pjm7zW0zm1DXDowVf+tAUn/4AexICJlwzU20fNIc0zd54i9niP1X37l1D1ubEt&#10;/b9TjqFv27y+ZQ/gz0HLHPSTI4fT6f+ah9pqq6222p1tcU347+NPXB+2b3uOOqkaajnrV2xcX3pf&#10;aLZemwuNvzE+5BC/4+trgrjOt3752N76bD9vTcT+07Es60sAV1tttbvaeAeAvgSQG7aslcM9S9r0&#10;Gj10vf5PG3WWmzweqIbt/KWR7y1b2tfc1juzHm27aX0/5XConwjkfkrfC9Cg48SIY6BLjg0dH3md&#10;jWNGHwG4+gDgz0bgi+H8QgaSnIs0N4IcVHFjd+YLCbjppZ8DcKPKASseG3yb2DmhnAZ85pcfOuPo&#10;wM7cPHxAYgPkBSwC/n0xss+XJWgs+iFrbJ0kIfUTCwHyYmfuPqk4oXxS0Q+pL19wDrYP6Tkg4SIf&#10;8xWYA30AlznKxxI/gC6/GI/8rIHXj7GZn+YWPjF3/GVnHtaR+PBi0nNjO+A69EAALkEOb7vyheyc&#10;5yCfkB4PO4i+9j08/Rhb69X9Np9DcKfTH8xDbbXVVlvtzraoifwKAHW/v8Cj/vJCzjVXN8+pq8ZO&#10;turPSN75bO/5karTyYGyEZ85Oso/pdD8mI/m5PjGmYdrY3BtqAcA+z9PtNpqq612B1rUQd4BwGtm&#10;/WNuq5FVo3WtiL5eV4dOPY37taytuvk/vf94PP5zmW61p6I98wtjv/5k7F/2O/dmed9Z11HAscAx&#10;UdfW0H38BPQAgPv674mEV34G8HD8/24JuNHUgwD0GFTyheBicN3wcSOKHoPwAoYHAvpPBjr20GVn&#10;QhGn7xSgH3LjA3kzy4EuP6T05J3nxbQzH+bi2NgY9QG++GlO2ccvFkJ6bpN0/J9ves6d7Stfj8+2&#10;Sg/puZMHEIPteezJOd4+rA95ycH8LZn7/5+9P4HfbUvLwsBvD/9z7q1bVRQUBQjIpEIEFAdwIG2C&#10;bURjbAfEFhRNi0NM1NZo/ImtJLaJxhZtlWgn3QmJphVBilkciOIQRIZqlELGsmQuoMZbdeue+d7q&#10;93n3+6zz7vdb+/u+//mf8X+e53efu9Z6p7X22nv/z37XHj7fHujCF6X5+A5uc2H07bL5oR3G7P0b&#10;3S8IGecC8WnLeUMcxEOd24X5wXjdL/rBvnI7tG0sHKPF8QSffcIHY3Sd+aAfHHjwgd7i4kB0u+t2&#10;AL+oJwAEQRB8AeCr7X/+b5X97fR/pFFGnRd8TZ71RibhTZbtjH4BELJ68bjnE/XcZy9+0xuz7Z4+&#10;yVrd2GLCFlza/m4iZPgVAL0CIAjC04qr9nfQfwbO/i7i+rn9/bQS1+X4G+7X6CF3O+jNB9fdP2Ax&#10;XruEEi4B0pMBVz7e9u/b499Ky69aoo96O05AttcyXwBADocFgK0nAKa/jYPP6O8LGG8Z4eir9FH2&#10;6iR8/R/0DSIev0yJ+FV/0wg92zkW+sr6Xj+Iz7h5LLlEHJTcRupAxEeMrKcORN+wyXqS81HnBKQs&#10;x8v9kjeMtIG+2rCv3EbJ+Bwf2iizLfWcP5R5rOiLevZT41NGW/SR/dkn6phH+KHupR2Er49DTRAE&#10;4anFMMxfa38T8Q+zJ+ZBXMzhH3XW2z/iScZEO9ddT9toQ8dYlOEistlTn2z8oiL07h9ytzH6RSll&#10;IW995Hqw+YOmW43ZaPHsAtbnYXrBpkULAIIgPK3AzwB+f/y7gMQOf0/b31wrXbbU/eYd8gW//h6m&#10;+W+Zvz7ud6lx5WfY/r9u+/vm8m9n+zfXF4RSCZn/+x0ljhccJ9esjQWAjZ/bHcc/Ycbfhw8FGL8D&#10;7wsMw/Q9Vr7R+AZvj+O/utuGbvou43cv9fHbjeaLNvy9/P8tdfi5/fcazQexpn+z1F2OGKbz2Ogf&#10;fX+/EfLvTzZvjjLY7K1sY2H80PvYwsbHj235tqhjfP/SiG3DmPP44I/twTiNsGvz84aYG8bFNqKk&#10;H2LZuF2PGNg21EPvtFitfJMR40cdY4Ac/aKELsblevpRBr3JvB/IMV/fvYyv+aCN+UQd2/dGq3/v&#10;MLgPtgPjhW1sq9ehx/zFdrQ+ER9xsC/Q5tjv9rXY/KAR+h+wg++77Y/UX48jTRAE4amF/YPMVwD8&#10;H3P8Y21kgu7/qEe9JctG3vnBP/Jo+z/2VvIfe+j9H3xjTfYZIy4IFn+2k4zxqM9JP2LyooL6RpOz&#10;/6xHnaWPKfpxvW2/LzKbDK8AjMvsCIIgPH2wv4P/2v6HhVE8cY2/tfj7y7+peEIYOvyb8aLbDdM7&#10;pmn65eEuXHpc+Tg7Bt4WxwiODST1+PfT/12NEsdNfuLP2v6k3XuRx1mQzVft8NGI9zNiJQmPH+Af&#10;ZKwWoM42gEcIWM8yBIYvSqzmow7ChrEgR8k6bBkPJWT4GBBIW5aMC92zUWd/IMaIEjqQ8fgoBfqA&#10;fY4NGeqw5XaiDjuWHD/tngu+MtqQMzbHAxnIONBznBgb5ho6jIXbCDvqsz/00HFe0Hf2o579wh82&#10;kKPOfkn2D30eH2JCDl/qqy/iQ5/HCDnHSTlK9s15/SAjwP0hCILw1MH+Qf56+5/9A41XqPwfbCbS&#10;TJgb4x90XgSudB02mxTTY0TdLxIoDzZdqq/8Ie/4kXl8PTvK0XdbxABxEbPMg78CgH+HBEEQnkZM&#10;9nfwu+LfBS6Wpr+fyyvNu8H+TrvN+I3mg2v2ClzLC5cD+/vy7OwT7bh4B44BOy7w6geOl/ZvbyGP&#10;HRwzWED6LkRYAgmCIAiC8FBh/yDjZwDxDze+n4J/pJkUex3/eCfZIWbfPUacQzZ+gZDaqzv7Hf9e&#10;LL/wyLLSZh/09RI2cWGCOhYAdGEiCMLTihFP4trfwzv2dzESO//b6k9WGfmK7u3dePa54SM8jZjn&#10;X2DHA14BwXGBhfV4ou7uv79B/Ftren8FAMfU98B7CXL/8Tjf2eVd6Iug+td2b+Uty3CX/BB6/rmP&#10;+7Gydz9i3CsuOv+CIAhPPIbBPwJo/yD7EwD4Rzs/8s9EOZOy9vh8kmUbxMEFAS4Mmj7qOUb1BSnr&#10;6cjVAkFm6mMrNtjGvozRL0zg+7xNS+9uliAIwtMA/AwgngDwfxeszse4/W/68nfSH+H+sMVceMqw&#10;zh/n+ZPt2Fi+A7H8e9r+rUXdSBn+ncXxg4Wk7zdP5WGCIAiC8JDh/4jbP8j+EcD4BRX/hzv9A36Q&#10;p9qdl4x7Svz7N4b2KwD4BoAWAARBeFpxNk7+vSwmcMtCbSR44zh/ntkcu4koPE04O/t5dpy8EMcM&#10;HvHHcYM7/f5kYZTLv7WLzYGPAAqCIAiC8EDBBQAr8UEnJsTt7rn9Q927i05eVFfL+0XEO6X/9h0C&#10;234uAOAVAF2YCILw1GKcpjfF30P+Ahfqt3bT9CvDRBDWWBYBnt8N/isRXAQAfVEA/+6ibsfS7WEc&#10;/5V56N9ZQRAEQXgUsMT39X6BFz8DiH+wUXboSfMBPZkfzYdPfqUgsybojF/l1LVH9lHmcZQx7fmH&#10;nvI6vrBp3wB4u02LngAQBOGpxTjNP2h/D5H8+09s29/FbzcxP54tCH2cnf1sO1Ysyff3/fEKCZ4C&#10;wPHDj0liAeD6MI5vMGt8pF0QBEEQhIeNYZr/9nKBt3ztOf6RXv6hTu2obyXX2WZVN+75BF3e8w/S&#10;LyfsTrNtsurfKXv9d7ajfQMATwC8apkdQbgQ9I6r8CTi6jjN78LfQ+PtcZx/r8ke5Te7hEeDe/z7&#10;dfWjhmHE6wD4dxU/I4lFAHxQcvn31r8BMH6bGWqhXRAEQRAeBewfZX8CwMr6KwBkTtT3knFjz6cS&#10;NtmuF6eS9rn/LdYxrOLTN8Wo9th+3O3CI4r4BgB+NlYQBOFpxCuHaX7e/h6+yeqvXUSCcC58mB0/&#10;7zXiSYAb9u8q/k1euLwCgCdK9HO7giAIgvCQ4av79o8zvwGQk+a9BBm0f8RPScZB2G3FYD3ru7Yd&#10;0m7L3uUcZ5WXcmVj28+PE9UFAN3FFQThacIrd+PZ77DypyxN/Q0UzoX4QOTVn27/pr7diAUA3GC4&#10;5v/+LwsAb7xrJwiCIAjCQ4Ulvl9n/0MCzFcAunfnI3EvSfPd+jm4inGIiH/ePrL9+XzbKwDvtGnR&#10;EwCCIDzNqO9n426tXgMQzolnP3Q3TG+Nf1vxU8O3rf6SFgAEQRAE4RFiGOavsX+QX04LAJ6g2z/W&#10;m4n6+RLrPmsMtM8Tt2ebZLiTv9J12HsCADFesGnRAoAgCE8zanKm5F84L86ifM7+Xf1x/Ptq/9be&#10;Wq43pu8xuV4BEARBEIRHAUt8v2xJfOf32j/O/rN4RiTHLUG2Np4KQJtPB9TFgeXdvpCnGFmf46Fk&#10;OyfrzT/a2bbGYx3+VZ/7rzq2s8zo3wCAH14B0MWuIAiCINwXXPmZ9m/rT/oiwPIEwL80IRcIBEEQ&#10;BEF4mLDE/8tjAeDFlBRjIQB1LgisEvig66NkuyXsUbZEPWJQh6cN0M76HD/bog7dKn7U77C94e/j&#10;j3rVo40SNvhCMRcAnrdp0Z0JQRAEQbhfODv7JPv39Yfs39nbwzB9X0gFQRAEQXjYSD8DiI/0eCLO&#10;pNlKJspItD2pRhl6JtmeSJsMZU6yQST61NM+kz45gW/9hw5+rX8w6Slj/1nfFg+s5EIB5bRxPUrb&#10;fnydGDr8DKAWAARBEATh/uJD7d/ZH7V/Z98SbUEQBEEQHjaGaf5bXACwf5Q9GTcyWfaEHwlylae2&#10;J+FIqMGouy7aru/ISciaTbRpwz6qT4tlRNmS+mSX9Vy0cOY6dEbzbwsA+AZA/QCWIAiCIAgXxvwL&#10;duP4+VbRv7OCIAiC8JDBnwH8Svsf7oBfs0T4NpLhSIpLgrxKorPe7/JDn2RMvql3WfL3pB11kzFB&#10;X92lp57tiE8ZY7lvlNm+NxbK6NP0GINtP75OjPqLNi36OrEgCIIgCIIgCIJwuWCJL34FwBLx+bol&#10;v56sR7Ldyqg3Imk25iSacuq4kOCJerC1U1l9yWaHdkefk3mXmU0ez2rcVrZxUF9j2vbzGwD4GUD9&#10;7rUgCIIgCIIgCIJwuWCJ79ci8d0tCwBI3OtTALXOpJn1LMtJePbr+ffaJOz55AAIOyTx2Z5110Ud&#10;flmeY1DGOnS050cAb1sf77Bp0RMAgiAIgiAIgiAIwuWCJb54BQAJMD4CmJPinEgzac5sNrybXssj&#10;hC8XBhqT7178wqxjHJeVen61oBJ+/jRALABgkQEfAdQCgCAIgiAIgiAIgnC5EAsASIBvluTYGclz&#10;L7Gu3EvmjzEn5lbfintu5rintI2W+M8vL/PgTwA8s8zOUwe9+iAIgiAIgiAIgnBZwQWA3Tjfykkx&#10;EvIDiTOS9VXC3kmqV+zpD/mYri4oHFyE2LDPsjrm1XcAbB7yzwCeLbMjCIIgCIIgCIIgCJcElvh+&#10;RW8BIIgkeZVYM2mOci8Rz4SNsSbeZJZ3nx5Ifdd3+cmuH7kxxt5YzLY9AYCPAGoBQBAEQRAuGfSY&#10;myAIlxUP+u/bk/73U3//E7gAYCUWADw5Tok7kuOt5Ju2ru8k2z19j4yffRtjHNS1hD/kqLOf5hNt&#10;6rfirxYXbPv5DYB327Q8u8yOcA/Q+SUIgiAIgiAIgvA4whLfvxt3vvH1f0+KI3nu3V2vrwXUpJrt&#10;7O8y+BVfJN4r/45+pTPm+Id8QfS/ZxeEbLV9aQEArwA8rd8AEARBEARBEARBEC4rLPH9OiwAWBKM&#10;hDsn3XsLAJGEr2SZSddLuqt/jk/7XDKBrzaZK1mK303+U99giacnAARBEARBEARBEIRLjGGcv3ZZ&#10;APBfAUDiHD+L54nxoSQ9s2d3qE17JupZhyQ8x1sxjQ1ljQ1S1tVlf2Na8JhvYx5M93ablivL7AiC&#10;IAiCIAiCIAjCJcEwzq/Hne/4CCBfA/BEfEmM79ZT4k35qkz6bE9/2kG+ery/w2ZLMrYROoyRMfZs&#10;Q0Z5LlnfW3iIVwCw+IFXALQAIAiCIAiCIAiCIFwajPjfMM1futz5npH8e6JNpgR59ZN5YLRXSTTr&#10;1TbzkK5DxvSy40t5Hke22xtTlFys4HaZXfsVgBdtWvQrAIIgPInQRzgFQRAEQRCEPeAi0S8U7y4A&#10;+N1/JsarhDqYH8unnnfh6x112mQfr0d8b+d6lCDj5JhZTxsyy5pNxK5+mbBPTxG0bwC8x6blKuZG&#10;EARBEARBEARBEC4DuADwxfEEAF4B8OQ4LQK0x/rZDla7rr60c6wem12S9eQoq02j9bG1iLHlH4sE&#10;vgAAf3wEUK8ACIIgCIIgCIIgCJcGXAD4klgAwEcAmRR3EuTzEUl4JOJ7d+9DTh31WwsEPhbT5TFl&#10;5qcQXJb6zvoj/vNLsQDwgk3LKzA3giAIgiAIgiAIgnBpkJ4AQCLMZBuP57fEG8k0SD3lUWZ5Lput&#10;cbUIEL6uD38w27c29fBJdZR1YaEx9Dne1uJCo20/vwHwXpuWZ5bZEQRBEARBEARBEIRLAkt8v8L+&#10;ZwnyfMMSYU/8jX5X3Mr0kbyWkKP05Dt0PdaEP9uuEvMo0Q99vK+wz7a5nW1dF/Ycf10caG3YGflU&#10;AIntx88Awh9PAOgbAIIgCIIgCIIgCMLlgiW+X7Xc+V4WAPAoPJLkpX43STaZJ+bBlDi35JvyrKcO&#10;RDzYU9+eOEhEm/1nWS7zuFaJPdoog6vxGz12kG3GNPorAPDHzwDqCQBBEARBEARBEATh0mDC/yzx&#10;/zL733IH/G6CzMSeSXNKlJfkGbq7Sfacda5HGTZoM+luDLkn4VFnu9mASbeql/be+Eq79t/R2zYs&#10;rwDgVwC0ACAIgiAIgiAIgiBcGoz4nyX+Xx4LAPkbAC25jnIvMS88qLcYvmCQ2ns2W2T/1SfaewsL&#10;YLaN+uqRf5Ptjde23z8CaHUtAAiCIAiCIAiCIAiXD5b4vj4vAETCzISdiXJNmNGuj+pnuh5lsqkx&#10;XB919rdK3gurP9pk1aN+50AsEE88uA/6tu3nRwCxAKBvAAiCIAiCIAiCIAiXC8M0/+0l8fUFgFUC&#10;bnUk6WROnsmcgDuRTOd2yHKZ9XmBwEn/4pOZx7LyR53+0UY9t3vxQtcWAN5u06IFAEEQBEEQBEEQ&#10;BOFSAI//D6jEAsAdS4BvpuSYiTVKvhrQHqM3WUuqjb3FAZchhnFr8cD1Vm7qjeiH+myX++fCRVsM&#10;KGU3PnTwsXr4z3diAQAfAXwF5kYQBEEQBEEQBEEQLgOWBYC7rwC0R+KjROLcfhGgJNOuizpsV3fi&#10;jdD5I/hGj5X83d6Y7duCA9rJjz7wd7+wy7YuT3X6cGGA/pTThqXTtv/WMg/6FQBBEARBEARBEATh&#10;EsISX/4MIBYAeJefCXNNlleJeipJJNieiIcdmf0bkyzbktDn+Kgzfpblkn2vFiySvbejzLGx/fwZ&#10;QL0CIAiCIAiCIAiCIFw+WOLLXwG4YYkwFgCQBDNBdqZkmrKWOLOdfFbyVDb/iJflXlIeJW1o5zYo&#10;TU951nHxoiX8uUw+7AekP7b/9jIP/gSAFgAEQRAEQRAEQRCES4P6DYBbkRwzyWbSnJPpnHC35DnJ&#10;nBGjxdqg+0XcHmvc3F9mtnF9xETf0LcxJLnbUQ7a9uMjgPB93qZFrwAIgiAIgvBUwS8MBUEQhEsL&#10;fAgQTwB8tf0PCTBeAUgJcav3kuyD3ErqId/SZZ5ql+hJ/zEf0+/Z3a23jwBes2l5JeZGEARBEARB&#10;EARBEM4DT7QfQ3AB4OtiAaA9Qp/oyX9KmHl3vbG2t+Roh6y7oLAVhzR9HUuTZRb9qt0j9fEEANrv&#10;sWl5nJ4A0IK8IAiCIAiCIAiCcHFY4vuVsQCAVwBqgtx9XD5zK8EO+crvWDJ+CmuMTszWJ3RJn8fC&#10;erL1jwDC/r02Lc8usyMIgiAIwtOER73q/rjeNRIEQbhfeFR/Z5/0u6r3Y/wewxJffgTwpiXCh97Z&#10;r+/SZyKRXuk7NqvFhKKHrCXjYOib3NqrsdG/2lFW9LRhfY9cALD6u21aXo25EZ5aPOl/H4QnG6cc&#10;f4/DMfq0nif6+yAIgiAIwhMJv4ixxJc/A3jdkl98B6CXKPPRfybjLk/JNerdBJvyLT0JfY5XaTos&#10;AGz14WR9o8RHCTfHYNvPbwC8YNPyKsyNIAiCIAiCVn0EQRCEywAuAPy9WACod/BzstyS89A5k75x&#10;S5/bPZuOHv2vEvZk0/0WAWXh2+RW1jid2PP7YgEArwC8AnMjCIIgCIIgCIIgCJcGlvjyGwDXIin2&#10;xBhJMpLnRC4Q7D3KD0IeJemxTMY49Q7+qh+rtwWIYI3v8ULX06+Y5VF2P3JIO9t+fwLAZHgCQL8C&#10;IAiCIAiCIAiCIFwuWOL7Zfa/O1biI4A1SfckmTIm1Jkmq/Ygk3roPbHv+VKebLuxcrsTJ+t7/m1h&#10;ouMLmW07ytUTAFoAEARBEARBEARBEC4NllcApvlvLXe+178C0EuW7xePxX4QfR/vc1kAsPp1mxb9&#10;CoAgCIIgCIIgCIJwuTBM89+OBQD8CsAqKS6sj+ifRCTekXz37s5D15WTNXE/lsjfA6P/9gTAizYt&#10;V5fZEQRBEARBEARBEIRLgmGcv2JJfOcbTIo7SXbv1YD7xVPibtqksfbe8a/fJahscW37/WcAzf49&#10;Ni1aABAEQRAEQRAEQRAuFyzxxTcAXsYCAJNlK/EOP5JjcpUsl/qhJwOO2lk/lG/FZz3Lmi7558UA&#10;ErrewgCJmB7Xtp8/A4gnAPQKgCAIgiAIgiAIgnBpwJ8BxK8AYAHgdkqMa5K8St47ifajZG9h4B44&#10;vxwLANdsWrQAIAiCIAiCIAiCIFwuWOL/d+x/+BUA3Clvd8RTuWIk/9WmZ1tl3k7+PZ+j+mBPR1nP&#10;t7Y7TyO0JwDwM4BaABAEQRAEQRAEQRAuFyzx/1okvuUjgFsJNuVZv2XLkvWLPkXQ66fKO4l94yGd&#10;sX0DAK8APLPMjiAIgiAIgiAIgiBcEgzj/Hr73y1LgPEKAJJkJNRHkuW9BL7a58Sf7UP63nv61Sez&#10;6nrjXdmU8db+8QpE/hWAVyyzIwiCIAiCIAiCIAiXBPEKgCW+bQGgJsvgeRcEKKNfN5k3PeVbetbb&#10;1/x7/fRY7LZ+DQAfEURp+vYEAF4BeNUyO4IgCIIgCIIgCIJwSWCJ71fFAsAtJMQpOUYy3NqRKFd9&#10;qwe7iTzYsT3mj3pN3FcLCtD14hpbnKLfGx/1sQCA/t5r0/LqZXYEQRAEQRAEQRAE4ZLAEt+vTgsA&#10;q+TYiIQYSXNLuJPO2ZMV7iXdmeGfbXK99+TB5s/6cSwnjCkzts8XAPBEAJ4AeM0yO4IgCIIgCIIg&#10;CIJwSRBPAOAdeHwE0JNvJNApmWZCnu/G53ok0K29YvInN217pH+UrGf93iIB9LSppXHVv8kjpv8K&#10;gBYABEEQBEEQBEEQhMsJS3y/MhJffAOACXbvzntLnJk0b9H0q/KCbGPZiJfHRRl8KD9xrP4RQMwD&#10;XgF43TI7giAIgiAIgiAIgnBJYInvP7D/IRFGosxk+2DS3KHbRzKNevX3uClBB5FstzbqMYZs03RR&#10;h88qfuhyrF5fJ7Tnl20e8GQDfgVACwCCIAiCIAiCIAjC5YIlvl+DBQBLgvEKAMpVYg5Gm0l3N0k3&#10;tjv1Gzymz0n5Vh+HuPKp21DYie+vANw2P7wC8IHL7AiCIAiCIAiCIAjCJcEwzF9mia8l/TMSdCTG&#10;TI5PSsJ7iTZkWwn4kcQ8M/dfx4JFCo43yzO3dJR7GePB9uMVgDvWxgLABy2zIwiCIAiCIAiCIAhP&#10;Pgb/392fAcQ3AHKCvOIJifue3zmS/Yvy2NMFW4sBif4rABjzDZuW98PcCIIgCIIgCIIgCMKlAV8B&#10;sMQXPwOYnwLwpDqSeCbYJZGeWedP82V9TsoZk+0tbtlQvno9IdV7CwD0yWPPv15QxuzfAMATANdt&#10;Wt5/mR1BEARBEARBEARBuCQYxvnrlwWAGQsAnhznJNtYf3cfSXhO1JFg5zbpCXcwy7IN2EveM3s+&#10;mYf07L/aoJ1pNu0JAPwKwKuX2REEQRAEQRAEQRCEJx9brwDkJDm3e4k6E2jU60IBSb/V3ftE+vfi&#10;Z3kdD3lMT/aeHoBPjLstANy0adE3AARBEARBEARBEITLBUv8/679Dx/Bw68A7CXRlhBDtpX8s9zz&#10;I1OivWlj9Pg5QTfSHrqeL2WbsRGvxOwRvtaHvwIA+1s2LfoVAEEQBEEQBEEQBOFSYbKE958sCwB+&#10;J7ybSG8w20YSvdJndnUbyTnjbsWr/WZdlm/pyBLfFwAwD/gVgNcu0yMIgiAIgiAIgiAIlwTDOP+d&#10;uPN9PZLi+ioAufWIP8mPCPZ0YNb1XgdAv4eSdvTvMTYWDg71DebxdxYR5ls2D/hIIBYA9CsAgiAI&#10;giAIgiA89fD3xoUnFs8YnzPiDjc+dPeRlvB+87IA4F/0RxJ9LJHucS9xt7idJHuTvQWB7BNj8jFS&#10;fixmZm+byvgs9uDjxkcAP8DYg47/wxijFARBEARBEARBEO4jpij3ceXKz9jN8y+apunXWmL7hyy5&#10;/wpLbP+l8c3Gd1qii7v9SHzx3j+TYL+zDmaZ8V4S7vvCzljI3lgOLSKgzD7Vf3kFYhixCHBnt3v2&#10;Q2MmK5DggmfeEgRBEARBEARBEISHhFdbsv/x03TlM4dp+gJL9P++8Yctib29JLMrIsF92XS8G96S&#10;YEt+Ub+XO//ksQS7x1NsTuKBhYKsq+Pz7Y1tb3q0jT8wTPMX25z+yd00/Wqb5w9bpnsTejJAEARB&#10;EARBEARBuK/44MkSUktM/6IlqW80Pm9J/c2U5ONDdkj+kcyCt8zGOL9kvG205LaVTHaZFOfkuMqc&#10;xXbL7iILCafwTozj1HHusbMdOdZLeBVgIeZ0wncBMI9vtzn7Bpv7/3Z3dvZzbV/oKQBBEARBEARB&#10;EAThwsAd5VdZovlzxnH+fEs+v834EynJJ29YgnrNklY8yn/DElRLjpHYe4KP5B7JK8q9ZDnJegl7&#10;ltUE2Wn+LKnbs6mkzzHZOXm03yPsbf/NGBd0IJ6ciAWBuwstZvOjwzB/8W6aPtP2F346UE8CCIIg&#10;CIIgCIIgCEfx/tM0/fJhmv+GJZZvXpL7nHBGIrokpEj2SdzRB/GVexCJqd/ZJ+FDmdVBxmHbYyc9&#10;ZbkN5mS76msivtc+Er/a7/Xf8d/qE3253krKMC+QMW79VYMcC7ZYVMHTE7CDLvvetP1xfdkvbR+9&#10;aD4/NAzTF+x2z3xE7FNBEARBEARBEARB2F3d7a78jGGa/idLHN9mCeRLwSWhXJJOJKBI7q0+o37d&#10;SshJ/PQek1ZLVGf/CT+LZ/QnAFCHHfS+CBD1SspbCd/UJpkAV1b/Wj+FOcEma4xjMZu+M/5TfKP/&#10;mWXTL/OJJyy8jlcqsD9uWBsLBXhtAN9YwE8JYv/hCYIfMv//wvbxxy37WhAEQRAEQRAEQXiacLab&#10;50+2xPHvWIL4npbse+LviSYSTySWSDCvo0TCb7aQI0FFwo+7057gguHDekpYl4S3llvs+Nd6vWNO&#10;duN24q3sqt54cHxBLkzAP5L0FmvTv6c3GdqUsc42tpXxsXBCmdugbYzFl/ZNBbx+EU8N4COMpo/X&#10;NKz9FnykEQs+cRwIgiAIgiAIgiAIlxCvmKbpV1gS+E+NL3qi70n/kkQab0TSiEQTd5iR9CPZRDKJ&#10;O/qoo0SSiYQTySjpSfmSgLZEtyW3UTb70LfEOeg29C2stlt2zkM68Jj+HrnaxhPZ86EM84btxpx7&#10;8m+kDKXJl/1gdST9tv+wYOP2WBSw/eb7A69n4EmAa7avsRBwy0rs3/cM0/Tf2HHxIcvhIQiCIAiC&#10;IAiCIDxq4Pfez4O1/Tx/iiWAX20JH94VR9K/vC8eSaWVnhCTuY16r53lnfpmIkybnl+W1TbqZLY5&#10;Lw/1EVwtQmz0dzDR3xpjke/FSPqD8TNrX1t9F2IBIb/igcWA799N06+JI4aYoux9UJA6QRAEQRAE&#10;QRAE4RHjlbtx/qOW2L097voi2fNHxU2Gu8V4vN/v5kdCmBPEKvN6Si49Qc1t1FO7xiNzYus+qFvZ&#10;FiKooz7LU301nmoX+j3/xDo+jiuXeaxOi0VZ7X/PNtP0vf7a9nfY7b/DLZtD/hiLcXlSw+v+EUEv&#10;Mda3m+4P2fFzZTmMBEEQBEEQBEEQhMcRz0zT9GstifuOdnd3GP19cZPhfX28I873xz35iyQQhIxt&#10;6v2xftDkkTg2e7ejf/Hb06Me7WaDetKDiJ/1TWd19u9xgtSzvRqf+bTxG11f+svkPLW4B2zJ3J/7&#10;hb9vV44VdB3q1KNMujq+7sJIau+N8UAbsdy/yMxmjtcFbA7itRCT3xmm6X/e7a5+dBxbgiAIgiAI&#10;giAIwiMGvuD/ccM0/3VL2vAF/+Xr70jglmTPkjx/RxzJH97v93qUngiyNHpCC320K/OCQPYj6edl&#10;J343btLXhNeZ9R1ZZut3Q39s/IeI2Jyfnh5c9d+xO8l/i+aXFxyynPUWP2RtPFFv85tKHgs4XvCd&#10;gCXO3e9DwOfNu3n+9+xY670KIAiCIAiCIAiCINwnzFEC+d3+K7vx7HMtOXuL3+VffrYPj/RbEudf&#10;gbeEr3213xO+IJLgmih6Yhz1HnMi6bT6wWTVmO80rxYcKCuls9iA0PfGxzFhW3pjyfH3/Duxsn3V&#10;dRPvYNXXOL3xdds2piyvNmDrJ40fds2W8rJ9PT8Q+wW+TP7jePEFI/iAN+PYggyvB/wnduy9cjkE&#10;BUEQBEEQBEEQhAeJabQkzJKxH/OE34lkbkn6jbhjy4R3dcc3kUnfKnkszAl8Y8iyD5NLL4u+F7/p&#10;on/Ksz/bWV/jHJOD0HF8zuiTrLa97Vsx6RGXc9jGnfS0ab6JjM+y+sOP+67OA8j4TvqCqe4+1q6+&#10;TZdK9OVjRWmMXx3wn4AEcTzhOOPHI99jx9vn2bH47HJICoIgCIIgCIIgCPcTr8JPtlly9oInYctP&#10;ueFDfviNfkvc/DfgI2FbFgCM8fvwC03uCSETPGNNDplMUueJqDHbuF2Q9aYL/z19yEmMrxeX5Pid&#10;2dfqjA3/lV0h++8xx1jp0vYf2+5D46/+dSzU5XhsH9KTnD/Xl/lBuYqZtqnJWDcdFjFQ4phwf9SN&#10;eF0EsjhW5mtYZPL2APq3Jd5isj9hx+arl0PUodcEBEEQBEEQBEEQ7hGvsMT//2XJFhL/ly35QuKF&#10;pN8SMyRk/qg/En8kavjd90gC/Tf6kehhQQD0ZBGEPohYNSH0MupNnkn/jXaOz3aOs0pYQWvn5DSz&#10;2SafHB9xsQ2rcVIf7dpfbnsSHe3utoIH/Hvt3ra02MmWMuwbyip9fMGe3pn9rV7HA1keU47lsU2P&#10;ZN8XjoLUYYHJ/Gd8IPCaEXIsDkCHn5TE9yZg/x47Rv+UHavPLYesIAiCIAiCIAiCcAz5Hf8PsKTq&#10;f7DkCnf68TE2Jm1M2leMpI1sSR7kRccEr+lzeQJzAtnjufSn9AubZNfd/sStxQTyXPrO/Bzz30vA&#10;C+v8eDv57M3fkXiVF52fPZY58PirMS2vBmAB4d27afoNcfwKgiAIgiAIgiAIR3Bmif+fsWQqHvX3&#10;JMuSK7zj35KumjQ22QH2fLIu+x+L1WP26SWZWVbj17v4Pf/emLaSWbftbevG9tc4vb7uhVtxqvxY&#10;u7Lqt+Zhtb2p7v5oV320j81/81+eOPEnBJZfn/CPBY7/end29rPjeBYEQRAEQRAEQRD2ME2/whKp&#10;H4/EHwk/HvNnUsakay8RO8TwzYRPS+BSbMZqyV/Hd4tHx2E8xWaPaXxVV2WH4q90absoP+R7z9yY&#10;v9zX0f5P3Afwv1/bsBWnd1y0RSkrOQb8IkUsBEz/zI7q/IsBU5SCIAiCIAiCIAhPK658vCVL32tJ&#10;E9+pxk+y4a6/J2Ooo4wEK5fk5h3gE3nMv/ZXeWr/B8dv29nToZ1ltV15SAce099vnqe/g9sW89Pj&#10;RbeZ+i27Q/749kTyx7cnluM2FgHePY5n/5c40AVBEARBEARBEJ5afPAwzX9rN/gH1TyBQtLPxD+I&#10;d6vRRpKcEq121xULBiipo7z5G3O7ypDAucz8qD/FP9dzG8z2fLw/2+TXGaCv7627f9jQr9pQDzls&#10;cp+9/rf02G7a9PRsb+lRr/1zbCB0h8bHOrdzRYvTjZ/IBDz7Z1v6bvkfnZ9oVxnr3r+NczXGdgwP&#10;441lIWD8l7vd1Z8ex70gCIIgCIIgCMJTg3E3zn/QkqZ4b9oTphtGJE9MopBQMblistUYieGe/F4Y&#10;8RkvJXF3y94YHjDrOFbbm8eW5YWbH+Qz+X2bv8ojY7qvRF/H+uvocwJ/kOGb56rOG47RHA8LKmzf&#10;wXHt9WGE3bVhOvuzdvzrVQBBEARBEARBEC4lyu+iX/1o/0iaJ/7+uD+SpOtIkpBspYQLySuSJk+s&#10;qEs2rQxblEy89pLbZHuoDT+PYe29GEXuYwzZnl2Vs55k3fiJLamET/LrPanQi5Vlq3r4o1z1EfU8&#10;h82PPmwH2W4LDSnOyjbJyaxf+RuhW+lTvcm2+gIjzqY+y9Af7ZNPtWm2IfOnOIyYL0/6Uxt6X7xa&#10;7ObbvhAwmGx5LeBt0zT90jghBEEQBEEQBEEQLh/Gcf58S4KWu/7jhDv+TGY9iVren76bYBlvRb0l&#10;YolMtI4y+qjsxTwPj/WfE9Qej+m3yH6Pjf/g+Kzv5n+P4zjZ/9g8dGRg287iT/tj25/terZNtjG+&#10;ttBSyhzX7aKEHnXIUVrS3xYBoLdjeb5lMhz/L9l5cGMY5q+30+LVy9khCIIgCIIgCIJwGXB29rMs&#10;8fmR5a5/u9vaErBDhG2v3mFNzLZ4Ur/3wAcV9xAfep9H9sH94kW26xTfi8RvCxNJdoi083LIv2qx&#10;LIS9OE3Tr4ozBShPzAiCIAiCIAiCIDwpGOc/ttzxHHFHH49D49Fpf2Ta2jmZwh1T1HusydapyRe5&#10;5X+qHOPE+LOsx+rP7VvVO9sJ+9yn14sd/KsduSXPzPpqy207T4xDzNtNwpf+tcS2nhob7NnmPqs+&#10;t1Hf7OvAMXiIiIfjejNuottgIcDbg417GG8Pw/y1drbo2wCCIAiCIAiCIDyReLUlRP8q7vojsbKk&#10;37+M7snmgUQLNocSKeoO2Tg7fcCnlyiiJKnLPJR8g5u6jTEcqzdZ8qcepddN1+pBjrP6HGtXOcft&#10;8lwvZZ7LXO9tNwgf+nP8lHdtkmwVP0hZ9We9ssb2etm+Hqtf48Z2knnM9G9xYvthg28DYAHhHbuz&#10;s0+M80cQBEEQBEEQBOHxxziOn23JDJIaT4CQ+OdEKRKf1j7E7Bc85ntI3xKyiLtlW+0y3afKO3Zg&#10;jY921z9ke+PZiFvJ8bb45DH/e9WfOK4eu9sf7br9bG99B6ByT74xzhaXsk7/qNd4tV3jd/Vkle/V&#10;B/MfxlvDNP0vdhrpaQBBEARBEARBEB475ETliiX7X7/c9ff3my25iUedI9ExtmQOdeoyk35Pdx4e&#10;iNPtt/JY/xt6xN6K7/LktzmOErtn1xYp7oWnjOEQ6b8xBwd5Tt86vtY+5l/1PftDMUJ30j7q1Oui&#10;xRaxH31f2rmC8ibOHfP9CTufPng5rQRBEARBEARBEB4rXP1plrT8cCT++ML/dX7VH4kQkyErPaHK&#10;slN4gu3Jiex5+r0ATx7PBcl+NhcEyvbC/mhyavoLj/8+zTPHUcst/anM9ufx5Twf8znlmxGg2eVF&#10;Mn4bYLzjTwSMZ78rTjBgjFIQBEEQBEEQBOHRYBznP2TJiiUsnvzftCQG7zOjjiTJEyW0mRDW8knn&#10;/diOEmOVXPbinyp72Nwaw+M8tvPwWIys79lWWbT9A5hG/+lAI76XcTM+EIhz6Z/YafaK5WwTBEEQ&#10;BEEQBEF4NDgbhvlve+I/jC9b0mLJy/IzZ2AkOFwA2FsIMMajz63dGLJVInyMvTj3m1t9PIy+LyPr&#10;vD2KeTwwhvMcf+c6VgtxHlxf6ne/l2Hn0i2rX7dzC+XbdrurHxPnnSAIgiAIgiAIwsPElY+3pOT5&#10;uOuPZCVKT4TA9kg6E5ogEyUvsy7qe4+yF5vNRAt22bbH4r+3AGH1Vf9F1+pG2q3Gk+LX8igjPuyR&#10;BOIR8urrumCWZ/3eo+edccNub56N9dWA2g/bW/2DiMs+at+IDzn7aXFK+1D86lPp8Uu7p6/yzKbr&#10;9EHf3v7P89eL35Ot+rA641O27M/lPHt+mqZfHiegIAiCIAiCIAjCfccQ5V1M06/GT/tZUoIk6I4l&#10;/0z4aoLjyYslNZ4slWQKttmPCVXThZ/r6Rsl40HnZchzYkk/xqIdHrF2WehbPLQTKecY8vjZpq3H&#10;Dx39mh3LsM/yU4gxtniIkfqifIvoh3RZ+Nb+2UZZx75FHwvKaLtfxGeMLGtlMMdvdcQMu5WM9UTI&#10;OAYeZ6hjX1R7tlnmbSTrOJvcmLeDv/cPGfUr/2hnHY8/6umbS9dnOys9jp1fN6z0jwP6eTfO/2Wc&#10;iYIgCIIgCIIgCA8Q4/yHl0TE70gi+V8lNCnJcaaExpOZrEv0BCgzJUGUsY9VjKSn3G2SHMzxe2PY&#10;u2tOljhg9medSWGTwQ+y8Gd86G5Hvdka87yt5iLksKOcPrmex5/1Wcax7M31IXbG1ZvLVZ/wSX5V&#10;3+sfMh9jkmVmebXhIkBPx3GsxlzGRtKmNwbIenKSMQ/ZkKv+O2PhYgb1GNfdBY5l4e19wzB/rZ2N&#10;+4tzgiAIgiAIgiAI9wFnwzT91Uj+b1nifzOSEyYpS4KyEO1eYlYTJE+Gkn/WNTIO7Yzso/o1fcjo&#10;x36pd8ImdNTfK+nf4uT+jblf7y+NqY0/ywopb2Vn3LXtjNhtXoKs064nW7HEAd0W8jSWrYUU+q3m&#10;H0z+aDPOSp/aKx3aRZ/j7/VVZC1W6r/nsxpfqmfmBZ6VLsbHuCizDeUrv05/Kb4/bXPLFwHG6c12&#10;Xr7/cnpqMUAQBEEQBEEQhPsD/L7/10Xyjw/95TveXUbi05PBbyuRIt2myJwpRq8PyJEgtYQLNtku&#10;2jlRrf0wSWOMHptPZwzgli/9DvWPmBxDHXuTRX3lG3LUTxl7Tp5XcXI7xcy6Q/rKPfskZ72y+RyJ&#10;vWLYMm5+qqL2hflvstyH1Xlstv477e6TLrltzPOb9av4hVnW+os6jwmjP3VzOxYBfmK3e+Yj4jwV&#10;BEEQBEEQBEG4EF5hSca3ePLviU+7829JFL76fzdZrYzkhckSk9JIYlqCVJPVvbbZ5fg1cV31nXRs&#10;p7unTc46YrG/PD74MXZXn8oqrzbQo8z6lU2MmfOUfTmObNe2kX6hX+kS95LVDvPYar9Y7KGuMWSw&#10;6W5/8qE8lytblsknb1P1r/WuLPefxpr1Ne5ezOLXs0Psnp5EDM5fm6dok7Sr/m4PedjTLvvG0zjT&#10;e3ZnZ58U56sgCIIgCIIgCMI94WwYx2+yJCPumM43rcQCAJIOJxORSExqssKkpyWhKIvtnj5kWd+S&#10;UCuZIEHfjR96yNp4kt51oaet68DQr3xC3upJ1nyLfhUzt5Ndjs/taHqUxu5YKDPW7c/bmfvK8VvM&#10;JKv9Q5f7dFu0kyzX3da48unoV/6QB7l/25hQT7ZNn/1Tve1/Y4uRZaWO7aXM26me7Vhv8bf0UTa9&#10;ldDn7QF9e4sN6j1/luib341gTLcfxhm6O3Z+XtsN081puvIb4rwVBEEQBEEQBEE4F65a8v+GeMz4&#10;hiUbSPgtEfN3kJm0IDHxJCcSE09aSJOt2lXW0ycy7ip2tEEkP3t9ZpvctrLa5nZL8EjEZpysq3ZG&#10;xGEsL4/YU7byOZW92LWPYtO2I9uEblUWeRtXbqO+Yd8jffI2ZtmqvhGH8hwjy1s71fcYfWyNpdUL&#10;V7awY58ss571pMvxGzu+mzRbLgDgfMMYlqR/aWNhBE/hXLfzFHzfME3/bZy/giAIgiAIgiAIJ2G0&#10;pOJNSCiQhDzptG3pykXxEvGlu78QMH55nMeCIAiCIAiCIAgrTFES024c3xjJf++u6CHmpwOq7kKJ&#10;+Im+p473mF13/Inn9i/jzz8FeArPux8a73HO77m/4Nb8Me4x/bH+j+mPxV+xM0fH4jduzO/J47vH&#10;/VOJ/iymfxyQiwD/OM5nQRAEQRAEQRCELmZLHP4B7/zja/+RYGyyk8BsJV/kMf0xHhvTSp/G1+03&#10;6Zm0HbM7Nv5jyd9R/UZSSL9j/sd4r+O7X/2vyG09x/xu7f9Tx7d1fDS/PP+dfbGK3xn3sePnGI8d&#10;3734/moAyt1yzuK7AOjzW+2crgt8giAIgiAIgiAIu2ct+f+GSP7xO//tw3sdbiVZlN+r/hiP+VG/&#10;lURGkrQZp6fPdcY9FB/lVnzyoP7AvCO5g+9W/8f6JbfsKD+2CLE1xov2v7Vd5LH41J9rftK2HPNv&#10;8rL99Ds2Pvofjb9BxIfN1jggh82yiOCLAOO/tnN7XE5xQRAEQRAEQRAEwzDMXxLJPz7058mEJRfd&#10;u5EbyV/lsWRok5349xJrK4ll8pSTrRz/aF8RN/tn0n9L/9C4tZ9O3H+Pmvd8/FyQj6rfQ1yN6cD5&#10;gZKLAMtrJssiwL+wU/w1y5kuCIIgCIIgCMKTgiHKU3HM3u8MDtP05yP5t2TBk38kz8ceRa58kInT&#10;XuzHPYm96Pjuwf9Bzv9Feb/HdjReZ/6OLcica4yd+I9y/vlkyJ7OxvlyLAK80U71n4rz/QDO+/dF&#10;EAThcYH+ft1faD4FQRAuLcb58yxB8OQokn9P/HOCcyzZ6eiPEf5HEqb53HHPYX8sWbvo3ftj8e8X&#10;t/p5WP0773H/9+TkA9s/J4x1r2/63Mfja5NbfRzqO3Tokz9nyQUBzNN1481lEWD6UTvj33858QVB&#10;EARBEARBeKowjuNv2g2WKAxIItpj/zmpuIV6aj80nq+/+Pr5Jo/pH/72rXl8fJUPc7z3o69jMR7t&#10;/K/7P+9YHsXYN/psT+1Ab2wLe1bHhwFvWvsddup/wPIXQBAEQRAEQRCEpwNnZz/bEv/rcWcwJxHH&#10;7q7e893NzI0E5iRexPcEHtu+i+qfKp5nX92n/XrR+b/o0x/H+KiOnyXucr6/Z7e7+lHxl0AQBEEQ&#10;BEEQhEuOZywJ4GPBSA7iTuEqYbgwazy2T+3nAuN50ElgjX/R/h5U0nchHpv/pPfxX2B/OS/qLx6m&#10;zS+Oa3wTAN/4uGl/B163/DkQBEEQBEEQBOHSwn8azJP/+UZ6/HwvCT1nQpb970tCWHih8fVsTdZe&#10;eQju9ZF4SHcKj/l39Wl8TX+e7e6w189W31netUm8H/pjNhdhL/bR/o7M9Z7/OY6nU3ju8XXGy8Us&#10;xGL9pVj8e5v9OdA3AQRBEARBEAThsmIYpi/CxT8SgU6ywITjoonLMd7X+J0kqMXvbOOTzGNPJlyI&#10;aa7OPX/nnOcHfXw9aLb9cMJ2721r9TkUA7pzzu2KydfHsbRj0W9ZBPge+7Pw3PLXQRAEQRAEQRCE&#10;Jx2zcUJlHMfPiuQfv/V/IxKDPTJpuE+Jx33j/RjXeXkPfZ2S3B6zOSlBjrGdZHtOXjjmw9xHh3jR&#10;Oepth8nu55yf9+c2T2EeH+ss/TWAtl2+CDB+q/150E8+CYIgCIIgCMIlwofZxT6+BG4X/34HEGVO&#10;PvaSmpr89JKh4CkJ0d7d63uMt6U7ZQxkb1vvR9zz8MJxD8zfPfMcMQ+N/zz7unJz30SMrX7PO5/n&#10;tSfh1/OlrOnKNu/59ObkHPN0KvGaC/ZH3ie+DdHXbV8EGOYvjb8TgiAIgiAIgiA84bhiF/s/YBf6&#10;tyzpv20X/XesjeQfdSYFTAxy+zz0pKLIKleJ4YFk51isU/qhTbNN/W357/ls8Jg+8xTbarOXQBce&#10;02/1SXnVo51lqB/qY+Uf81r9m77DY+M/hb0+GLcXP8uO9V/16Mv7i21d6TvHcRsbdB39MW6Nj3Gh&#10;79lQ3/o3wg7nevZpvvb3AD/1ecMXBqfpv7O/FXoSQBAEQRAEQRCeZAzD/HV2gY+L/pvL+7+r353v&#10;JQ1Z15Ofh8cecT45/j0kUvA5FP+i2/YweD/2gXNj/k6NvWX3JMzhQd7LcfWk0LYNi32ocz+15D/q&#10;L/mi4GB6PAkwTV8UfzYEQRAEQRAEQXhCcPcu3nTl1+HC3i/w14k/E4Aqu9eE7lS/Xp+Zd99PNh5J&#10;zvb6NHvIDo1lq/973e7KY3HuWc+5SHPSs71f2wEe21f3wovGPGX77nmOjcd8j43/6PEd7OnAY/0f&#10;47H4YB6j2frfhUW2PAnwhfHXg9BTAYIgCIIgCILwmKBenI9Gyj7QLuhfxEW9XeTjAp+Jgd+V7yTX&#10;1B9LILa45Xcs7sH+IqnPshrvoH+Hx5K0Y+z1B9nWOOo4t+y2yPGyrP7H4m35UZblqN/T/HT2U9b1&#10;jrctbsYJ1vHRvueXZVtxId/SkafYcBuP2p2Tp4xt1d6Ya9rtzR/2Xbwe5D8RaH8v/nj8DTkE/K0R&#10;BEEQBEEQBOFxgF3Uf/dyMY8L/5kX/y1ZMP3q8fxO0lATiyrLicRefONWItmLy/7dpzeWjqxH+G/1&#10;23gkPj6c5mW0T+F5bNl/nodDc7JFjjOzG8fYk/f63/K/J+bxHdmWY+NbyQ5s98n7wWJsbivjb4yf&#10;fsfGt6k/kdmWdU/Wi2ylL3XqV9uSZD5fd8sZTwv5IsA4nn12/CkRBEEQBEEQBOFxhl28/+5I/o3t&#10;0X8mBKskKSUGq4QB7CUNxua/od8i/HKCssVjictq/ImUH4t/r98loPzQ+KDr+Wf51vj3mGOn+sq/&#10;Mz9b/ffmZ8vW653YYOu/s+25vcVj8bfiUH5s/o6NY8sffsd8oT/kn8vKU/SIvaUHD/nu6Xr7x2TN&#10;DnraWPLvi2BW4tdC/CcCd2dnPyv+pFTotQBBEARBEARBeMTgI7kfbBfvfhfPLuhXyQou/u9e8N+9&#10;+N9iR7+VgJzMY30e4nl8w3Zv+3O7ELpj+p58xUNjRP9HtqGNd8POx3AkxiH2ktfudh3qv8dqf4Ex&#10;XoTcvpP2VYdcHLrwvu4QMXtxKTulz02bGEvTHxub6fPTBCC2Ha8BmBwfBvS/H++0vyevXv6sCIIg&#10;CIIgCILwOMEXAIZxfGNK/tvdbiQEIOu57PCUZAS8UNKyxc64TopxwO/kxBtMtuce+wYPxqlj64y1&#10;JrYsj437pPEf297OeLZY+21lL8bWeE3O9kEeG/cJpN9qHhNr3F4/kB3q/5j+KA/Mf3fcR+Ylyzi2&#10;lR2fBsBCopVvsj8rz+BviyAIgiAIgiAIjx53P8Y1nv1OJP92EX+7lzQcSCQymQyskoJOe4vH7JC0&#10;NJvOmE7tx3nKNp243afyXOML3ouPM8a+51+2KettfpHAzW4TdkjkzIZffG862NF3Kwm+3+xuS4yz&#10;6VO7MvvvxToHt3wp740DMjLLHxi35qHKT7Ur5MKMf0/C2LaN8mUxcfxW++uix/4FQRAEQRAE4TEA&#10;L8xfaRfs78FdO17Eb/FIUnAh9mKf2t95x3WK/QEbztGjSua6/Sab7vju6pG4I5En79oE1/7DHl9O&#10;5VLv+Tnv/oQk+un0tcVOrD5PjXmOvk/luRY+jvVP/QMY5/3m5j6JsWNe8ASRfxNgmKb/Pv7O6Ov/&#10;giAIgiAIgvCoMYzjt9n//KLeEsKtD90dexT7WDJ0TB/9t9LlbFN/gFvjJrf8D8ZN29e1S/rNeSvl&#10;Fqs/7fO8sd5srX/WoaMed2X9p9msvAUb4zXUQ3/TkvaXjLdsv1vdP9zm725v0JL8Eckc7Fl/t/EF&#10;43uNh3yXn4cbppsxFvAmxmHHmo1vtQCBcWKMefvcNmQ4BrGNeU5XcxKxenN9bP639LmvqstyjmOL&#10;rk/bWnlsfMfo/hvxT4nd9U9t6Fd/A6JOv73tdxmPjWn6jPhzIwiCIAiCIAjCI8M8f7JfoPsFuyf/&#10;+UK+JgW9RCLb95Ic+qDcTIJCVvtrslyv/sl3pbey2nf9E13fY+pjSwdu+m8wzwd881xSltvU+2PX&#10;UV8tAJgcCTZe40Dbki/T3U3GkbwjGYccCwTvMLvvG8bxG4dh/pphmr5wN86/b5qmTzf+Sjs2/v3l&#10;a+5XPna3u/rRwZ9mR82HGz/M+FOs/TFm83PN/j8ax/G3Wow/O0zz37S4/9TqFnt+u9Wvl3GQWITg&#10;NiG59ATfaG1/cqDOSa5DhwUDJqV50YA2tV3nE+0sazE2WP0r8/hAt4/+Uc+LFOAh+x7d/oD+0PgR&#10;exV/K06Vp3YdrzPp8z5A3Y7F+Ybvayzk7K78TPzJEQRBEARBEAThEcEu1N+8XKAj4dr72T9wL6ko&#10;CQL02b4SSUPTw7f4r/RgJ35uQ1/Ht7Ip/ofGBu7piz94KAb67iZGwd74c7u3/WhThjvgvHNPVv1y&#10;l3ydXINYDPgx4zdZMv6XLUH/bEvWP8l2uyXuu2f9AHg4eMb++wgsNo3j/J/aWP4/NqY3GH9iN0xL&#10;gpi5PL1wO54QuGF1JPp1+1lv80ubYru3b0yf/dHXSl+I+Nm+cs+/9H/K/l+NsYxv7/jail/kZG/7&#10;c/vY/J0y/tX8QJ9sXrZ96E8BmOzH7Vh41XJICIIgCIIgCILwcDFNvyESLlyk40L+WDKReSgpWnEr&#10;1gl9VLY+j/lu6I+N+eT4G7zonPT8sU8gN854jH/ZT/4If06cPea7jN9qCfb/fZqmX2p7+P2xl31f&#10;H0b+SNsp72nfz4+6vdafQhnnz7exf7sRrydwu5bXDWweTI6FAM4JXifYS2yNPn+m8zbLxJP3j/E8&#10;tmTzqX13xtLjsT5X21xinjLeYzab46/c0Gd//E1B3cfsf19sn5r8u2K/C4IgCIIgCILwEHFmF+Nv&#10;WS7KZ9xB9ot3k+GCfXVXMy72IafNKpEI/Yo9mZF+KFuMFH+V4Gxw1TfIvqzkGFc2oeej4l6nDkzy&#10;TNpkP+ehdi9WknksI8fofUQbeh9/2ENmye+Mu/hIgm9ZYnwtEmOnya8bv3kc5z+0Ozv7RNun87Jr&#10;N3HKYsCjxit28/wptt3/N9u2N9t241sD8eqCL3RwkYqP//N1B8wHyza30WbZZMZ2rCU9dT3G/ti3&#10;i/Zef7VNuwP6PL6efk9XWP0PbW8db7fvROhbjMzw91c3EmHLmJy35UmAaforsa8FQRAEQRAEQXgo&#10;GOc/4AnVcoHOi/hjSUDlee0r78k/xgoe8+/qk/+q3uFFt+9eyGQJj/3jHfmc/N4w+XfZvvsvlvfy&#10;Dyb0F7lL/zj9bNurdvP8iyxp/PO27W/1BYC785GSWjzB4k+x5Lm8p+PjFB45bs7DvTGk2A/8+Ott&#10;x7H+D/is7E3GxZrYL7Mdyzimx/eN4/hZsX/1ywCCIAiCIAiC8IDxnF2Q+9ff4zFdXri3u6tRVkJ+&#10;KCk59j71sYTmovqaADrPkdDs6UuyszUvp3LTv/QTCa4nuaYbv2Mcz36b7bdXL7tvhStGJOzH7v4/&#10;bthaZID80ALEa3fj2e+OX67gLxgsHLFA4t8N6B4HxmPHR3yAcE3IQn70+Ov5J26N61Qe6//o8bm1&#10;fVHfGx91J27/FumHjwIuvwqAhYCrVz8m9qkgCIIgCIIgCA8KwzT9N7gIt4t6SxhmfmCNjyYjiQA3&#10;k6VgNxmIGF1SF6X7b9lnmy2WeHs8pt/iee1P5ZHxLNu6JLNIJN86jvPn2e563bLXNnG/H+t/nO7+&#10;A4fuEL9iHM9+i82Vv8pylz6Xm8fOof2bdYfsHgYfVf/st5anEvZG/F3Jf0twTONvDEo8BYDFwp+w&#10;fagnAARBEARBEAThAYCJ3ZldeOO9artIX776bxfk7SK/lpXH9Ma9d5wp78h6dLtD8TuyPfb8swz1&#10;YsO4W/3v9VvjFRkSICQ5fCoC/kiGvB53qmGDd/vx+/rwfdcwzV+Kn9WLfSWcjKsfM0zTf4c5bAsB&#10;y68j2Bz7EwF4pQLHJl6jwHcVsD88MQ1yv2MfbR3D3L/Q1+OhtY/5lnYlx9HTbcoT67i6PBan6q19&#10;cFzGU/u9a7f8DfqHtvMet0UnQRAEQRAEQbgkwF3lJTnyJDQuyvMFeqtXmZWewKaLeJQ5WTpXktCx&#10;y/pWp10vrsmO2e0lc6ndS+T2uBU30XWdWH730+TtbqjNOb5gv/y035KoYgxvnqYrn2l757llJwkX&#10;wBl+AcHm9N/G/OKJAOwbzLv/pKCR+6cl/oV+XqTyIC1uVx5sx98Ru039qf4dtmOztquMctaD1d+Z&#10;2yXWnt64t/2Lj/3tie8B4FcrYt8JgiAIgiAIgnAfMdhF9wtGJKS8QEeCyjqTgZ4sM8t6evpD17Ot&#10;Pqsk3erdxAvyFJdy2taYZN6WzcTObODfYtCH/ZWS8ta3tZt/6HDnnzK8+2zymXf78R70nWGYv3q3&#10;u/LvxL4R7j8+2Ob49Tbn12MhAPsJCwF4AgD7iXf78UsCvl+DeZGAxwRLrxf7TO7z3PZjwpjlJI4h&#10;ymvp9eiryaydx+fbYOzFWTGNeRUfTDrQzxkSslomeqywZd3jha3/rYm6E3orzWbGz1ne8H2Dn4IU&#10;BEEQBEEQBOGewY/DNYzj+Fv9jtty8c2LdFyMt+QhZPliPbdropDp/udlxD/oe0wf3Bsb21v+oe9u&#10;U/Fp9RSTur04KI2YU0ssPfFHPb5eD938Dbuzs0+I3SI8WOAceNVunD/f9sE7ln0w4nUA4+w/IRjE&#10;PuN+9hKyaDdZR95klEfZYpV2Y7I/GDsIm1UM2KbYh+Lj+FvJin7Pt8dsl3xb/ZC80nQeC+eH7Y+b&#10;wzC91/fTAr0SIAiCIAiCIAgXxGAX3T8UCSgSnrgA9wtyJgg5iW13GSkz5juPPeYEoZdU5ESk6tFG&#10;/92EPMi7naj34jfm+Cleb5sai8+ef8h8fFkfbGMP4ov0y2PnS9IJ2T+x/fBTl90hPATUD8w9a4nm&#10;n7L9gIWA5Wv0vq/8Wxi4U43zAiX2Y/tFC6tzH7fj17h3nFrb9ZAbe8cP9KvjJ+qrOCGvx1eV5XOJ&#10;sj0fMMff6IvloTFBl4/vqicZI88VyL85nCNfdLE6Fsmu2b5A7O+L/SQIgiAIgiAIwoUwz58aCY8/&#10;7owLcFyIF+IinEkE9S3RCR31Bxl9ZFnzDfleP1E6ky/lTV/8M11W+kZ8yNv2bvSfZdk/M/fJecnj&#10;d30klP5+MziM47fH7/YLjwb1lxKeHcf5j9j+Q+KJd9F9n1ob32ZA4r+30GS6tH9XxwcTWa8bm03I&#10;GId6r1d9x55lPj5znczxs2+Ns+LG+Khrif6GPvs3mZWr8YXd3jaH3OhPxsRTMvEhzGn607GPBEEQ&#10;BEEQBEG4V9gF9huWZHTG489IdFYX5cHVxX7WRR36bFMTkqzLiwlkz/5QPG+nODXeQXL8aTt88SPq&#10;re8kO7Q9YNVnerxI/nnH/+27afr1sQuExw9nu/Hsd9l+eh77azf4twGwj3n3n8df3sesr9phk48P&#10;6OoTM93jJ8WHPveRE3GUeTx+vKGduPmETPJpMmMdz6ptPq2P8F9tD/Qh34rfa1OGhRP8IgP6tPp8&#10;0+Yfr8ncmabpP4j9IwiCIAiCIAjCicjv0X6gXVwvX55fHkvHIkC+2MdFebuTaaVfpLMdrLJ855MX&#10;9bld4zd9+FFPXS8GSzLr98bHdpQr+2zL/pOs2UJmbP2FTa6vZMa2ne7nieR4c5jmv27zju8wEPq9&#10;88cXr7Tz4r+0/fZeI86N/NON3M+V7Xgjt44LEMdGtQ/iOOz1A/+tvk9h9u3FoQzlefrZi2vj97Fy&#10;+1AGOQf5XCPxqgWIRZfr1ra/S1gEGK9Z+2273dWPin0jCIIgCIIgCMIJaI89D8P0hUhM7cLaLtLj&#10;DnXnot/0q3ahX+DTpmO7indMv8Xch7EmG5mUN3b6zDJPRrJN1Bmrm6CZzPVW4u5nS2gsYbTkxT+k&#10;2N4Vjzl+6+7s7OfH1AtPFj7E9t+3YD8akbQiGY273v7kDMrY/8s+Nz2Po9XxxfIEtmP5iM/Jx/w9&#10;ci9JRzvJ2jZvsJfkZ//u+ZVo/qunZ37C9sczy24RBEEQBEEQBOFUPGMX07izZhfVMx/hbUkvWC/M&#10;Ny7UYZsS4LvysPdYIaOe7VPZs8/jOzUe7byEf8TwJMUIeYtV44cebU/6Qw9Z2+6QIfnnT/u9bxjm&#10;/zXmXHiCMU3Tp9v+fZvtU+xb3KXmPl89Ah/sJr6QG3k8UdY7V1xWYlC3xazv2TI+meV7drnvMg7w&#10;mH71twDloW0JHWU+R8ne6u37GS/b+fSVsUsEQRAEQRAEQTgJ0/RpSE7topof//OL7U65dyEfdLnp&#10;myzXjasLfLDoKWvxN/z3fIIuz/6FPf9Wp1/uEzIjbSnL/kj00Abpn/s3+XzDSiys4LH/G7t5/kUx&#10;48KTi/zazGstAf2bfu4sd6RxzPSOQV8UwPFjrDqwLSBRD9ukJ3uyJjefQ8c/2PTFlnFz/Kqv/tmW&#10;styuY/EYxWbFosu2iIV2OyetxJz6z2ZO0/TLY38IgiAIgiAIgnAAnsxYEvOPPImJi2q7uN67uO8R&#10;F+O8IO/xkO4UZv8aq/S9Gi/l1SfIxKSbjJS4lB2MX/Rej7uU/jNywzh+p02zHlW+fPDzxxLQT7Nj&#10;4IU4h67bvrdjbLlLjWOExHFhPOncApPPQVlhi59tUz0n8U0f3DvOT7Gp9a2yx46Njw/tLb+7PjMW&#10;AHAe37Dd8ErsC0EQBEEQBEEQDuM5v4DGR+lSchxluxinjBffpY6LcOhJ3qnL/tk2t53h7/poo96S&#10;lczkT58efRzBFj/105jjnRCbcti2x72Tn227JX/D6Hcnh2H8xzHPwuUDvqHBJwLmYZi/yhcBYjEN&#10;x1rveIIsyGMyHz+tTn1hlq1iJjljtuPT2PrKJXXVn3LWj+k3ZO387fmbDPrVuJIOY+rGT7Z4Ygnn&#10;mf3tGr8l9oMgCIIgCIIgCJsYx98UCUu+CG8frUuyXM8X5r2LdNIv8HMMtFN9j7Tt9bXRfyP0Hf8e&#10;3d9sUG4lPwcZPntj87u/g8mR/E/zX4tZFp4WTNNn2LFwPS0CtMfWgzjeWmJMFpuuPNVrzD0m/da5&#10;QnnWd2073Bs/mGKuxt2TbY0v5FvxUcLe9da2v1P+4cVrNt+3xnH+o7EXBEEQBEEQBEHoYRjmr/dk&#10;dZz9QtwuqlGC+e4hL7xzuzFdzIPdi/dE6DdjGQ/pwGPxMe4co8ZDm7Je8r+ZXIV8r3/MGXRGJP/4&#10;OJnJz35HTLHw9OH9hnH89lgEyMfJcowkWSb0VtbzjnJydTwXHVjPr3r85/7zuUDu9V/o/p1+ydX2&#10;0Q5l1Lv6xM0FuZCn8eJVi+mG/e1afpZxGK/tds9+WOwDQRAEQRAEQRAKJruofh4XzlbexEW0lUwK&#10;cnLQ6rgITxfiTR9+fmEeepSQrS74yWRfy8y9R5gLIQO3koosz/Xqcyh2rTem7cOiQUr+5/9rzK/w&#10;9GIYpunP2fFwx58IuXvM5ONz77hKOup78ky32dDn+Kt+TiTOP54nPf8W+8D4DhJ+ZJIz7l7ftLMS&#10;MiT+GCNeX3ovzj0r32Fz/9yyCwRBEARBEARBuIt5/uQlYT14cb/FY8n5vfC8cap9bns9EgbK9/SZ&#10;kVRUWW5XPRKf5Q7k3eT/99rMni0TLDz1mOd/z46Nd8V5djvuVvuxgzKOOT5BAjnPq71jMdjk5dhc&#10;6VDv6POiV49bfZ7KY/Ezj/XVW3hY+dj2wQYyvLL08nIOmnyavtdmXuegIAiCIAiCIGRYMvLVkZgw&#10;KQFxUc0La7RR1gv71R1/tGu9JB/Zn/WeHeU1Xm5TtmqXONWnjr8xtqMXv8nKtoKcnzs2h7jDi3eQ&#10;Te7JvyAQY5SvGcbxm+Ncs+NpvmYlv7OB42hJYNfHGNs81rLOGcd8V1fYs8myfH5QnsueP7mlP+bT&#10;k/d4LP5qQcXm+Lb9Zbu+G89+Z8y9IAiCIAiCIAiAJRCWuK4e8yU96YgEo5ccZDJBod2hi/VVPeJv&#10;scbZa6cECFxtg+mqnvVsg5J+KHOMuqjQ5KxbIodXJvyDb8M0/ZmYVkHoYhimL7RjBXeqb9mxcwPH&#10;qB1HOObaOchjDrqot+OXuiD1+UmcFZOex2w7dhMZv+p658+KSb+nM1Jey6Yv8cF8/uXtdd/Upr6d&#10;s1bHL5ngKRzE/TGb7g9eZl0QBEEQBEEQBOA5JK528cyLa//ZMtQ32H4ZYIObiUhwdXHf4aG+wWN6&#10;Jjpbdqf4o9yy2xu/zZf/5NsD/No/f2JOeDKBnwnM5W43zr/HjpmbRv+FADuO/HhDneefH1drQn7u&#10;86fEyQsBjclmT1d47PxeEXFL/wfjm+3e+Drjz23nMM5I+DGf+Agg6v/CZlnnjSAIgiAIgiCsME3/&#10;IZJXu4huSQhKu4D2Oi6+jVm30oOwyWWw+ef2BbkXI8VfJUYcX+h7fTf9AZus78Z3Ivkfx2+NGRWE&#10;LawT0rOzn7Ub8OSIH0+3jH6MxTGXj99K6Krt6vjd8GvM+kO2Eb+ny/2t+gbp0/PNuuB5x19sZyxK&#10;Lk/gjNPbp2n6lTHDgiAIgiAIgiBkDMP0tywBQTLh7x+nC2/I9i7sK/OFerlo7/lSdjTuBu/Vj8xJ&#10;vMc6YcyNZlv1y+/847Hj3e6nLDOa7vIKwnF8oJ1/b49FALxKguOKxymOt94x2Y5j2IdPl4d098B8&#10;/jg34mPMe7aJeZu26t4u21fu/s/L0wJYwFzOw39u8/mqZVoFQRAEQRAEQdiDXTT/MC6mrawX20cv&#10;4JOts7aNsONFfb24R/wqy1xd7B+J3eOersTYeJS41bn9HqfTPxZM/F3j3Tx/akynINwLPsyOr+fj&#10;uOIrAF4a23lYjsHV+Vl04KFzAzymP3b+d/VpHNBv9bHpf4CrxUmrLz+ruCT+di6OvznmUhAEQRAE&#10;QRCEDbzWE1i7qLaLaFxU5wvuc/GY7wE9++/pGi+qP8Z78vfkY/6qmEtBOA/KkyJXP8qOwR/DkwB2&#10;bPFcPDlJftTnx0X00J17fLzrP8yvt8l7/2UOV9D7/4IgCIIgCIKwwjx/ynIhjYRj9gvrzoX4oTt5&#10;ZL4712SlXbkXdyMJOBYn+1Xbo75g7rc3hnjHGHW8p73YDNNNK5+3WXxmmUxBuDBeZcfUd9k5iV8H&#10;wPGFhQD8vJ0vCBj9OETdSnw8EGV3kcB0OPZPOv47PMX3kJ7+zSbGWm1aO/SUYZuWx/sXHebC6v6L&#10;CbdsfvDkjc3L/Idj3gRBEARBEARBOApcQGMBwC6uLeHgxXbvApwylCR1XgZpg7LZh3+2Qz23YQN7&#10;yla6aOf+s21toySpz3W2GS/b5z7yKwL4nX+PEdty0+/Unp39/JhJQbgI5iiB5+wY+yGcl3bMIfFH&#10;0stfCuDxyXOznaOp7BG6rK/16pvj9tjzYTufi1lXZflcA6H375BEG2OgDRYY8cg/vvCPO//v3M3z&#10;L475EgRBEARBEAThCPzx2GEcvzEWAHjRjgttXqzXO4yUg7xAz223CR8QfkhgPHaKS3voUEccLiR4&#10;PUjbXjKCNsfM8XERgTatf2PPjwlGT09/LxnDiI+04Q7ky8Mw/0OfSUG4/3i1nZvfZscZnjjhAgDO&#10;oXasRnt1/BvRBtmGHc/jlTza2Z9t2rGsetYhB/M5n4mx0q6n53mPpB/n1Sqm0c9P6PE0hM0FCPt/&#10;avPzymWaBEEQBEEQBEE4FZNdTP9kLAA4rc06L/S9nuQgL+izTSYT9i095FtJAcgEgG3WWa70NrZs&#10;C6J/Ty42eEgHZj1iY/t9mywRwd1HS/6nazZ/vfeOBeEiGKMEXjmM4zfH+YlXApAk49j3nwvEOUma&#10;jMcqShyr9Rxyhv2hcw+k38o/9eOxo73XR5Gt/nakendsUYeOrzq8vIsP/Vn7PeWu/5UoBUEQBEEQ&#10;BEE4Aa+yC+tbdoGNhMETXFx0B3Hh7u24MEfdE4eQM4nIiQDtqfdEAbJg80myHnt2qPdi5fFRR9vc&#10;f6673vx6iX5rs17i37E5e2mYpj8ZcygI9xP1JySvDuP4rVh0smPPvwlgpT+FguPSuHl33+R7slyH&#10;PtmgzOcdSXvKc31L72Wn/8boO8va+WlyfPMAMn/SBsn/MM5fZnOhj/oJgiAIgiAIwj3j7Ozn4eLa&#10;L7S3L9Yhz7rNi/qgJxG4uGcCEBf61W8rDpOQLXrSXpIHcHNcqf9NGyN1zSb3YfUbVuLDY0abr7sf&#10;/kNSosREeKAYhulLYxGATwHgmESb3wbgsVrPn4PnUz7Gg1xQqNw7PwpX8k6MLb3Lrd3iex3f1/DE&#10;f3qHvrMhCIIgCIIgCPcB4zj/gVgAQFLhF+HpQpwX5avkAnZRbxfskLOe9CT0zXZD32s3eafPrXpX&#10;H/5o521BmzaQZ99MvseMR5KveVIyTX8mplCJv3C/sXlMDcP899P5mn8NgNw6v3jc5+M/sx37NV5w&#10;y88Z5wfqtX/+PemNqxLbg3MNH/rDL2zcsvPsi2LTBUEQBEEQBEG4KIZx/vK4y+YX+LhI54X6CRfs&#10;LWk4J93vQPxu3C37LEfduDmuGiO1a4JTx4gEZnlVAtztPnCZQUG4b6iP/ncXAvJHO+P4zItyztre&#10;kiXynNk8dzo8dp5mffv7EvKe7yJfnnK4sTs7+9mxyRl1jgRBEARBEARBOBXDMH5NJBN+N7GSF/NH&#10;koeD7MRYXfxvySvNjvpqd9Av8ahd3k7U77Zn1F+0ubozDPP/N6Yvf6xNEB4a4sOAfld9GGd+u2O1&#10;iJWP5V47c4mzL8vtymP6ytRHXgzwu/5GJP43jNeHafofbRPzTyIKgiAIgiAIgnA/YBfh32v/40U5&#10;E4hTE2rwXpLvQ/VVEtNpn9ofmLcpy3J7RZsPxN97XHn58r9/e+DObnf1p8f0CcLDRF5wmu0Y/eE4&#10;d+14nbmAl4/5eq70zq/K7NM71/z8KDISseu5U21vGvmBP+Oc3/V/62535WNj+wRBEARBEARBuM8Y&#10;h2G8ZhfgSCDyRXqPvLDfSgBq0pFttuo9bun35EcSjW4c84GczLo2fsYt8ZGk4L3rfxtzJwiPCnw1&#10;4EPsuPzBJXme8YsAOKb9exXG/CG/3vFe21nuuuTvrO1zEjFxjvE8w0KAJ/4x/tfHNgmCIAiCIAiC&#10;cJ/AO4hMIK4gqY0FgK2E4GRGgsA4W/GO6Unoj9kcot+NLLLKPT22ISc6q/Yw4qNkfzbmThAeNvIT&#10;AKx/kB2Xy4cpl+S/Hbvp+M3HOetMxLfYfGrMLdKulpUuH6abMeZbu2n61bEtgiAIgiAIgiA8AJxF&#10;+Tq7CMdj7TfjCQBc9O8lESGvsswtPeVZj3qj9dXTsX2IBxMYbkNnWzJbX8nOf2LQ6LpFjseUcacS&#10;P/33zE+NuROERw0u5P3U5fj0O+n8HoAfw3F++VMBIWuMY35Pfk7m83CrD9pcN3riv4x1+kYb+6uW&#10;TRAEQRAEQRAE4UFh+cDW2dkn+MW4Py68/wpAXLyTvUShytjek5dYj4K98VduLCrg/X9PWH7S500Q&#10;Hg3qRyfRXhYBzs5+3uB31XHe+iIAkn4ez0fPv6w/ZLulg9zYzrG13Xx3AWI5j25O05Vf6+MWBEEQ&#10;BEEQBOGBwxOJaZp+490FgHgnd59+4b6+oF/xlMR6xQOxTuGx/g7qre96x7La7/n76xHLF9e/zWdP&#10;EB4ftK/l2/n8q+w49ScA7JjFcc7j+yILcDwf9s4LMmJT354gWs61GX3HEzQjFhr/oQ2VTyAJgiAI&#10;giAIgvCwMEzTfx0LAEj+V4++p3KLe3fLceHPi3/jMf9jCcUxdv1P9O3R41X/9mQEFgCm6U/H1AnC&#10;44blSYBx/uNxTiPZbk8B4Li+wLlB5nPu2PkNLjbLXf9r0zT9hz5GQRAEQRAEQRAePixBeH0kC/gJ&#10;sUMX9Mcu9g/qO4lHtd9bTDiFKe6x8Z0aH3Fg25ImK5ffKR9MN8+fElMnCI8thmH8uiXpxk8D+gIW&#10;fiHgXs4xnlcseW4gXpOn2Ghfs35vuB5/WzCOwe/6v2IZnSAIgiAIgiAIjwR2kf7PlkShXeD3mJNh&#10;MtuzzmSAcvJY4tEeT+74gq2vDf2KYXNoe6qutjHe9Mj0jOQfcW/alL1mmTlBeKwx2fH643Zu4ykA&#10;LGDlc6eeT4fOzy1dPmeajfUF4ldFbsXflZu7afqPYkyCIAiCIAiCIDxK2AX6t+FC3S7ebxl5Uc9X&#10;AUjIScqqjTMSCtj19PgNfZQ1qajx/R3mqGeb3O4x2+Q+tvrLMifGl7bBS2tbQmOJ1DT/SEybIDyu&#10;yB8JfM3yUUB/EgDnlJ8HcXyvjvmoH/pOQD5fVueO+Xgbib/7+8+Kep/4Xf9nlqEIgiAIgiAIgvDI&#10;YRfsb7D/2QW8Pybc+6kwtLOs6sF0B5DJwErffExek/EVO36r/oq+J8sLD3v+Ha7Gw/ExJkrjDcyR&#10;JTRfEdMmCE8G5vlTkYzHLwPgWK7nQz2/eosEzSbk/MifP1nQ6P34Xf936VUZQRAEQRAEQXgMYRfr&#10;32P/Q9LMi/nNBD0u+nsJdfapyQJl2a/G6OqKP+t77WS30m34t7Fmv1THXOBpCLbhe8cTm2n68zFt&#10;gvC4Y/kgIMpx/q88OV+O7c3zO9HPl3JesZ3PDfIl/A0Zlo9k/tXoVxAEQRAEQRCExwx2zT7/cCQH&#10;N+MpAJJJc06et7hnY8nCsUSj+dREI3is3y095d1FiSMy0P1sTK6PseEJACvH3xbzJghPEsZhHPGk&#10;z97xnY7xymN6PO6Pd/151/9Hd2dnnxD9CYIgCIIgCILwGGIaxvktdgGPL4Xjzl5+fL7yUEKN9iE9&#10;dJBRnm3ZPvTofm27f0pMsq5H2Oc+e/GyDZ+GgA1k/k7zNE2fFvMmCI8reOefmKJ8tR3HP7Ik63Pv&#10;fFmdE52kP58/y9+KYYQMd/2/IPoQBEEQBEEQBOExBp4AeKddyNuF//Kl8ANkcnDoQ2GH2Es6Hjl7&#10;2xIyjNcTHOcwYQHgM2LeBOFJwvJhwHn+JX6ux/cA0rF+Pt696/+O3dnZz/fYC+rigyAIgiAIgiAI&#10;jxPGcfpO3MmzhMDvwJ8nIaDtls8JsTy5DrutBYJjCwebesQ9YQwrcixW+rhQWtufABj1CoDwhGMY&#10;pr+AY3k51v2jgLdZ4riHnMTxbyXu9uMJoeXbGMsX/m8O0/RXIqQgCIIgCIIgCE8IBrvI/1d2QY/f&#10;Cr+FC35jSwIiAQBrko12fRLAZbmdYxUek2/pnSku79CzpM3yaHLItrajjI/1VpoecWAXCwBnvzvm&#10;TRCeWNjx/CYcz3Fe2HHevv3Br/svx/xy/C8LA3fv+v/kbnflZ0QoQRAEQRAEQRCeJNgF/bfjwt4u&#10;8u9Yvb6Hz7q3IynIsq0kOtf3EuoDzHr45XiU5XaW9ewzfVGgyMAmw7YYmzy2DfRfARjxNXVBePLx&#10;gZbQL79ssST/PO+wEIhFgOuQWYm7//EBTDs/lrv+esxfEARBEARBEJ5U2EU+FwBwwc/HgLcSdSbE&#10;3jZ7t7PSdVG2RQGWmbSt8h4Z7wC5YJHHlGM3femX5d52mp0vhMA+lTc9WZqmvxTTJghPKpYEfjz7&#10;nX7eDzjnPemPY33G1/0t8Z/tmPdH/nHu/KC+8C8IgiAIgiAIlwDjOH2zXeT7+712oe93ya2sCXpu&#10;ex3JQmrv6cGwybotdv1LfY9pDK1e+qwJPuS9mFmWH4MGoUMi9L5hmv9aTJsgPOmYhnH8Fl8EWBbK&#10;7Pyf8QQAFgGx4IUnBO4M0/T/CHtBEARBEARBEJ50WIL7LyIJuG713iP+KJk4d58MiCSZbdqubMCI&#10;VUn79gRBtLONy8pYVroDbdZ7fnlM1HERJMuXJwCG+R/FtAnCk4z204B2nF/3RH+ccdzf2A1xrI/T&#10;W3XXXxAEQRAEQRAuD/AoMD4CiCcAkOjetLovAKTk12ltJMG4M+5JdNUHPXFGvaN3P7ZD39rB3t16&#10;ltW2smfT89mKRTm2rX0HAeM0QnYLH0Gz8u3L1AnCEwv8JODys4DAOH4WFgCM1+MYf+9unP+T0AqC&#10;IAiCIAiCcJkwjPM3cAEgJcFMkluybLJVO7Poqk1O7KFje2UfMZy5btzTh6zFKbrK2l9llntciwcf&#10;yq3tP4EG2Qs2Za9cZk4Qnlj44t9Sxd8A/1UAPO6Pb1y83yIVBEEQBEEQBOHSYZjmv2EX/0hu/QOA&#10;lgzUhHorcT7IFMP9EbfISSboXdJvi514Vdbu6G9wFR++9I/y7oIIFkr0E2jC5cMV4wctVUEQBEEQ&#10;BEEQLhN458/fAx6m6S/HEwA5UUbCy8SYCTAXBtjmXXLW6QvyQ3qUe6yQ7ck7rGPJOr6K0NrG1oYu&#10;jQ+yXG9JvZF9oO7+SefbaoQN/V/GPE3T9Kt99gRBEARBEARBEAThCYG/BzyO8++PBQBPgje4SrLZ&#10;jkQbbU+ajf5TYlZWe5ILA2T1zz450WcC3xYhgrTtMevhxzFnG2f0A7IfylA3n3nRDeNLwzB9kc+e&#10;IAiCIAiCIAiCIDwh8CcApmn6dVgAsIQXyXtO0JEM18fnVwk07K30pJlylEYmz4jniXe2YdtY42eb&#10;SibxWVbbjMv6Xnyjb0OQ9m18iXkulljLPP2Qz54gCIIgCIIgCIIgPCFYXgWY50+OJwD2fgLQ6Mm7&#10;Jb1IgJksrwgdkuUkW9lFEu3+NU7oKnv99GTZv9v/MX3UV4sIHCN8g1gYsfb88m4w3TC9aLP2Op87&#10;QRAEQRAEQRAEQXjMkb4CfvVj0gIA33lHm4kx74RnOZN5l1vdbcMu33WHDWOu4ib/fKc969mGHWQ9&#10;ebNPbHZhm8fa9Lmd9axH6Vzq7TWAW/7axIL2JXVBEARBEARBEARBeNzxSktqLbGdblqiy6cAPAkG&#10;TcZ2TtRbQh70RDnosmSbbaqMhK4+rp/tUV89oVDiQ4/xuE8ac9ObbJXoF9J/tTjAPuALnZfDiHl6&#10;U8ydIAiCIAiCIAiCIDwxGCz5v4bH2yPR9cQXtDpkLSHu8YD+JN8LxHd29Ezyt5L9xuobbR935aKf&#10;Ud7aDeN1mzf9XrogCIIgCIIgCILwhGGY3oXXACzR7X007xiPJdwnJ+T3yAcVd4s3MFe7cf5jMXuC&#10;IAiCIAiCIAiC8FjCf/4vYxjH71gWAObVI/Bg3P1u8mgz6a72Lucdc7aNKzvT56S9l8BX2Zb/VvxW&#10;D67iJX0dv7MTP+nm99lc4cOA+BigIAiCIAiCIAiCIDw5GKbpf1zuah9+AiAlxmBNjuvH/PYI/wM2&#10;e8n2PbC7IHGgnQndnr6Ml/FfXuZr/KyYQkEQBEEQBEEQBEF4/DGO43+8PAEQye3dRBgJe0uKqU9J&#10;cfcOeuLdhLnISmK9xVVCnsZX9Su7xJ48y3zBI2+jMW9fi0+ZlTfiKQDU3xJTKAiCIAiCIAiCIAiP&#10;HfJP18343zRNnxZPANxiwhvl/eaxhPxB8L7GR/IfHwP0RYDdOP4Wn0lBEARBEARBEARBePzxzEda&#10;MnszFgG2iET6UDJ9LNE+9oHBY/r7Ef9QjGP+/orD3acD5ts2X/gWwHtsAs+WeRQEQRAEQRAEQRCE&#10;xwv1Q4DP7AZLZIfREuS5JsJImnPifOyx/5Qk78k91pbeiNiHknTnAX9n0vdiHRr/sfE5oV8/BTD/&#10;/phHQRAEQRAEQRAEQXhs4a8EDOP4ncsCwJI01yS4JtUbSfKm/yF2+vIYp/Ic/ueKu01fJLk1jPML&#10;uwHldGu3u/pRPpuCIAiCIAiCIAiC8DhjmKY/t9zNboku75Sf8nX/bv2Q7JAcPEG3SuYho0/x5R39&#10;cyf/9IvYnA+PY23Gu4N5szY+CPjMMpuCIAiCIAiCIAiC8PjBnwCYpulXxQKAJbzxePuS6KL05Dfq&#10;m4l06Husj92f9Jh9Tw52dDl+b3xZVsfSWLcPbTLpV2XUb/kiwDB9kc+oIAiCIAiCIAiCINwD8lf7&#10;HwQY/wMsib2xJLbLAoAlt6tk2trHPpRXE/vWjnKVfBdbMCff3US++pR21wdl2J38ob9gHQ/69zJk&#10;sEcd24UnAV72X1RYo35vQRAEQRAE4UnHg74+FQRBEB4wrlgC+/xuQJLrCwA50V0RsqDrT2B7jaDn&#10;b7L8mkEv5tZrCHu2JRZlewsHhXmhgjG7ixVW5visL7aD699rc/naZUodU5SCIAiCIAiCIAiC8Hhg&#10;GMZvwF3sYZy3kt8m22LYnLIwcIrNQebx9MZYxuv9HdOHfDU22IWMck/8Scq8XL4H8CabzueWWdUC&#10;gCAIgiAIgiAIgvC4YRx/KxJYJLKWxHpCizLqvNtdk2MmxvUuu9slmevDfs/OiN/Uz7pqx0UJytsi&#10;RfSBdvXJejz+39NDBkKft9OJMUUbZd5GjxVt9g3fl5dFgPE7bUavLhMrCIIgCIIgCIIgCI8XPiIW&#10;ACyhnZHsMvln4rwkuCELHRNiErImNxuUzT/qPT+QMWnPhJtt0BP5GAdltGl+Udb+SW8jRtGjRP/8&#10;VkCWM9ZtK2HjRIx1OcMOHwW02OM/tznVO3KCIAiCIAiCIAjCY4cz/K59fAegJemR+DLpZVLsiXHo&#10;vG68HWWWtbrZMqb7GaFnjFqnH/uHzplkrYQ+iD5WH/uDTfhm26ZPsrZ9Yesxo44kH6U/qWDkttAW&#10;+luLfka5vA4wzP+bzateAxAEQRAEQRAEQRAeL1gS+6b4mN2SxKZE19hLnJkYb7Hnk3lMf4w5sd/i&#10;oT62dJTf6/gXuS8CjH8/plcQBEEQBEEQBEEQHg+M4/wH4jUA3M3fT2j3640pET+WNHd5wD8vQoDU&#10;b/VT5ecdz7H+K3v98SkB/DzgS8M4vhHTu8yyIAiCIAiCIAiCIDx6vNpfA7BENhJYJuae1KK9RbPr&#10;6bPsoH+H57WvhD/JdrVpcm5v1KvNUZbtZx0xb8eiyrtsfl+3TLMgCIIgCIIgCIIgPGJYIvtv7H9I&#10;YHEX27+Of48JMeurxDvJmXCv9B02/TnGkWMeG39L/AsZo71msBEn++e6++PDgF7H6wDjdG2apk+L&#10;qRYEQRAEQRAEQRCER4jx7HfFHWsmrznx3UqWSSS9OfmuPKQjD9mg/4vou7q0fdCf25+0OG1+rN5s&#10;OY++sIKFgGn6ophtQRAEQRAEQRAEQXhkeI0lqTd3A+6c+68BOHNy2yH0h5Jj//m+Ijt1YQF+1Te3&#10;UV99+b+QTzGgj70xBM/bvzNts9tYm+PIHydEbHxTAfP5PnxkMZ4GeNNu98xHxJwLgiAIgiAIgiAI&#10;wsPHMI7fhCR1SVqnm1Yyoe0lylnWS5SZQJNVDzI57+m3fEjo6Z9lrOfFgd74j5E+iNlbaICcY7ht&#10;81T7YBu+t4Zxxk8J3rL5fcl4YzfOf9ymXB8IFARBEARBEARBEB4Bpuk/8AWAwRNWT6ZTYpuTa7+L&#10;H4sD5EpfyES5p+uyxAY9Cc/yYtNL0kH0Dd3e+KNOORY9mj6YfVb+iZRjEQB1/yWFFAt9Y9vxkcU7&#10;Nq9YWLmBeR7G8Tt3Z2c/K2ZfEARBEARBEARBEB4anrPE9JrxetyxZiKb72b7UwFIdo11cQBtl4fe&#10;Y4SO+mYPm2hnXdZ7O8VY2ZTYoPePMnRsZ72X1TfZt7Zx1V+Q9VySbm9+nLvavy8G2NxC/lK8FmC2&#10;4z/b7a7+tNgHgiAIgiAIgiAIgvDgMQzj1y93p6ebKZHNCSwTWr/TTZoN5Ex4SehY1npNrmtZ/UD6&#10;5DqYE37K3L/Iq7/bJBm2j223DX/aVf/Whp0x+9Mm+9HHdXzKwub7ZX/qYpr+iu2Cq8ueWGGKUhAE&#10;QRAEQRAEQRDuE87Ofm4kpEiq6112v7uf2p7Mhg2T25YEwx+yFGNJeBNhk/Q5gQZzfLazHtwbY6rX&#10;NuqrPsyX4+O2uT1kwRY/9M3XCB2fcoAf6b4o0bY6ib5z/1gEwKsDeC3gDhZebN7fuhvPfrvtiWHZ&#10;IY8lHuexCYIgCIIgCIIgCCcAd5qvWEL6by0ZRbKL5NgZCSuSWybJnuiybjZMkClvSS5lWzYmy+09&#10;f/hFHbqq9+SadWONT73LaGsl7Nwmxa8+qDMe2HyiTdssq4sYIP3y2FjGWPy1gNu7AfQnMJ7fTdOv&#10;X3aLIAiCIAiCIAiCIDwIjONvigUAJKK8w812Tpg9UQajnfWQUU/7FiN0lK/8WQb34kedco+JdrD5&#10;og2bsHNGO/u7Dxk6llh8gF1v20HGclLfkXFcuT/ExNxyTP5LAvj2guv9aQBfCPjR3TT9xtgzgiAI&#10;giAIgiAIgnBf8RpLPPExwJvxwTpPdI05kWWC60lt6FvSm/Stbmx+JPyDK3mQd/+Z5O/FQ9vIRYpm&#10;E23681sGLQ5pMsSgXR2fLwCgHvouI0arJ537G/N21D4wNo4vOJt8xq8G3IwPBSLGD03T9H+0fTMv&#10;u0g/ISgIgiAIgiAIgiBcHMMwTV/gd6Hxk3V3k1VPUA+1KaO8lh0yIW6Jcdh2E+8Ub5VId+xWcau9&#10;cW8xAExxuv1Xdvol/U5+0bcxmJx1H0e0kejjSYCIMVvbnwjAzwaCWCj4wfhGABcCBEEQBEEQBEEQ&#10;BOFcyB92w93lD7Fk872eeC6JaU5kSSaxe/pob925p6yrZz3peQd9i95/Lwb1qZ51jL81/rZ9lLNd&#10;9G6fY0S9PZmQdYn5yQCUluzPLgu5x7c6ZNesfh2LAFiYsfY7zfbzbT99gO8xQRAEQRAEQRAEQbhX&#10;DOP8DfY/JLtIQFsyHPWavFYyeW1JMhl+e3Kw6qLdY/vYHvrIdozRke3Vewx9WxygPLgl3+LetkR5&#10;yB+6g/O6G6z07wRMt4dp/tLd7upPi912Huhr/oIgCIIgCIIgCILjw5YkE3ec/Z30vBCQ6zk53Uq8&#10;aVvLSo9RZJSjRGLsixCdfrZ8QfczYuGANs02xaJd1efEv8kLqaO+2ZXxrcaeuOdXCDmeEjB//zZD&#10;Xgi4ZTHfsJvnXxz7LkOJviAIgiAIgiAIgnAYwzB+zbIAMN0wInFF4sm7/56URr0ltsZ2dz7paYNy&#10;pU91ksk22PQWh/1n//wkAvR5HJDTNveTZe4fftT3tq/pjO3RfiP9aknSFnLS3/OPOsfJPl0PeZD9&#10;Qw4b9B/62Xz9GwHLfA0jFgOwn37EdL/Xdp9eDxAEQRAEQRAEQRBOxmssubyOO8yWVCLZxJMAnkBb&#10;oonkdkk+g7WdyGSXyfdKntjTZzJ+bjNJRt3bwRwnM+u8Hv7gKvnu1Dm+rRjQV11u5/jO1Dfq2XaP&#10;ybYtTMTTACBi42OBL4Gmv2W6r9udnf382JeCIAiCIAiCIAiCsI1hmr4wngJA0om710hSkegi6Vwl&#10;sCeS/j0duZUIn5Igr2zK+KAjs5z0bWIJ3yDts5/XS/zMLT3kOQ5lvbKyydPYQOwbPkWAucVPCN7G&#10;frMS+rfvxvmP2+58zbJXBUEQBEEQBEEQBKEDSyBftETSH0E3Itns3en2pB76JEPJpJpJf/bLrIsC&#10;TMJpn/UYw1Y/2abJrc4EuelZIlaKV/Vk9s99s+76jg3HRT3kkHF8JOO7X9i19gE5nsrAwkx5NcG/&#10;23DH9hsWA24tTwagz/Hbd+P422y3Xln2riAIgiAIgiAIgiAQ49nnWgKJhLM9wh7JJpNb6CqZjFZW&#10;/co24m7qO+0VUxJ8r2zxN2JBf2gMmBMk8wfHeYDH/Pb01hcXOUBfCAAX2YxXAbAYcNPt/akAf0Xg&#10;hWEcv2Wapt9oe/i5ZUcLgiAIgiAIgiAITz0sYfwRv4scd+KtzToXAZiMtuQzyISVZb3TX9kS3IiD&#10;do7R9Bvc0vfkLuOYOe5U7/WX25sxE1fzY6x3/t0+ybJ91bmsjG/1UUEw2fv+sfbNYZyvW3ktiCc6&#10;8FQAFgPwlMC7hnH8znEcP8d29euWPS4IgiAIgiAIgiA8nZimX+oJ4zhZIukfBPREE4xks9FkSGJr&#10;Irxi8au2uX1KvcsjfRxjTdy32B1Tb17uI8+zLZ19MaO8K1t+TvCOc1kg+JfjOP9nttc/eNn5giAI&#10;giAIgiAIwtMC/y15PDKOJHFYEkhyL+lFGfWceNaktbYzqat3w7s+JdmGTS95zzF7cfKd+W4/x5jH&#10;cUqsMu6VT9VBVkqn2XW3pVPf2j68MoA2iKcB+JoAYuPpgW+epunTbPePOAbuA/xYEgRBEARBEARB&#10;EB4/5MTvtZYgXrfk0JJJ//k5Jq1ILluiGWUjbJBMRntPvyHb4so2+kcJ+WYc2hnrAoD7hT/b1NHP&#10;bYJNZ8wLDV3/ID/wB67syrhYb2T/VlY9/HNfvX4by3Y0mdHbUWK/8hUNPBGAnxSMBQF/MuCbpmn6&#10;ZXYcvGI5HPaQjxUl+oIgCIIgCIIgCE8oPLkbpulPWkKIJPF2WQTosSaltX2S/MT4SJKrjv41PhcB&#10;PDHv+LHM9VyS3k4xqK/Jei+5hy3lNW6XZZxgb5tRcsGh1++KHHuy57jwpAeeDsCHH2/bjsdiAH9a&#10;8IVhmP/uNE2fbofE1mKAIAiCIAiCIAiC8IRjtqTw31giiLvFljiW98nvcjOpjWRzr5540Lfjs2kf&#10;rHokyJ4cR6yWKOf4ViLBbr5ZZzyUXDORbrLk19pVdozFvm5TWwxg7Gh358Z0q8UPK2GX54SMxYS0&#10;n5dvBvA1AXwT4h/upukz7Nh4ZjlEBEEQBEEQLg/0WKMgCE8j8t++j7DED4+IM3GsSWOPtGNCuipN&#10;XhPqareXcB/pk37O1O9KX+WM2bHfIu0Yr+mizrvxm/GKfmWXxrG5/SyPsNu/+eIuP8aYf+LRbRGX&#10;tDb6B003wxY/K4inAvhrAliAQKw3mP4P2jHykcuhIgiCIAiCIAiCIDxJmKK8i3H8TUj6LAnMCWNL&#10;MpE0gmz3eEx/DrZ+g5Go7uujT443yw7pmXyv+sl+RQa7lS2ZYm3SbFb9F0K3unsfstauftZmn3k7&#10;MhHPdfBFPUr604YxwFuLzr8Z8F5vx1MBoNneMr4lngzQawKCIAiCIAiCIAhPAHpPPeF7AM/gPXC8&#10;G47EMJJDJoyeNIYMyeNKT/Zkxk37TMQvbdZbIpvbiatH5dkuMpRMeFfyDnHXO7dX4+qQ20e7Y9u7&#10;GS98jum7ZP9R5jlp87HI/G6/f/Mh9LRBG0k+6ihvDuN8w8obbjtMN41YDLhhfMHk3z2O8++x4+aV&#10;fgQJgiAIgiAIgiAITxTOLLH7SUv0LAFcvh5vJRNDJps1AfcEssrOyxR/j6ariwBgr89zJc9JxoR5&#10;b9uClK/iZ/8sz0w2W7F7NnvxjoyP3NL3ti/3gTpJWebadlkIWL4bsCyYfM9unH//bvfsh8ZxRGCx&#10;6cpSPfq6nV7HEwRBEARBEARBeKiY51/sid3gX41Hwuh3hVvydzcRzO1DiSPZ0yN+1teSP2G3pUfZ&#10;S2op29KTiF/7qPqenMTiCOLnPjIP+dax9Qh9jlHjse+tfg71D2L7/EmAQvqh7MWwPv3YwHcD/NsR&#10;ccxgoeLNoy8G7F67HFANTPCV6AuCIAiCIAiCIDwuGIbp/xl3d/EkAJO+nCgi+csl6Ili3Glm4lj1&#10;+b1zlLh73EsweceafdKGck/arc7kvTH02Z517zP0efysw46P/0OGNkvIwKxvZcicUW/9JxlYtx8l&#10;69gW6uEHYvtb/6bLevq7jkx9gVmf45Psx9uMT5qszm+OBz98N4BjvIEnR9JiAOb+Tbtx/n12SH3w&#10;cmQJgiAIgiAIgiAIjxP8ke1hHP/3WASwRG6+bckcngRoiwBWb4kjbFI9y5hAMnHPdkgm2d7y30tw&#10;E7Oe8au+9l/1eXsoy3rG740jj78m5k6TNb9O/2Cz3xgf9Tku64hd42Mc2afVQ1/j0L+nB9v8pZI+&#10;mLs6v962Or4ZgFcErPQFARw/PzRM01/anZ19kh1eM44xQRAEQRAEQRAE4dGCj2h/qCVt74hFAKe1&#10;u4nuCWwJeJQtcT0vGWeLoWdiepQp3tFtgu2h/pOubt+h2NC5/lD8Iu8taDi35GTW92yP+Qc3t++u&#10;/2xj9KdH7uDVgFgIADH2nzTdV07T9OvsOHt2OdwEQRAEQRAEQRCEh427PxF4dvaJlrxdi0WA657M&#10;tQRvSUJTwrjSGWuSWJNy6mmbH09vSXFqd/03+s969lP1jREDdnmhwp8OsJLjcH/qjZRzrOyHrP11&#10;x2dcxT/AY/H4NAPjtXZsA+VbbNvONsrO9mYyLtns6IfSkn0bK4lXBcabdxcEputm86ZpuvKZdsS9&#10;bjnwBEEQBEEQBEEQhIcF/CygYxzPfgvu2lqihoQVH33zRBnJ3QaR5K2SwVRWMonNyXPPNsep+p7s&#10;EI/ZZn3viYea6FeeGj/b9XyO6cms87HZmKt93meHYoHH9Nx+2IF1PvC4PxYf8H0A2iD5N50T31HA&#10;cQQ5floQHxGMDwlO14Zx/KZxHD/HDr33W45AQRAEQRAEQRCEJw+P+9fPN7/SPkzT/9sTtCVpY6K3&#10;xVNs8p3lzJxcVt0pbH4b8V0P3ZH+nR0b+LcYSZ71PfmKB/oHa0KdeSw+7uL7osVG/EOxGw/41/lj&#10;X4zrCzpoG2Hri0FJ7wwfLhRhsQDfDMCrAviIIJ4OAG+YzfeN4/xH7RDELwq0RSlBEARBEARBEATh&#10;AWIYpi+JRQDe2WWyhwQOCR5kniCGvCV8RurZznXo2p325EebHJuPs9Om2YVfS35zHKszPhNT6lwW&#10;pG3WkZS3+FkX9HbHn7GdHb37U76lZ72nN1lXH/W8fb7PCl0Xtr34/ksN4IbedUnOsZCIvzk++mZ5&#10;EB8RxGsCLw3LYsDbh2n607t5/oV2ON59TeXuwgAWrrRIIAiCIAiCIAiCcB/wrCViX2lckrN41Nvo&#10;CWZJ4JhwUt5LClHyZ/Vcn2KwzbvEzT9smMi2OFHSpo5rNb4kgx/IONR1x5NkbHP83j/qRc+Et8Wn&#10;vLRX4zdCDx+UrFc9YlPu8aKv3Ka/t0OW9ex3a3yUVz25ig2m+G2bIAs525xz2rQYYQs55naxG/CE&#10;gC8GOE3+/DDOXztN0y+z4zIvBgiCIAiCIAiCIAj3C5Z8/YAnYneTPyTSXhpb0hdtTxxN7/ZW5g/V&#10;0Scn52hDntusQ57jU09/xlvpoWN8K/f0IUcd42N8yDlG6Bnbxx/t6g/W8a2Y4pN5PIiZ9Xtt+Ke+&#10;aMOxID7j+cJDtL2O0tj6C9mqf5OxP8bN/aOOd/epR+n+5udtlonUs57HD1vI8vigz7F8IceSfRBP&#10;ntzY+c8Lmv3dxYAXjf98N8//vh2e/hOWgiAIgiAIgiAIwv3Ba4Zh/nuxCAAiMWQiyZJEEsdEzxNB&#10;MGRNb7KceNKXsbKMiWFrB1s86KOP3FeW1T7QbuOmXZHnsXg94pDVHzKWPT0JOW0zs7/bFL9M9uFt&#10;s8OiB9t5rGyv7KOex5d1IPbNsfmrPiTlXKSp28+4uX+W8IUfdNSjfcuIhQLU8e0AvCrgrwtY+8Yw&#10;zn83XhO4uhyugiAIgiAIgiAIwr1iGsf59/lj2UuStnzELRI1S8I8sQt6MpfqntRFnVwleKDFyPY5&#10;KczxXRaEX7NN9rncTDazLOpb/VfbRuhSPLCNcUue2tk266lzWcTJMo7Fty3Y9MWe9eYTZfMPWZbX&#10;bXV/s80x3D75s74iZOFXn2Ko9AWHImv7DjEiDmTGGXGXX6fAL1XEYoC1rw/D/PW7afo/2TH7muXQ&#10;FQRBEARBEARBEE7GZAmVJVzv9IRrSdbwaDYSMH4cMCdumUzseLc/J5GQUc4kssaiP+W+GABGu8bl&#10;YkHWV//cR/OLkkknicfRs3/Vwy/HI11mttD7nWvKI17rt7RRz/F8/LnPqNMm22Zflu3x+iRnX2Du&#10;t9fu+bPu2xf6NkaWqb7yz3q0Q+Y2qaSer19420rsD9atnDE/GMNyLC6LAXxN4PowzV9ix+6visNY&#10;EARBEARBEARB2AB/GvBDLZm6ZkkVkkHe9Ufin58CaIkbiLqRyRkTNk/2QgfWttskf+hyskoZfdgv&#10;2ywzs76NLfdR6m6L0sjk15ntoqz9M262PcSVb+Kp/m3eS5lj1vkjq12W79U5Hm4f5am+10+x9RKy&#10;um0ho77Fs3qLSZvQo/TjyujHWNhjEeAG9Eb8vCB/UQAx/u1unP+r3e6Zj4hjWhAEQRAEQRAEQSi4&#10;YonVT1gSFUnWHB9o83eyUSIB411at0HdyETOk7log9RnZjniUZZtSE/8iizb9vwQ0/swX5RMJD2x&#10;DB1KH38nPsfk20HfxByL25r1K3bi08eZ9IzTdKlNG9C3L8aFRQvvIzHb5/gk5z734Uy2WzrI8vx4&#10;rNJHkxtbnGSz0lGO0giZH19GHHOUh78/AUBiAQDbf23RLf24fBjxiwK3jDdN9+PDNP353e7qR8cx&#10;LgiCIAiCIAiCIFiy9Db7HxMpkkkaEreazB1ii1MStKpnycTwKDf6XyW7qe5yI8rVmJJNs6OO8uxz&#10;hKv+ezyi3xtf0rme5Uac1TgP+B9jtVuNiUz6PVZ9tD2O1VF2x3Ikrh8fB2y4MJFt2q8JDIMvFHzr&#10;OM6/3w7191+O+Ab+sgCfghEEQRAEQRAEQbg02Ptd9WEc/7knSnfv8DOJQruXtLHdEq9CypG4oV4T&#10;fPe3ftrCQrRbGXXoVzag6ZgIUw82fWrDj8x6EvKtbfB+rKyxQcbbik0ZYue5oD7XGaMXC76QbW0f&#10;59Z9Y05cn+anxgQpcz+jx0v+1Nd+yerPNsn+Iec2NL3p8vibLo8/lS1+R990hejfbPynBZcYfEXA&#10;FwPGb9pN06+wQ/8VyxnQsHduCIIgCIIgCIIgXBoMw/RXIvm/FV9cZxK1SqyWhKolXqQnV+GzJFpL&#10;PSdmOQ7vdFdZix+xmq7Ww9/b4cP+PW6qN1nUQY7fS/aVfJisu4/Jc4K6igUfI7e5MWKxH48XsiwH&#10;YQsfyviNBddXn7Bl/GwDOUr0xQUcyjIZJ8uyHcezqU/1zCzPiT9lTRdkGzbNjn2HP+1ynBoz+7Ne&#10;9z/i+PcdjFgMwBzljwe+1475r9idnX1CnA6CIAiCIAiCIAiXFLgLimTIkiUkSSjJSKRawhbtyqrP&#10;CVkuSbSzjO985+QzJ7l7caBL+pxQgrDLMib01JFow671X8psX/vMNsfmp/W/MWbEqu1eufLvxKpx&#10;qGv+ScY6dHv9HGG1YzuPKdugTvbmsM5P3fd785f0YNYzpm932Pn2Wj22e7ZxOrHf/TsBsRgA+7eb&#10;/j+3s+KVy8khCIIgCIIgCIJwafDsh1ri8wISIEuIPJHCEwBLonQ3YYtEqslKPSfumTnRJLNdTtxq&#10;UroqU/ycHGZ2+0+2jO92IW8+qX/Iaiy2qy7LKTu2zVnvdYwljTPbZh7qK8tQz8xy1rNdnosmO0La&#10;NNs0/sysPxg3+x+Zizx/vf7z8cH5hYx+q2MCchzvcczjw4HxmoD//OA/383zL7aTRN8FEARBEARB&#10;EAThyccwjt8ZyT+TqZYoRenJVU6aoqz2ZE3acsIFUs+yfcUebStp73qr54SuxnZZ0udxkrn/nj/7&#10;Z5xYBGl6bF/uoy1agCZfbX9qsy9vm5ztWtbH9VmS9Pd2x24VP8ocg+PNskz6Vbtqz/Zqe40+N2CR&#10;Ow+MK8fj/GY9WX0wTpQuR9zw5bgo57zU4w9t6GgfvzTgTwTYseDnAV4P8J/BNCL+28Zx/nw7XV67&#10;nDWCIAiCIAiCIAhPGsb585D8W8KDn1O7HgkREyxPzEKGknUyy2rptMQpy/dsSmIG5uR6FSuYxwTW&#10;mFmHRK+1oy/6s8x+kIH0p4ztKsuLAitCbqy+YO6P9Syv9crmF9vG5JY+q/GHjbfDzuWpbHojfCmD&#10;b2/8mdn3GGmbfbb8vf/glh4lxscxZ52Pu2wv6Ys9Vq78TIbjDrI49v2JgNvGG9bG6wHxvYDphtl+&#10;226ef2GcQYIgCIIgCIIgCE8A5vlTPLGxBGe587kkPtYGPRFnEsUysSVPG9zTWwxPzDpy1nNCnf29&#10;Tv+wgWx1ZzfXjdCvxgD/amNtxm7x2U51xlnFI1OMrN/b1qIH2eZ2ZZ89fyP7YZ3+lLPdZJkl/p7t&#10;Mf8NGceDMi/e7BF2tDXuxTJdb85QrmxDtrct8E/xXc42SmM+vugfJV59acd+1iM2PoqJxYDru2F6&#10;cVkI8A8HviV+TvC55YQSBEEQBEEQBEF4XDFM14xMqDLjLmhLgChnosW2s9PeSgRzUlV1YEnK9sj+&#10;XW/lKg7kMZat+PTf04dfjtuL0R1/+Ob2SePvcLXoUhnjqrLcrnF720B506UYPn9ss7+sN658e0z2&#10;Ve7js3JzoSB8V9tR+mfZGwPjs1zprQ2fLV/qD/j7UwF3n4wYrFyenrF5m79st7vysXFmAWdRCoIg&#10;CIIgCIIgPFSMUTYMw/xVkfx7UsTkx1iTIyZFWZZ1SzJ0l1tt2NbYpN+Jjz6qDZPSLV8ma/nubmZL&#10;qkOf7dqYkj/7qf35GIsMfXP78hySaLe4UfaY/fL8QZ7nr+rJ5r/RRx5HTwe/vaQ87Ft/B8YPbo3r&#10;0HaDtd+2LVH3ee/EcB3rG3qW2bZnA2L8B22iD29HHU/N4BUB/pwgxvFvd+PZ59optnfOCYIgCIIg&#10;CIIgPHRM0/Rr4s6lJTLLY89MoKxkgsOfxdvi5l3cYNb3EitPGKPfld5k0PUSSrenT5RNnuqIl2O2&#10;erLbiu+2VnL8e/1Eu+sPhr47P4xlJcfEsbJf6je3P8qqb/7GFi9kuU777v5N+oPjN+b+98Zidlm2&#10;13/Rt3rSd48f6rMsc8N/Rdh09LWPGn/Vzv5Wx/iXbYjXA3bDdH0Y5i/enZ19Qpx2giAIgiAIgiAI&#10;Dx2vtgQFP3WGx5aR1HhiE0nRwSQoZLmNJKja5Bg5ydvzN66+fp/twxZt6KjPvtmPSfqqv2jDxpO1&#10;ZOe0OsfvcYy0hw51+jUfI/ugD+vNN7EliZURc6Uv/XAMHA9kq/ihb3JrZ31LwsO3lUmP+W8+WY+6&#10;kTrOW5u/0O/Na9Fz/BxftYGe20B5tm3jp08i7Dh/HGej2WNMvf1HW5S5nkv65Pgci9tAHzb+hAp1&#10;oX8JT9fYOeY/J2iyN+/m+VPt3NNTAYIgCIIgCIIgPDxYMvLdS1IyX7M6EhwkLC3xAU0OIrFpCZDV&#10;VzaQpXpL4oxMBqHnXWbUW7IXevzGOn3AHAOET+0zk2OiTbWNjxr2Y5jOty/G0LNpCSTqSc75gb6O&#10;uemtrHrG4BzUVwZY5/xt6Vs74pNZB2LuOX7oqz/iZ3nTR/+ID1n1IyFnfLa9Hv7dY4vtNPasy6Se&#10;9j2bGjuT/fd0tX/YsR+WnB/oWWb68WWkLeVW928FQH/L2rdiIQDtt+/G+Q/aafgBy9koCIIgCIIg&#10;CIJwfzFHyZ/8QzLzIr56bglJTjY9qTEiAWrJOfVRhw516leJkcnQhg3isE47JlYeP9r05ziYUCK+&#10;+4ScTwrQn3ZM4EEmY9TT1+2i9DGwbfrWf5QkErcsa2MJH8bL+tzmuGpctMHWb9ixzdgtfvRZ43D+&#10;mpx2EQ/zV31AxPc+wpY2LNtxgDLq9PO6yVDn/qB9jdP2X7SzrvWPevGnj48/bFwPOyPs2T903F6O&#10;FTrq2c7+lGF+PXbI2A/rnP9V/1aif8hwfPjYQ87xYrsQ/xbayzk24xc23mttPHUD4vWAF4dp+it2&#10;RupDgYIgCIIgCIIgPBC8vyUf+BkzS1pwh9ITmZrgOFEPPZOlJo86/UAmWZmQgbBr/h1S7/FSfPqj&#10;3vNn/9nOyxg7SF1LMlN82kOGWKv+4Rty9M34IPvNJZPNTMZFPfs7oUMfVodNHRdIH5QtfrLjNoGc&#10;H4+VZLlNfa6zvRpfxK367EvSZuUfhIxjyPsvxyRbbG6TlYzt85/GRD1k9G3yUme/qz6qLOJkHZj3&#10;SdMnGX3RBxc7uKjieishB68vuhk/JXjd2vhgIJ4KgO+PD9P0l+3cfN1yigqCIAiCIAiCINwHDOP4&#10;zfY/JCb4ajmSj+Xr5UsdCc0q0fFEJdrGpqfOCD/IqKO9J0epZL3JI0a2a7ZJ12RRb+MJPdpMjrOt&#10;x7CSY8s+7hf1fJeYd6TR5l1c0uURE2QMbD9sfR7ChzZg8vdvLWQ95oB6b6OMPrxurPpmY2Q87jv6&#10;gD7+sKGsR8anf0teg/UuuhOxrYS+t80gdChrfLeNPvbs0ngxDs5POzbRDl/Ggy7HavHDLvfHbaNt&#10;nTevh6/LomQfK9uIBR3GhLv9IJJ99o+66T3hR+KPJwZiQWA2H5ffxIcC7Zx8wfjuYZq/2E7TD1rO&#10;VkEQBEEQBEEQhHvFOH6OJRlIWvLdaiQ0niSBlpCgbO0N5qSLZGIEIvnMukr3h82GXS9+5nn1TNx8&#10;jNZnd8EgkdufE8ZMxs/+rW4+3P6t+Ct9p497mf/G1H+P6HNrXKQnsVZuja+3/ZnHxl/1NY7rrd+t&#10;+Mf2f4u/MQ+Me2z8W3acny5Nx0WKHhGL+tzPHT83Y3FuGOev3e2ufFycuYIgCIIgCIIgCOfCZInF&#10;u5FkWHLBu5wtKbG6Jzkoi+5+siXUpWwJpbVrsuXyUjamOEwam5z1YPXNbfh6O/ms4hlX+iOxe/pq&#10;k9vUMyHscW/7ku6YL+NXWW23/bPB6kO2+SM7caBvY+zo92IUuu7A9mdWPfvdO/6CvbnzOKXdZFvx&#10;KYOeDLnbFDmJceEbATgPbvOXA0z20jDNf83O3Q9ZTmFBEARBEARBEIQTMAzz65fk/+7dS08w1snP&#10;XoJkZU5qeolST5b993TGFjPXk23Wt7u9KWbWt/4hD1K3srU6trfXX6brQ+fxkq7nk/UrWzDb11iV&#10;Se8lfDv97clSuxd/JaNt8tnb/0aWLoOO8mTrrLLsw3bIVvKqy36n+CR91q32fchyexUrsxev0mx8&#10;rmgbJR7rZ3svPn2i3usfMqfpcW7ynMQvBvBjgTeGafozdho/t5zNgiAIgiAIgiAIW7h69aMsiUAi&#10;jeTCFwBIk7XEpMrJ3KZtlhf7rj7qWVftOIbu491h02NOVrNdi5/lVq6SuI6e4+jpUNK/9RvyVX9h&#10;s2pnHtIZEbvGR4k+yCzPpM79qx7tkLV5oLxXJv3e9pG078k7Oh9/lls9b89mP2DYZvvax0pX68ZV&#10;fOg6+jq+XDK+P8ZP0pZ2WZ71WZfk7ZiyEsd/7Pv5rn55defOME1/wc7oVy0ntmOMUhAEQRAEQRAE&#10;YTdYMvF9y1f//SNleD/c7zTeTTTuJieUoYx6fUqAti2RCnuSCVLWNdvK0PeSfvqg3Ovf2Poxbo2P&#10;2+fJWtEz6QL3+jdZi2+l60OW5S6jbWGzM/bic8yw642fdd8HWQdSH2XWs9/cf9b3Yu2NP+KyvudD&#10;hl32Z53H0Wb8IGL3xtTY0ycidi++yyLGIX/o2138JGsx4Y840aY8x8/f1KAsjynXV4y47h/1lS0W&#10;AeLVADwJgKcCYHctFgJeuZzigiAIgiAIgiAIwDR9uiUNSCqQkCHx94Qyym5yGbYtwcklGfrNxCZI&#10;fc8O/TZ5iu9xo72XuCfCjon5lp663D/rWb+iyaBr+o4N9W5j3Evwg9S3WFUe8bm9mbDx7e/oqG8L&#10;E2GTx+H7cMMXhD/HsUf4WtmOjRrH2q47EB/0+LDt2FEH7o0Dsg2/FUO/uR1gilHtWnujH25/nscm&#10;y/Liv9dPL77JOId74zdZW1SAbywEoH5teS3Anwh45zBN/7Wd5c8sJ7sgCIIgCIIgCE81LGH4CUsU&#10;bho96beyJYlLYuF1T0BYjzLTk51g1WV9SxjPSfqu+u6Mg9tQ5ZTl/jkmtinrxk1lz4Z6j9nxZz+1&#10;vxxn0yZkW0ki9VneazdZL06QNnmeKnMc1r2MdtbTZ4/URQkfzm3z73BrXNmv+af+qW+6Huv4CzH/&#10;e7rSx8F5S7YrOevQH7AB2683WIm+2B/OX5Q4/s1mxuLALS4EmOwt43j22+OUFwRBEARBEAThacQ0&#10;Tb8i7hQiYfC7/0gkUBpRYjFg9ZN0HVY5YzjZpmyj7olMyHpJVNZvxj9Gs6ftlg/kLX7ImGjxbrrb&#10;pf5z3OxHckGFNr3tA7fGBNYxVSLmagzJFmNtffZihOxQ/+TBMebYpZ/st7f9ZruK2xkj9Fs26Dfr&#10;Vnapveq308cmIz63z+Nl/yxP5R5hl/0Smw/1xY59olwdh0b/ZkeUOFevLXp/GgCvLuBXA16w8/yG&#10;tb9rt7vysXH6C4IgCIIgCILwNMESghfx7j8ShsKtJJU8pm9PEWzwmP9mEnUi253SDZ53fHU83UfP&#10;k+yi23dsfKt3yjs8Fv+iem7flt1Ft++ix8+x8R3zfyDjO8fxcUx/dH7z8Wn1JR6fCJjmv2mn/yuW&#10;vwKCIAiCIAiCIFx6jOP8e+LuP4mkoiUWnQQXScShd66hP5SYeBJyDn+rt6+cc2yru8yFzT9sSqxl&#10;/EXGOnjK+A5tv/eR9Dk+fJE01j4zYeP6jT6gy9tfY+VtI+t8ZZtqjzbH732FnET70PbX7av1Gq+y&#10;bf8GPf6B7UfSe8i/N4bcRv0821fp84c6YpSxQA7/prdyr+8gZY3Jvo2PZRC6Q+OzeZtvmg+eBuAv&#10;BtzYjWe/I/4cVMxRCoIgCIIgCILwhGMwXrVk4N3Ll//jC+KRKKR6T4YEDElIlu0lLSU5ydyLj3hF&#10;Vm1W/YMlfh3LIX0jbays+jaesOn6J+b5a0xjOOaf2U0AExGrxjsY38aRY/Zsj+kPxjdmfaufsv3J&#10;5lRuJcDk0fF3/E+Z85UMvkfG4Qy7o/OfYkDfbEK+6b/Rt8coMVs9xoOFAH4f4A329+CD/S+DIAiC&#10;IAiCIAiXD+M4fnbcBURCkBOEmtw7Q7ayy23TU17tKl2X7CtP8q8s/bNcJXZhcyh2JuxqYg9ZN7FK&#10;sUm0W/95e1HP7ZDt+RRS72X1pxxMsbKMdt3FntCj3WSZSb+nC1JXF19OYvLpjiHpa7Kc9V1fsOez&#10;waz3OnyTf2beV6zn86nFOtZ/8unuf/pvjCMzx6/9o439zzlE3X820MoX7G/Cfxx/HgRBEARBEARB&#10;uFQYprfG3X8kBaQnC6W+R0se9pKUnixxKyn0fkwH/SF/t4k6Stp6idgl/t74N+LnmD15Y/Fv9egX&#10;4+c7+fDdi1fG1+Qb9SxjXz1967/I92xT/zmBbjpj9un21WGzqzEzQ3cwZup/ZZfi9vSoc25XfpUp&#10;fpcb+iYzfe/4aTwU/8TxdeOH70pPWa33CH2w7XcrV2OBbjeMN+NpgO+3vw4fuvyREARBEARBEATh&#10;SYb/Fnh8+X+5+xfv2DM5SGSSwC+MN5a2xzngj8RlK/mBrpf40B5lN/EJOfRu2+m/0XSH+mhPPByI&#10;v5c0B2ED+gfXOjb0r3KQY8p35DPp1xs72PQbY4v9e3AMrjP/nr5t/4Htatse8kzoyJ4+x0DZs1n5&#10;n3N+GXurf5A2h46f1kexoRz+ru+Q+t4YoMM+cn/E3oiP+tY+BqHbio+4+ThofUQJmY8vXgPyRYDd&#10;MF3fjePn+F8MQRAEQRAEQRCeWODdf7vGn75vudvnHwWzJGHuJRBOJgwX4QVjMAk6F4/0eShmTpRQ&#10;X9l24u7FOu/2XnB+esz7s7utx/q8iP6ArjuWB8EHMKebLH3VBZOj25zsm23IuscWmWXZZoM4Jvwj&#10;iUGXo24l2rfiaaBbyyIA/j6M/9r+XHwg/mYIgiAIgiAIgvBE4srH28U9Hld/wS748RvhSApQIiFg&#10;wuElkoRIFFbyVGZCtrqbHb6ui/rmQoNxL2byv1881H+XZfvJ3vZvciPGeQhf0mWI2ZmfrT4oX+0f&#10;Y7Vn+1icc+t7+7LIss9W/K39B3uwbh9JP8at8bf6q7yo3d74D8zBimFH/Z5db34L0TfnByWeHGAc&#10;0803rbxlstvxNAAWAl7aDdOLu3H8zfHHQxAEQRAEQRCEJwnDMH+VXdjbBf58AwmAERf7WBDIyQnl&#10;TBxczoSBfkbaw6YlJ+FLf5d1yqxnbBLjod590BdtrGQygzbqeexuayXsGK/pwJDDn+PONqivtifa&#10;GBPq2Y91joUlbG8Ys67F5/iyrNOGH9veX/Kr9hxPbtMfcrSpoyzbg9mG/rTJtvTN8bMehD9fHaEu&#10;22R/trl9bNcxtzb2n3HlD1lqw5btXM/6un3ZBvWt+LQlIePYvG22aFPW5KkEcYxQthpj+Of+c6ye&#10;rMaHjvocP9tlm+xr5Wzntj8V9PLySwG+WPBt9ufj6vJXZDdFKQiCIAiCIAjCY4xn7UL+xd0w+uO+&#10;Vq9JDutNDlxgR9gAAP/0SURBVFmSe5JAPyvpQzlKEPoWr5ZGJj+VHscI/5ycNF304fGjvdJHyfGt&#10;9FZ3OfSUF39n2NX+IcOTEhi73z019hIoyNgPiXa29+1PfYPQ5204pEcctLM+39FF/FW8sGX/Pf/c&#10;t4+/E99LY90+EDLG7+kRl334fES92uSyEdsCRrsdP51tAH37Q9Z0yb/qKFuNH7FTfOjp19s+n9NU&#10;53yR7B9s8XNpZP8sScYlc1+NER91zg/bKNm/jy3kmdBxu3j83B3b8lrAC7t5/iXxt0QQBEEQBEEQ&#10;hMca4/z77CKeSUC+wG8JFXQh8+SB9ZYILDImFKyvEgraJp9VzChzzOzPeG4Tsvy0AfzcBmXIc0LW&#10;+io+XkIfbY9tZU3UaJf9EZ9jQok269Dj8WnUsUCAJyt8PlPs3D/keb4z2S/tKM/bB7nrU727/WiH&#10;vtkb23ZsxF+N1Qgd9as4sAtyHtjOc+e2qU7mfeqEXypzX6v5SnaU5fj0zWNY7eNcD3Is9GOMJou6&#10;t5MtY+X5a/XUT9Z3+0/1Ov8oXZ/kdT5X/sG8zXV+XJb1uc+ou89S9ycC7tjfDvxaANqfF39RBEEQ&#10;BEEQBEF4TDHaxfyP4wLeLuavWb0lcLjQzxf/RiQUvUQEOpRIDjxRCpushw7+jNHioo16yGsSkxIO&#10;t6MvfZzh1xKesEeZbZEwcvtcFnW2oVvFDTIG47fxGxkP/fPbCcs2DM0G/cIXeiwKQMbvK8De49Mv&#10;4tHXdcG2fWSyAzm3lHs96RG/J4cMurz9XiY71wcpy4S99482+wdRN1Zft0PJPq30uTDSxvtPsuaf&#10;bRLz+PfGaTrsB/blY0t12GCfNHkwt/fmn0zxVmO1Okr64/UH14d99c2/rOF6tmFj5LFGmxYnZHvH&#10;d7QZvx2bSZ9jQUc9ZSzdP8lS/Pn28krAeGsYxn9kf1POlj8tgiAIgiAIgiA8Zrj6UX7xvlzY5zuq&#10;TFTYpozJBBOdld6IJIP1np5+W/7u19E1mq4XG8zJ1pYN2BI59JP7svoqgco6Y0uOYBey3J8nWMYb&#10;Nqf4cNp7hnH8361uCdLyBXUj/JBoejJqyVOO73EQn2XUm87o40uyyrbdZtfqwTbWjg7EvLTt6vQD&#10;n5VftomY9N/SU7ayS9zrIxE+1PVs6LsV2+V5TIU5Zm/+wTqG7OMy+nV8V7bVJuoce43blZlPlh2b&#10;H2f0s6Vv+z2PLYj47fhbx5nRvmbHN35B5K273ZV/J/7ACIIgCIIgCILwuGCYpi9AYmoX7by7hxJJ&#10;gN+t5AW+1VfJU+iYFKREoNm3hYAoV3YmYzzKyRYXfsa9fiiPste/s+irHRMZHycJOfRW5/jbYkFw&#10;NR6z4faxtOTf5nOYv9Km94OWWd69ajeOn236f2J8Pu6W4gkB2OO7CyD78fhmx7vBnAeOnzYcd92u&#10;VoY/43K8qHu76OnnddN5/8YanzGyHPa5f5DxYdd8U72NL8qq3+sXTP0wPhetqh/jsn/qOVb2n+Uo&#10;uc1s98aBep2/FaELvfdFGfVG7tds22ht9rd5/IVPGzfIupVNT12m6dr2o4x61nN8tPNxZFnQjhNf&#10;xKL+5nJsjy/vpulXxPEvCIIgCIIgCMLjALtgf7dduNvFvv/0H5IFJkx+gR9tJkE9IlFgkoHEAPXq&#10;39UnMv6qn/BHYsEkhLIcnwkSZByLx0l62kDW+g59eywcJfXQdfybXar7Y9dG2OAn0pB4vjGmdwNX&#10;PnaYpr9qdm+NxQB8VZ0xfQzRP2IyPok+nbBJspUOTDGga/GjTTvfvojVI31RbzGSPfQ5nttH362d&#10;Ssi8TPrsT9LW9WbLdtaB3D7KW6yIn7cfsuZb+oe8bZeVTWZEDMZq/qDZ+fxFmzovI5bvz6RrhB79&#10;gEnfbMO/6tA+5t9sjH78mE3WN3/oIEv1pgtmf9p5jKj79kcdMjz5sixuYSFgnP9IHPSCIAiCIAiC&#10;IDxivJ9drHvCgAv3KHER35IEY0uKwFwPur7KKTOukgaW1Od21Ufbk5LcTvXGGqvaV58k29NbnWPN&#10;slU7M+xx5/PlYZi+xOaV70Af+1m0V+ym6TeY/z81vsf88fvqfDIAcZFcMSnjmOp8M/kkj81fZbbf&#10;224y+V8kvhP12mZ9S9azCXLMeex5juriRhtvlhebLsMnnw/ok/HqfloxfFa6iJf1bpPksF9tF8pk&#10;60z2K1nUOa6s24sT9dZX9bc2zzuMb3XORB0LBf5di9Ye7NjE0zDT9L/YsT4uh7wgCIIgCIIgCI8E&#10;43j2OctduvVFf1zAN3lH35LwZNcSDZPVJLXJWE/yZsfSmJOenr4rS7qcpB1kjdlj1oVt234jkh4k&#10;/7jz+X02ra9ZZvfceG6apk8fhvEfW+L0bt8vTp9XJLGIj3nBo/l+lzUIHcbjCwFR+sKB1fHLA5xL&#10;tH3ckEUJeatnhs+KVc72lj1our2kkrLsl3Srek/HdtaVOuK3foN5nzX2/FH2bBPzsdzkqb5Kumss&#10;tDf8Vu1iV7fHWWz22oltTrb0lDMGSX2Q7WYbZYud6XZYBBinH7Jj/MpyqAuCINwThigFQRAEQbgX&#10;2EX591qCaRf+M5Kj1cV9uoBvicEGod9LDMAkz3rUa3vvLmWix++NIWTQ5fHn2Gznu8BNT38jk0P2&#10;4zYRk/Exxuab9MsH/sbpB2xKX7vM7IUx7+b5Fw7T/Detj3feXQzwVwU4jhtR4s4rx+zEuGJsfKoD&#10;Pl4afdwowz6XnJNWhq7pkyzXu/svxTgkc98iX8U3nbdhE3bZh/vuIMOGcbvjN5vWT+h6bPZsH+sf&#10;+mpT2nk8rR02WbeyS/psX+1cX/tP3Jy/kOenULI8s/WfuchmHJ/LkwDLIsDrlkNcEARBEARBEISH&#10;iWc8oVwu0v0inhftqC/yu4kE63cv7Pf02W/VTvoVTcbEgn7NPtorfSbiZXu2USbZZuIS9q6Peo/Q&#10;ow/apcft/avneOcfd+nfbfPJD/5d9A5F77WBD7L+/qD190OxEBD0sd2x/XfDiK+v+2JAjNtLI8aL&#10;cpVIW4l6my+UVZ91KLOO9Wiv5hH1aLucOtYTPQ5YfUO2qe/ZF2L87L/Fyax6xkuxV34mq+PJxxvq&#10;6fjY07c5SvrV/BQduNoHWR+yNu6qjzrHizh5LORqu9lOXOk7/m1hDaUxjwf1aM/o2z8OaOV77Xj+&#10;KcthLQiCIAiCIAjCQ8E0TZ/hSeR+kuaJAkldkAlCs6Es6ojlF/7JN+ubf5ROxjLuJUnGbFvH2hj+&#10;ua+VLur0h12zJa3NBK71aXImz9T7Nlrb72paEn5td3b2c2JaHwY+YDeOnzOM43da/xjDy0Z8O4Bj&#10;xl1/jJMfb8vb6Nti8rx/uO3gSk5CFvK6f9o8lXaevz39Vh9Wtv2b5D4m+uR6r11pur0+t+xpW+uJ&#10;ezLGQlnqtG1zmmSNkIV9s406mffJan6KHbiKz5hRz7q9cQSbPMdGPcdK5UpvXB1voYtFKSyYzVwE&#10;eGG3u/JxcTwT+kaAIAiCIAiCIDwoDMP8pUgc04U6L+ydaFOX6Bf+Joe++RqZFDNBaUkLbEOWWWVs&#10;M8Gs/bMv2rX4hW18VR72q/hZH3JvlzLHQjID32WhAEn3NH1mTOmDxFZydLYbx982jON32HheiAWB&#10;ZVEiFitiG1CCnFeUTt+OpWxzkvTc7kq3LzLKvV58XY6YLKGv8aPd0zHuXnwrmyyR+5ntVf+sV30q&#10;95hsQT/eo8xykrGbPtqrfpJs1S/kxX4lDx0XqzKz/coX7fCDP+p5+0mO131hE22S7ZWv1VfzAB1p&#10;behAPKni9GMUr7Ccnf38OI4FQRAEQRAEQXgA4OPls12c/+RyN27GxXlODtrFfMiYDGRZkxtp72XS&#10;r/xPJXxyjCzPZWKLX3y5TS1pQZltkm1P3/ytzH0sSfVg9Wn6szGfDxt8zSC/bvDKaZp+lY3tG43L&#10;dwmWJwOQKAb9tYW8f7FdbX6wXYmuQ516lKm9qmdZyPP8rfS9eiV0VV992Y5yb3w9Zr8gj//N7Yuy&#10;zQ/1Qc7nlr/L2e74H+NB/9THXv/Btr/BA/2vzt+NflbtYtv6z/IgXhWIcfiTAH58mgyLAJ8Yxy+g&#10;D3wJgiAIgiAIwv3H1Y9GcogL85IUMgloCVGQ9VpmPXx5x3krWap+zuiLMVZ2jGeEjvKcVNKXpMz1&#10;KTbYtg9lqme6P+Nb6dtl9Duu1r6D5H83jvit/2M/8/eg0XsyAEnUB47j2f/ZxvoG43Xb13hNAB8Q&#10;xDZgH+GXBJCUse3bnOrYTmfIV/Vgm6so2xxRxlhsVyY92bUzQk7mdldvcXu6veOn9L9nk8uI2T2u&#10;Q5d9Kc8l9NR5PWIhpsdO+jqPq7jGVV8Rp9kXQlbHxv7zcQ49bZot9UXm7/4nHeO7DXWhhw7fp8Cx&#10;lWO8FIsA77S/Rz9tOXQFQRAEQRAEQbj/GOf/NC6+lwvx9cU65WC7oKfOuLrIZ5sMWdMbV0lTbocs&#10;95FjMTmpspy0UJ9lq/EEVzLYklmXYoAcp7/DbFzuYi5J9G2bxfwhs8f5zuWz03TlM2zs/9TG/WIs&#10;BiyvLyyJptHvyvq2G7ndbR5C3hYHwKhD5slq1rEdsjz3qO/Nd9DlNU6R51hdWYfUr+KjNELW9DVe&#10;aUOfz5XM5pNl1R8lZGTI8/zRp+lzaaz7xnWJW32g3sZY9JA3XWbSu3/2C122Xf3tSLr2TYpF5x8E&#10;hA3OJzwJgPJdu7OzT4jjVRAEQRAEQRCE+4lhmr94WQCYb9qFORN7cpXoJTJJ2NK3C/8oe0kFZLjg&#10;R5lZbTzGRpzaruT2oNy0jfjQt+2P/nin0v0jMUaJJMbvWu7G8bNiKp80PDdN0y+3bXm9bePzti3L&#10;9vg2TfglgetGK/0nBpG4oc555JxwfpDIgdS7LvSYS8wX5T6/QchQVjnnP9OTRbaj7n4pfrNlmXwg&#10;a/JSIkarJ9Zxrdrmw+PffUtfKPP54XMU9SbL7WS7qhth1/Pn/FZ5Jcddt4d+W+PI4/c26yFvfjGO&#10;vfkyGWzq+Kqf21jJbwK8tJvnXxTHqSAIgiAIgiAI9wt20f2DuOi2ZK99KZ4X5lGuLt5DDllLPmgL&#10;OfWUhU32o9wv+o05aaCs2lb/pjPmJCXL6ZPr1LPPmlQhlictSd62yYhEGHVPVIZx/HZOY5RPKp7Z&#10;TdMvs+38J0Y8GcDFAGwzFoZuxqIHuGx/zKHZo+R8cl/ADzKfx5C5PsrGpOu2O0Rs7hswx6S86dE/&#10;65SXMdEOpY85SPnKNurNpsYprNvLWE1e4ruc7SjbWIxb8eo4IM/b0IvFeo6JOtvcvqqHPMdxfe0/&#10;1bPex2vMevaD+nKc+bE33d6dnX1SHJ+nQN8MEARBEARBEIQjeKVdbPt77Hbh3S7KcYHOC/Z0cd6Y&#10;9EwIt/Tw78ZKZe43l+5LHevQkUmHNvtBnYnoKvlAHSXatK0MnS8CdGRWzkhOkBxf3+2e/dCYR+Cy&#10;/HTZlWmaPn0Y5v/NtvdWLASAnvwt8zBjLvJiAPeNzxtKa9Oer03k+fT9Uria7yQn8/6tur2YHZvm&#10;H3X013yqfbTbmDI7sSt7Y8nbh/pqe0OW7Q+RtnWbvB6xnBt6P5ajTn2jyTg/7lNJm7BnuYrJetI3&#10;hq/Lk633ubRxjsUiwP5PBAqCIAiCIAiCcE4syeo8f4pfaC8X3TWZrxfoYdcu6Lcu4lf1XMIWjHYu&#10;m86Y63tMtis7xApmvSdikIfsIDt2iMHxQ485iseU5z/qc3jZcXb2iXhNxLb9Zix84LsBmAfM7R0k&#10;a56weZ2LJK7z+bc65i/vq1zfax+x7crRJ0vWE/P+y3ImrC1W0bvcZCt/tJN+tW20S1wdf8WWc7Ty&#10;izr7XOmj5By7DUroqCcp69DHZIRf8wWL30rXYdbvzXEtWSeP62YcZ/jOxrXd7tkPi6NREARBEARB&#10;EIR7xTBNfwrJrF10+0e57MKbCRsvzFcX9tBRHmVj6FcyI/zddsuXPh3fHuGb/fcSj0r0C90BfS5X&#10;8auPtW/bpCH5fY9N3yuXWXQ8DY8f2+Ey/fphmP++zcO7fRGEjLmypA3Hke9z0OSscy5b0kuGnGWb&#10;f8pJ6qucup48mOOt+k7ylX8v1lZ8kx+Mn2k2TL6zbNU2rmJQH/00/yRflVVf6nmsK92Wv5V5PK2e&#10;9dWX+iyvbSPHkuP70yIhs7i+CIBfrHjejr9nlsNQEARBEARBEITzwhPWYRy/JRK4tgCAC3CWvBAP&#10;Gch6LrMN64xT9TUByrqsz7LcZrKx8sE4i3xvO0JPVjun2fApCJYtLkrjtWW+5v/MZ/Fy4TyLGONu&#10;nj/VErR/YHOCbwZwMQDfSMCc4skA7pfV/mFpzCV5rL3ar0bo/Y445VHPeuw3p9XxlELWO022GlfU&#10;WzuRbffv2NXx1TrtWlyLkWPVOM0uyPHnOLDl+Om312f2izrbJGUuLzbd8UGW7LKc/be4YZvHVX3R&#10;9m9spNI4+2soVv8xO+7yopsgCIIgCIIgCCciFgCmd+7wnu04++PbdtHNR7tx4Z4TKxKJAfXZ1i/W&#10;US8+0GU9EwCXJbYExkroGJd2LLM8y1CSTRexXJb6p4zy2oaNxwwfj+P1u3f/n1bg1ZHJmBcLntnN&#10;8y+xRO3v2Ny81w6q/GsCmMdbuJO7zOvM+Qd5fOHY4/7xfRDstnt2yZ/xff8FvU49bK1sviGjnnL6&#10;o459zvj+hEPosg3KXM9lO4/gG/51nIxPe8pBT/qD9Ml66lrdyhY7tenfdJQnrs7pxLZ/Ugy0OXdZ&#10;X0vf5mh7HSV0tEvEL01gDDetjPEvT5XEIsC/iGNOEARBEARBEIRz4ooltLjThi9v48K8JWIgL9CX&#10;i/Amq4lB1qF0PdvFpl34Fz2Tg8awXckKW3JDsp3lVvc+s02wjaPIV3qWzcaT2vn3xPw9jagfOsRi&#10;QMaz0zT9SjuevtzmDE9LeOIWiwGr+czzXvYB577xiP2ef7UHo+3JfHClB8Omdzyy3vWt9saVTfFf&#10;2aPOdidOlXv/1S7H6LGjX8WoulR39mJX/yC37+D2Z1JXbDC+W5At9G9M+HE0TNMXxbEmCIIgCIIg&#10;CMI58CF2QY132v0OrV1g84LbnwYA40Icd+Dy4gDKdtc06iD12Rekb04OaOvtRLZrPMqb3mJQznE3&#10;vel41zYTuuafZCwhw1hBxGR8bD/eTUbMn4y5E45j2M3zJ9ux9TU2f9djIQALAvhZQdzpxV1ezG0+&#10;7rgvoEMJQg85S9hxX+X96PvLYuPYyDoSMtihTlvWvZ1IX9TpRxuU+fhqepM1fZT0Zx2kH9vUUdbT&#10;o+126CO2j3aQ08b9Td9srWT/LkNpcvoyfi5b/LCDPNtDx5iQ+R36IPQo8/gyV/0EYUs/lvSnHj74&#10;IKAdQ5j78TfFMSYIgiAIgiAIwkmw5MySMSQDlozhS+7tgh8X3Jntwjz0uOBnAp4TZU+oQu6+VmfS&#10;Bj3tUHpCjdKI0uODIfd+w38VH3Ij/D1OtN0/ZJS3MvxggzGhzT48jpHxYU/C3x9FBpF8DNP052P2&#10;hPNh3p2d/bxhmL/M5vJdaTHghs055hj7wua5fUTwGmTYN1Zy36D0fWHEccF9SBseG24TvtD7vg9/&#10;1PP+hd7jBynzuBHDjw/6W0k943j8oNuTZst+qIcf7D1GR09f6nL8fG7RD6x6+qPM/jx/6MM41HkM&#10;Y9tuo+tDB2bfve2DX/hCDpt8/mJ87J9xnIgPhpzjwjZ4P0b3t+MDC0l4aulFO6Y+cjm0TsLT8JFO&#10;QRAEQRAEQehiuRgex8/2RGy5yGbJi3PWecGOC3CXmR1lvPjnhTz0WQfmi34k27RF2+1NFhf3Kz0T&#10;oGZvbVz4Mx70SC7g64kHZLALGerUQwYf3HlmX5vjSXVuH+zwE3g3bdZe43N3F0osDqM/P/P87w7D&#10;/LU2t++IxYCFy5MBtt9mLEr5UwAm437hMdX2i7HtS6MfH5CFD+Q8PiCnnvag64M4XqhHDPpD1o6H&#10;iIE26PqQuT6Y9eif/WVfEG2QPrCFD9ocH20Yn3WcA9RDju1jG7HcH2Mzen+oh44+HF+Wg95X+DaZ&#10;1Tm2PD76o42SOp5/zT9K+uenPNDm+ECOhXrUEc+PDTtWEOvH7Ui6uhxQgiAIgiAIgiBsYcb/hmn6&#10;00i67ELaL+Tt4htlTgJw8e8X3yiN+aKfetoiWYCcF/eUU4YSsZlEeJs+iB2xalJDP9clGbkagxE2&#10;WZ9lKBG/xQhf9k9blJBzrEj+sd3v8tkT7i/Ozn72MExfYHP943Y88psB2K9I+CxJxELAjOQWbewf&#10;7Bvsl1xy33Ff+z7G/jP6MWXkfmXJY82PiajnY939rfQ67FA3GfuF3uMYUYI4TnhMMiZj0cb7odzI&#10;8VHWdOEPfS+mjzVkPTlL+kPH8e/5W0n/tt0sjR7DSo8ThI56xmQctw02X2P2Qxulz1/Icyy3i76y&#10;P+LdtmPk5jDMfyeOIkEQBEEQBEEQDsGSqq9EshV3WpHs+gW8lbwQZ2LDi3FenPOCngmyX5xbnRfy&#10;vJiHHfWMxwt4tLO/X+ijjjKR/ZKw8yQr6qD3H3q36dShR/+0d3mKDxkXQJBoej1s8TNkdyxJ/Qsx&#10;dcLpOOcTEld+5jBNf9bm/Cdszv3n34w4Jpj8o+S+5HGAupdmh31ajz8/FqCDXehhn48PHgNgi5v8&#10;23FiMh6/rk916n0MsA89x+f6KN0H7bBdyeHHNmNFHcQcoM3zh3EgW5WhR72NgXoj+mH/kK1sQ5fP&#10;r9YPaHX3SXXasI16m7dUer9RMj502db1kCW97RdfDEIdvlgEMP34WXHwCIIgCMIKl/0xTT2GKgjC&#10;uTCM43fiAtouqHFRj6THE4BU+gU/2qbnhT0vxlGSvEhvutKGnhf3LWaU1LPekgOjy+AbMvjkMWU9&#10;42Wd66ONkm3awMf9wh46JFd5bOgPicbLlpz+jJi6y4Zj/35c9N+X+ssBZ1ESVQ9csf8+bpimv2Tz&#10;/x6bf/60IL4ZEE8DLD9dacT+Y53H8ep4SG3Xhz33MY8P7m/Yetwos75H6NlP9c99c5zUU57b3dL8&#10;UGcb5Pjdv4wPslyvvozX9DF+kONDWfX0Zx02bh/9U15tqz737W3Tc3vYf7VH3YjkH79Y4t+KwAdM&#10;obtux8sHLIeN0IGuDwVBeFyhv0+CIAgPE3bh/CPLBfSMpBtPAfCCG+TdRdR599UvwuNinU8MoI2L&#10;cdRpDz1K16M0G9hBz4t9+DPZdz10RtjBz2OG3GVG6uGHNvXV3/VWb4sJaBtbImMlbTw+ZEb3N2J8&#10;9EWSgQ8AvtOmrJeoCvcX9WcFgTmeDPiLtj+eT4sB3K84Pu148TvDaJO+D1Ppx5/v02V/wwZykPu/&#10;m8zChjojjw/3sRLxXG9kLI4NbepJ6nCMt7aV2T/37eMPPYg2FkFcHiX9QfeHzkrqqQN5bnkfKGEL&#10;G5Qm8/PX6u5n5Fjg6/GSDdptbLC30vdH+KEN2+ZvRP+IDTl8fPzhC8KvzWno6Qu76/ibBZ0R3wMw&#10;+/GNcawIgiAIgiAIgtDBaBfP77HENr9fjYtuEHVcbJN+8W1yv1C3Oi7CmRR428iLei9DZn64W9cu&#10;6iFnDCYFvJBnnYkHY7i/tV2PsugYh3r4cwyMi5KxOXbqUWcJcvtB2Phj6MMw/42YN+HRYtrN86cM&#10;0/wltm9esH3DbwbgGPZ9b7T91hLEvP9x7OT9T3L/w9bPgSR3vyjh6zGi3eKHjHroqIeMcVDPxyjH&#10;5nbB7E8Z+8HYWoyQUY8SPvDPsTkmj4XSyPiwQdn6L3r2S733Z/o8P7l/t4kYYb/sh2g7Iz7q1Z9y&#10;xOc2eP/RJ/u9bnzRaLb+twsLdBZ3/mNxjAiCIAiCIAjCA8eT9xjT8mi1XXz747S4yMaFuBN10tpM&#10;AvZ0Rlyw46J/pWed7Z4s1d2/yDJb/Fz2mG2qPWVsk7md6r5dxjtIModp+ssxa8LjhHn+hWkxAE8G&#10;vGzJIJJEPNHirwugNCLxbPs5CBmT49Uxlgkd5D1d6I/VV+dHJe1ps1VmZpnV2/lDedGvmGVWZ4K9&#10;SdiUdi7h392+JMP8Nv9sW/2qTZRt3/Xt/Amm99l+v21HxPsvB8Ye8GSJHjUVBEEQBEEQnlrMdsH8&#10;YiwALBfQdy/0eVEPVh3r7c5ekjuTb88fJXzIlW/Q/SzOlo3HTv00mxiTy0LPcWYyLu+kZp3LUJoc&#10;5XWbp/dZovl/iHkTHk+M0zR9+jCO3zEsxzWeDMBiwDXT4M45flYQx4fveyvxk5A8TiDnIhhkfhxE&#10;m8dHXgRwXdT3yiCPv3p8wQ7ylnhXPXRRYqysO8PWZVZ3/Zb/Vnxr4xjn+YMYPT3kKMGV3pjj5+1o&#10;Y0UdciO3v/VDu5DTp/mmto8x7JyMZWXbLwvtb5i/zjR+WxwPgiAIgiAIgiAkPGsJ0o3lotkTI15c&#10;55IX4d5O9Iv10Gdfv8gvbfr7xTz0qJeS9qt62DcbY05Wcjz6ZNuVzQl6lCQSRsiQVPjrADZf77dM&#10;m/CIccpd3Od249nvtv32b7D/sMi1kI+R44mX1aspPC7yMYC2J7+wi5JysrYrW6yIkesgxpNj5OOb&#10;Y2ttY06iV/po1/H6+Yd64WocLClP9PhB6Hrxm33YtHaWhU+rQ25E/LqN1KPu47e67yvUqY8S7SzD&#10;0zovTdP0mXEcCIIgCIIgCIIQuGoXy/h9e7u4bu9L+4U1L6jjArvJjPVivV6A13IvQQg542Y9dY3W&#10;XulTPet7sdh/Hlu2pU2NiXaW+QcAbX6ejzkTnjy8bjfOf9j29Q8gOYzFgFu+MOCvCODpl2UBLO13&#10;P5bS8eHHBdu0rWWlyesx2drwKe1cZz/tfKOskAl5O69Q0rbnE3YktxPce1LG2hwT4pDUUd7sU5vj&#10;cHktoY/yGHP/Pp4Uw9usG5f9g9cA8DrIbveKZfcLgiAIgiAIggB8wJIQeYKLi//VRTkvtKPMF968&#10;GG/1KJt/9s310K/8q97KVSJEO8oSm2+V53qK29M3WbJD/55YGf3n/0z2jTFnwpOMs7NPSN8LwELA&#10;8prAkvxiIcA/fhn7Ph8zrU492qgnG/rh+OnGgDz7s6SMNrnMdlHWYzX7gs0PtkWX47R6kvPca37J&#10;hrJ2foKhz/2s6p0+Wt24imWs4/W22aFkvekjRqsv5eyLPLaf/9fY64IgCIIgCILwVIOPUH/QkgQh&#10;+Zn9AtsuopHo8yKcJdmSF7ZDli/KeUGPMt+9ZOn+yX5VN8Jv1X/Rt/6TvMlCXm1avNBlvbcZy0rv&#10;P9pYBMACgCUT0/8ccyZcDoy7ef7UYZi/3I7/ty3nAX5KbvlegJW+IIDjIJiPES+NTRZyP76SzM8F&#10;yJKe8nYc0h4lbYNuT4YNxua6ZEfy3F3pij9K6v38zHroOnXao8znZ/ZD3fVRZnnuB/4+L0a3g5xt&#10;q0NGeRtLlDU29YyH/WU28zJGPN20e+YjYn/r43+CIAiCIAjCU4+P9MTHL5yXi2ZcUJeLbLC1qQu7&#10;bLOyA3v6jsxZ5EwEsqzpOrIsbyVi1rip7iw21GMu8Bgx2nin+H3TdOU3xpwJTzZ6ieDVaZp+tR0H&#10;3237Gr8pj0UxHBe+ABDHgx8bkEW9Hl/12Oodfy5nnbpkwwSX5wnLTI7F4yR97d9JfYnT/DtEfGf2&#10;qeOo7SBi8smZNvYSZ9VvJ47rISeTDuPK9d78wB/fd8B3H/A0xzfHPhYEQRAEQRCEpxxnZ59kF8m4&#10;YL4ZTwDgohoX8EwCeLHOsl5oe90usr0eF+Oo48IcJWPUZCD7wsbriU0f9Xyh3+xzH0kPev9ZVvT0&#10;rXWOF8k/ed0TwrOzT4hZEy4zrl796GGa/pwdE++0/b78pGA6lqzkMcKyHVNBypouH2sbsnr8Qp91&#10;ORlnv86I47HChnX6oM2knO16brhPatOOspU+2i4L29ViQcjZB8fotrSjLvR80oJxSdrW+PRrZdJD&#10;hgVN1G/a/rtt5+7Pib0rCIIgCIIgCE8x5vlTPclZLpj5aDEvuCFnu13ER9sZ7XbxTXm03T61VzZJ&#10;j75Q98SG+pB5SRa9EzLYRemJQshXpZExmjwzbKhDHMwHPhLnTwDYbH3QMmnCU4Kz3Tj/Edv/PxYL&#10;Afho4HU7JvBTgrdNh+OVxy6OG/ykYD6WeA7hLjTbKHkM0w+lH7tg6LIdj1EkyVVG/ypr9dwuth4L&#10;ZaLrgrntetRZUkabkGef1flsdd+2LGMbPlGu4oV8y49sfmDo/dUdK/EUAPzfGvsU0KsAgiAIgiAI&#10;wlOKef53PbldFgD8LqFdLPsFdVxIo/QnAtBOeupQx4U+bFZyI+S05x0+6j05AFN91X9q+/hQzww/&#10;lOzb21EHvQ67sKXM7UOO0u2jzv5QRwKBcSOJeNlm6zXLpAlPGfCtgF8wjOM37pafE8S75TiG/AkR&#10;Hi/GVpoMxxaOHZSwoR2PWxL2Xia9y2CX6Mk/9EHYwy8fr/TPNuyP54jrjahTj/rq/IIPyLqVqzEG&#10;KfPxog55tD0m64gBQm9kmecubx9jejvq9Mnj8TGHHvuC/q0f+5uG+vIEz3j2ubE/tQAgCIIgCIIg&#10;PKXAo7HLAgAulnlBfdMIGS6oIcPFOy7W/cI6dH7hnexg03ySjSceYetJQMig40U8dNmu6Y2I423o&#10;w4YX+Kiz9GQi2kgGfHxWtj5Dx3aro+wQfUKPJwDwGDGeAHjlMmnC04urHzMM0/9kx8WP2jGBxQAc&#10;Jzhf8EQAj1McNzgmcecfx6Ife0YcVyh5rPJYdqJtZTuXQo+YbgeZ1SHPyTLqtHd9yFC2eCiphz1K&#10;I8bh53XQbYyr883IMdDf9bCnzuj+KKMOW+jQXo0RdqFnLOohB318VroeMsSJEnr23/pMdZdbCb8b&#10;i/2MbzpgO3/MduC87EdBEARBEARBeLqw3AW7uwBgF8z+ziwvoHlBjrZfWC8X08tFOPTRhtwvuI20&#10;9Qv4aFPfLuBD5zahzz60cTvTw4+JBMeTY6N0+yJfxbCS/iBiNn9jju96ym1OEAOvAOAJgA/xOROe&#10;JkxRAvnO8TM7/2jg+J1+bDj9OLJEs71Kw2PSjyerIyn1hJu6oJ87YeP2IaefxwIhCzmPVeh5rNOe&#10;Ze7fz4XKZJPJ+D4Oq2N87IMJOeS9+Cjp38YCRtv7ZDvsYONzQBnr0fYYbBvRXsmsDh+OAePmIiDa&#10;qPsveYzj2e+I/ScIgiAIgiAITxWWO2FnZz/XLoxb4hIXzbyYzhfluKhuF/xRgryAh71flKe6X5Cb&#10;HnHok30ZkwkG/X0MsIuSsRjPSyP9XW+ljzdsciyPD9sk6/mjnfuytidzfALgw3zOhKcd5RHyKz9z&#10;GOa/Z8cIvhNwZzf4MYSPat6I44vHP54m4bFJ5uOPx7cfm5BRDhnsQudt2IQOtn5cJ3vI/HxAG/Ig&#10;+2+xc73Yos2x5P7bOJIN7Xqxmj/KIBYSEMdpbY9jhD1Kj1f1IWsxou3nN3VhD/qTTNDbvsAiHvp8&#10;t+2wcdlvgiAIgiAIgvC04ezsZ9mFMRJ/u8D292WZNHi5yJ3Q+YW31f1CPHR+RzDY9GjDxkqSftmf&#10;OsZwfdjw4t77hg710NHf/axc9R82Pj7jKgb1kIfOafXmj9LIxRCUy0cAz85+XsyaIHARICWTVz96&#10;GOYv3g0Tf0YQi0dYWMNxCuL48uMMbavz2PTjMUro/HgNW9r7sZ/IYxs6MPu3OLALPfuhnucHfX0s&#10;RY8xsw/2zziUYzuynfcBfbJFibbrQubxUYYf++d4V/GgS3XKPW60GZ8yj23EIoCNz1/PwAKNngIQ&#10;BEEQBEEQnmZc+Vi7KMaFsj8BEBfT+QIdF9S4MPc26qF3m9DxAhykLfX5Qh7JNHWQ0bYx4kC/ipNK&#10;1vcu+q308VGPNnSdNmV5+9DO8f3r/6bDmJHQvbybpl8TkyYIGfWjcj9lGOa/iQWAWAjAsYrjyc8v&#10;HFdGHrM49njcejts4AM7kOcP7FwX9IU7kP5W+vkWsmZPfdhQ5vGj7eOAHvWQoY4xex/Rdr2ResZD&#10;3bfL6PHRDt9V/6GjXe6fbP6pTn/UUbJNoo2xYjyoY75RZwwr/VsA6O9HYz8JgiAIgiAIwlODSFqu&#10;fgwuiu0CGT9thhIX00zUeQHNZMUv5EHqg55sQI+21eOC2y/IUe4lAlFCjrr3Y4QfbfzOO+RWsk/o&#10;3T+VLYbVvf9UUs+YHBfqKN0m/NHOfuHrr0Vc80RunP/EMmeCcAKuXv3pwzB/gx07eIWkHVd2rPni&#10;UhBtP3+MOP5wbPLY5nHdzq+wdX3oXB869w89bRAXMthBDzse+4zreiP1jOvnrzHH9LhGH4/RFzXC&#10;h+Nz//Bp/RtdbzLQk3XYGd0fukT4+fhhE3Ufn5Ex3C5Kjh0lZDhvcfcfr2Eg1i07l/Ezjf6zgLvd&#10;sx8ee0kQBEEQBEEQnib4EwC4YMY7y7wo58U0LrL9ohry1PaL9KRrTL5+wW5cXZwnun+S+0V+kVW9&#10;t0MG2zye5g87MNnusaPzcVJnJb7gTvo3AGx+vi4mTRBOx9nZzx3G8V/jGML3AXA8GfGF+us8BuN4&#10;9EUvI491HpN+vkU989A5CF3We8zErh7tkLV26Ov5gXY733IZdfgzvtuyTVmuBz1GMI8NRBIPe/pl&#10;/6xnG/oacxkDzuVh/trYO4JwmVCfRhIEQRAEQdjDh/sdMb+A9neV/WIc7biY5sV5I+Sh92SFNB3k&#10;qMOGF/yI2fRhgzjZDnEg8wt4yKgDYZvs/UI+y42+cBFyjw9CXsrsj3H5NkS7jS2IJA3J/3WbFzwB&#10;gD7eHHMmCMewdyE+juNvtmPoBV8IuHtnGnel/dgDow5ZPr793EjE8Ql5O34hg87aLP18oc7qHpsM&#10;mZ8DqZ5t2AfPFe8burBHbPc11v4bGSO1MylHHNZ5DuN8Y3z/OxP13Afk7dyHLOlcZm3EgI3Ldssv&#10;neAXG27aLnm/Zc84uL+UQAmCIAiCIAiXGq+1hCQSjpkXz7hIxgW0X+zjwtmIZBhtv7BG3Wyox0U2&#10;yCTBYxh5QQ77po826+6f+ssX+OwDvtWHdbY9PuwRK/yogy/H7zLqU3wkCU1vNPs53iO20hIGk73L&#10;5ku/Iy5cBM8M0/zXfBGgfXvDjy0cc6h72+Q8d3h81uOfRBs6nl+QMYmG3NtG6mnv5wAInZVMkpse&#10;9dCjDXo7ZCDPI8anjZdGxAARO29Di2UlYmRdOzdRD3J8WZ77gQ51ymmHeXB/Y/bHxwBvj+PZb499&#10;IgiCIAiCIAhPDZ61i+EXLcG1C+UZF9F+MW0Xzp4wxAU0P6jlF9ihZxslL7Sp5wU92qjjAp56+ros&#10;SH+PTYYO/vkuKXR+8R+EH8bXfEMGPyYTSP5b/6yHP/R8QsBjRB0+qFsc/w4AxnDH5uuZZdoE4SJ4&#10;9sOHcfx2JKJGvA7AYxTH4Oo4NTLBhY7kOQbiXKLfyt/kXg89SHvI/RyJNu15/NPH+4g65K4zev/h&#10;xzjNBjEiDs5VnD+wYzzqmaz7uRZ66jgmcM8/So6B2wM9bTg/kFMfnLEAgD71MUBBEARBEAThqcOZ&#10;XQw/b8SFMe9E4uKZF81+gW2lX1hb3S/SUQ96Mo4S7agzhtfhDz8j5H7hH3pvGz0u9EFexNPe/a3u&#10;d/Gi7vGt7uMLGccDn1Wd+ihpi/iw8e0LOx+DtTEXsIEO/SJRe3k3z78o5k0QLoxpmj7Tjq23ICHd&#10;DXjdxL8LgOOuLgi00vSoM2mGrB2/0a72PKd4bKPOO+I85lFf2YYebY9PwsZK9LWqowx/yBAfZe4z&#10;132s1mYMxnZSH/TzNhG6ltSjhNzqpPtEiTb/Pjjhb8R3PW7szs4+IXaFIAiCIAiCIDwdGIbpnbEA&#10;gDuReDd5SXiXC+Z8IY4LabShR4mLaVx8t4vtpEfSAJ2X0XYdZGHn8aPuDHvXGxGPyQcSHm8bkZyj&#10;RFz60J990x8l+8/j8/6jDeZYvv1G9It+UC4fApymvxjTJgj3C68YhvkrcHwZcWxfw3EXx58fg0Y/&#10;RuP4bO1UR+lts/FzwEq26/HtPlZHbJ4fjO/HfshwfrDPHAN1MJ9f9Ed/OFfhw/MLesbwsQVh7wwd&#10;6niaxxc3rPT+IQ+iDT/Ghz3js4TO/dFOereBvxFz/G6b69s+74IgCIIgCILwNMEuhr/PL4bHmRfW&#10;TNKZBLcL6Sj9QhqlkSV02Q7+jOU62EFv9At51EPvMYMew4ixwIdj8Yv40LF/xkC76aKd+0d/nowY&#10;sU1uC/9ky+1ksgA7JCNYFDE7fAcAvwQwvSmmTRDOiynKPsazz90N/pOTXAAg23GNdhyjfnwbeX60&#10;ZD7a7hd2Lg89j3c/71A3uetQQhZ2jAvynIAecp4neXzUNzvqre6xO3qUHj/k/LuAeh6nn7thzxK6&#10;HJ/bT676NzK+x7X6CzbX+CDj22zm9VqPIAiCIAiC8PRgGMYvtwthS7j9o3e4cPbH33GhHOTCwOoi&#10;2siLc/rx4h56JhJg9ndftEPncULvF/Gho41f7EcdfXkMI/txf9RNlpN49zHShj5tfCFHu44PMsSE&#10;HNuGhAzfSXjJ+D6bstcuMycI9w3jUjzzkcM4vtHORx6zfnyjNOL4xDkAGc8J0L9PAX2UOHbpj+O5&#10;Hd9W9+M/5LDxePAJPc8N6nkuuH+yyech+oc/k3COi/2szm/qqSt6lNSB3r+1PX7I/HyPErGwfdDD&#10;1m2sXvsHGQ82/qSFzfMN/DrDMveCIAiCIAiC8BRgmKYvtAthXBT7RXZcKIOQrQh91Hkh3drhu6Vn&#10;skB5T5/7dH2Kt6pXUodyww7xs93e9iUdSk9IQufJhNGfAtiN8++LqROEB4FX2bH3PX6sDTge/dWc&#10;9+IYTMdkPd8q6/HNxYPWTnWQ50eTH7F3fbJBf9nG+88xEBuscuqsbGOs+kzojHvbx3r41vHWNrYX&#10;3/VA+daYd0EQBEEQBEG4/BjHs98RCwB+5y0uoNtFOEtjvoheXXAnm6avsmjTb09f2OxQZtsUp42h&#10;w6Y3e/Z10Ad2qY4EgwsiIZv9Q4DW/oGYOkF4YBiG+W8siwD+fQ7c5cbxiTvXOB5xHOYFATKfv6tj&#10;vWPbmHT1/KhtJt4u34jZzjfqrYR9jdWj25k9tyP7YCGOffqCA+OHPNuivrcIEYTu9m554umOz/Fu&#10;9+HLrAuCIAiCIAjCZcc8/4JYAPDHZI1+oU3mC+u4mM533/JFN/UuS/Xqv4qfSL/sv+KGrMU3oo5H&#10;g3Obdfrn8YOwYZ+eWITcdewz+rGEYbpps/bcMnl8dFsQ7isG//949rvsePMkFcdhHIu+MMXjM47N&#10;XF8lxh3WxLmVUc/Hv8dLbZwf9fxt+p4/meLnp2tAjod++ZyjDQmbbnwwx0++2Sed3/Oi879983/u&#10;8y0IgiAIgiAITwE+JBYAcOHcS879gtl07UK6XFzjonqVVCd9ltWnC+JCfCXbqyd27VEakTQ0fchQ&#10;3xsbGfpVslHqSLRqsuQJwzjOfyDmThAeFK4uxZWPt+PuXekcRYljvRGyfJyGvFd3FtuDNFv3Pxb/&#10;QEyef1uJveuzDPXatnJvOypL3CrrzMP8ks0rnq54xzLXgiAIgiAIgnD58RwugnfDcvf/0AUzZKZf&#10;yWGffLK8JgbZb5VYg70YpxK+uR+r7yUbpdzbhtpO9m2bvVzm6S0xd4LwoDBHCXy4HXM/HIsAdvzN&#10;OB5X51cpu4teYOi3zr/VebFFs812vXqTlX4gJ5u8xKNdbvfi9NooQS427sUJxlNCPo/4tsctm+OP&#10;XKZaEARBEARBEC4n+Pj6aBfLP4HkAnfE8sX4/5+9/wC3bcvu+sCzw7mvSiqVJEAgFCyEMW4QYILI&#10;InWbZCMZE8xHMjQggpAQuKE/mm5sYzdNBiGDTZIAATJgm4wxYMBA0wiZZKIQygHFkkqlqpcq9fj9&#10;1/iPO9bca599zj333nffu3N83/+MMUeac821ZljrrL1323TXf/ES1hfSl3h8Vz6pQ0bPQ4Zurxvs&#10;AH7evHes4lNe2TMHNrhucDKPYkNW2wJnPyKQZbUvY1f2jOW/hu8+HA4/Oftv0qQnQePHS94a198X&#10;5EOA8fo091sr43Xt8eNx0m3djs3ylh2+Fe+xtjVuPO6ce8zf63TcZh0B+27ZnXvzLabWvu6zzEXq&#10;0+OvzH6eNGnSpEmTJk2aNOkNScvnjINiE/z3cxP8Utsce1NuePO9pe832/0mXL7YtNFebBWfMT2P&#10;8ysn8uCzsiXvsm82rBcop07tSpz4BHf+fhOl3FFW25O/K/hXZvdB1ZeTJj0mGq8pHgh84G63/6v5&#10;ECBw9Fjt16+v19U1bnvwusZta3LXK88Ax496ULFZF/LoS1k6+yQ3PD+MeufGrmPOdlgP7Gd9j3d9&#10;PMBzDmQemPjXAP7+0s2TJk2aNGnSpEmTJr1x6cCf3eHwO/Km4tW4qVj+y/1w02xsbcqLY0v7Sm9+&#10;g10I24k+Y0a92ybekfmNMX+3dV0d1+hje8pw6gRx03B43+Fw+DHqxUmTHj+dfagU4/WzuWnlGsyP&#10;A+haHa7fk/ExgLg+RjwOrHO58mQdZbfeGOpfzReDrWPlR7nJKl+w3+Y4i0cueD3IiP5jvuN7AF6M&#10;rtV8OGnSpEmTJk2aNGnSG5V0k7HfH39J3FDw3zD9d83wxpvNsuWuT9kb6pUuy3UTkX6KTd2W/wnS&#10;f2WnnLI3/92+lcv+ZRvyVfs7b/Lq+AJ8DAD926P7vh19GDTfApj01ChuXP9aXoNxbR5fDv6e4Kvx&#10;23AyJno55HPjy+XVTXbz9Zgex3/3QSZ/H3tj/tF/LK/8AyflMb7ZtnTMdbSZvlveBtiF/vr646Jr&#10;Hyw9PGnSpEmTJk2aNGnSG5WOx+/PzURshF8OsNkHbIy1sd7aUAfwqY14+HQZzn/W4KvNOcgyn7/V&#10;jYOBLwgZrvwpr+ITxMNX9tTBV+1L+EYFfX3W3zEd2IJjJ8/KJ+UXdQO2O/757MVJk54qxXX4N/Mh&#10;wMtxI5vjRT9vB8Zrv5d1/Scf9ZIjpx4mBJdPXvMdW+PLY0PjFrnFjXVpXDVdt+vmHJ7lnsfIG/gT&#10;vVHzFzxhG3rGv952Cv6K+vFw/RnZtZMmTZo0adKkoPnfrUmT3rj0bXa7PZvg2DQ//IZxEJvjlRzQ&#10;Ztz64L4Rt6427akrHtCmPnWqJ2PsL13qHeNNfMWnj21jfNnhxGzE2991dLtufBLKnz7KFTrF60Zr&#10;p88Pv//q6oXvlP04adLTIP9CwJt2+/0/XR4CHPmvtq5l4Gt4kBkLNV7siw4eOtvHMeXy1vhxrO09&#10;VnbrXEeT4asyduRWrtjUVb7UW3bdvT09j32x18ONQPTb8T3Rh9T7hdGn+fOLkyZNmjRp0qRJkya9&#10;8age7MXm94viD5thNsXeRPfN9omOcsA3zPbzxtr2umGgbHtw+/f/1J3ER3m8YQD9RmbLLn36KD+w&#10;LdHrAMpnm8uByh/Qww4QupCPfIM4nx/+19GF/WfbJk16knSdgD4wrr9viuuQ61EPAXy95vXrm93S&#10;NRvo48fXvJAxNX6bvo8ly3389DFTN/TA8cHtv6ozdZ1X/faFN586vvTDVvaA56fyCc6Y9YNL+o06&#10;+InPl6M/P2Tp1kmTJk2aNGnSpEmT3sC0Oxw/J24i2BD7lwC8idaNdAMb6NWmPHV1A0CM5V4OnMSj&#10;Sz185Wc5eZXD5k19r7P76abDcsD57S9dyvbr9qofX+QsE8eNg2868Nf3AVztj//P6Mbxp9smTXpS&#10;xMO75aHT9fX3jWvwFT7HntdqXf9ZFlyGN2jMhV7XfqLLq9iUdd1bJtY+CcrO69zdT3LzFc9y1/V4&#10;2zwGe1tGu+ruIIf9g7/SbIxlHpy8Gn34vqvD4UepTydNmjRp0qRJkyZNegMRNw/+77/44fDgk/IB&#10;AJthbaiDs5G2jK1v+sVtT7Ax7xt/wz7Es+GuG5QAuZxPttEOsoyMrdcJ7F+5HY9vwDcE2IHjVTdy&#10;+nPs/u4C2c3TThmfap/+e7iL/PoowIPvph6dNOnpkcbv7nD473QDO1yfyzVa1zfXMde/y6VHTi60&#10;GODxA2eMy7/nSJm4mj8SGmNpp13OVcCWds8frr98005Zuiwbrq8ezjU9cB7He46oemIc63sArvbH&#10;X6VenTRp0qRJkyZNmjTpDUr+r/W3jw0w/wV7hY1xbJJ1Mx2ozTQb5dRJDvTNdm6ka3MtudngZbe+&#10;YdysU0fdbFiXem/eyWW72gW3rekcz829yhln2bD/So+c0JeGJV4M0L7wOfKFgMhfHv34HZbunDTp&#10;qdIxrr+v4C2AuC779UxZYyZ4v75X4zBl2xjXq7GdsK5yZNnxGhshyx68129/uGOsd3yfc8hT+ROM&#10;P3yIE099Pz7FUE6d4frJSx49KEl9jN0jcx/8b2R/Tpo0adKkSZMmTZr0hiW9Thwb4rexCWZTHDIb&#10;Y22ac6PcN9HY2+ZZfLXhDnm8WZDsOMcEKPf8im9l8tsuZKzzj/+xVw7XE1jFBsgHt97Hi9zjrevx&#10;+Lo/+Bwxuld4CyDkl6PvIm7/z6Iv/fnsSZOeBPn36v0WT9ILHxvX4bfGNRnX7vJdHshcswFfw4W8&#10;fj2OAH6+/rmmres2AXvKFZPodsNjyeNn9HdbKlfz6fnhQuZHp/Gbsn1Ub+bodnN0nld0/NFffIQC&#10;3ddFR7p/J02aNGnSpEmTJk1641JsfvlZMW2gQ/amXJtmlxPa0INm1411ouzILX51U5GykHbfKFyq&#10;v9u7zvU6T29H11c8uvTrvit7oI4t6+vlvKnxF4npNeJPzS7dojf674wPN6WTnibtdofPjmuQ/27z&#10;Jg8PqfTWS3Bf3yVzLRvNVjxtjA/GQx9fGh8ZtxVT4yfjsVX8YBfS5rHec23pTuaPLLtd8m125bYu&#10;4PGrYwMxfhnHr0b/vUI3Lr05adIJzWtj0qRJkyZNmvS6pO1NzP746TwAiI2x/jOWm2Q20Mi1ic5y&#10;38RXOWR432xbh6yNe5btB1d+9AF0yoev9cl9M2A/IWRueFyXc8LtS77eNsUHHOP8yOjsj+x8ktMX&#10;u9qcyPbWQ4B3Xx0On5i9OmnS0yCP6RfiWnzX1U43/y9zPQZ/1ddyXr81XhK6lnXtPvQTQuaa9tsu&#10;+m962uWXssePZHNiEh5P8gm52zz+yp5luOoI7rFGbvlZ7nb0abM/dvxO8gfUpvQLWWOXn/V8d/Th&#10;hy9dOb/Uc9KkSZMmvb7p0lPL1/qp5nyqOul5ptf6+vdG98NjA/yu2AjHxviozTMb5KW8oG2cgTfZ&#10;6K3TK/nWB8onMdp7rDfpZ+0B3wQgK/eWvZWB26DN/ujfZOxb8Qb28ebppH+iDwOhPx5/SPbrs/5K&#10;8ZO+0XnW5/dnfX28E+0Oh9/CNRjXI28BaAzn9Qn3w4B+zfYx1Men4no5ZI2f1K3syU/G94Cz4yd5&#10;H3/kd9tVDlsfv90mDHbrehtPxvdSPi6x0W+Hw+Hfz640zQcBT5be6Pu/1/r4Xu/9+0bvv0fJ/zT7&#10;5PV+/UyaNGnSpEsUG+J/w81rvhLLBpkNuzfiq811yNxcrDbkqcPmGL+CLF9sqVe+AHrfpFCWD3ky&#10;L1z+qbPsOlw/su3VngD1uw5gm/MTr9iU3RbDfo7pNsBPill2LJ8n5pcB3tV+GWAuopOeFvEWAN8F&#10;8GqM4xdD5j/4Hmtcx/1a9fWv6zt1/Xr3NU8840724B5/vuFHtl15upwoucVovKfsnC7jP7YPeH6Q&#10;T+M+xp7DDzyUK7lyuNzi9VOA+/3x07IfJ02aNGnSpEmTJk16Y9PucPjdsQmODbLeAPDG2Vwb5aaj&#10;7A28b/S9yR7j2fTbFz9z6TJW+pQd75hVneGD30rvHMF7Pcj9ZkRo8faFY1OO1MH1+nPC8baD1QOS&#10;hR91wxWd+f7oy2+8Oh5/QHbvpElPh/g5O30ppR4AMDa5NrkuuSEer184Y4RrG7mPD/v6GvdYsn31&#10;AKABHfANPHHdz7LGX9hy7NQNueNpHzqPPdlbLs0FKdtXORMlp5/zOMb2JZa573D8k9mLkyZNmjRp&#10;0qRJkya90emF7xyb4L6p9sbam2XDm2o209gse7MuO+WA7c6hm46sA47ONxbKb5uBLdBvBBzfb0i0&#10;iU9YD6wT7B8wdx3Yx+NzDvLZhp/rrjxp54boJd6gkMyXAu72L15dX3+/7OD5JsCkp0EfFNcfHwHg&#10;OuTGn+sS7nGgazuvX5d1/QfX+DPQpd2y43ztexzBnb/79Pi6QW92zweqO2Q48ULakcnrB41Vb+qx&#10;O5aycwO3BXufn+ANR30HwG6///zsw0mTJk2aNGnSpEmT3pDETWndmMZmmP9ex2b5qI13Q22wAyoP&#10;m23s2qhjD2C3zRvu0gf6Zpx8sjcfQNnxusF3HLaA89rueLdP5UDVkXHOodxwymknzm2VPfpCNyjY&#10;08fcuQE3J+jgAg8CokP5YsC3t4cAkyY9cdJ/svWlnseXuFYDXKt6JT5Q13iC61fXdEBjDxnftBGj&#10;8ZWxiktue43/4BojgR5feniAPOjt4zpdR49HVrsCrld+aZdPgLJiKaef7crfYD/lin56Zemvw5dk&#10;F06aNGnSpEmTJk2a9Man2AD/nfgTG2Y9AGCDzOY5N8kLvAEP2G54A99jbEP2Jt9l8cxXddmevKPX&#10;N+aXjlwZ55uDlV/arbNe3Prg1EO87SPQ41NtNpb8egOAb2F/hRswHqjoIcDx+MOymydNelKUD/Ne&#10;+Ni45ngL4OUAHwXw2Dt3g+zruMZI+tW4ACHrJjxkX/sVZ2Sccgw2yaEv364H2NK+yplwu2zv+ZDd&#10;XsqeZ7qv46v8EMf3xTh9d+Dt0XlvXfpw0qRJkyZNukzz9c5Jkya9vulw+HFx48AmP24Y9J9vNsyU&#10;a3NuxMbZXJvyDZTevlsImzbrG/oby4lV3Vs+N9UdOBsfsmxjfCtvxaJrx6M+fH/cWPBxgPfsDodf&#10;H7385qWzJ016YnSI6+7r45qLm2I9kOI61E3/cl0WxvIK47Uf4IZ5VQ70G++K6X6jvpcvQO27yfdR&#10;bQ08AFjGKH12dfVg6cJJkyZNmjRp0qRJk974dIyN8IsBbhz8X7StmwR0q81546XfiO1l5XDciDP6&#10;ij8X15D/3du0gdWDh+6HHDixB06ODTl4P64VFt+lL+OG7P273fGvRD9/4NLdovlTY5MeO+0Oxz8W&#10;1xvXv/77f+Y6XZXTZ9M2gpzBy8ex8FbXSY6hjhF9zN00dsFqfAbGulblMVeUV3UJu8M3R9d95NKD&#10;kyZNmjRp0qRJkyY9B7TbHX5/3jj0z9Wf27jXJn20Uz4TAxx3coPQgG3cpI/2c/G2jTcJhaj/bDy2&#10;sX3jsWyUFdO45JX/8iYAN2NffXX14N/JLp806XHRw4dJx+MP5oFTXHt+A6Bfq/DNa3/AjT5j3qav&#10;twLOAZ/gZ8dfcIE8ztV5yqt420d5RIvP+cFv6uxfurq+/j7Zg5MmTZo0adKkSZMmPQd0ff1xsRHm&#10;C8P4HLs3y1ub9V4uuW28tbnO8hg76vQxgxYLevwW9HnkQdeRm3vdRMiPXMiZs3+0YbP9lptO+uS9&#10;zT3estq3th+X8m5Pjleu9vufkb0+adLjpge7XYzhHb8AcPQXALZr8SFv16z1oMZPcgN96Tauf3ON&#10;n263LeEYfbt/yt3m+l3udtDbJ/uQv8cL2R7n8vj38fOFne8+HA4/Ovtv0qRJkyZNmjRp0qTngo6x&#10;If6a2AyzQe5vAZx7jbg22tjTp8u1ObfNyPLF/xYGxjp7rrJZd6aeUVcPALbiQtbN+oZtuYkfbjDs&#10;G0Cv/krbyfHlZ475ckDkvxh9/mFL10+a9FhI30kU190/Wq6x5Sbb12FyX58e3+36fCif0Z8dj1s+&#10;N+XrtsHP8dXuhpP6N+C48bhBn7MejuPd/r37/fUvVA9OmjRp0qRJkyZNmvS80O5w+E1shmNTzH8O&#10;uVHmG8W96d64oX2IKNeNdWDcqNdNBzxzlk+UH27GF9iv67pPxacPtq2YuhlISD/4qP7A6oaBcvPF&#10;VvVbl0BW/UNMgRv/tLkOfn8c3Tfole1Jkx4n7Y+fyvUV1xnjF3722jSwY7N/6s0lN7tt1nH9C92n&#10;+SL3+cFY1bMV1zCOvxFb+fvHIHodyhWyjiH66tX9/vhrs/fmFztPmjRp0qRJkyZNel7ohe90tTu8&#10;FBtifs+ehwBs6LdeIx431Mi1QU/08mgDy+b7VHeT3XryjTmtd5nNv2+40TtX19l3ZU/ooUDqpM+4&#10;KjdZudLffs5j2Q9VDH6D/OXlQcDxT0fnz18JmPR46Pr6e+p7J/aHl+La4tr0NedrEd6Bj7E1PjpW&#10;evty7Q/XP+jXv8YHNvul7cS3xY+2Dj1sCI7Nbe/2rZgOx/MGwMu7w+EPZO9NmjRp0qRJkyZNmvT8&#10;0G63/0uxIWYzzUMANuu8RqzNdW7c4S4LIWsTnnL3s30Tzeabk9Lblny1wQ+d/rOXNt8AyJb24ikr&#10;v8u2p843CvCSu19w+qBibHc5ZI5dx2+95SzzkYq6CUMOhH/cnO2iTm5A9odv2u+vf06ehkmT7kNv&#10;juvplbi2XolrzJ+1H2+se7nGcy831PjJcl3rqdMYHMrdLpv1jVumvlV7mozd80ONy2YHfW4ofZOJ&#10;H4//oX23p5/+VPbdpEmTJk2aNGnSpElveHr42uv19feKDTGbZb5EjBvXzQ13lPuGv+DyqLcu9d6M&#10;14Yeufs0/Qkf5TPl1c1Cx+g/6tKvt63Ko51y07lcN1SD3vKqbZT10GWn8t+Ks/BRy8m4OgSOi3hC&#10;81XlSWcprqOviD9cT4zTfsPdr0PLq2t7iyc8Ru1/MmbTr3wu2Zquo9pjW/fpusSqHaN9Q0f+ilke&#10;ABz+ZXbdpEmTJk2aNGnSpEnPF8Vm+F8tNw9H/+dN/6GDexOdvP+nDl23d5v/Q9d15NMmvPH6T17T&#10;ddSNQcsDHDfa3W77VdwYP8YFJ07/OUSfKBl7+nS92pE5etzquJpdcuDVwLuvduG3fHb73bvD8Q/F&#10;qXhhOSOihz/1NmnSBdrtjv9LXEtcxx7DvuYsd/h6tx3ex07Fcb1SHvzLZ7Rnuetdtg/lGh/N3scM&#10;GPO5LI4u9Z37GMTTV7lW8frI0+Frs+smTZo0adKkSZMmTXrD0/q/ycfjj4hNMRtkNsb95rg22lmu&#10;DbftWRbv9pRX8U1ffl2fvN/AbKLFa0Of5VVb0q/a5bjgq5v/wOjTb05WttFun6FcX0SGL3aXU1c8&#10;5ffo89vLf29f2u+PnxZn5C3LiRHN//xPuki7w+HX5TXEx0vGa6yu0Sh32fbChl3l5rdpty3K4/iQ&#10;vpXH+NKlb7dtjb/Rp8oJ1W99+tQYXD6GozcAvi667dzbNpMmTZo0adKkNxDNzfSkSQ/pOvkuNsRf&#10;HhvjuGHVb9h7E4+sjwX0TbUx6L2JJ8YbbvLohrvhxE7cOYRfb8tKTzng7wfodt9kqK6Uy2fwWz30&#10;QJdl56v6E4pv/rJnjG34oVeutDsfsr9ngRh/Zrs/CPj6q/3xU+K89DcCJk06S/v99SfHtcM1xvXs&#10;a7Vff4JleEDX+Rm7rmHbs4ytcqZO169jU3advsZXuZuMnS/LJKbaAUeXcF3YTnxC1gPDQac6Xe52&#10;bNFPPCT5hug2z3+TJk2aNOkp07whmzRp0qTXmA6Hw4/Nm0++IKs27cAb6IA2+oH6L3fbYPeN9rhR&#10;L/soB7q8shPfUG8GhNzbR1ucw3x104BfyhWfdvx1k4OtceyWHVMfD8BuG7J1LaZuSgK9ftv1UIVy&#10;6MlFrL4oEL+r5YsC8f3Gq9M3AiZNOqHD4cEnMn7j+uHmdrmO2jXXyr7uXLavr+0Rsgcnj+NWb7mk&#10;bmtMlD59qo7GnWs1TuAJ6x2rdjRfo3SB3hbriEfP2Hox+DdFt81f4pg0adKk14B4/YrPOZ57CGD9&#10;pc9C8sVJW+T4Sw8ZnvRDiEvH96j13yYe2zn7pfjb2s/RpXjTufN72/hz9ktxkyY9zzSOuxdiU/wv&#10;YnMcm/dj36hrY62N8yK7bB1cG+tB5423fbkpwEd8sMkeUP7Q+wai/KwzMqaX/Z/I2vzblnrdwAcn&#10;51h/6ZNb332of7mBaHaQcT4+57HNOXxM1b5mR0f74ID/ivKt7u/JhzLfvNsdPiPO0bdbTpVofkfA&#10;JEj7n8Ph8KPyWuH19tVYCfh61LWZoOxrsq5f21LveF+X0nU5/WRP2WOg2yk7vzi2bg9YX20YfRpf&#10;xSesX8Und361O/qJPuINgDmGJk26H4377Mc9pp70/v61mANo+9O6Pzl3fNZfaseT7v9JkyZNmvSU&#10;iQXAk/iyGByPP3x5AMCG+cjmWf9dZ9OcG2hvqrXRDvT/ytdmG3vKFTPolTPkik+b7OYZz6Z9pW/c&#10;+Z1vvDEpOeCcnes40l4+IOOUH/2WX+iqvrTbZ8WxI9svQF761q8/Y3ddyhucBxqvSJ8fDQj+rt3u&#10;+Beurh58N52vSZMejt1PyAcA/Heb66dfe1vw9epr9QQRO+awr/U1PhK9XPFNZ0hHfOa23mXH2rfL&#10;HRWf/Kbjfqjf7d8Z/GvUb5MmTZo06anSC7Fg/eDd7vAHdofjH90dDp8R+MzAbwn8poH/jsBvD/zm&#10;1AHK2H5r4Lc1oEdHDGU4uW0f8+NrOD/8d6buM6KN5KBM+8iB3rLrIMY5f1PELHXs5Ive7XKZGOT/&#10;JvC7AuRDZz/aDPAFLmMH/12Wqd864pwD228IEIue9pmjd4zr7bng6GkbnPYhu0/cfmJ6u+HYAWXq&#10;woc41+c2/I7om98eoH/hxm8WPxx+t3yWWEAe2oEeu4+fPIttF23ZhX0Xbd0d/3TcwPzZuM7+7eVy&#10;mzRpUqNzT4WPu/3+82KDHJvlozbo3jQbbSMN98Z79Cmkzje/kolL28kNu+MC48215SoHiqO3T+qr&#10;7bbbx/quG8q+kVn5J3dbyGl5dRwJt82+ZQtZr/uD9LPMTf97/AZGgAcA/GIADwpevtqFfXkQEPH7&#10;f6D/+s6PBzzv5DcAfqSujf3hJa6duGYKUe7jo67Lhhofzc41Kdn6Zu/6ik9d5W+6Ljt+HBPmq7E3&#10;+mS56h9tgTqWwfZQv9u/FJwvAZw06Xmkt+z31z8v9s1/MPDfBtjzsy//9YH/MvAbA+zV4b53QOa+&#10;Bs4e3Pt/9ufcE5ADbpvvA9B73w+nTD2AXAD5/xP4fwf+60C/Z6BO5yYHwA73/U33td319vq596E+&#10;ysT23D0Px4XednQ9DxybY6xHRy587YfsXPbhfgoZPf60ieOnfdid0+1yW+3n+y/wO+Oex/dgbiOy&#10;2wGII979zP0Tx8i5577K96C+54Nzr4UdX+xuE/V9dgB93GvJ57P5FaPgvz+ure+wXGKXaH/8ZTER&#10;84UsLwZeTTA5vxLQZyATvAbJxsd2YtDD+e8I3D5pRydos7TY2TzFwqGyODaAHzpAGRs6OCDO8bb3&#10;eNsd71jbt/IDt2/M3/1cTruOz/puR+5xBuWeP/XVX9EGOG1x/0kO7rqktz9l7JSB4wDnx77onafb&#10;HQ+Qgc89PpSJty38dNwG+Zw35dgcL7aI43gV/84AT/i9OZ6vq0yadBs6Hn9ojB1vnOtGNeDPrSMv&#10;G+mHZTbXvuEeN/DYun1184A+bbaXT5Zt5+bYOqHZaaffJqj6029s3wjZAuRQXKDXDyf3uY8YYCN3&#10;vc0QNvwsr9qf5YoPTl3Y3b4ea3+3b/Fd5jnNdaH7klhLf2mcubcuJ/BGmvPgG5WOx49frgk9NOL6&#10;8TjTtRNyjZ+02e6x0ceXbCl7DvD4H4EvPo7X9d3i6/ptunF8ECt72rbqr/iOtNX4CVQsSJvamDrG&#10;z7cGvjF7btKk542Ou93xv2f9CIz3X+iYR5Jrv43cy+zNkQF7b3R9f25dj+32iI+x+LAcdu3js6wx&#10;ij7K6FWGY8+6Y0wvnFhyp11x5M945U6onHCuinf7sm2qE552xVNn1ltAD1wfceTAz21xDvJlvH2k&#10;z/y2F5ivHAsnt+Fc2Og77MR0P3y6/jT/w/rpP3TILX/lQp/5dFzcp8NDr2uH6+j9cWl9fF5jF2h/&#10;/EUExAT9YhwkYIFh8dJrjyF7QfB/QTyRw7HxXxFi4JRZRID9tKhkvBeZiqdMzrTrd5kD5MEOejxx&#10;LEzdjozOfsD5HY9d7Us/x7l+5U/ZZXzIg1524rAHdw4uDNfrvlHbUtbCGVz1B3yszg23jvySUy9E&#10;Wa+nBmx3ux2v/g/wpUNqR5bVjoDKoSceu23FM+7lkOXTgE39FnA/ENfbQQzH5vofxu8OL8W1xZf8&#10;PFgutkmTJt2a9IsAGmsev5aZV7y5Zo6gzLjU3JJlxr4Wrmb3fARn/nDZ8yfcemRie/6yB8iv8Y4u&#10;7fhqXmpccoB6VA5OPHb0lHt8xUTZ84nsKcs/uUH7mIPcFsqqI3jlCpCj27FJDvhYZSc2MfZPj1nO&#10;y7IYv6yFd8c8yMcDrj5qOYmTniu6vv6+ug7yGorrg+tH10pwrhddr9g27LoGs+zrz+UaH1mu69X2&#10;LGvMpN51dLvLtvl61tiiDHdsyra7vfaTPWT07BN8XD5+bP34XF5yx1gJsD+YNOm5pN3h8Hva/Rdj&#10;qN9HMI49Z/BGEbLHk8ZfcK977M/Zw3tewA5836H9Q0JjODk2dI41sKN3fufp41g84PHvewXndw78&#10;aB/cc4rnjsqPr8v2CZl4OO13fc6t9gfoD/ed+gjggz5l7k/wRaZuuOuFY3d8z4/N7VD91gcqT4Dz&#10;43tIys6huICOL6D2g5CVN8vuBwG/RLcjK39AfRLgLSqd++Q8EHj/1dUL3yUvsQu03/+MvADfFXBl&#10;gGRUQkN1wQWo2LIQNh8IZeKx+yDUQSFjt+x464SQdXAhV/60KU/qHA+njKzFBh2+1gWc33bKvX7l&#10;C5uPDxsnqfu6Xtft9iErF/FwyiHr+IM7Tm1IUI/jfczKnXLlDLiMn/P0tjpfcH1TuH04Z9gpKz5l&#10;cy6iik/gZ9nnD7v6PdHb1OODq37Kqjd91QcBnkZ9S1xl81t+J026K11ff1yMH576xrg7MvY8vmv8&#10;xRjz+GPsMWb7/ONxqJjg1mmMJrq95q8O+wW6fcyF3fMLqLakD1y6tDu37Wp/2irOHL+A50/0zq8y&#10;9pA9/9A2cq3yBxTvcnDXofiA6k+dji/1oOKtC5k2EGOb/zuip/a7/f6fXB0OPynO5JuWEzrpDU/H&#10;4/fX+V+uB64RrhVfYx4//fqTPfV9fPj6sz++vn7xq2sXGf/gthOrsYAMpxyo9T10Wbe+Y8Txrh+b&#10;x4Lje/3K1/QuWyc9PMq2g56fBwB8B8BXZ8+Z5tsxk54X2u8Oh9+13H8deXDs9ZNx6jHJuJUc8PpI&#10;2fYafwGPb+vtY3uNvwQ6MMY7to9/xn7ZE5bh5Hb7gPJmHmNlJ+/Vw/sH6vT9Fzbpkzuf2y85ueej&#10;Xoa7TukC2L1/6u1ym5wT2XGd05aqP+soW8qaH5GdP/3sY7tBPtsVn/qx3wB622knOsqAWHR6mBHX&#10;07vj2vqw5RK7RIfDT2GTGcH6729wN8wVWz45+aFXQ+FRdud0mbxClOvgUqcTlSCfdAlyKm/AuXrn&#10;uU77EUvbnUPtS/hkqdPwR5c228Wbzv1gPTHV/qxTx48tc/rirZgsV/xQdmz1VfLePmTlD/T+U+4h&#10;zrzkgOPJp3rsY552jnd1/uDpr7qa3Tktk9uwDl/awBsAfMvvBywX26RJk+5Au93u+D/HGNLEzmY9&#10;x1ifqz3WV+MfnnqP4T6+yxYyesas5qfUOSdA9hzi3J4f0Hs+6POf5gfbU672oUsO3K4+v0uXcB39&#10;+Fb2KJfdPs2m9jsG24YvZecs35Tdl+5v+1vGFx/3HzGcHx4C6GFAlF/aHY6fe3V9/T3inN70m+fz&#10;5ud1TofDg5/IOee6iPPOdaHrHzmvjfH6sd668frrYwkun5R7/n59V3yix3cd0PWb3PFqS0K+1mEP&#10;ftZuOf2wWQ9f++ptmcOXZ9dNer5oznWxFuwOh9+S918vxvqusQ9ynHj8Y9eYSV2NpcZt9/jCz3bn&#10;LbttwW2XLmHZdSFvxVf+gO2uq/Lilzrbx7oUk34Ccpad337i9k0/dD0nfrY7vrcfu3226pcvccHd&#10;l6v86YsNX2yrf66m3bLbR7nnLJ/Aqn1DPPJqfk4bdbLv4sEG94eC9ovrXyo6S4dYsX5cXoAk2zoJ&#10;NMyNtK1OwKBXTONuKBj1LttmX+kN7IHu37nagQ9y+qxytFjpHW850I/PsYpJX3RClG2vPKk71/by&#10;C/ST2uPd51s5KDv/iT3iepvOxfey6+0xPffKv/lirzZ3OevfjA3wmZSviuvsheVymzRp0h3pY3Ic&#10;xeSu/xB4wfE40wIR0DhFDu55seypW41RA5/gmgPS13rlxW6ftFf+lKvuQM0V6BtfzRHoU2b+G9ul&#10;csae6Hs5fTbbD5q9ciKnHtnzL3bHr9obcuWnnDrHwG0/yR/grQAWZT8MeHts+j7r6nj8gXl+TWyI&#10;+UneSa9j2u+PvyrPs/7bFOefa4Gx0a8vXyfwE5vtDb72VtdfwLnRbe3dFBsgbuv6rRzYUkZfbUmd&#10;69Y1bnuA3NTrNvS85tgcp7ZgE/QzgPt/nF03adJzR7EW/PYYBzwIAzWODI+VkD0GNYatC64xFXIf&#10;36OP9Q1684eYPqbxM+zr+6NRb2zZJJMv6xjthbB7P8PNq30qPuWOMUdv92hzG3wM1qufQcqOd184&#10;dmwDZflkrGJS1+soHjYfn3UrZGzHaCdO9TS9rxPlJ0eA/SF1sVd8JS6tD12usJtpFxuRHxYB71wS&#10;LMlIksnQUe4HBnywignYhwbhJ13I5m6845zD8cAHZlvEHPmviuJT71yAtmKXb3DHV/3mxNiecBt6&#10;+7GrjsZVB3LG62IjX9q6r+rFnmVArI+h1w9W9Td7r1u+LR6bQZzbtsrvuLQ7X4+33XVXu5NnnxxP&#10;4snd8ju+7Iu+ztu3xrX1lXGdzY8ATJr0iBSbhN8Q44jF4JWrZUwyxhizQo47LSYJdNg0Dm0ffBjL&#10;mj+Rm01zHPEJ5Qtofkmbcoas//qn3fUof3K1L9Dr9xyiOiwHKn/qHG8Zu4419eLOERw7Ouudx/UL&#10;6IJrXguZ47ef6g+4HnR+q4EclR9b+ig+y+4H9emi4/VGHtrweqceBPBGFF/Yg2/k2/8zfQnv1dWH&#10;LGd60mtI9/2PpH4FIMbqf8v5zWuDa8jc16DGADK24Hmt1PgDvv76tQms8zWnuaDp4PJL2ePEOezn&#10;OtFr/KRedsopu+34O17XuWNbjI4ruXNrfKDLeI2jQMTF/MWvAOyOf1m9N2nSc0gxX/zmGAf891/3&#10;XDE2NHYCjG3WH88RffxiR6fxF/D48jhGbx/nU3xy6cLX//S13vOF55U+Nyg+ZefU/JD6yhtgjCsf&#10;NsoJ5YSnXvUkHN/rcDtsr3agD4zx/Xjd/t6Gsf3ub2yAmJ5n/IeL4wznV78FByobaXe8fRQLsGed&#10;6OG9Hnx0/tPH/Qd8nuxDPOdj+T6iW99zLQ8A+AKISKKfPXIyJ6Zi5N44d6R8qTRtgLJl+5eduLSr&#10;I0LGTsOtkz3LHLjjsaFzm9zG3h7lT51ROTtPkKvnx+46ex6fgEKWfVwcB/7IrkOx5ApUm7scUL3o&#10;Moa8+Hf7qn7zhNvd+89tcduNbndZnHLLK/8su396mx0L3D7bkaUjPsCvAPCK3/zP1qRJj07XMaa+&#10;NsZSjDNtEhiHbA40VnPMWe/xD6QLMBa7zmVisSsm9T0eXcWkv+txmZiqO+2eH7DZbrnqSn/KikcX&#10;oFx1Bdw+bG4TdrfLcJtsB56fqv4mV158kINX/QHnRxbHnjq1I8C8B9TOBnLBWVeJ9/oa8UfOGw8D&#10;+LIe5sd3hPzNu/3+8w+Hw38Y53o+LH0dU9zQ/qU4p5xn/0eP68XXlK8vXXtht006rpngur6y7GuS&#10;9d12++q6TdT1GVw5Q1Y8vgHFB7ArN8hY2TO2t03Xevo4v2Mlp54Y/JQ7fZy37AHsPYe+wTr6649m&#10;102a9NzRwzcA9ACAccjHxxgfvvnUOEvu8evx57kAjm60a1zC08/jT77IWXYe4musB07Gf0A+Kave&#10;QN2/BHpdxBrWdc7xwit/8O4rfaDb1f4s2xfunD4+y7KnjriS7YMdPvpaH6j5N0Ee6QP4j+0fcztn&#10;j6fsfnQ/qM602e78trudhmIXnfaGvG34zri0PnC5wm6m/dXyc1NKcLU/8k2GTuwNpi8CN8rwwRrq&#10;XPTIWaZB5Eld/UcZO77kLt1Dv8oPGAjWV1vShm7MKTu8xTt3t7vs/Aa67tvrt63L/eT4hK7sWbYO&#10;IGND3oqRHHl18ruuyXDA8Stn+ro+bMhcvM5hYJdP2Hr/daj/gvvily45QEfe8fxIjhg+48d/vHgD&#10;YPzvyvz816RJ52ljfDz4bst4YrwdGZuanwM1/zDmcvxpbKIf7Bqf+AU8v3h+UCy2lO2DDY6uFnrb&#10;Ahr/6CljS1Cn63D9NX+hS5vmr+COt49jq31ZrvyUg2P3/Eec88s/ZOckBtltrfqTO7/s6cfxaX5E&#10;F3Ae2QMcuz9/RxnuPghfbva1KPNNvWE7hq82euF75Et3+RI0fgrNPwHFF6O9Y7fb/6nD4fCj8sRP&#10;eh1RnM+v5jzG+WUvxbk3uCa4PnT9RNnXnK8/XW9h0/ULT53HOb7KlfEqh+xrGlT+9CGOGOUc7K6z&#10;jx9yWca2an8Am3O5Tmxunzh2/EJ2frjzu/36sqq4Afp12XWTJj13FNf/b4txwJjgxl8fGwowzjRu&#10;4AGNn+Aa6wGNr4DGNzx15rITjz1gfY9HBq5ntGuMp87zxio/IH/K1tkOVEfLv7ITm7Cu26mL41vN&#10;WQn8sOn4W7zbh13HH9z3scjkso/93X6ALBs5yR0y/dP98UP2sbMHcM6eW8edPsqHLlDxAR/fVjwy&#10;OZxf/skVHzbKXDcco9oCj+uJL16/5RcPHw6fyIKVSThYNxidO6KQFfdyt9O4m+wrnLHpAF1O+TY5&#10;t9or3eBPp0tGP+a6VA5UPRs2UPk3QOwq/kyOs/WG/iT/uRxgsJFDF1naqi13wKWYfv7Y1P7ruMrm&#10;zwBOmnRf2h//i9wsMAYNjzktOIy9Nv5ui5MxfUOO8t3wYW5azd93BLG9LSftAmfyj8e+irU++Gr+&#10;t3xLkHMz7yNAx0r8guULHmNHuHxEgG/y5QHB4fCZV1dv/si8As7RfKD6jNBud/hm9lNxPrWx7uc7&#10;+U37A6AN7Tnc8XrT9WV54Ce4Ze6ecxNb9tRR98N2xFy23x8/Lbtu0qTnjna74//AfB/zxYseIx4/&#10;Z8ZRjd8uN5wd37fEyfhuZY3frXY19PpHmXuPc/cv9u0xW7g0f94I6j/TfuoVbB/83K5+/zTaQc+/&#10;6quU+wMB5zTOlVf6Fu8c2ncl5w2Al+LSutV3APARAN4AUGAk4yFAVdQRNnf8uUa6Qd0GiBOyseMF&#10;5AVvlcdywgc36m27S3mE7K3OO/tzXGO8y8HVbsqpG4/jpL6WC1S/GaM9dfar+tJe+Yc4Q/Eg48s/&#10;ZV/QXV8gZqjr4fHpNdfDl3KVLRfbpEmT7kMx1r6CjXNwjzPGnB8KeEx6PNreyxftAzy+7XfJfwVi&#10;jSh7juk+lKVLn7F9nn84XtYKl42TfIP9tnCerfat2oScZWxGL9tX5fTfurEre3BtDGIjGFw/jcT8&#10;yU2SeJT/4eFw+I/iEpgPU5898gOYb6+9lL7dXh+n7NeCMV4HWreBy822hTFnv957HiHKN+brsUbT&#10;gT7PdH7OflIf+ZyzyVzb7z0cHnxS9t2kSc8d7Q7HPxHjIMbOkbfEzo1VjcvEufXvptgu9zIgH7HK&#10;3fRCG6/Gyse25jPmrzlpyCPYFqi4M37Wj/NTjwfjMVjfdR2jbZXfcnD5mTeUHt8Nu9oTevUxHL9m&#10;z3V/AT7NBnw81nc7ch1vxHP/zscL+RnAW30EgN+a/r5sKCOQJ9ZqXDZEDU64QlfUuTvs5MQM5RG9&#10;4WCs56Re0HLexr/quAWIl/94HAMX0qd0tN/HcCa+MMY2bOmMc3nMV/0ZfPQ/6YsNP8ln4s+Wm3+P&#10;B7yyPL8EcNKkx0Zv+piYr18O8Cq5bohBjDndWDD2AozD8UajxucWMmbTlhjnj5vm91Vd5/yoE5vt&#10;gx/H1HPoOF0ecNKW9O865bJfcPeP68C/6suyZc/t3V42+EZ9Qqtvy1bHH/BGDJvqy5tIFvV8EKAv&#10;D8T2dw+Hw0+Ii+FWP/Uz6elQ3Mz+x3mOxmvL57/Or/WDPOImm3FTLpWz7hF1vWLf8Nm6nrfqghu2&#10;dbvk9fHrG8i5pt8d+8/vk903adJzR7vD8Y/HOIi5//iix0eOlRo/49hs9rM+Z9DH5Nb47lj5Rv5e&#10;NtwG27d8zrX/RoTPqn3EOK7HN3msW2voqBvKhZ67y93HGPUtpud3+3MtP627x6Tc4TmzygH6udup&#10;w/VwDb0nLij+YfBiXFq3/afrg/9TXIAsWO+OBCQ720mJlX2j4QZ+3ddyP7Cy58GsdOdwQ50jxk6U&#10;rpcv5dqwu52PBVv1n2nT2C8X+6nhku9Ze7YF+11zUH75ar//irjIPmC51iZNmnQH2idf0/74i9uN&#10;hscdXAsxY9ZzSBu/Kg/yFiqfczXbFnr9o26cy9B3v8KZdm75Wjfaun4r7lHn7a1chXZ8VT/9lvKN&#10;GPvG5RYP5z8EQB/PWxZ4PQzgP83o/2XMsT8jropvu1wck14riv3Tn4s/cZ70Bof3UjddC912zs96&#10;89WDvain5DO4S/1G9+n2LVmIdpTucpuObFK5hvm5qrcuvTdp0vNHu8PxDzOXx9zhNwBW4/sSbjH+&#10;74pz69e5ecHA3n0kb7RvlafZre/roG3GWMcWzuU3yj7aoixb6pH7uXBcz9/llc65jCg7V+mpJ+vq&#10;sB0+nosxZ48P3+Py3//94Zvj0rrldwBcvemj4wLMbyleNknJTzZMrcK+8Sw/NyZ4NTRz1UlFTtjf&#10;cnHLDVXuMQnksQ1jfNeRv59YxRLXMOYfdTqm1Ft3I+yXXE9yAuTRpt02y83X5V6/+jPtnHDrRxu8&#10;2prlsX+RR7v14plDOTPW7V/5NR/lCrBh/cK80CZNmvSYaLfff178ibF2ZO7mRtDjj/Hqckcflx2y&#10;gTN2UD6D7PrO2sfyUEfFjvqEymmz3yqf9UPZOLH3XAnNbTdgtSHbiHd5VV/6+UZw9PWc3PvOnFjZ&#10;yRFYvtinPp6nLxBccizfF+CPCbCB/NLd4fAb4/L4mOUqOaHtB0qTHg8tP3sb50y/9OB1uZ9vl+tc&#10;N7lfJ92u649rofGtawqb4+ArmTjnsC5l8o912wawqf3O0eqpnC23YZ8el+A/VfqpxLdnz02a9FxS&#10;zNd/MMZCrNdHfft/jIk+/voYGse8xlLwrfWpl3u+rrd8Yht05Gc/oTL5hjqqXeiNKDuH5o6U7ddz&#10;YBvbUOXw071GK8N7X5zE9/zEJ+/+1lVssxfSvmp/+uk8WW7YKve2Kr7lKHvKhmMt6x6xxapNKbPO&#10;UOYaYk+AngcAt6U3f1QE8VltknMRuuJeidDkUd8bLLv16Tfaq1OcZ8i3KQdO8pzJ73qrHtByWe92&#10;2ubyyt54wfmHuJVPwAPnJB60ekY+1jvGMyjRyZ88Q9031guwZxw+q01GYFUvPulf8amversNfcrc&#10;nPyruMiul2tt0qRJj4m+Q2wc+Ck5bR4Yfznu+lit+ck8gG3FUy57w2o+Sp8tjHEjRrvLZ/nQHrfj&#10;HOwnRGy1mzwB2TfaP9Y74tL8bvvYvlW/gZ6nccX3vCmfzN9ZJm/esOkhAL8qgC8fCdFNVYJ5921X&#10;x+MPjuvkg5bLZdKTpRc+Vn0f5yzOyXie6zwmfH2MfPQbH+6PII4YxbfrqPJYN1xPvmmgPNYJLrXL&#10;uK3dXFg2qnoA8MXZeZMmPZe0Oxw+O8YC8zj/gPU4Wq07G9zQ/NDijMpjHfkyZ5WDsz7iO66357hR&#10;436IK6A3Rpvtwb0+j35Vb/dDN/hVnq5rZfHwGddZ5+M48Fn5N27U8VqX+c71Q/V7gnNb9oyVLfno&#10;j58QdvPRLp76vH/TRwDIxa8AHJYr7Gbiy2s+NB8ARLK6CIFvCl3ZClSclctuv9RtcTXW5YDzrk5O&#10;s5/gjG3sPKH7puz6xuNZlTfqqHYHkFfH2eX0KX2i/BNjfT6JvZ6yo7ec+rrorDecJ8tw5+4Y41QO&#10;v4v1n8FNdv4T8gVxjc0vAZw06THT4XD4MbF5eN/y8Jb/DGssevOwgnUbtrPjN327fTXXDrk8j49z&#10;juLTVuXUIbvd1pd9gPP2+LIjG9Z12211G3rXq2MPubfzpK1hH/vobH80Xmtg9025HgYEd1+5LX4r&#10;AO6fC3qZtVw3o7v9S7vd4Rt3u+Nfjmvl/xKXzPy1gCdEsZH/LXlTq3MS3DfZN6FfQyfX0i2wutZA&#10;1LvKM5YDl+yG9GHf1G9h9G1lX7sp8xEA9dXfzu6bNOm5pJg3fl+MBT5+7XuvzX/eoUtsrsG2d11i&#10;tW4NtgJ2bIHN/A3VrvQvW8rj/OC83e65oHBD2e2+1K5z8Dy8ucYG3F630/WNdgG7belv35O5uCN8&#10;Lp63c/bBVv2Z9nrTLK4hvQEQeBuX1nKFXaa3RBL+kxQdpJ+uoaPoNLA6eKM3oGHVMZ3bnujxvbPH&#10;A9uqu3Tpp5NqXaDakKDTV3mwG7aFXDxtI3f82TYNfpa7/+g3tnUE/o6v2MZ7bpd1kYVdscl7fXVc&#10;lAPqn+bX/bH5opXeaPFC+ivOoBzgGuIjAPPV00mTngTtj/83NtMxzryJ0PgMeC7wWASrcbxRFlrM&#10;iX0rX9NVnYnN+tIfeZxfepuRbTfGMqj55ya0nPBVfQ1b+YWNYwHWibsdrT0938onyz3nuN4Sy2YQ&#10;jDL2PN/6+UDN4Qso1zfQvys2Ay/G9fFS4J0hv2O33/8tPTiab2U9Voq+/7roX84Pb19wTjifOlch&#10;+5wKLo/6wHj+u+0mELflr3y9npRdT68PefTv9rG8qm/Ia1QZe2+H9puHw+/O7ps06bmkGAO/X2Nh&#10;eYuP+y+tZ5ZrvJyBx9TIE8TXPVLwG9dK7INus/6Wp9tLbjbVneWO3o5VHY5NfjJ/buTqOucaOT7u&#10;VwPbqm7Ktqfc27myN/3oU7bgtF91hFz1jf5bul5OWfHWD/7UwzX07rigYm49fG1eXreibxMBsUlg&#10;8dK3SgMqYDE7aVigTsoZe9f54lNnNl6+DdW51nV5S9dzZSw5amHKcveHn21/yhUz2Fft7raU3X75&#10;dVvGrPSjfA6DD3X0PKvjT75q/2DH1vungC11m/b04Xye1Nnl4LpuUs8rKV8V19gtf5Ji0qRJd6T9&#10;bnf8I7GJYLzF+D6+nGO05jlz9AGP7xrHhn0sj/bUby7qrVzzx6B32fWu6oGnfDJ/2dYxxHTuNWeE&#10;6635Cd7ltFf9yMltJ/dqfrTccUa/Ou4RxGSc1t/U9fqr/QHJvZ4mt/7Tw4DS6xrRlwfC5ffF+/3x&#10;V8U1NH6BYP/vQZdv9Vrhc0d8k/3yn5e4Purhy+r8GKHr46POb9dtn8uVfjO3ccbmuqrOwc/6VfvO&#10;+Dj2pP2h7232WMRPedEFXz6ucjx+fPbgpEnPI+12h+Mfi7EQY2ZZtwN+rd9jqMZWluu+rNtCPhnX&#10;g93oY9pjsvwCytP8y5bl1fjutuQVb25Eudfd81gH+vq9aovltK3Kja/6ocG5lL+jxwVf9S8Y8w3l&#10;VRu7PdDnUsAxr3Tdf4zH1+Xgrqf3m/cK2PjnD28A8CDpXXFtvWW5xC7TCwpYPkuqp9eZXLyhn5hu&#10;d4NOOraBg6aR+FaHwVN2x/SDM3eHVY7UO955+41nIXXdrnjz0Dn/0oFZTt8Ojm9sf2+vbd1um+zd&#10;1uw6rrSPNsWl7ly829CPzzE93sdZMdjS33bJiaorZdczwjF1/kvPN1IuPwM4v+l30qTHT/wXlxu0&#10;B7v9/h9oU728Cq7vBGAcBvc4Zn7o84LGKDrsgdX8nTrb0PX5w35d5xtT12c/zxuVa4Dr9fwq/UaM&#10;7C7bL9DzV3u6PbnqSVnIfLI32f7dD+4H4/a33j6ue+ynOr7BXnmS6/ykrfSB6hPkBHb79jzdTll1&#10;LTLfTF8/G7nEPvwCQda+f77fX//cuJbmTwvekaLvPn/ZP2ns+ZXM1bkJLH3+kAtN//C8PARl6cJv&#10;y14gD/WMZeuCe3w53xjn8evrc8Rq/9Tiba/2obNv8FXeKCPzAOB90XXfZunBSZOeT8pfAYhxcXwx&#10;x4rHk5DjCO5xtBp/lJEDHtseZ6t49E3uOufz2oBeufAPWNftPX/Vb5v1Z+zdr2R8KCc/KQc2jz+4&#10;c6jvhnjZU5bdsD3gfBxbr8/ox79ZP8CeXP7N7n4/13/wsV6VjfQj1m2g7Lp8DqmfeZUyX656218B&#10;YPN4+IYlUBuEXmlVlnI1bLBbVtm25gensT1+ZU+4s2RPflJOn1VnBrCXbgS5g8vu+OQ+NrUvy9IH&#10;7Ou6e7x4QnHpY6zaEj49/8rX8fgElDPKq3jslpu951vlBOknbnnQKybLnHuff/Suv+pJOM9JP7V8&#10;9uOB0pfFNTbfAJg06fFT/+/sh8W4++plM1GvEmrsBkenDTxgbAb3+PUYrrHdfGxHrlzWNZvtXV/5&#10;UsY++ggZP9ZfdWVu1U854VzWuQ7H2K/nXrW/5S+fbjewBc7Vb+CD3T61liXHXzFZ7m1CHtde8ZRt&#10;7+0vGXtA9qaXjB2EjptT2Raun/yljXxm3W8H8DAAv/9jvz/+0rimtn5akLcA5psAD+lDlgfd++hP&#10;9anP3ar/z5Qt+xxbLn2C81bXj3VN7nUW7+3I+K4fr098es7ue4LQ9/0T5R678guOD9cnMfxjgOvt&#10;1ei7eR1Neq5pdzh+ToyFWJv1AEBjijFiOceQx1fpckzZVva0UbaMXr4py9+ybRnf7W5L91fOpitk&#10;uezBnZ8ydVS56bud2Gp/oI7P5UDZM8Z2yditT9m+8t/QORZU/d2n2fvxOxd8hGPsZ5lY2VvZ9XQ/&#10;Icpuq+v0sVW+gOZUYgPs+fKj/IevycvrVrRXwHIR1usnVEBiZHSWrW86y+hPYtBlDHCM/STDbQ/Z&#10;sfZ1Pj9hwWeMRacNru3EBnp7+gbLerg3xvwXxLnRd/T8qi/1rsdl2TMHMfLJOMsuKxYf25Mbbn/l&#10;Bfi0eB1/6nx8jnE8HH+fW7UhdfYpP+ID2ATLwTf7L6D6o1x2dPKJzWRwHgB88HKpTZo06QnSh8c8&#10;/s5AjEF9H4DHJ+Oxj08hyug17m0HaQOaG5qvYx3jeQN4fqm5BD74Vu7ktgE/tOg25c2y4kGUnbfn&#10;9/E5B3p09qn5Dx7oba94ys0Hbr3iU+dY1gT3Tx1fK9sPrrYE3AbFBxQX8JfH9RjbgNuPLLvztPrs&#10;i95tsV9f32RPH9t5BZVfAeJmVv9JCKD75/v98ZfFtfUdA/O7XAbaHQ6/jvEW/aYHKa0/QZ3D0PXz&#10;h87nzedC13/qfS7ll7J51yH7+ltd3y23/XUdd3vAsWW3LXUdblNvd9dX/c1Ofl/3vv64tngz8B3Z&#10;hZMmPbcU88dnxXhgfPAzrh6TgPGk9SV4H3cenxr7Lgc8vuWTNq8v5O92zTEgZdvhKiekC04MbSlb&#10;lKXD3mTya05JH9vg1ssWcP1un+zBe2zXO7/bI3vIxFM2d7xiUga1/lFGxp422QPdDvfxIyt/xjnG&#10;dnSKTz3cx+b7RteP7HrlE7pV/vSRPm2G7SoHp07VUdAXSh6+JC+vi6RvZ4+AL4s/0VA9wdYBgZDV&#10;2CyrAR3poxPU/EdfGiadfZLbxydYHQAoG1FWfGCMN9xxJ+1LvTo77fLp8SE7frN+9JbTtqoHe3Cf&#10;LHRVR5bdftvG43C9ldf2RB94Pe8qHnv6j/H9QlrFB9A5f+ksJ/fxn+RP/cqesuwxu8UFefjXcYnN&#10;n6KaNOnx04Pk0PI2wPH4CTGX87NwHos1f4xjV2O0jXeXLaPv/oOfy57fPA+tfFJPTuddzS8BLYzN&#10;Xkj9yfzYgK7mn/TvNrjXH+cbfZx/C2Vv8c674rYFVzuyDB/jR/lkfU2by2P/dR/be76xH9Q/zaf3&#10;F2ATwTnI/PpZQfzyI1z184K8GfCFsWH9LXGN/fC40j5A19uanrcHBLx1847oJ/qz+hk0uZ8f9bFt&#10;yVfjp+kNx9T573LA13e39xzj9TDaN+MtB2r8NF3HuTjAMfna8nG+usxN+3+YfThp0nNL+SWAzLl+&#10;Q6tDYwg5+Mk4s916o9sDnn9qHki9y9ofBD+ZvxKreWlE6L1elE/3DdntFm9667bml+6r4wfok5dP&#10;oNptbmTZN/bWO8466h/7phA6jh+7+0G+aXP8SZztwdW+wKqOxrG7jtIHXE8/f2PdwPMqNq3Vwb8o&#10;L6/bUUzG/2QJ1M8J0UFqUOPjSVJj0mY/6V3Gt/k43gdaJzXhTRB21+l80qW98iGjS7svQsfLP3j5&#10;B9x+55QcuopPO3B+fCnLP32B6qYMj/J4kVX9+LgccHsEyqlz+5DVniwj1+YsuHJiR8aePuP5cX9I&#10;Hxj7Q/kCzmM/++CPjtzyg/ccKeMn/8G+5GMDuT98eVxi8yMAkyY9GTr9wrb9/mcyn8f4i/Gtt7p0&#10;kx1gnGp85rjtYxl76Sgn7/MLcpWTS0eOjHdcL+ND2TbVGfC85HjPJ+js6zq7Tj7pax/lybLslslL&#10;ufnr+Mf49LOu5xvtbrdt7h/HUjZ3nmoPZccn93//kUf/4q1Oz9vEu66VnXKAesjl9QkbZfc3ebg2&#10;fH04lu+Q4NrBj1g+ypVfHiig+5bYvP6Gq6sH/66uueeQ4vg/Q/2h/lx+jSFkyvSf+jngPpdflu3n&#10;a1Pnq8X7/Lms+LQLIUufvPI1dP9eP/ykPvJkLvlhC6z8G2RHdgw8/VVf6ikDfSdJgOuG11TfH333&#10;67MbJ016bml3OP6hGA/c/GtNyvEiOcseR1vjy/NAIWPkn7zK6Yus8Y6c/p4PRrvmgEC3A7cPX/mn&#10;Hd7b53lD9Se6HX1vH7LbY5vLik0f1RMyPgL5sMFTB3cerW/BHdPzwk/aQxnfgMoBHz/yVtyq/S3O&#10;/soX3Ha3135qX0J+ae/5nctxXDfYnZ9//NCmz8vL63a02+8/T5Py8k2UqghEUvPquOT42K8aPEB2&#10;+KD3xaNcjg+OPzZiXEfVb5+UsUmXZekSpQ8fOsb5DPllXi6M7uNY+WELwLdyW1/1R7nL2Nz+yhnw&#10;yUKmfuuVK3P0/lC+gNsJd/3uL8Wm3fW73HX2UzngfFv5FU/+jCMeuexZVh3BlT91S/5dfQfAm5cr&#10;bdKkSU+F9sf/e4w/PwRgjHpOYBNe4xs95dRZ1nhPnWMd77GPHVvJae9zgeaKhooZ5CpHTK+Psue4&#10;HiN7yobtns9ol+dPsPIlHluzE9Pzl0/qzVd1hf0kb9rsW+1JoFO5xdpuvcvuU8+56HsM+l6GVxuC&#10;+/ht83EpL/bQGYpLm/2Ix8ZHA0LWT1WRx28GAF5d/bK4ofutcdV99HLxPRf0baMf+InF6C/944Q+&#10;0zkJTt+5r3QuAjo3yOkn39TZJjnjXAb4rmRyBHx+8V/FpN68x/d29OvDPmVP3jHqer3OQbn6IsvM&#10;OcE1D3HtvP9wOPzY7MdJk55binnzs5lH896Lse/5A+7xqbGWepWD27ePv9EP2XqPSflbDu54uHX4&#10;ug3oO8oXG36U0w95lSvLyIZtff6xbuWbdse4zeIB1Zk6Y1V32tEJgyyfBh+z4213XiCfJtdxp777&#10;olvd34WsmJRVFzztcOVKu/M7n3TdJ+DzozU8ZB6uvm+3O/7PeXndjiLgrxIYSfSkn0oDfmrishoJ&#10;T+CvxqTsxrmhtvcGyzfjndd2+aSt56+8oz19ev0lB6dDvABVntD1WNuVB6Qd4KuOTR/rHG+7joNY&#10;gD19+8VtfdkDjsWO7Hi469qyVa4A9g75ZBxwHa6z4gPYhPSXPW06xigrZ0I5sLlMnJF2+afP8h0A&#10;Oz0AmL85PWnSU6bd7vCZbLZjDMYYrS998zhG9hzgMb4a/2kvW7Mj19wQZY9/5hLlty3Q5wfPDbar&#10;TSmXPeCcHY7pfs690ge3jva7vaDncXkrnhjH+Zh6PEDu+Ss+/bE5v+uwn+1C+CtPwPFw53ce5xXH&#10;J/WyJXo8duemn1Q39vTVtRDg5tUbFdWbct70S8e+wG8HvsqDgLiZw87PB79zAZ/r1n+yvjpsvzYu&#10;v2+/XIVvTNrt9/8/HfNyo68+XPpG/Ue/qT8D5upzeNh0rrIML3va7GtbnT+AT/rpXAXG6wfgX9fO&#10;aEePT/q53t4+ZCHKzqE2pB1ZyBzSpc3xeeO/XMe6bvjyv/3hpejCrS+YnDTpuaJ8A4D5Vw8MGUvJ&#10;GSeev2ucBTy2AHqPXY95jc8Aesf3+cHwuCSm7PCwOZfnMbUrfZzbcXB8nF/xTa9/OBi2Z3zPvbKH&#10;3HMDZNevYzijdzzc+TkOtanZnRe78/T2oSu/1KmuZqOsdqZNPH0Vl3BOx0vOsrl1K9+A+ifL4gny&#10;Ujf9C5CXj1cdjn8yL6+LpBuzSPZ/MDEzQbcKekN9EOrI1MkeemQqVwO6zXLo1REhc6E7R/dxB2gj&#10;kjrb1PnYM8cqf+gA+R0rf9sDtMv164JOffdx59rHNtuJV64sA9nRJyiPscDxOllZrvi0+Ricv8eD&#10;0S4f4tLmvhnbB/fx4uc+Un/CA45B7/bJB4Sf7OnvDY5jgeoa6qet6NgUfkNcYvM7ACZNevq03+0O&#10;/M4w45H/MLwY/KWY5xm3HsdwwNhn/K7Gdvhr7khgZx7zfKBxDk/Z479ypC9wHc6l/JbxCY5Ptzu3&#10;6gs4f7crT8arfejwty3L1D3WLxAboP2yZ7ns9glObtrTbeiJrfhmUzsy1sevePTB0cs/ys4tnnbg&#10;41/FJ9TOgNtLbOVMqIxPcNtt6/D5czvQKS6AjbiT48trSbnDRxsQI3RfeLV8geCHL5fjil5vD4Uf&#10;ftTm+vr75fFx/D4HOnfZT2kT1HfYA+6/7uM+Vt/jF3w8x5ThxFsvEBvcdfgmYhUPzxw+t7bb5jy+&#10;PsglO/pEj1dMcup22XblRQ6928XegTcmkL8qerF/dGnSpOeS4maN9Zlxzfrs/bXRxxdlj0+NPduD&#10;44Otxi+25BqT5+ITGt+ZY4x3fss93r7OPa4P5Z/xY/3Waf44Vwe21G2sP4s9MLa97AFyIo/1A9fn&#10;Y+g54OiwAd/fOl/5Rf2ON3d++eex0X7H2iYQnzmcs2JT7nntR9kPAJYHq8vbJH81Lq1b/wwgbwD8&#10;jQgkKRchjVEjskG9AW6YkHZkGqIDCegkha1OaHCfOPzxZaGrk5Z2562THHrXj5/qarkUnz6cGMd7&#10;EXbdjrcOGT/JaVfu1JHfZdfbYyjDKVvu7S87ubfaF3D/cOK63fmBfMMuUCYmbWpX6t1/Pm/Y4ZRl&#10;D7jPHANX+5qdMrL7xHa1M7hyYg/0OGT5pU5tjBjieOLPA4C3LFeaaC78kyY9Rdrt9n8lxmGO5+Wn&#10;XuPGTOM6wHj2wub5RTK2gMc8NsCYdxlfZM8PPZ75B9k+5MNeuTI/ZetcFzHYncvzzGquy3jNaQHX&#10;7RjrJQecn3i3xXndfsUTgz3j0Tk/PpLRp10625pcxx/c+clhu3MAzf/Bey7bgHTY7ZPcNuDjt831&#10;O6fab11w6uP8I7vOLvv41U/Jga4VyumLT/ajvkAQGc53BgC+CPYdUf4Xh8PhE+NyfGG5Kl+39IFx&#10;LN+yjCcdr/ot4P5x3wH3NX6UJacNKD44fjrXlFOWP3EBxaNPufe/YtElKg8cv5Adbxk78bzFgcw5&#10;K3vGEa/9CTz9gXN3eXXMLgdcP9fM8gCSm507/Idq0qQ3KGkfnG8AxNjQRwA8NrVexNjRWEy9x7Zl&#10;jz/Zc5x5/GpM4gsP3Xh/sRq/AeXMsnXY9dZX2q1323pd6HouQHxvf7UvgM6yY7rN9asudNSD3Opy&#10;+4mxn46h+br+sgf6/OT6bJcuY5S/xWNTPDz06p8s+zh6LrUldbaTwzrL6Ff1J1f/BXd8j+110QY9&#10;+A1/vgPgfXFNfa6usNuSJmQCl5+i2GqMKs0GuXHi6ANqKAfc9LbB1fAhXgeR/mXPMjZ3MmXiXI/i&#10;AvZTvpRljxghddicX8cB0qfHOl65M35lD131Tdqdo9pve9osOyc+6HTcWbYd/x6vHMnR0zceyO4X&#10;7EDtJh88IFuUx/huN/A5qT/l7uN6JGdu+WbZx09ZcoAF/2vjEptvAEya9PSp/su62+//ZvzJcf3w&#10;M8sNmgMGXY3vgMd3+WQZGc54h3t+6fMM85bnF8f2ujz/eD7Ebp3typ9l6QPkUNuwB5ifZe+wX/Ce&#10;3/rKn7Ad39EOV/6WR/bgq/k1Y13HKp4Y65GDa10J2fWXnL7KC6ecercN4Ov+lz59Xb+AzvbGLWNz&#10;/yl/+pe9xWNzLEDfz39wfYEgN5ixKQkb197yX3M2up93OBx+TFyWH7JcnSf0zP4+/G53/AtxHPST&#10;rumAjp/+CFDu5812nwf3Z9ch+9rWAxl0yd3PzlnnZLD73FR++6bddXn/AnR9BHd+fMRTZ15y2Gt8&#10;kbfFj/kdw8aUnNooh8+7uAb2+/3PyO6cNOm5prj3+iMxJmJ8HF9kjAQYQ32eABrbbfxZN9o1T6SM&#10;zmNRD/KCM8dY53jKsnVd+MENfOzXy7Y7d7Uv41c+oav5hXbg0/zG4+t1kP8kPm22e/5SOWTHKHfA&#10;feB4xSZH1/udXI7vZfuUPeB425Fdtqx2R0x/kN6PQX6Zs+zWB1yXjw+4v2xnT8f9Fl+wyvfx3Ir0&#10;sz0R8JtzcfYrZMhVWTbanaqTFLJPBg3HDhewB9RZxDRgU6Mpwy1jC7heymP9lZ9y2nXwyAnK5nUy&#10;sqw2YA+4HrjbVX4p9/Z1vePUDyDtkgOyp5/jiXU9q/rRBeDVviw7v+ID8ouy9CErP7rUKw6OPjn5&#10;bK/jBCFv9Q8xzusNjuwB8jjevq5XbU+78oZMPE+kvi4usf4GwKRJpvk2yJMn/zTbdYzHvx3jkXEa&#10;Y1kf9/Lc4HHe54maf4y0a9yH7HlinCeB5wfpBozzqOsDyh9l5x/nHPmnXvkBPgnsnn+cX3mj7HrQ&#10;u31d77rG9il3cvmjD+7+qfbbbo7O+sb9X9WqM2XFYU+58sPTTzztPn6313We9B/l5qO44M4rbntw&#10;5xO3PgCnTH7kVZ6Uyw4PcI3xEIBjgfM2AA8DljcD5LP/R4fD4UfG9dl/0tL0rDwIWMbQ4fAfZ7uj&#10;/4/vjGPS8Qf68dMfPj/V/8l7/7nfFB/o/UpZ10FA8amjjL78rE8oH0hfxabeXPXajgynHHD789ws&#10;MbaljA+yr8/SwylnHPH4OA/nnodBL0dPfqT6c9Kk55zi3uuzmA/zDQDGHnMmN3Ma5yBkjz/KjCeP&#10;7xp3RsZ4/Goso4syMdhVbrxyJ4hB1+svv+B6SBlwfuUNmKN3PW5fz+P5q+4vAvJLWe2Ksusnr+oO&#10;kNfHLZ5y5UmOv9sx1q92h6z9D7JtAfTUa6460yZ76HL+X/dPQHpiUydOGbvlBDl1nCn341D7Eopz&#10;ruQ+LrWTcubivOgjAPv98Vfn5XWRtAGPgP88AnUQJA/u5MANU2NTh2w7ceroANwdYV9AXjfcZfzx&#10;7Xl7jPVG5U/Z/tTfyxWf7cAGXP/YFk4QZY55y95zWnbOrhtjADrKhnXEIpuP9tGXsvO7DFd8Hqft&#10;3U8y9vQZ8/dj3rI71xjT7W7HKj7qQ8dHAHgAsPWb0a8FXbrhnDekk97I9JYYk38nxqTndI9/j1s4&#10;4xgbsnjOHdYxZzvG8dgZ87Z7XvCcAHd+uOf97uf8ns9LzrzWgZ6X9nUdObsMdx3yC/+ut852+1Kv&#10;ntinrcc7Tnmy7Hb6mNBbdk7Z7W9dlOHuV+vhKqe99+8qPmH/Pj+7/cjWKVdDtR/ZOstp4zisN0dP&#10;XY6tayFi3L9ssmiDN1sAm441rkMeEOvtgNC9Y7c7/uWr4/GHxHV67vsB/DDrNaA3/Vs7xk20Nzbr&#10;Oq6A+291/YQ89qX7CNk+pR/i4T3O15H7FF1dC1kGtmuDbn3Kq/zdnuWqi3JCNjixLZ56ut3Xj+vv&#10;1xN9BNjsL19QtT/8m+jM1/A8Tpr07FA+AOgfAfC8guwx5TEnOccXsubcKGO3zmMPf43THLu2W9/t&#10;9ld8+iOP/pT7+uN6V+1LXY9ZxQcc3+eeTXvq4JRthzvOvHzb8XpNHeORVzEB57W+dHm8PZfj1P+B&#10;ngud87uuHlPty7zOjw309lmPv+si3jbWIfyx6fqJa+m9+/31J+fldZE0Ee/3x09lco7EkexI4t4I&#10;N8yohgd8UCt7w5aNelx2/Mo/7ZTVUakveytv6XqZ49jSG6o/6ts6jrInJ8fot1l/O76V3rzZrVf+&#10;0I/5Oqru5mfdKn+Tffxd12PH+PLLOrrviU/TdRux6tMAG7yvj0vsg7nOJk2a9FSJB1rjZvuFfO2Q&#10;MdrnR43bLBvj/DGi5qRAzQEtj3Rb5dSN889Yn+zhq/YlTvKNaPYxftOefCuXdZ7Tug443rJszdfH&#10;43bYF+C7qn+wW295q30d2LvPWN7CZv52nNJFedX+4Pblxk66ATqegP/L43roDzZScL6Mkk3LuwL8&#10;mgBrBW8G4PfNu93xj8a1uvVLAq/FWwEPok363D/7o6UftE9yP6z6EXv2lc5/ymVLGfS4Qot3/rP2&#10;IZ/8m26VP/TOt+KhH/26r1HljTwnPg0PN7xL//2p7NPnleY/GSYV7Q6HPxjjIm7kjnz8mvHDAzzN&#10;k1n2ONoaa5vzR4Ptjh1z2H4uzxg/YtPO/DHo4Ua3b7YPe/pcqn8VtwHHw0df+Dg/S3+mfR2jfYT9&#10;xvbfGO96W/1uX4/p8DVCHh4C8A/X9x8ODz4pL6+LpM3h4XD4CRHIwvxiXIgkJZn+e5DJXQllH4Qa&#10;FT7428d+vWy7dd3f+YFz9zL5vcnoBwvnRAG1NVC50FMOjg4bZeKdp9eHHV23K1/mQXabKJvji89Z&#10;e9iQab/twO0Rwsftcazhcs9PnSXTvhYPiHHZx6/68Q1uyJ7Af6sN2ChTv9tAGV/nwWe0qRz1AV5J&#10;4Yn//AjApEnPBrEBPcbG4zewWMQYZfPB3O8xD2cce35gPDO20dsm35xTKHtOsA/w/GB/xbgcsc7f&#10;bxKVL2zOB6jfOeznXI6nPLYBm/IlrCs7baCuVp/sUZacdh+/61NfYcvy2fZlfK8bMGfbt+d3Gwz5&#10;Zzxlt4sycH7X5zjyqdz8VW+izjX2APbeHuUL7hjsvQ/YFyg+IN8Gx8ANzo//U+G6KGPTTwnG9ceD&#10;AHTvijKbGL0VELvjb93t939vv9//J3HNvmbfIxPt+pe052E79ROI/k+7+8bHDVdfDHZ0W+u9yqHv&#10;OiF05OB8OS+cfMSQa1VOEOeyz6evBeD6iXW84hKWicWOv/PZp9sdA+wvewIZHb8I9L7YbPLdD9B8&#10;C2DSc0+xDv/OGBfMfXwHAOOE+bKPN49vjynmA401xl8Au8dZh+cHx/acsids7z5wj+++vnY/bD2/&#10;89nH8eP80u1w7F7bKLt+tT99eh1w4Py9XZS73bm6j4ENH9XfdEY/PgP96Ndz9/pdxj7qncv2blPO&#10;PDbbu0+Ppcz54RgA91vvvzoef2BeXhdpmYR57W55AMBTeZKSzBWZo+uNdgPRuXEre54A6+3jhiu2&#10;+RBDHejNnQ8/t4Oy60fv/Oi6jN1lywCZTuu50FOn7RWf+WVPWXbabUQZ2M/xzj/WY7lfoD2enOrr&#10;lhv09tnuxR591Ykejt5y+skecLx9DdstA9uI8YVJLmAZv55fftQZ1xVvAMwvAZw06enTMfk27Y+/&#10;RvP+TmNX81uOb43jkFfjHzt65OSeVzw/rOyZy/nwA46x3rzPycqV9XsedD3j/Gg93PE9v9tUxxbc&#10;eZinkIWQfVyON5xXuZqf21A5Uu/5D1u3qxx6jtV29D4Gx5uv8qfc26FjCBl9HX/TITuX6+g64rut&#10;+8JdB3rXDXq86+p1pu+R42RzC+fmmX5DzvqOUZYPN/5sgMmJ7lujzE02Gxq+OI76vjXwd2Ov8v3j&#10;yr39Txzdjw5R5z+J+mkTDyo4Ftqt4+Y4A+4Ln/Pq32YH1T8BXT/pi8+q/wK6VkHqya1rtengriv7&#10;c6m3cdvJ27naGhyg63ZilC94HV/qVC+6gGLRB8zLFx32QJz3o85jyC9Gn77efv5x0qQnRrvD4ffF&#10;2GAOZH6DM4Y0TzKechyhq/EZ0PxBOcdc9/FY1ThNG/4GcbIHsGmsN97t9ul+ZR/aho4ydvs5lrLn&#10;fefq7dNxuN22Nxk/2u7+6HbXgQ6ODl9kt8P1uz73Q+8/tw89so4v68MH2K66wtaPAd3KHsDm+u1H&#10;mfr7HOnctjvOZbiOP8v4OqfxcuR7NS6o919dPfhueXndkvb7nx4XIU/cY5NXv2tLReKPio34yn0G&#10;WljugVX+S+3HfsdjVP4bYu5U/wZWx3/f+Es4l/+u+g58mh8X5PwSwEmTnlXa7392jFG9fh3j1jdh&#10;q7HeZC3A1m/g0vx+oz3quTS/XsKl+e9S++6LS8e34hu4dPz3bb/656b+vdD3l9ani+27kH8VHzeO&#10;D/21PxHYnH1VbJz/y6urN31MXsVPgq6j/v9VdbY2BbQpG3S3xZ3W5y1cqPve+R8zfD79PQ9/L/t2&#10;0qRJQfkRAMYIDzwvzZ+ruWdjLrg0P69wyf6ouCHvpfnpvuvHyn7f4xvjL5UDm+1vfjp+ytZt5Li1&#10;PmQ9yFjkI7l5y+r9V9fXH5eX1y3pePxBeRFGQiWqSgJcdNZtHSC2MaZDTzZa+ST/hu4mjL6Uz144&#10;2UHYu4/ktBHP5te2LeiJ+Q3oA7PnBnoynvLKp8ndTi7bbRvjO1bxG8dxm/r1RKmVbQPodfytXULW&#10;VU+uQh5j+e8iDwDeulxokyZNeubocPhRMU69Sec/D/qZwBrDOf4DjO+T+eGG8U+Z+aPPj9ZXOWx9&#10;7tnK0XVbZbdP2KjL/mM7jJ5vC5fs4/zasXX8Hb19XTfKW37W9/pHn17eaid9dxLT2otNdnRG2gA5&#10;bzp+8t9kx1Z1gKHuWF/4WKLeFFA5rlN9njyA7gsPhwc/Oa7irV8ReGSKvP97/KFtW9f/eDzVdjD0&#10;D+j2lW/gxlyBk/Mz9A/cfTjqLa/it7DRZqPnPskTcejGYzBs09wS+8wfkd07adKkoN3h8AdyHuMB&#10;wLkxtBp3F+aXETfZAHb28Mhbc9E4f1e+jJE95a11rs8fW5Dd8U1voFvpN+qQPfQr3mzkt67bzmKo&#10;w/M/+t5eQHnz/jF1snf9ANpz0/3npXjaFtePPpa2rI1XV3d9MP7Cd1HgjoY8fAOggQbc1HHuYPn0&#10;gxkPLMsrv+A+wH6gVV/YLW92RKtj6wKUPvkqvsclzp1Ix5uPcP+csys3/EL7TuKb/8lGwAgfH1e3&#10;97o24xpsv+n4wbn+syx7k/0lgB+4XGeTJk16NumF7xzz/79hox7jlyfL/kjAarFr8hZummc8h2zZ&#10;tuavDusv5d/S93nqpvnXuMm+ZQNb8Vty1xWiTbXBaOi+Og+DzkCH3X34KHDeVQ73VfBzdRs3ta/3&#10;v45z4xxsxqYfercr+ZFrk1zLfzwAb68c+OLAN39UXtB3of559A+Ker8ocxreIJtvtbfKG8dnnBxj&#10;wsfX7ed8b43WDu0douzrf8zt6++m+n2Ou67DxyBkPewn2ZjyJuBL2b+TJk1Kyi/kZV7hI1Kb4yv0&#10;jC2NvxxXWyD2nN1j9yQ//tTb4zZyOG6zfYmb6jcu2c/BbT+3/3C7PAet2hkx1X9NX3LaVzEDtuJH&#10;O8d2Lj/yZuyZ45HeSN1WvNvFPPtSXEyvBN4fl9W3W66uy+SF79vGRRiLKQeh7wAYKyps2NywzQPc&#10;gnMMuU7iL9kH3HSCALYtu3VaJFMWsn7rVvmxtePYrPtS+3uOAJuaUTdiq30dJ3U0nLRxiMfey7b3&#10;mJv6uPQtL28A8ADgQ5bLbNKkSc8wfXSM3a/Imx9/5syLdh/fklNvnMwLW3bHptztd0bGj/WO+U/a&#10;dVsM7TuZHwfcNDeCS+2w/Vw9vkk7h4pzuwd+rv6VHt/huEfUJu6M36XjPNeu2/TviT5y0C98ceDy&#10;BUiB0H3R4XD4kXE93/wdGCf05o+I2H+V13/kOboOuPofOcsjOI5Lx36xbzqGei71T9Xf45rs+JNN&#10;+Lly09/m2E4Q8fSZzstud/wr2cmTJk1K2h2OfzjGB2OTz3BrnDHubjEmR7liu72Vawx3n5sw+J2M&#10;f9uD2wav+8dz9VyyG90ectV/Jn6zfYPPCufs1g22OsZuD/R5edWGIR7I3uO7vvFu77ZVfJN5AMBD&#10;Vu633hOX1Z1/de2tu93+nbl4nmw0eoUDVg0eEXHVOV2+AZsHeUts5b+xfTeB+m9qs9t3oZ29/lu1&#10;5Vy+Vl/1j+WE5VvXOcRbtymfQ7ajfIcYnkp9bVxfH7BcZpMmTXrG6U2xFvxZ3QQtXw7IHFjzRB/n&#10;w1gH+F2ac1Z8xDn9GfS6VvVmnrP2c7o71n+bNe0mqP471nlf9E3ije0Pv60+sw1+1p64b/9ceuhh&#10;8AokfGmPrl3tZd623x8/Ja7p/h/+7Z8RvL7+fuH/TUscP/GnX8YY6ym0PrwJJ+f3lnG39tsCsefi&#10;B30/f1vn6uT8Oj752fO/tCE2pZxDzgcfM500adKKdofjH4rxwcP2k48AhO7s+DI8Hs+UVw8EOlJ/&#10;aXyflbtusCnnlv2+2GrHCOtHe9NX+yx3H/tl+WRO7PaA+5c8q+Nu+l4ujOUzcHzlH0D71IYAb8Ox&#10;X/vWuKxu/Qsr/k3St0Tg8qT29DsAhEsNtv1x+N0mx+DTO6r0l/JsQPE97jY5bvKn3HRbJ3GMOfEZ&#10;c15C87/tBqpw17puQuTilZSvietrfgfApEmvI9rt9DOBfNbaCwxzSZ9nN+cycMMccjbGGGLlv5Uv&#10;23SiH3DfG9CzuKnuW7SrcO7YRt2j4lyu+7bxJuD/OI9hROTeuo50ffIggBt46Xb7V5c9zeHFq/3x&#10;/xWX9fabaPvrnxt++jhB7n9uum4uXsPgMR3/SV1Pol/JOeYdym7H5rHf0CY+Aoj9bdHL47f/z9/D&#10;n/TcUz4A4L/megMYMJ76mLphfAmX7CO2/M/lQH/f+m+To+Ou9d0ld0Bze8ZoPrtrfVu4SxvwvYv/&#10;JWQuff4/5LfnpXUr8tPw6wh8W07Wmx8B2NJt4OzieEN8xdgHfqm+Zj9b5z1wkvNSe+6IzT6+Ay4e&#10;823zdz/Ll2JHO+XE2K73zjcAJk16XVE9PT4cDj8+xu+LrAsxlnm67AeKjzrnOu5R4x8Xnkj947z4&#10;DOGJPQi5DR5Dv/TzdSJzXba1h01QPgzQx1j4eMDyX+j94Z27w+H3XF296aPj8uZLA7/tbnf8C2nj&#10;NUo24eClgHNtXSv37c+tnGcRbRh1q/jBTptv3b6N3I8Ty3c07I+/SBPKpEmTVhTz0WdpfmoPAALj&#10;+PU813V3wuMY5+QI0JZx/rrVfHapDd1+1/bewr+38VJ7N4/PdWzVFTp8jK5f+XX9aLvJd9BVHWHz&#10;nkzrXJT5yPWdaR+BX8hkTcKscHMRSduqUV2+Cef8Rj3lDd9Vx464bRvAXXy3sNXe4D4Rmwifs+3P&#10;+JOLp+O+bQ74vBYu5Lyxv7cw5Fvid3ue/r95ucwmTZr0+qIXvlOM66/RRl7fEbMa33eeI26DC/PS&#10;Rdw3fuLx4EmdhzEv5UGXexf9egA39qzNvI3GGy2sg3xW8ktDfoeua33+Vl9WR55XQ0Z36+s76771&#10;WLir/4jhWC/qXzPs4jzs9Erq/BLgSZM2yD8DGGN39RGAKJ99iDeM89vOI/K7aY7Yst3kf1tkjrPt&#10;vGW9J/H43CY2y7fqp618t8Qqv/M0vln/Xerb8CUn1wmcN/h54P1FeWndmvQWQCySfzovRH4LmqT8&#10;l3rc8PkmVweDrdvxT73izNO+LLyLj+36T3j6KH/qepyBXoMCW9p7vG09tg8id5R4xul4Mga9bVtt&#10;kA652Tp3+8seUPuIwQd7+las7cEpq73ITdfjy47eNspp70Av/0Em1vHVvrQLTd/rwdbjKk/obVdc&#10;wNcJr2DyBsDcAEya9PqlN8WY/tusD7FjeTnWinfx31LGeeCVADJgzMM1N+Sc0OcPlz2PjPNHzZ9N&#10;J3votualHq95D13K1ttGLulbjsqfNrdvxRPY+S9Nr3uVL6A6ouz/5qicssvybTGOt73nGfM7l/vB&#10;+dSe4F7Pqp9sT2CvNmWMbZbhbl+3Eaf1K9HrcS61J2VyuGwfx3e/k3jzbk/d6rhTBvZD39uOv2zB&#10;HQ94AIBO11v64qfzZl23hVy5A71d5TPAOtuJ9/mRreXvdsVs+Kj9KaNf+SWcX21FTtiuOOwZ53z2&#10;cVl5Wtmy2tfie33InhMEbUgPx8/JOWTSpEkDxTr6P8afGFNH3jry+qfxFWCsefx5DFov2BYyNvkj&#10;d54+jE/KjpUOnnKPN7cNoPN4V73B1Z6E2yZ756H3/NPbYL3jkbH1Njo/MrHKE3LPiay2mxNnn+T2&#10;UQ7s6JqfYXsdR7MR4zh8em7X7f4Z87tO6+n33g7nUO70Ux22p6/yNXjPFfmOelMzyl+Ql9bdaHc4&#10;fEYmYENHRWqEQUUJNTqBvi7aLMs37c5BPvTmFZ8+xFfngbTbB73zIJceHTL2wWa75ND3nEZvk/yT&#10;d7nanvKYx21yLukb98m2j/orbL1djlvlSB9OMjri4L1+21Vf2rtN9QW3vh+D7Fl23zvG8eKUjSjj&#10;b5tyBXwN4GsbNwu8AvjVcXm9ZbnKJk2a9Lql/fGX7PiZGbCMdW6Ycr3gi9M0F/kmWXMNCFnzATyh&#10;OQIe8PxonRAyZeJrvgzu+WaZXx76KN62Zkf2og4o479lV+6Uy0454LxwzZXdHjqBsrlBDD4po1vV&#10;73LatvTOt9U2252z2tEwloWWR/FR3syPLfXKk3b3AfrV+U4/16nYJtuHMrlshytfoPevbdQhn8xv&#10;m+3mzul2UhexjtcaGrzislwxAeev+vFBn3Yfo/KnT4+r40tZcS4nkPE3XIZvHb9sLU8hdPi7Tao7&#10;/RxXa3OWXT8oXcbIP9Dt/XjI47pkD7mfG+oK5Pco8Grz1dVHLJPHpEmTRtodjn88xkmsm3oDifWT&#10;McS40hijHBxZuoDHpe19zFdcwnHyC9nzXx/TtsNXYz1ty1h+GHdSd5axjzkoq/3o0iY7sA88ym6r&#10;fNNmu/JShqcvNsuuG3uvT3HJK1/anMt5qx3Y0ld1JMde5wJd+PWy2tC4Y7tvz2+9fNAnd70qB2z3&#10;cVR8cM7niyHHHuzI963g8zfz0rob7ffHT88HAP49ymoM5QANoYJqIDI29KmT3T5ps4wPDZY9bbKn&#10;bDt5BWzdnnrpAj3+JF/zs2+1P23jsazah37DrrwJynDVm3wzPnW9fd2uttnefLGpDhA6LiC3v/uq&#10;XQFdYAnlRMaOf0AXKzHYUidfOOWQab9t1su/x6Ru1YbU+fhli9mN11K+Ki6v+QbApElvCHrw3WN8&#10;fxlrBQ/4YuF5NcqgP4j0nMH84PnJ8PzQOWB+0vyRfppb0o4eneaZlLsdeI5yLuVOrlh42q1TfKLb&#10;XXa8clNudsfLHjr5jPEhuy7KPb/jFRvo83u3G87Ty87v9rnO0d9y9VnT2b/Hd1+3GZvPj/3t51jP&#10;/yf5A/38Vt7k+I3xHfSLfbBX7qZzGyomID/8A6ofW8b3sn3d/86jOtAFHx9CyJZcsYkeD7ffWL99&#10;qh+yvLJjS7tytXKPA+Tu14/k4JZpv32lS44/cs9f9SCjT3vP2fNw3sTRMScsm9H9/56TxqRJkzZo&#10;dzj+iRgrMX6O3Mh5DWX8CYynZUxJ9vzhcVdjMXQeh2VPnWypq3GNHLCuxje6tCum+Y7zCzrliLLr&#10;6vbup3wBt0+xtlMOuK22Kx6kXnU0nWXF4x9YrR+N44uf7f1Y1ZYs9/6X3T4BYrfyY0PW+tDsbpPj&#10;VUfa3J4eT/8qP7pEyfgHX+UPzr4rdPrny/KFq4fD78tL69akjwAcDof/UAmWTuDg+c+OG6cGpIzN&#10;jeqNMddFGugdrAPGnnq4O9N653AnVWekX+WwPlD5A7pAE9abk0v6gHIElM+gjB6/psffcFyPr3Y0&#10;qEye5GpDwP0yxgv4JPcxqP7Uqz22pyyfBueyftW/xDUbQHZ7yGl714uTJ7nywKPs/L1NHXz+jzcA&#10;eAAwfwVg0qTXH537pu4XYqH5/TG2WXSYBwL63DTzAD/9xfjno2ToPJcAy55PNH+EPM4f6FbzF0jf&#10;nkNy90ve9X3O63HUaVn+1vdy+iA7T83jLR55nDfVfnjqnKPag905NuJVTrtl26RzbKDnt8+q/5ov&#10;PkLat+IrpsXLlrxienzKtisWpH0VRxn/ZleMEfruX3Gh9zq/8g/0HJUz81OX4Rxs2Oyvc2pbwHqg&#10;uORuA3pxdKnv7ZU/5fStcoPqDzt65U39GG9bXUeZ07ldv/Wuh/ZWvH3TBu929ws2jh+d+wSd4Xig&#10;NobdeVLmexf0hVT89N8Pzfli0qRJG6SPyCwPAPwGgMeUxiMIfcmp99jTWEQHT51lj2fnM2yTnCDG&#10;CLtuKLtdcw9+yPAo0wbpMs7+LvtmuvTwtAHnUV2pw1450t/txb/nH+sbY6r9KQPbyVV29BmD7Pmz&#10;ciV3fvvKD5v90IXs+F6/21f6ZndOHR9+yX287mfncpyPQQ8BQs9D18hz/C/y0ro1Ld/6fH39cZq0&#10;lzcAOHmgOgEgo2uyGpd2HUjaSw7It+lKDl4HBw8op/2Q0TW/Hl++GecOA8qNjM1IfeUJ9HjXa1uX&#10;1YYsdz/FZk7XZx1xWkRT13M5v2Pkk3Yds+0pu1y6hGXyq12pcy7xoSx76mzvPuRRuwK265hS9kak&#10;+zm+kD5sBL4yrq75EYBJk944tDwYOB5/eIzxt+e6EeuFNv9a+GMh8gI1zg+e0yTDKRtRNsfP85vj&#10;u7109uly2uqmCV2UJeOHnOVVfOCkTnjKjnFZx5dlx9f8GPD8D9wX6JU3oLhE5caWvNpiXeq7nyF9&#10;2pwbOMfKnjbLQO3quvCtWOuQx9xRLr1t6ALVP8l1vtOGX18fncu+PQ5ofUeX6HbFp6w60t7bX/3f&#10;7OaO87HYz+fSPsiGddY7tvfJGG+7+0B1pr5ypw4+xnY/4vv1pToD5JeeeHQh41/Hn7beD9Y5byHt&#10;5BnjJScHam+Az/5zrh7p26gnTXqeaHc4/uEYLzw0f4mx08ZRH7Or8Z2wT7d5LHsca/6xH9w+wYXU&#10;wytnwmXlD0hOvXJlrGzNXm1oPrKjtw+6gOpPyD/hstqAPXVC+tiODm5Z/t0v7c5R+QI9xrLLjpV/&#10;lis+4fb7eMfjXuV0vHX4jXJAOVMWiGk6y/jnP+n16zX6pZv9/vqn+dJKfpHs+B0jAcm9cWMjp0W3&#10;cTfS3E/RiUNXHZB2d7wPirL8rB+44tIXrnrJGSDHyi/gdqnetDs/3PG9XYqNcsWH7IFCXK9jzKPY&#10;Budy/pU+4PZV/7gMRxfo/qXPMvGOK5+wO09utlcDXTzt1e6A8zsWSA6b+89650FfdvS2J/fxOWfx&#10;jHtnXFM8APig5RKbNGnSG4zestsdP5fFJ8B8wJyk7wXIeUPzRc4HyDVPYM9yn5+K32A3PM94vpIc&#10;3H6uZ9wIoUeu+cv69EOu+rGhz7JyUA5ZN1opr9qQetmx9bjUIbv9Pk7lNwa78lMOeYy3zu13XW6/&#10;21G+ticf4ePw+lK6hOKCe30Z+8Uxrl+8QccS3P3nfM7j43Cc/NPHfj2v/JtdiHJf/9z+zn3+nd85&#10;nL9fHz2H2pl8zK9y8m6XLWH9yB0n/4Dbb1QdqVe/JSdGeQKuz/l6vJB2x/v6oGwdZR9/z2Gb/NMG&#10;d/3LT/8dHvyknB8mTZp0hnaH4x+K8cKX6urNuRxTHsfmIzw/2L4a783u8QtHV/YsO57x3+sGlBVn&#10;jk+g19u58zu25ycGnesedZYN6xQf3Mdhm/NK3/wcrzZQDkgPtz7g/M7r+dM2x9nf66DsqVf9+MED&#10;rtd1dz/HGqt2BxQzoOvllzmUL0GZXFw7fOcKb119fF5ad6ZvwwYurkgqc4f0ylxh8WZf6Rsol2/6&#10;d91JPZSDexEqudnh7hD7mEtObpl4+Ted0GJ88gEd6vpXeSmn3MtuX+nRwVM/xpVf6O1vu3iPSx/r&#10;HOcLF3TZPo5ZtQ05YA58rsc4eNe5HavjSpvtKx3+cS3xBsCXx7U1vwNg0qTXL/WnyVtPlnf7/f5n&#10;xZj/VtaQGP+xYB79XTLjnFFIneaPrrNv8nHurvkJ3n1SxuY5reKiXHN6llewz4av6ghU/emzzHFL&#10;jH0KzWclu2xdyuW3UXYcvGRsycvXdnRZRq5jsT31lc++idK3crdL12NaXaPOda/6M0EZXucu7Sse&#10;INbtXHFsXZcx3YdY5bctea+zHo4EZDdSv8oLR5fyCqk3nKP3P+i28rWOHIktu8rpJ12idPgEtCdI&#10;fT9+IeTKmeXSp23MVz4BnY9mc1+GfOTmnzIf+1veLJ00adJZ0me2d3v++8+r3GfGVemsl47xiAxP&#10;eTXX4GNf+yV3fPmnj/1X+V0OqG7HJ2RPnfWuixzSuRzo7a+4tHd5bJfhOrq9x+uYUqdy6m3fatNY&#10;f9mRm5/OyQDPh2BlT711yhNwe3pet6XqbrqVPcvOlfn18cvlIwD8I/+O5A3dIa7GbwnwtEP/xclK&#10;qsKlsocNCrhBvpBUTl/FDXyMt291UrMjrzop9V3udvv3Op1XfIztuuSVbyj7JFf7ATr7pW5VRs4y&#10;CzI62ROUffPe64Hbx+3GLv/U29f5lLvFOcb+dZFSxi/gp36Vy3bk5G7Pqh/tB296ZPu7bp5KsRl4&#10;83KJTZo06Q1G1wF9j0zQW2Ps/30tRMtrjZ73mB88R9T8krLnjyon+vw2zkPoyOWbN+tXeTvSPuqd&#10;H+62nbVt2A3r1I6mt008bD6O7lNxzm+OvvOmN27Kf4IhPzFjvc43wvlVbn7VvszT/bDZLltC5QC+&#10;Llc+yvi5DE/dWFZ8A3b7reB4YiyHvs5VcLfTecacrrd0gZWMzfbg1hdSN9r7+lz2BvePYLnlsp1j&#10;obzVTvuidz3K0crlj94y+iw7vtv7MfPAj2PxZ/9/SM4HkyZNuoF2h8MfjDHzEg/MY/zkl7ppfLF+&#10;1niD51ir8dj0BettS76aF7LssQs0fwRWOVP2OLdsW2/Dlr3nGu2O7fXCV/GU028V1/g47xljfsrw&#10;8qOcPvYve+pA9Rty8opHBw+Ib9hPEPrK32Rs8H4/KF36KK6VjfQ/xrx7eDHwrXFJvbBcWY9Akexr&#10;448mcxoBopKqPLE6CNDKPpAtG3BHISs/su3Ymm/Fdl3Xh7zVlspvOTgnr8d1f+vcHp/0lc9WeeSB&#10;sa/G2GpT2krGlnC5kDl0DC6nTv4pqxyyLgr7GPa1rcutrDZ0OxjKvY0ncvj2dvJU6pvj0nrWvgNg&#10;/ndi0qQnQ7urw+GnxtjnCwIDB15v5Gdq+FgAXwzI+hJzBKj5Bs68ha7PH5qLDOsDnmvsd2JLaC5v&#10;8d2mcrOpPYN/yS7jk3y0e97ctLey/VY+KROr+B7XePVP2su384bxeFruo3ya7TZlb3h6+cTfcmDV&#10;vo2y0HLo+Fy23yDX+mz9gDrmwYe6VzajlX18q34D9gvcWH/mKfmCbVWP7YOP5VX7Eyo7xj6t3ON7&#10;XOk29O4D5Kov/Hzd1fEH+O1y/ln0coxnfvGHuvkdah4KTpo06QLlrwAwlnhjjjHmm8CCxxu8jb0t&#10;rMZ/+ErOGOtX81fnga35pMpho30rndHiNE90/ZCz2/r8Yqx0g93H4za43HESP/hW+wefrZzla9ug&#10;85woGwhZ/Zu6PleWTyvfC5FbvzwQazkPAPTLK3FJHZcr63a0ep0zkn7hMonrSwXcCRyED84VVycH&#10;+kXrDvFB4ueHCSrD0265LqohTnW1Mugdbq5cae/xANkby7IH7yeGJ9csYuhO8qNLvbnyGll2G5zT&#10;7cAH2fH295N/5UeXerdPcclrQgi56k8dMjr5hOz48fhcB9y5yze4j9/tQO947GVrdpfdv0b34Ysp&#10;+DKgNy1X2KRJk54TetNup18K4LXgfBtAHwtAfjVkzz3814P5p+Yayov/Mj+l7LlOc0/AnPnG+hVP&#10;EG+9dZ67nHPM032ZP6styV3/mJ8cKzsInfI3nf0kB/rx2a/zatfI0171wpsNeP6XPNiA8puP9iir&#10;HfBEt8HVZhAy+cmFXu1Kne06z8HlkzJ6cqAb2+f6ev5uN1xXb4tjdfwJ64T0rZiA2tpscMWmvtud&#10;Q8eCT8DXsetwvVVOm3KAlsf6Vf6Az5/bYT/bFZN29+9od5yPo2xRrv1BctuMrXrRIVMfD/YYrzwA&#10;eP/V9fW/l+N/0qRJF2h3OP5RrZEPHwAw9j33WLa+5oVWLlvoa/w2HWMUPePV86fGcfpgk0/oVvUE&#10;PD8oLuD8ngcAOusdYxnu3FV/wn5wbLZX7rRLl6j2NR/0jnP+yoEu9d1OHvkgB9cxJCem2obOwCeA&#10;znblR5926dPH3P1fedEnV/0g/av9qTfvbbBd7Qiwl4qb/zjO3Z43AB6J9CAgkv5/mcRdYVamAwy4&#10;Uh245eDyD/QLxZ3X7dnY0vVcroPOsr/80k7ZKH1C7UrIbptl9MFP4oO7jeiRbe9tB70Put5Q7oip&#10;4zdcT0A+1gXG4wfqH9uRE9gon9gzflV/tyew07fVvhYP97lz/4PeB9jI0ePNFR+A1/kNPe3hv4Df&#10;EJfWB3B9TZo06bmjj9rt9/+YdSXAPMPbAPnkWnMG4CaCOcTzS58na/4JWfbUjfMP9pq/Ug/X3Be8&#10;51cOkGXlSF/bqw3BkTfzJ7AJaTsBPoFqf6DPr9goK3/aV/UHH+19/XDdPUZodtpr7hz2Qwf68XUf&#10;56aPbK883Y6u6Q3ixvxuP3rFh3zu+OA6xlZWm7PsHJznirdfgPp9DVhnP8UHJ3e1P/3kGzLrmq4P&#10;dN2eMj7Y+/ktv4Db3vunHx96tSFtQHUFdGzBfQy2+/iIR9Zxtvie37l7/dWO1CsHutS7/p6/tw89&#10;45bxnD8Huv/8HPOTJk26BeUbAMwvPACo8WnEOPO4PBm/bRx6XNb8aV3AseP8o/Hd7NgcUwgf7IoL&#10;ue/vu135A+faZ13FBzw/9fpdj/RG2mlvrR8BxyNjx4/5ET7aicOnrz/iDc5R9Tcb7aK8Or7k6EHv&#10;X+vs52OjDsVZzviT/AMc2+0cX6wJvK3PAwB99xL3Wnei1avQ+XkUkveLMSsSaCSdqINLcOCUi6fs&#10;g3dZ31TY7cHdAcg+edgVmz7KG8DuuIpPGcge5d5JgvUZo/pSBsQSgx0/7NSnCyjL2PlOBNVrW9pV&#10;f3Dp019+6ALEuv3yR9/s+GKnfxTbdJTxJYdz2u4cjun5He/8tlsGyp2c/GM8suwhg95/KzvlAPHq&#10;R8rYA1yYvAEwfwZw0pOgrS+kez3R6739l8jfDXB1OBz+/ZgXviXmA+YG5tKYJ/S5YSFsrDmsLULo&#10;PL/hX/Nj03n+QSa+ry+eq4Bl89FOPKBO8mN3PQDZ9bstVT88deSU3fEgZbUrba6z7Fkm3nNp2dGl&#10;TfYEPo63n9rf49Pm4/Exuyx7+hDXj3/VvtS7f91euGLRB4i3XjxAvNeD6r8oKzZhP7dfSJ3twO3D&#10;Tk7nsP9Yv234Irt/RzuxlPvxux58sPn6UmzasSlH2omXP3rk7h8gnjZQVv0AW+p8jt1fzo+Mj+pP&#10;fcUnyN/7zzHKEdy50XW7/IPbB7naR2zageyUE8Tw5WV8DIDv/HglhvlHL6P9uaE3+vx93+N7o/fP&#10;fWmXvwLA2GUsae4IeKx5rIdea+VqTDaZOI9/xaC3TFwAu+dNjfG0E48NWL+KB2lH5/nUds8P45xh&#10;H9mD9/mD9tiO3nPeWLdzAbffx2B7xQV3zrEt2KnHvm5fb4fz4+NjBG5P75+tNug4mo/tygkPm+ZZ&#10;y2m3b491O20Hrl85Wrz0cQ3xcOXL8roy3Xr8yXG/P35qJCIpT3b9tIbGuRNVDlnIskGjpQtecUba&#10;yNH1+FquTs145Uyd60eueoDztjyG490W5Sc3SH3lCCwdubbLP3104uyPDTnh9im+6Ve5AvJJGZ3b&#10;B3f+fnzlF7qyBXqc6kg7/q6nxwPb1X5iKKcMxvz2lT82yunjnIbtjrMv/xn4mri05kcAJk16/oh1&#10;pS9CHxo7Hh4yv4t15mqnOYIbftYa4PnD8FyDvDX/eSGkjJ2y5jPsjduueHSpB5oXzVPudsv2s69t&#10;aiM6bKl3DvEEfm5/tStldPSDjitk1dlkcms9pmx03+CKD+6+WflgT5vbZpvbb1u12eX0rf6zPW0+&#10;lt5/jutc8Q3Or7oDtL/Hlz247VVv8l5W29JXeuIzBu76bXN+12F75ciy86CzXkBu5WoDSJ3b0vtO&#10;9QF8gktv39QVb7ZVDuwN6LD7GlAMtpCVI+06PnTYEvii4/ry+HFcj+/XZ9av75HgIf/7d7u4kZk0&#10;adKdKB8A8HAvvx9H49TjWzxsjDvDthE1tgGydck9f3g8yydl7DW+0TduWe3KuA7FZw6XHQOsJ166&#10;lgM/633c9rfduTyvkd8xLpNT68MAxzsGVFuDOzdQ32MLWDfWSdl1A9UNx5ZA52Oo+AD5WYMVi775&#10;Ibv/kd2uzuv8NLuORdjteRPrz+Vl9Wh0OBx+tDZmy2LgDlGDhwpXDQjug1EHok87wNf+oJ884rvO&#10;+WmD8oKQDWzqxIR93E7s+JUdhL46F2BLWX7BK77p5Zs60OvD1/nVrtSpvoDslI3U2e42OJ/i0aeP&#10;24UffeM68evnRLmC1zEFd7zbVfktD3YBXfLKBSyPvt0nofgAfS3/ABv9fxOX1tY3U84v4ps06fkh&#10;j3ceCHy73W7/52L3s3xruH55Rl88y0aItcfzlBAyc4vmlyhr7gFRJgYw54zzD2U4ubzw4uu8Kqdd&#10;c2rqFZvo857LXn807zXufD2H9Y7fyu9jtZ/lsgfUzgA2txUf25U/y65DPHWOMXdcb7v13Qfe2wSX&#10;HMDusu1aq5BdDi6/kN0+2y1vHT86+RATUF5sIOPUtvRxPZZVv3UJ13/SV8joQibWbVH+9K0+Sb2x&#10;yh9QrBG+1ruMXW3NPK7LcdRXMdY3nerKWPSlG8pjfF3/tuPb7PIPjP3b9dTrtjvH8uopvx41P+Y3&#10;adKdaXc4/rHl5u3hA7jgjLeaS7MM19iznOMSWfMTPCAdebDDU2duHXbnG+2ui3zIXl/RMZdU7kDV&#10;iT31njd6frUPe8q2yY5/cHKP8egd09uH3fncPqAY9GkDPg5kHzdlt905sbnurfyKTyg+7S7b5jy2&#10;wXt99qdeZPTmPpeyo08foP7Bhk9A7QrOP1rfv98ff3VeVo9KL3ynSESFvI7iRvUDcWPqJKS9H7A7&#10;nrJ08Cj7IMZOUM70dc4e4zy9k1b1ZxnYBl/ZU089dHC/oMVD5zZh7/UCtTHt+PWTJDu6gI9F8c2u&#10;/ghUG1NfOZvstijOaHrKXtDRdT/K2HQMAWyAsvsGvdrfoLwJ/Moestvd7a4fvdqR6PmXtuz2Xx0X&#10;1gcu19ekSZOec2rfUvvCx8ac8cUsXrnuMLewEdI8E2U4euD5yHrNTal3LHrmJvs7vuawxGp+a3rX&#10;hey88kvZNtsNx9pP7evllIHnRtWdwO72r+zwQM+PXPnCB31H+bZ4YB28jj+hcvPv/eO8lOFqK2X8&#10;M4ay29Rl1gTngGND1vqRcE63Gx/7dRCvujOP453DPpS7veeWz8ABdrfT9TuXc3Rf+9un6zmHZU+b&#10;0X2de2XLnL39Pc6xXn+tR6dY5OCKybJ02EHaqv4hB2XbKkfqul62gDaeV4fDJ+aAnjRp0h1odzj+&#10;kRhDfIyGhwDcl3h+0xqScFnjN+CxqjEc8Jgsv9Tj08crNnz6/EIu6nVurUPNTqzrVjl93DbAfOT2&#10;9vW3+1T+5us6PL+oroTjicHfMe4ftwedYoMLIev4sGdZ7YenXPd/+KUOm/tfuY0WZ4zHr2MKIJPT&#10;87PzOI6yeNjHOkY/xbecjnU9xKCnbv6REnVe/6y8rB6Z3hKJSEhH6FspqYTKAtX4LCOrISD8yhby&#10;qpy6rfg6UcF1YtNGmTZU/ekn/4ROVLMrH3KWZUu7ea8D3jsTWTnTTj7lyTJcutTLt8V3O3rbKz5k&#10;X3jAdbke6u/5kSs+uNqLjnJAF13KsqeP26RBGcBfedJe/sF9/GpH+mI7sTc/xQdUV4A2uB2KsRwx&#10;fDMwX0zx6L9NOWnS649u/dmrJ0Svdf2daMvW2z4P23g8fsLucPjXWsSWN9CYP/yZayFlzZ/YA8ie&#10;fzz3AGSXLWs+a/lkjzKxnhuZ61bxqZd/2jwfOp/jNXdmWe1LX3T2t67igytnlsf6e7zbUfHWuRwc&#10;m/vCZfEs49v7j/Yrj/2DV/1pp+x68Ot2bXKAfYLX8Qfcf1V/cOXLsvtPSLtsabfe+VZ2bJSxJcem&#10;ugDlhHTJV8cX3HGuo7dP/QnSD672YA/o+osywJ845c9yz1/xKcuefFVfyqXHP3VwX/PyD+4YtStQ&#10;5yT1VX/K1b7gY/3oVH+WFZ9l5Qn0/tFY3e2PfyNH8aRJk+5Iu8Pxc7TuLd+lwfj2GGP9qzEYMuOv&#10;xif2gOcjj/Nu72PZ47nGb8rEO7/tjpfd5Q07cc6lutPH/jU/tvIqf/4UrWIytuIDWj+CG+Qf68ff&#10;+b2e2O5jE9LW6+i+bmfPj93xq+MPGTuy8lJOXvNzwHWpnrDRvlV+4oI7v9soe8r22cwfZWL01mRc&#10;Q++LfdQPyMuqvnvprvSmSPSOuCp7w1YYdXcs0+BeXgHfMf4x48b6bwH6RCfFZXhv822O4QZ7z72F&#10;sf2jP/buc9K+AeM5HvOfHFvwlY/t8MCqvuD8NMXbdV1NmjRp0k10PP6gmDO+ihsLQQseX36knwwE&#10;fbGEs6ja5gX2pjnsxHZPjPk218zXE+7Z/sfdvyPum//S+rqJJ3j9jLiU/871P6br0ZvNh7plfL4Y&#10;o/aDl8E7adKkO9Iu1re/kGNpa26673wzxlO+KefKFnNHvyG1vbfzdF7YyO8cztPyVa6m61CuwVb5&#10;z8TcBI7nPvEnxwbGPL18k+0xgAdH7HuWj1JePfhuvq6S35kO0cAvvdrV0wcOeLPDmnyrTc8ln5vs&#10;g23zJJzBXXyNHoNMP9DJ1q9yRtuqTDs3jkODaNAZ7mMNhO43xmyVA/VAIssrv5Sr7aM9UU+azgF7&#10;i1sdb/Kt/Eu/zZ8BnDRp0l3o+vp7xsaoPwjgxp4n3cj9v5yei8Y5tuYoY7A/Laza8TTbcI+6Tvpu&#10;wGi/VF7B7Up+qa4tPErMa4lL7b2vXWjne9P/DtfD7fo3xuV+v//ZOWInTZp0d9rtdse/2Na4Gntt&#10;vNbeHJ31dxnP5O2xoMnUeW7OkC241teM6fcq2PVf7UGncspVt4HN3D4pu7xpb7q7oOcubOU6lx/9&#10;0J7SW74Bm/V3RJ7N+y/nv6Ee4pb+0QOAqw9fLqt70PLlTPolgH6iTzDqb2jkXaCLZUN/CRc7+a5o&#10;7bh4Ad2mzfjcJea2vmPerh91HUP+1QQxyvY7h+4zxPJkii8BfJZeSZ40adKzSauPCuRPB36dFrdl&#10;kxTzFG8D1BsBgHXK6HPPXdaES77KfRNc7xZusj0GPPa1r+OWbb/UhhP7I/TJEz3OC3gc7b8Jr+Wx&#10;gZvqx8ZDN40xHfeyP/yiHKaTJk16RNrtjn8p17blVe4cd3eZX8L3ZH0a4m+cX8L3nN33BdjHe7Mx&#10;5iSH/Z2jxw+5jMqBv8shP5x7bgn7Zp4T+zncto67tGULN7Xrpty2PeTH917tItfyM6z3/6j17nD4&#10;ryMZnT1eVJc2QXfqaDAc6En8YK/6x05I6HXQQVcI/Z0HSdi7Tvkvoecc20J51DVUXfYZ/Osp3Bn7&#10;FnrOk+NLWC8+5m+6zYcE6Jtvlxfbbv91cVnNjwBMmjTpLtS/I+CHxlzyJdooLZulnF+OrwT3vKz5&#10;vc9DA7Z0Hau5y3IvX8C5Oi/Va9y0vvYct8o3Hke3nUHvP+EOx34WLUetn9YN+eu4ztR7234stDzE&#10;nsSn3fqb+h+crP8R33Ne2l/c2T7gzsd/CUP953TU+7Btuz37gHfHqPzQZXBOmjTpEemw2x3/l2VN&#10;O17a36/237Zbxm6d9aN/x2gL+Vx815+7BzgB9kDdtI98Q4fvmJ+ydLbbP3XFA7LdgBN7iwW3mn97&#10;zBB/CZv5yWGcs2/pwRJ35B4roI9j3f8frfv99X/CBRnJeerLQXdsNWTVMUODffIKl8qj/rb+jwuR&#10;vx8nsk9c5/bRBRqczQHApo1CtpOy4wz8Hd9jrHe/Ox5ZOQedZecA1tm357W+50LmFR7nQOen/cge&#10;dAbH1X09wCkrb5SR5ct3ScS19BVxWb15ubrmmwCTJk26Na3ni+vr7xfzyxdowyToS3H4/Vu45qTg&#10;3jR4vmJ+OsE5/S3guU91bekHdJ+z2GjPubjHfVyu56a8Z49t9Hc5udeaW/XBGWzFntT7tNHqv+nY&#10;Hq6Fj447xUe7zp0r4YZ+Uz2DvefCzmbzvVeHw0/JETlp0qR70G6//980ptb7Z4+9PvbPjWv0/ljc&#10;OFc4R9+zq5zjvOsc2+sZ7w1Gu+PQCa393VY5mh2gN6yHKy58OS7WdjhvRzDv654k4ByuR2VslrfQ&#10;4m7UjRjq6zaVx3rTvx9r6W+qz7bkJ8cyxEY/HJefYt0fviYvqTvTepN1PH6CNlfbr6P0A7qxo28D&#10;8g4H1KG6xgNu8hbu2ybiew4NlAAXHbIucP7zFFwXZurg+PHNnPx6AnYuUvugi/jjS5ywjEeHj05i&#10;yo6HOxbgT/1wgB24Xfi4fmR0zmd/9OQGyI63bJ9eB2Ufh+u3L3Dd6Dlf/Hyk6giZ/869M64l3gCY&#10;/y2YNGnSXYmPBLA+wR9+PEBfFrj/myx82jztPNcd/fBS81/wc+sB/pv6Dd2WflXeyFX2M/XcF+fa&#10;eVvcN9441y+r/h36AJ8eN8q9/Lhxm9z2Gdtl+TblceM32i/pR3Q/yU/oujqHZYPOm6G74+fmKJw0&#10;adI9KcbT34hx9WKMZxD76GPsn7lP0F7ae3jv5+GU2W+z7877kdqfey/u/bl9Rnu/BzCc27C9x1P2&#10;PQR50GGn7Py24Ws7enPndj7rgY/L8cxz2PHl+JGZ/5iPLs2D5+bWR54/bxlDfkO6Ie5E3+y2id+i&#10;vugrPgKgt7L+SV5Sj0z5IOCF76yNVZxIKonELGa1oNGowHgQlL3o47uyGy43br++YCrXULZc8TfA&#10;/qu4AWcX6Mjf4/DTBSt5t+dpC/994idwKOd/oi6CJ+eWdcJi5Pf4bl9+CutG7BKruIRtsjc++kh2&#10;/Eae+0J18DOA74iL6jsu19Z8A2DSpEmPTMPP27z5I2MB/DNXu/wWXKDNgx6o9v+KXFoLbrKDcU0Y&#10;c47xl/KdXX/OlDuw3eSPPObv5a3co26MB2MdW/JtgP9W/nPA/6Y6tmxdZ/m2OWjb6HtTeZS3fEfd&#10;WMdoH8F+zPKYbyt27N+tmK04o8ezIde+Jzhv8x2XsTdp0qR7027/z3Kv/J7gRtwD7NqevO/hkQ3r&#10;7owb9vsX8z7CPcMqZ8T1Y7sRox9lzYUxF/X5SkCX8NzmeY75zHMa5T6fXoJznCtb18uX8tf8unUc&#10;AR54SN6yt+MLv+PL0Sex3zn+T3lF3ZveEgm/JTZVPojx4Eac2IdG947vemOl3zjwvhh1jPnOlc/V&#10;O2KrHb5wuPB4+v3Xrg6Hn3y13/+sq/3xl+z3+5+z4PrnJn5B4OcnfmHgZwT+0wC2nx34vz6M2ad+&#10;/7MCP3PhVQbKexUxgU9e+PEXByf3JwfITwx5icP/5yXCdvxFgV9MOWJ+QSD1qzY6jnaRR/XA0Ud9&#10;nxY5fllw8KlL/Rz38VPChzqQE+RFT706Xtr7ywO/Mq6p+R0AkyZNelL01phnfk3M2W+PeZqNAmtX&#10;rV99Pepyxzn9Bdx2bbkJXt9oL/lW7b0Brvvc+mhcauNtj+Gc36V4t++29dwb2X9Pq74n3f835X+c&#10;xzjmosy1uPzGNA/ZHn6Ub9KkSY+BDofDj489869a9s3HT4t17Jct++jrnx8y+2/APpr9968M/ArK&#10;6YsOKC7w6YlPXfbj2uPrPoP9f4D7Bt+bcD9AWft923P/jy3277onIFb3D4FfGLm5pyAeOeo5/tKA&#10;7kui/IvgYSNvxOh+IPyPn7LE6T6B+wbfJyiP7YFfkTmoj/rj/kn46dFPP+5wePBJu93+f9Uaz7zU&#10;5q2+Zg7rp+axRNdv4pZrr3DTOnNTHmzNfq5dJ3rHDLH650f04f8jL6l705si4TtiwudVDhafasjQ&#10;cDVgaJTKXWc5y7zC4TJ5T3IHVgfe/F2WPfWrHKkvu2MHXv727WX7Jjh+/pMUnRz23fHPZh9NmjRp&#10;0qRniz4gFsJfHXP418YaxhtW7+ZBdpR5Qu5XDSnz6hzz+ksB1gCtc7anDntfK7QeJK/1oZWJF5q9&#10;YL/guqFr5eIpO+dYlzDoxrp6+VxbrFvdWDrvVp1G5qucY37KPc9N/mnvsbJ3nwbrbK96BnBu67i6&#10;D3KWV20Y5FX93d50qr+h28CqXwMrn0C3r3I4d9Z7cozktg4e6LHmFWfefFbHF0DWgzJ8A+RXHQH0&#10;74oxpFd6r64efNccY5MmTZr0WtB1zEX/ghte5ifmqZzHNH8FZ37z/GVd98Gm+W/DBld8L9ueOuz+&#10;xwJ+J/bUjzrLLq90zbZqn23NdzW3B+gD5mgeAPzq7KN70z6SfklsnNg0VWN6QwZUR2SjVki9G14H&#10;EHBH6aDR2wd9k+0nucUbqp8clJ2n+dnedV2uvKmjXO0NsFlcHgBw8T37NF+znzRp0vNNx+P33+33&#10;fzsWx/x4gOZyvoOFm3zN+QEWczjfV+J1YbWxCPiBgNeEvh4pT+azv+T0lT3L3af72t9rkP3t4w2H&#10;17CeH7g9xrjWVR1noOOzf4szyN/jT+oPuewtj3XEVxuxG6mjv6lfiHKvC1i30vf45HUMA5Q/eMU3&#10;P3TYdYw9vsl+ELTK0eDjV3yLs+/Yv2OektNmvaHjw9btzhdQ/2Z5K7dg/8wBfE4YD3zm1v7wpU+W&#10;j9a893A4/Ac5qiZNmvRkyfv3Z30fv/rJ3idEYx+8sNsdvjnmJOYsz1ee/zUnGi4H7/MjupITmr/R&#10;jUi750TxprfO87vn2D7X2melMyh3+4jU1/oRGHPTD3wE4P38UlL20f0pN07uZDdIDU1Y1xsz6vpB&#10;0cnV0eRAxq/F9fKWHWhz1tFjgq/qtM329LHdbTEoKwZuedEfl9/o3O3fRfcsvTRp0qRJk55x+tDd&#10;4fB742bmHVoogeZ4voiVhwH6Qlbme743wGsDPl4LkFl3+kIMvPHwurJav3o5ZfL1eNtsl9zsff1S&#10;fNPBKVee4NWO1DunuepPueLGctP3+oFyI6dP2akL2JZQO7pPk+FVToz1rco9Zis+dH1/IZ/uF7If&#10;BDhG/ZcycdpbUIbj2+zO3ePH+imXrsW6rPOHPuHjE89y6aLsXG5H5Xc5ucH1WH022CjLv+nJxcMN&#10;YrDV8Sf0scerx/hq6aRJkybdkfr91jHmpOWB/sP1V8j5rc+JljVvhux5zv41V2a54hOr+TDLfc3o&#10;8ip2w45ec3r6wFV/lqXr5R7f7H3+x84/LpbvjLu6+qCli+73YEadvTsc/zBJs2JAY9Xh1iE3cEDq&#10;sG5vvA64o9uD986RLfVb8io+UR1kNDv61QkxMp/al/Zef7ZZr4vyAODV6J4Ppo+C5oOAZ5vm+Zk0&#10;aZLphavD4SfEnP6vtGAuiDldH3XjAS8PA5CZ95nv2/xf61dfG4RmLzm57V6XDPv1eNaeWh+tH3JW&#10;HWe44pGtD/T6nKO3tdtWDziaTfbQ6fgpb9jlY2774Kf6Eys7PFC2M3Hu/5P4xMnxNzu21f6l2Yyq&#10;27bB52T/M9i36ndbe/vLp9nByf4J/8aVH9n2gSt/QvpEz7GyR5z+yRPg+vObDss+iP3fbv+XYtwM&#10;X7z52Oi+6/Nc3ydNeuMT49xj/UNiXuKjfXpY73nM81bycV60XLbRnhz7OD87vtadrk9OvYC5dMzh&#10;GHSr+bvbN/Q9v7niu0/gPbF/4QHAu6NvHssbGeroPV9yt9NPC7AY1IGPDejlkHXwAS0gCR1U+lUe&#10;g3LGiOPT7UaPS1/L5Y/scrMXoux6yoYuZcUCys3ujSC25cnTgwf/rnpqLkCTJk2a9KwT31o+zNUP&#10;vvtud/yfYk73WwEsotzg8VaAbsaZ8+HM/x2hK0TZa0qtH5Sbj+0lw5vdeVex5oGKD9QGwrqNHJa3&#10;sNzYJbqcqPobnJM2I4919PJoI95tdt2rY0+d9AMXwt71ik29Y/v5sY9i0ke6wV45Wtl+8m0+vc/L&#10;ZrvLKXP9rK6Xlgd+Et9k56/+SbtiEvapsv1SX/uu1PV49YttIw/Qbj/g0K8U7fb7fxoDZX5576RJ&#10;k15r8kPIj17Wa+a1o+e1msvOAbvRdcFrfUrUPJk+fU5dzbFNhwwXuj195JflE3uicqe/9MS5bNk+&#10;Gcfr/8TxZvq96eEm6fr6e0di/iuiDuqVwgN+PWJlT3l1MCPHFlBHW5826+BajEbYL7Cyh77akTnq&#10;9Y0WU/6BsbO73XLXkV+vWhwOh5+avfSknoxPmjRp0qTHTzwl7/P2NZ9vjvn/b8bcnt8VEFhereNt&#10;AN/UeX3xmsD6IZ3L8NAh49NthbQDfAzKW/nta9hWcRs+52D/nmPlk7m0QQlOe1Y+6DO+Y2UfOPbe&#10;D7W+J6xfxWzEjX6r2NRb59w+jsqd8HGV3aA86gLVjrApJuBzv2pj2tyOsf3Sp92ouEtyg+Mq3sA/&#10;Y2inj/MmH3P81N6QecsR+WtibPiV0kmTJk16LUn3prFWf9LD9fl47o1zz2fwPs/Zp+tLR9nAnrbV&#10;PI5fcOe3rnjA9W7dv2quNawnrvm4rPU/fUvfy6njZ9bx5edZ7039vyTfIRK/GJVEQ/UfEW+E1Ahk&#10;GpKykHLXuZFutLj9ml02w/bUOw70+p3Lser4tPW8tncfn6SKT6785qnjuPNhwlGL4+5w+G3ZR/P3&#10;cCdNmjTp9UHc/Ps1ua2Htx9ytb/+eTHXf6Vugh4+DGD+52E4vK8ftU6gTx3+IxSDX5a9zhSGeOxe&#10;XymvcqdvxSYqZ8a4DMe/r9/WYTdH5xh8pXddGzFeM42KSW7ZsG5LDz/J32Rzt6/bXXb9WzafM8db&#10;7+Mb1/+KR28f6zNX+SRkH/I41vsnx8DrHxSUQ/Zn8W1ftSXzCCFX/oDakjrb3Y7CEFM5mh9tXPY3&#10;/Ffp6uojliExadKkSc8Gxb3XZ+aazK/39DVyNZ8mly1R61+i5r+MI5fjPNdath1fz7PoOvq8DO9t&#10;K3vqPD/DKz889VVHlK1XTuSE7TwA4Nfp/mJ20b3JG6M3RfJvpKJslLkbCejU0gXk06ADDrsb7kYL&#10;lJNbt4oPveNLj2+Lq/rRJVyWznHpX/WnvfID65s/+Y3YAPJLAFogPz/7aNKkSZMmPXt07uNZt/yc&#10;3AsfG5uN/yrm+rfFnL98xm63LMzD+mDutafWkaY7B9YSrT3Iyfv65Py2W284P3U6z032smUdWzmF&#10;wU7syjftlb/JHfr4XMDHubKHrudElk/mBhXTdB22b9UNlJ+6L8RrH2CfJvfjrxzmAdv78fW6bGdz&#10;ankrHqyOIX3ULmzBN+1Zls15zQNlbzrZHZ8cu//z/96r6+vvkYNg0qRJk54ZinnqH8cf1kXWltWX&#10;1MMtZ9nzXs2fzQbvH+/WWmtbouZcfAKaT5tPzZ/Aerj1Kav+1PV4P7TQ+tHtXW4657OeNucXItZP&#10;AF4nvzfxe4tfFhVEpcdeOXyrM3tDz+qyfHKwg/3E1uybsYNOJ2aE4xMn9vQhf10MAX9D9HLcsQkM&#10;/rbonwdLN02aNOk1oHM3eJMmPU46xA3Rv7fb7z8vFtp3arFlA7LTWuGPCfgLiXQDRZn1IwDXuhGw&#10;jUW/Ni4A2WXsXd/5FhzbfULuG5cVD1T+rm92rXW2b6DWT4PYFo98tv7g5O++J/bgK59uT9RGrMV1&#10;+6X6Ze8xyL28ZU9Z+48tW/Jln9B0RuoUb9sZn7PHl7re/5vHaoy2lHv/cj28FNcz1/A3xvX+Mctl&#10;P+kCzfXnfjT779mmS+fnvufvkeJjjvqS+KP1NeSaxz2fpXyr+Xe0p17zd8qjDazWR+S0O2Yz1jrH&#10;XLI3XeVrMY6H8x0A79vvr396dtG9aHVSooK/u2x09BEAVy6MDer6Lif0pGPD7oOr/Ojs0zn6Jhcy&#10;bhUzyi6PSD15V8fX/UMmNwtyPa1Bju75dksvTZo0adKk54Cur/b7nxbrwD+PxdHfF8D6wH8SXtrp&#10;p2L1xUReN/r60m/6ay1Lzk3Y5hqELzbKI+wXuLT+9QfaXQ+I9dpWPt1vI2aFsG+2r4E6dMxnctca&#10;POjhit3Qd165t/wCdUPd+Yj0HWW1zTr7Duj7F2HwPYlvMsfWj/3kWC338gDO36p/B986/+bNrv+k&#10;Bb51+B3px/KN0pMmTZr0mOhBzFsvxpob892xz6ma+yinbpwL8V3N0Z2fQ7OfxPZyQHP2lk/KZYd3&#10;e2K1Phs9ZtS1Mm9uvarv7HuMpAcBu8Phs9jkDBWe8Nao8UQUuv+W3vJN9i2dYy7g0gkqX+ubjouH&#10;E8QTcvh7tPG7vv6e6qltuu/TsfsQdd+3/kvxjyP/fXPcRJdy33dz8ziO/1mmZ719l+i+7X+jb34v&#10;9c9rff5vqv9xte2uefp3BrwQ+Mir/fUviDXhi/QQYHkYoE0J4K051orgurkOsImojYRh/0Dd+BnN&#10;fu6m0Ost9tXaO+AkN7D/DXEFfEa/Xj5nH3Udtm35ZKzbfXL8aS//ju7T9Ks+6PFdHn1Spm/Pxm+V&#10;rWt86xzURjXkunYatmJO6tnSDz5q/xgXZep8X+zzvjj2M993ubRvRa/1+vmsr9+3yX+Tz6X4J70+&#10;3bd/7kPU/VrWfxt6ku27Te779tGlLy+/7/Fdir/U/nP2D1/W2dUctuId3RZYzX+pO/HtsC59NRcP&#10;MZqzu82wvuusN7CPcUbX27fri+/0HQD8BOAHLF2kueFS/9+O9vvjL8lNzcmBmqfOi5f9ZLeMT/KV&#10;Pjm2VdyW3yg3uGPgtKU6qsH1u50FYpp/b4eONcAGDj1+PADglYv37/fXn5zdNGnSpEmT3tjkTfe4&#10;uLKZ+oir/fFXxPrwVcsGRQ8ElofF+ojA8hAg1xAeAvSFnzJ+yOb2Rdaalthcv5I7bsWxg/RfrbMj&#10;Qr+Vv/ufxFtOP9ezQuq9fvq4VrYm9zjpmn6r/h7jPJv2kIkf61B7UoaftA90O7JhW+rLL31XMSFv&#10;1d99Kr7ZVtcLvCNtJznNHZtYnd+W7x1xDb9ZV/OkSZMmPVu0rLnX199H6+t6nTQf52lx67J8dv3q&#10;sA4+yJq/N3SaowO8SVVzrO0JdJvtA9i6vtmB4gN13Eb0B29EfJP657HT8fiDrpYvPtJB0MhsQD8B&#10;vNqogwCpd4Ntd6ztPljKusFOnTuqc2+eFLfBsSsWXbcnZA9uYC+kXfXYDk8b4DOe6Pncib55Mjr8&#10;3bvD8U9kL02aNGnSpElBb/qY3eHw38Sa8c2sEwFe0WNjwBtkgSPwOsMahN7rkNbVQK1l6AP4a41M&#10;XcUHttZH+STX+tbtAa2vae/rc/mlDdC+ikt71ZE68jmH9Y6n/bK1PD0/faM8mUN2ePqrfSmXnfj0&#10;17Hghx57+jtPX/8VTxl7+sgeUD+lfmyf2o9v6lZ24qyHR9l+oM5fordvZW953DbA90xQ32b7Az7/&#10;yp86+1mu2NSrnYt85I3GF0P3JXHxPun/LE+aNGnSo9HyD2nmLeZczV/InssM5jfsCa8fmmdT5zkT&#10;WM+cqHkx5YoPmXh8PK96niW+1s/gapc5urTD1Ya0G+hr/g7uOVrthGMfdMS5Hfyj4ZXdfv+Ps4eg&#10;x/Pf/6QPiUpyAVo+20gjEl64VG62rlOnpfyw0Qv3gtsPDNgfv4pJm4Au9eqc1JdP2lV3cOcrPTz9&#10;kVdxybvO7dSJzAUzbMcvzz6aNGnSpEnPJ7Hgbi+619ffY3c4/LZYN74l1gz/rKDWnECsJ0duvLTW&#10;tDWnNgEBL/4dXr+8/jpeCFn2tJELu9bARNnR44MenX2anXK1YbA7tupPu/M7dmyfZeJXx9D9EjoG&#10;27pPcOftmzng/tOxJ2TL+G4nd+W3T9rlk7bePuVLWblSFm8yMSfHZo4++aiXHMB+Nn+AvKPdfSK7&#10;ga752C6fKLOv4dqMY93/rbxyJ02aNOmZolgv/wetoTFnJbbWF83Z6BPMkfi4bF/p4fgn5IeMT9Qn&#10;/7TVWoAu45x7ZU8uXcaXDv/Ued1ynd1HPHB2fg9OPA8AXt0djn88u+ix0y4q4RtiozK+4GhpFBUH&#10;qqHBV2VjsFfn25Z668ac4pYHn8pne3B1lnUN+FWbt9Di8fGJ7XqOnYstbPwUoP4r8vbon/nEfNKk&#10;SZOeP/JNf7/5v+Hzd3oz4Ddq3VgeBADWllhX+JJdfanRap2KsqG1CaRNMrb007pFufkoNnnZUu7+&#10;skdZ+QAycUbzs/2czm0Uuj1tJ7lB6Kv+pqsyfIT1za7j6XoDW3C3p9qVdsqs7aOuysHJXfmxp34E&#10;cXV86JJTf/k12XlWdspNFsKuNgVfNn6netWdsmA59eVnmxHXHm858tHGl3e7w2fnBTtp0qRJzwzt&#10;9vt/xpoZc9Xy0HKYy0Luc9y4HvS5sebXtJMTnebhwPhQ2X7kVZ3wrg8oh22DHV7ttW3DLp4+0je/&#10;VZvLHv2x3x9/cXbR46dYHL48/rw7Nil+FbA31AdZB6dGLfDBIjumGh6ceC+85Om54D1e9pR7vGJs&#10;T7nHqzNT53jZW7mQ5WpHQDmiXE+corw8eeLVzqurb7/00qRJkyZNegPSmRv6TeI3eLf817rj8Yfw&#10;EbJYS94W6whP8fWxslhXWHNy/Tqy9vQ1rdYteNist86y4fURPdy5zLXGjbomw2/MnyhbtslA71zd&#10;t+ytfuBN18qnwWu5EHLvH/YRq/gmK9a61MPJ12N6W6RLH+Qeb3k8P85tnetG1j4n7Qbx1o11297z&#10;33T89unlXt/oJ13Yvf+K3MdvQbd8wdb+sfyk1KRJkyY9JtrH3MSbdPwsOw8A4DV/JWee81zX58ea&#10;fwMrX3Qupyw7scC21CsGHXkcixyctWQVk7JjVX+WbXcOdFqLsiw+2N0+xdf+gH8kHI+fkH30+Ckq&#10;+TuqhCfErTEpu6GSE2UzBntfyE58bwGf9HPonTbaAPGr9lvO8k35daIDvAXwZDt+0qRJkya9selw&#10;+NG73f6vxHryTbHOLr8wo+8N0DrDd87kTwseo+xfFtA6xRrmdcybE61TaZc8AB9tRu6BqgfcUM+W&#10;HqzaugFs5+yynanTOHt8rc/O5Qfn4h3X9y+PgpvqBpf65xJWsRttXbUfOYAuN5TCe66uXvjOcXXe&#10;5eHXpEmTJj0p+qCYn/R9OsxZbT4bcWn+A/iU3+BzaX28jf2m+RvbTTlO2ja0T+vfLj+ST39E33zM&#10;0kVPgHaHw6/XpmR54qIGZEOMk4MdGgxuFbMRdxuQS53e2tcx+ttn1J17MDHKgC93ivLxU7ObJk2a&#10;NGnSpEelD7w6Hn/A7nD8nFiHviHWF/3azIJlzQl9QB8X8HpksHb1B9vjmmV5C+NmZPSvMutjgLJ0&#10;lNM2lnvOVXzT3xY3bZaMqiPl3p5L9WNXHdjHmERuula6jtF/xFZ/wC/FXQLx5O55LuUdbcTrAcBS&#10;Pi5vo+wOr8Q1OX8ZYNKkSa89XV9/XK6Fuk/bmovPzM+e7y49OD43Z5a+xW/5eo7fsunhaovv64Hs&#10;ia7rNsmOh7MP0L5gt+cXXPhZ4k6P76Pph8PhP1DHLxsQLTbtQDbRG9r0dYN9xu68Y+eMqDyB3mmW&#10;u30LZ/Nn3PgGgE+OXvFIri90is3aH8pumjRp0qRJkx4HPeB32Xe7w++NRf4bl42PsLzyt6xLfCwv&#10;1iz9xKDW5gTrmNZC5PQVXE7u9XLExfV9A14jS7eR41x9d8XZdg98RNnPtG0VHz7n8lzcn2zoOrbs&#10;va5VvY9wLi7GdHseJ23i2kGmf5b9zf7whXk9Tpo0adJrR/vrn59rn+6/AjWHdWzpB53m1xt04/3f&#10;CM2RQxnued1r8GZbbEce7WNc503WPK1/AixfKPyV2UNPil74LjttPFQpn1OsBid04NnA8cT0xZbG&#10;bi6O9uHAgqtD0VFObvvJyen2APkrB2ixtq/0g2x7j+9tpj3Y3pNPouYvAUyaNGnSpPsQr1qf+wJB&#10;nu5/VNzs/4pYb75kx0fPHj4QYG3yZyJZG9kc1RoZstau4C57bQR9XTO2dB22e3007zjRuf6A6za6&#10;DfnS5mu0jzl6+6uOhtG+qj8wHt9op/4TW/MZ6yt9+oz2VTl8KJ/LAbD1Y5BM7sRm/4Az9ddmlTLx&#10;AbdBD5t2h8NnLpfhpEmTJj11OvJndzj+Ya15y5xX94UG81faLHd4/sVec2baOpQbpN33e5ZX8z9w&#10;nuSuf+XTsGofMY5PVJzz2SdRbV/eANjHfL3/h+qlJ0hvjQpfZLORDwBoJA076cilYYI7EOigbEu5&#10;d0Q/aPuWLtDtK79zsF9ilR9bxp/kaHrZMk/5RZl20w88AOCXAV6O/nmwdNOkSZMmTZr0SHTbz1u/&#10;9Wq//5mxFv2LAOtyPgzQ5kQPAGJ94gt7z94MBlYbkTPo/itE7r6+b0Ebl1FvXfDN9d84kxu/m9rU&#10;+ZafdGk/OX70Afv0urZynUP5Zj3WrXKEbeyfbh/9S3bMDbEn+tE3y9jUB1FGdlntQqcNJr58L8Xh&#10;8B/ltTdp0qRJT53iRvfvs87F3MQa5/nsxnVmQM2TYa+4DV/fI9rmebTHlxwYZeIFdMFP1pqA/Jos&#10;ffiae57uug7N1eqPw+EPZBc9OYoKv5CFIBYFH+DSgKUxbDSQq9Gpt+yNiDtkdeCZq3jK1SmtPOos&#10;V1tcbjltrxOCnDaXvejV2w22oQ/ujz40O1/IxPcARPnqhe+S3TRp0qRJkyY9Kl16CDDaP/hqv/9Z&#10;sT7902U9qjcDWJ94M4C1jXWL9avW4dD19c1rZ62H8LSd6Bs3KOMz+nV75/b1fkHxyBt1dn/FNx/L&#10;K3uir/e1HwAp2yZ7lq0b29Lzdsi/5a54sBE/+nX0GOftNviqHYMdyE57mg34vBe6Hf/g1K39TZYf&#10;+vGPjt3hxaurB981r7lJkyZNepp0iLnoq7nfYn7SvPQQnq+KY28+nldt93wpe/OTPcpla+UeA685&#10;kjI5AuM82/PQJvtJHuxVb/M7pw+uh7N6Q2u/3/+c7KMnR1Hhn6eyqHyp+PSm3o2tA+ro+g3f6gh0&#10;qS9doupJez8BK7S8HT0fHUn5bI4AdnV4yhyvYzgB/Pefj0W8/3B48JOzmyZNmjRp0qQnSYfkI31I&#10;bAZ+5m53/Guxbr0rHwRoHQvkdwTwBYLagJxb+/Dt/BxGe5UjN/JNayu4tH6P+eWftnNrfMdm+26I&#10;q/YMPn0P0PWXYP+Rr47vhvaM9Y3lEW7nOWz1d28b+xl8lCdgG/sevoySX4B6e1xjb1kutUmTJk16&#10;avTtY/5Z/uH6cC5jjhrnNXSlb3Ot5zPrWAN7jOVzOpXb3LgVI1vm3XwY0OocobkX2T7wlHvdXbd8&#10;H9DVg++effTkaL8/fpoqWyru/ykHvbNPGjyU60CtC76KD172LWSeVbnzQOVLncoNY/u6fmwb8M0/&#10;0H9TMpaPAfAKxm/Lbpo0adKkSZOeFvmNAD6G1r/59y2Hw+HHxw3/n4112w8DFsQ65rUv17hxzaty&#10;Ylw/q5z+huPG+LFcGOIBvmN+xW/43glb8anrr5SiO2k/9q34xNnjO4PN47sBto+bSmPsn5N8ve3j&#10;sYTMwyE47apci4/e+OTmn4cAr+72+3+c19ekSZMmPR06Hn94zD/8wzXmoPxo0sN5bpizTtYrIW3g&#10;0sPSmj8zJ2Vi4L4X7PnKN+Wx/kv+Wn9aufxTV+19WF5+BUjlq6sPXTrpCVJsJn5Cbh5eikp9A7xa&#10;MJK7o0pnnwbHq9z8DB1wxzn7oBdCv4pP3Ynd+sEGfELGelym/cjLl+TsD1+Q3XTbz3BOmjRp0qRJ&#10;T4PevHyR7+F3xQbqK5eNFD/ztn+JDVWsa3xU4KXgXvco8x0CesstOJse1vpXkvMQnJtG1vXa7FBu&#10;6Ovmav1sXD6jX5RXN+SpK270cve1ftQZYaP+3m7bTtpnWJ/yKjZRex5ge+q8/zE/qbvFuE/tWyBP&#10;+o39N/oqf/exLeVVvG0GuoTyLrI23fqIyX5//cl5XZnmvmfSpElPjPb7469m7ok5iLWB+Yt7MD0Q&#10;ZX6CN4zz48onZN9/yq/ZPI+WfrArJnjN3yPSV/mDn8yz8IDzr+6Dm710vRzwuhDxR96GYB3+puyi&#10;J04fESfgxaiQRlNxX3S8UKwO2IgyMTTeHVMxA5ynxwI/dan4we5c505cnbDQrepIPXGr/APQY68n&#10;NQv4GQbZvyX6Z+uLAFkYH9/vMU6aNGnSpEn3ohf+7d3h8OtiDeN7ffjPLm8G6FdtYi3jJv9l1rfg&#10;wDf/gP8Ee53s/wlhXcReN+5wA398Q5a/7ZaxBVxH13do/e26lsN5K36wFdAPddtH8obNcA6Vw6/k&#10;rj8DHf+gW8WP9bqdg778Br33Jyt785EtUO0Y7SHLNui737uXTed+qYNXchc693GUSZMmTXosFHPP&#10;n2KdCl4PAHKOqjkvcHJ/mGX7aJ5M2bbut1o/mp4Yz5+yG45r3HJvl+ffmns7Rx+y8jeb4rOMTN06&#10;9izrYWzwL80ueuL0ICr7Jp46BPd/BlYHE+gHsOLNB7liAyey7T3eduQNveQA9RNbHd1syKsTvKFz&#10;/lWbml2+D216AMA3Mb4a/fPRSzdNmjRp0qRJrwv6Nlf746fv9vt/tlseBAC+9I2bbcArl/0GXzzg&#10;18a1NoKQtfZab6RN9iZ3oK81Hzm5ZOubfRPOk7Cu2wtn7Kv9QdqUK8vK3WzSWW4Yfayv/MZgq3Yb&#10;GzlA5e/2wce63v4t++qYU+75ic991XHxXzae/yCuHf7BMf/7P2nSpCdKMd/862Xe0a/Q6UFzYjW/&#10;GTmPaS5rdmTNZ9bBm91z4WbOgOOZH+WTsnnNm2nrcs3v9rGtl1Pn3Fs+1KF1Wf2xO/6Z7KInT2wS&#10;4g+dz+Kvk0Bjg2uByIbSOHdKb7Rld0TvDJXhAcVjS0if3L7jg4ayY7Pe5eDOgW5Vv3X4JupEJZCV&#10;Exmf1IXv8jkMTsTV4TC/CHDSpEmTJr0eaOvG7cHhcPjEWOf/Xqxz/nnB9wT4zz8fCXg51rxXr/ZH&#10;PgbIOs36xz5A62lw1slaS9Ne62uWvbaaY/P6iq9ypWx7Lzuuo9tX+49EX9Ntrzwh1/qecJxR7bdv&#10;K5Or71mq7u6Ttt4O+cLTT3HNt2zo0gdUXxlhK53jmz+yzhG6QD9W8dQXUl8IHW+EEEcergX99ymu&#10;g1+Z182kSZMmPSnaxbzjn6Fn/hnn2z7nIff5En3NcWnvc+hoG+ORvUaZqz4QZeyOOZdbMaOMT+ps&#10;Q+d6pE9ZH7cLyBZA9hz8n2UfPXnaHQ6/Myrl84EsCH4AANdHAoL3zusHKt+EdAG/RQDwdQcI6NKG&#10;rAUsbdp4pN0d5fh+AhSfesejc7w6NWTqKHuidAHHuz0rHb7RJ++JvvmM7KZJkyZNmjTp9Uxvudpf&#10;/7zYef31WOfeFmvc8o3DfHfAshbyQCDWQP1X2P+VQY9sndf+vtZ6rfY67HUXX/mknrjaC6S+r9+u&#10;j5zkLx/s5mmXX+oUD0+dc+GHrewBx/qY8FeMeegc7zqtLzmA3e11u5TfcmDMa959geOVC3uUaR82&#10;txm7dGm3Dn8dX3Dnwmb4GGyHAz4W4mOMvj7yUIj874rr5MOWy2XSpEmTngS9+SPj5pO5J+YgvQGg&#10;+alB82egz1usCcQga84L9PlPaxI+Ac152AOa51Ln/J4TZU8ZTj7Vjy/lZldMwnOn/NOOzvO3eNpc&#10;l/MAr2+qM8Fbeu+9Oh4/ITvpydN+f/2fsgmIxugzggF1YGuoD8Twwboj7Y++Drb5uEN6R1Q8+mbv&#10;OSyr01zOGMq9gymrI13e4AJyQHkSxKkNWV7q2u1f2u33/yi7adKkSZMmTXo90vhmAJ/xfsvV4fBj&#10;YvP1Z2LNe7tu/h4+DOA/MvxToDY0uS72NVcI2ZsayrW+N3utv9Y1m3Wy23dA7ScCjpGcZdepPUO3&#10;k49y8jG39gppt4/iBj/bV7qA9yW9flD9AWwPnMtru2LME4qDp6xyQucCjt6+YIir/GmXb8CbYv5p&#10;I78A/5F7dbc7/vW4PubHACZNmvREaL/f/3TWm5hzePjY5zDmpdX8hy1599P8jT7L9lnNf8E9T3dd&#10;yYE+X5Pf82XNr+lX7Uh5FY9fszvfig925/XDDx7A6o286J4n/wsAD+mFj42KaXws+Hry78a6wYYa&#10;bn36+CQ4zgclpK/Q9O4o5+zxlMuesuPNfWJAyfCUVRc8oA0M9oRyIDcf7G531sP3AOxfDPkbooM+&#10;aOmnSZMmTZo06XVF/sLam27orq+ur7/n7nD4rbHmfT0bswRrI/+p8Kas1ntAObjLcK2fAa+3bI6k&#10;z3K3Gat82JsPNq3f1uOTtm5X3sHueikP6/vajs26Jsu/ybKD5sPxVXvQE5N2tSthn1X/JartQxmO&#10;r/qw+azaa1uWFddkfH3shtvCGwD+ZYjMr58H5L9Q7z8cDj81r41JkyZNeqy0Oxz/e9aXmHOYfzQn&#10;LXOQ5D539nlNc2L6Vbn5jHOjc9ZNPvr0kWxgS1/Pj8Dt8Bw63k96/sdHselnO7DtRJ/+xNMPPACI&#10;/Mcvj+7Z+vL5J0YPomJ+OoiD02thAb3KT8PgocdWB5HQgQWqE2xDHvSSHZc+lPGjbO681TFdTjsy&#10;8XodDn3C8bI3P9UDmr7qyrKQ5SXn7hB9sn9HbIy+X/bTpEmTJk2a9Mam6+vvsTscPjPWwm+MNZBf&#10;FODXBLx+skayP2D9Zd3Uw4G02e51ufNac0NmP9BtrNOKT9k27xvKJ+D8hvcZrt91rBA67x9UN+Xg&#10;rgM4VrnS5raAKqeP47peObKsegKjHW79yg5vNkPl0LuN7g/5Y0u551mViUld5Q/OOSQn3/3A25+x&#10;ET+ifyXONbavjSvhqW5EJ02a9HxQzDVfFn/4p7M/eq75Cp7wHOZ5TAi95zjNh8mBYjLOsY5bzX/k&#10;CPj+UWV8Uu/5UvHI6Jrdvq7DuZ1XbQh0vcrNht5rKMeOnF/Eevzz2UVPjR5E5d8QlfMqBg8AaJwO&#10;BJ7wAagMt9ygDgOjPWRifcK2fKir4oHtCdvLL3Xdn/ylI67J7nRD9vRxzFg/38j4vv3++GnZT3eh&#10;+frcpEmTJj2f9FrP/4+jft4c+ICr4/EH7HbHz431kDcD9C3Fy15BXx74InuGkNnIsHdgnTfXPw1C&#10;9uZM63CWLXuthXtDVmvwgJU9YwznPWdXfV1HucnA+4vyGbC5P2k625Vjw34ut9u1qr/Flj34ll22&#10;wCo/9u4TsvdfW+0gfm3npwEPh89eLoXVzwJybc2fQZ40adKj0gs7PVhmXtKXrjPHeb0w+lzX79+s&#10;q/kt7av4Lgewn5s/0WFjfXF5zM/8qDUsfcqeUP7QVxvRN9/ePmR01EdMvoV1fFfMue+NOff3Zx89&#10;capNwm6//3wW9nwA4Ia7odVxwWsxx56yFw7bgWzWpb9zSW+kruTgVQ6QxyfG+dWWhNvothDv9qDr&#10;He/82N0G25UzuF53xB6c/3wEP/7p7Kbr5JMmTZo06fml5/EBLx8T+F673eGzYuP2TbE2vhJg3eQ/&#10;yAF9k7PW74DXaNZXNjhab1lbE9jkRzl9rav1OrCyh8x/Smzr6759FZ92t6PWd+TU9xw9PzJ5ur1k&#10;bAHH26/2K8Gx9fz4209tCeDv9shme3C3z3H4uv09Hn/5pY/LW/Y6/vR1+9D1/D7+0OmnkHkT4L1x&#10;3j9qOf2TJk2a9DjoTf9Wrh3MNcw/mpOSe34S0A3zk+U+fzne8598ApofU+72yh2cez6X/XE3yviK&#10;Z9nzs/WUa361nHa30Tl7PJyy26xjCJn7TX557idmJz1xqie5u8PhN1J5NoTGufFADcZmXfexHOgd&#10;eYLQ68Qkyi+4y6obebD7hFbbBtTJz9je+cAnXO0zMtYXEfLq+OLC5CMAlL+YPpo0adKkSZOeE/JD&#10;jq2HHQ9io/JTdvv9P401kgcB/MdYn+UM+A0Ar8usu8haZwF6I8raEzR7rd/db7SDLEsf5dX6b3tw&#10;5zvZP3R7QPGp721ArnLzEW9y7S+6PkF87W9sH3Du+JDRnfQfvk1X/yhJW4+Fr46/2bz/cj9m3iNv&#10;e9Annxfn+3l84DVp0qQnQHqrmjVjmXv0Zhec+WeZe9bzV+pqfkxuaJ0JbM7vAfljz/LKFvIqP+WE&#10;/byOsb7Jntw5hChrnQtU+xyfOsN61kliaBffu/Ji4NXong9feunJ08PXuI7Hj+eEREO8WPsA3HhO&#10;Eg2tg2uw3Seox/tg6+CN7hPc9Y75dSKCc3I368YewO76K3fK+GAroGt2ytIFevy7dUJ2+xejh15Y&#10;OmpFz/qi+HpftOem42Z6rfvnUv3z/E26ieb18WxTf+3btHXOPjQ2dL801st/wUOAAN+fo/1AgHVZ&#10;CLs2aMFZe71Wax0Ofd9w1RrcoP0HcrcHpw641n9k+yT3mu72SJfAx5z4rlcOyik7Xj7o7JNyz1/6&#10;5ovduVRH+lSbguv4AvYD1U+pr/rRwxPOX8fQ7SGTe3WMaVf+5Kv275Zv5tbnUrU/fEhz3L4xaJ7H&#10;J0vPe/9ufUxo+Yfzbv9XY16JeejoucjfR1JzU8DzGfJoE9AFkD03I49+2IhnjsN/9EW3mhtDrjwp&#10;a363bkSLd9my27cZlyAvH4dgjXxb9hHXzlO9fj4kTgivfEUj9JuM1fkcQB6EsTq40eY4MNisq7gt&#10;X+s2bJt5kYey85+Lrwsg9bZpMWycVxuXDc38IsBJkya9/mlu+ibdle6wGXnw3XeH4x+NNfMdWjeX&#10;//KwOdJ/OQKszd5fbK3DXotr/bYty8RofbbdsF+AuuAre9NZX/aM7f7yazk7VvWPPujRBWjraK+c&#10;we1nH+dzO3wc3afbzVdo9k20PJbdJh9X3wfppyGD//M8wdCcQyZNupnmGDldNx7Ku/3XsT7wAKDP&#10;Q23egZ+D56maSxOKb7qee9OevOuA83dd2awP7vjeDmTisa2Oo/skZ37HH848i/7vu4eSPza6KSG2&#10;N0XlLNrRMD0AoIE+WDXYOuTEaoFKufuWjvJGrt5x0rkcHJvt7jDpKaMPsLGo+EQ/ebURSH/FpE76&#10;Jhs6eeGHjW+n5HMZUT7+F0tXPTG6dMIv2beetnW67wV13/j70n375xI968f3WtOT7v/XO10af0+a&#10;LvX/feeH+57f1zr/JboUf6n/Xs/9e5tj33oboNN4/B9wOBw+abff/8MrfZacjwhoTeVbn98d4PVH&#10;r+9er2v9tYzefuljm9doxTV737OUnHyVK1CbubQ5zv6VH1jnmOBd7vEuVx7bO3qcywEfMzibv8N+&#10;aV/FNx/bV+0b7dYhB+dcscdazt/x+APz3EKXroeRbnONvZb0pNv3rB//fenS8d3XfonuG3+J7tv+&#10;S+f3vvZLdN/2P47+9ZzxwTGf6CFwzC+as9qcszX/F0LX7zm35kflSqzsqSt76Cz3OU/3lAF0tT40&#10;nesndiu+67bWF+LlH6i3CrDp3vtw+M3ZRyPddb69O0VD/EWAemIf6Afmg/ABukOQzYEOCGzFB7qd&#10;co91TnfKVrz9yw6aD7FC6OBjOzkB2Fy/Yi2nD3H48R+LF5c+Ofzt7KZJkyZNmjRp0prYJG5tVD88&#10;Nja/J9bQt8daylsBfETgpWVd1gawr73650Og1miAPbnWctuR0dkn7UKzF4gL7v2BdVt8ZbfcUPnh&#10;zdd19vhqR8jUrdi099iyZ9m8QDntzl/xzYZus/3ozZuu1+MNaqIeAETc/u/l+XwUehw3EJMmTXq9&#10;0/H4g2M+0RwV84vmngbmn7pHQ8e8lDZgf+Lx6zbg+ZN5S3Ndlm0vmfzkHvIToxxn7DU/bthVb8o1&#10;v27A8Xw5bsRrjl3elru+/t7ZS0+FVpPyfn/8NWrE0nk6ODcauZe7fsvucrdv2Rq26tMJPGfvPFB2&#10;uJE2ZF8M5TPwjfxHfppBvwQQZT6b8aaANzn3fSI3adKkSZNO6XHcLDzPNxxP8tgv5bbda2RfJ1/I&#10;7wr40lhT+Wid119vqlbrb6Cv6Vv7A8H20Wa588He8682bF1vv6YrHlC9o30Dva4VxniXLWdZ7bO+&#10;845R1+JB7YGy3Pts1b8L9HAmfPRGKPugl2Lz/gl5Lp/8f6QmTZq0RbeZ35/F9U9zxu5w+E059zO3&#10;eC4a5p6HSNvJ/Dn41FyW5ZGfs/sec2P+ExxX6wO8ybJ33RrLA+6wnawvAT3oCJ/38EA85Jeje95K&#10;HwWdu798guf1ePxBeWL4Qj438l64b57bxm/5PUrdQ4wX/uXpzNWDfyd7atKkSZMmTZp0d9rHXuNH&#10;7Pb7vxMbH736GJzN0MuxGXpx2TTpC+j0imRbh99QeJT9yQW4nx5Lf7X2LfniPMV5+at5DidNmjTp&#10;zhTzyhfEn1vNUXecI1c5HfsE5lnhvnkjnn+0w5ePWO0PX5Nd9JrRh0dD+CJA/56vGzoe7LmTt4rp&#10;PEFc+RiDz32w1a56QhN8s34wtME+zqffZzwcHjy132ecNGnSpEmT3uD0YVf746+N9ZePBywPA/Tl&#10;u/ptaNZf1u/NNXsD+J3sAYa1/Ry29g63RW/fffIUWpt7Psv9v06X6hvtKp/pk61+xp//UvGxjeWc&#10;XF199HLqJk2aNOlO9KaYR94Z83zN1cxFZ+ajc7jLnId8k/8456l8w/yofM1+qS2FnjNlHgAsv37A&#10;w9Xd8U9mH71mdNjtDl+Ri7CeTtwSvRPd4Zc65uTViWa7hM3cN+QY29dtN+l9MSwn6HD8Y9lPkyZN&#10;mjRp0qTHQ9dX++Onx1r7lbHW8o3I+i6AuPGMDZK+MND7kb5v8Lp+417jzL6gxyDfmOOOuE2+skf7&#10;HlvdZ471Nvufm8BrsuTQm5CxD3rNN6qTJk16HdL19ffS/eVuNVfdek5yzDjPZZk8AuXm0+e/cxjb&#10;0MtdJtfo2+tf6cHQFoM51T99r/vLq8PhJ2cvPXWqzxvsdse/pMac75Bznbl58Jew0THn4PyPVE+A&#10;OEO6oe6TvLaLs/DtD1+f3TRp0qRJkyZNuh89CLD/ePjZxsPhJ8a6+y+XjWK9KspbiXAeBPBwAJys&#10;2a8hLrVl0972II8U/yQx7I9yo6rN9XviLH34crImTZo0aZNOPq++3x8/Pe8v+33kubntxjlvmJ8u&#10;4VId5o/1/vYCHj7M5jtxrt70MdlNrx3FCfqUPEE8dVcjk28BW3XgHU+IoQ4/E9vzX8I5P+lv07YN&#10;H8fy+tv7ol9eiS76gKWnJk2aNGnSpElPgg6Hw0+MtffLYt3lPyTsE/Sf6MDWWr+lO9nMDWt8j0Ee&#10;y5YLN8Rvle+EIffTQLX3TN30Hz7ux+WhS+wPY5/4q/I0TZo0adKtKOaZ/435I+cVw/NNlzexMU9d&#10;jHkUnJkPz97jpn6zLdh6XCtHPn0BIPeX78oueo3pePwBWnAfPgB4VKw6Y+yER8Gl+A17teFC7LmL&#10;SK8dZqwWvtiU/KTsqUmTJk2aNGnS4ye/lfjC1eHw42MN/jfaOPKlgXoIoG+m72v1Y8G4T7iwb3im&#10;8DTaGv2ufVDUNd+GnDRp0p0o5g3/rPrG3LItPw0M9V18qHBT+87ZNvQ8AODXcHiw8MXZRa85fUg0&#10;iJPElxOMDV6BAxoOyk+MkcU3fC5h1fkbsRdPTkJPazbiT/4rMGDMz38ceBCwfP5tf/zT2U+TJk2a&#10;NGnSpCdPO31Gcn/4VtbhfBW9r9O1Xm/oOjbtmYu1/6b9xYntTBu2cNt9yyWs2u/6z7VjQ3+pHd2O&#10;LDzMo9+s1kOAq+Px4/PcTJo0adJI40/Z8SXznlfqn6vDHHVpfrqEzfhWB/dzK9tN2PA9t+50VBsu&#10;HVvY/f1yn5t99NrTbr//J/FHJ6g1dNXwmzD63iX2Bqw6r+e8lP8e7aEPXsU/bvzfEX2C/JXZTZMm&#10;TZo0adKkJ0d8jrRvJD8wbkI/5Wp3eFtuJi/hvhvKx4I77DluwmM5lru0Zdn7SG6bWn4RQP8MmT8J&#10;OGnSpFvRfn/85Tlnx1yin3mteeYG3OaG+0aM8Y+S71wM+m7bqmsrdtE9fJh6OBx+bHbTa0+73eF3&#10;RaOi44/ufE/+49Pn1cmhPNqTG/yMTNkDFW8f27Jc8fimrbdhvDiq/oxXfYHNpz7om2+Vm514dPB3&#10;x6YDvBpd9NalpyZNmjRp0qRJT5k+aHc4/PZYj1/KTeWLrNe5bmu9z7UbzrctA/z6HsHrPfuI0t8W&#10;mW8T2AY7da3qsE9gs27r7TfYZN+wnRxfs3eb4kd9R9jdn9WO4FHn0T5fG+fhw5bTcUInXwA2adKk&#10;544OyeO+cv/X876SeYX5eJy/VEbu+m5Pbv3KP7nn9JU9UfPhgD4P9pyWe701FwbqvjK55ksjdOXb&#10;9dYF+Jg9HwF4b3TPM/HTqsukfTj8n5dF9cgBeDGlM5D7QdkOF1LvA8RW8Wnv8SM249E3e1/U6PBe&#10;xq9fAKDqbWXbnbvqsT19ufFfbv71c0R5sg6HH6d+mjRp0qRnk+YGfNJzQG/6mN1+/w+0X1l+OjDW&#10;8OMrrN8hU2Zd9zruDZr3AKz36LXeozNPWXuHJtfeYtSF7L2E/BtsRy57lq1zfOmTo7PesSo3aP81&#10;xtuWOMnfoH1RcPk2P9fl/tHeKO3yif6O/jz+kjwRncZXfydNmvS8027/zdw/8Y9lzR85x3huQRdc&#10;81Jy5h7rmXPKL6F4ZOzYAhWPrtllsz2h+cz6wJjfda7kBmI9P1Y9yZUjuB48Y0+b/NLG/eQrV7vD&#10;O6N3Xlg66dmgD4qGvTMaGQ0+6qCy8W64dV12B6wOFDtys1NWvpQN5+95DedXHnTI6e9YxadvceuC&#10;u/6ytxigdg+cGG0cUua/De/dHQ6/N/tp0qRJkyZNmvRa0uHwo2Mj9fWxPrPm81G9dwW83nvfoN9d&#10;DmjNZ+1v67/3CLVvaDZk7RUa+p6ifJut7MaGn8uuE26ZhxWqk7LhcnAdB+WU9c+Q4I4vO7rgvb1u&#10;V7U/fe3nsuOBbbbz2dXYF+3/YZ6BSZMmTerEPyHyHxFv/qicm2Ne0htEzD2aq4b5xfOW57GVzfpu&#10;y7LnNMqVJ4Gu5sbk+NjuvOYlp4/u/1Jv6GFycB0Luox1frWnlW1vx3dc7if5ydtnjnb7b4wFNRp/&#10;dIM5YD/t2AIH3A5OHL3ktJecXMAv4AXMvt0f1AIXvGIbKt72xomp+IB5+aXP6iQNPDYPx5ejT+iD&#10;r44eqldbJk2aNGnSpElPnfqbLg92u+Mf0UZz+RLjWstDZt0GWvejLLSyflWAcvC+B7Dd+pUuuPcp&#10;7C+ssx1fg3g4eYkpOzEJ60a7452j6kg7svZMrVzxg0/Z7ZN+tsGxuy7b9TYFZXzZF0aZhwAvRb9/&#10;xNL9kyZNmlTEm0B6G+jAF7jWA4BlLvNc0ucX5GYDktEFdP+ZPrYbxCp3YvQjVnPb4GffMR5QBth1&#10;/xggl9tvKB4eqDUmYVnrQ3DnRK+Pr+0Oh8+gj54p2u33fyf+REP1eQ0fgA9GHZCg7A7QCTJsTx9i&#10;Fd9iHCfe9I6rOgLy27DrpIbeJxC9ELLsqbOfY6xzTvyqjgT/MfCJR2ZTwfcAvCe66DssPTVp0qRJ&#10;kyZNeibo+vp7xTr9dbnh9H/9gTeQKsMD3tN4T6C9RfohqxzovpSB9gZZdj7L8HGvUfuLpnN9ziO0&#10;nNp/pVw+zdft8/5sbDNwfsuO7zHKlTblaNz11AY8/djARo7jf549P2nSpEmd9IA27iP/x+V+cplH&#10;EsxHfe7xzXOfc2SPsnzRG1GuOS1tjsNOHDbXIV/bE7Yj11yIH3LqKx6eNudB7zqVBzmgPGnHVm1u&#10;dvjL0SevXh2PP0w99YzQ8p/t/fE/WyZ3HcTqxJiH3gc93vibqwNCtp858epIygGXLcsnZOpHxyJu&#10;nePRO6byJhdCdrxOGPYAvm5vnXR4+soHe8j+L4I+U4heut3+ffv9/qepnyZNmjRp0qRJzwL5jYDj&#10;7sCXGcc6vvzOstd7uL4rIOD9g/cJ3j94/be97w263fsG5x3tlT/LhvPZbl5I//JzvpbHdave1Bmu&#10;z1xvNwTUvuDUBxyPruexn8vlC/DDHmADi/xV0d/zjchJkyaNpI8BxBzB5/9jzjjyxXeeWzzveT6p&#10;+SX14/2bbZTh8gu538f1HC6v4hPSp6+5YuwTcs2jtqfe9bv9zq+8DS6rHdbbP9Ymfm7/7dE/b1ZP&#10;PSOUE7k+s8EBRmPzda+l8T4wd4R1cHR1sGmX7+gHTz25Ky5tLjuuygHi3OE+ccqdMj5qN7Bfcvs5&#10;r+LTr+dXGwLOw4WATyAu4OWbLP/G0k+TJk2aNGnSpGeODoefEus2D+1Z5/luAK/z3tR5T7BC6rUf&#10;aFxys3n/ULaE9hzBwUmOVqf2FNjQNdhX+xZ4lrvdKL3lLGNzfM8JlM950kf25od+ZTPQBcj9cpTf&#10;HX37SvT0uV8DmDRp0nNND75rzr9xH1U//8f86/lpa57p84/mnEEPTuZHYLt94QnPXY7t8VV32h1r&#10;2yoHPOAHBI4lxvEuu46OJdfyRsSXZSc9c3SIxr10teMAjjxB1k0wB2Cesg4yy+4AH6Q6r/moMxLq&#10;hLR1X3eS6klYP/o4h/Jib7beJuVI2XX75NnPvtX+4Nh4+8Cff+MC5lsb0b0t+2nSpEmTJk2a9CzS&#10;9fX3jvX6G3MT6r2A9hKtbJ3X/0KUay+RZesUN8iO63sRx3b7Sh8gh990RE9Z9UZZ3OVB19viOrss&#10;W8jonNtx+s9Zwn62Owa961LO1FPmDUn+i/Xi1f74K7O3J02aNAk66u/++MuZe5lvcu4Yb/47PEd5&#10;XurzTbd3H3Ipd7PZHxuQL3b7oE9d3Qva1qAcKZurTekLd+6avwPKFZBfli0rLvrkfbvD8XPUR88i&#10;RUO/KP7QOTHBq5O0GPggsuxOWA5q0ftAXR47w/6CdSG7k8Z4+/qEreLR/f/Z+xdw7basLAzc31rf&#10;PufUhaqiCgqquApKo4gSb6RFE2nFa7RFxWgriUYloD7e4gXvBtsmJj7pNAZjTCT2E7SVmNa2FfCK&#10;19BekKAoFIJIAVZBAVVU1TnnP6fqnOrxvmu843/X/Nb69v7P+U+dvfc/xvO8e8w5bnOuueYca671&#10;fd/a4CYr/+TS0XfUow6/lJXccV/Pf2GBl998IIboo5aRampqampqarpB5C8IfN1hmr6HSGIhAAD/&#10;9ElEQVQ29zP3Atis4RsB3NcAcV2HjOVAXfd17b+/B6gNo1AbQ9VTv9pfJFb7D8iSc2+T9RVkD5vg&#10;KAsrG+jTf9V/twlevtKBQ2d19V821EGedek4ZtzI3sg3WTc1Nb2MtPz+f57/OO+XmHeXfwEY+YI5&#10;1JHyE0AekF/ltoBkymfQCeUbXHrYy8dBGXSqOw/5Xm6WTPmSbZud+gEOW+rxLQjIY0yenuf553Kk&#10;bgD5xZIUJ+4PRyfR2afyIPDkBk996+RF2QeGBwlZljUoo778VIcesrTRwBesLvsT/4S+2sdYgWWw&#10;F6DOp96pg131L/3Y/wRkspc+yjGJ46J3MU2/PIeq/+9tU1PTi6GT/Nt0o6jPz+2j8ZzNh8Pxr2FP&#10;g+s6ruV5bcceABwy/l4+uO8HWE9Z1cEDbo940mv/4Paup3/wUa/9C+uDHmX1mf5Zr3iB2q+krOJl&#10;ffQf25M/2x30gPcnxuv4/tgowua5GN/+QOTRpM6NTbtzIHIF/j0r8sbTAbwDAPmFeSvLnn88v4z5&#10;Rveg8pWM+oDy16Y/9FEe8+V4/4d8rv4Bq/hRZ66TDHXTe3uMkZAe5bh/5s8gcA95L4ZHP526ie9Q&#10;eeyTo5M4YLwETweKg+dB4UDzYJcDWso6UJWl94GR34m/5AnJpK+4sktZxR/kqutiTx3K0qWd/D2+&#10;++OTgeUiR3mcQPyLxMP0t3Kgmpqampqamm44Heb5S2Jfgw0YP/GPazpv/AO45qOMPQ43eXn9X206&#10;U156lBO+x5AOZelVp09w39+4Pbi3V7GzDngdZfSdstRTl3X0Hyh/lRPlC8h/w26lj7L2RfgWwAem&#10;afrFOcT9gUhTU1PQKz4qcsOTkXTvxY0v76kClaeSey5UfpGtylUffKX3/IpYzM9AlKtuNg7lMW+T&#10;SFvEVv4cb/gB6HkMCeg8FnzZv6V+xAsA4fedOUg3lo7R4XfjCW90Gk9ucJB+0dQBAhrwOpEBHxDK&#10;gvuJIc+yJgUHOrjqgk5wxZcu6xpgtrdhI786QaavmIGt/kFP+SLj11hiAxFjc3FxuQxVU1NT052i&#10;/mSn6TbT/vydjr8zruH5jiPuabivSc59i67/A1/JXWbl2oMkd1ltBJ0boFcb2qtIVv1KfSF1xQOK&#10;IdA/gONzf/kJ3AgD0qf8hIcuxusYNss3IoP/f3N0m5qami6m6fgFeDgY+cLv6+oeC1A+Sb3y48om&#10;oHx0AvgGlz/uS1e2kBsQ1+0B2kfd+1b65KynjfwkV3vgFT9lJU+/0DNfPnc43IJ8GZ38W+zsdMS3&#10;AHBwNUAox0Hx4mSy1YGHbnxQUPr0Gwe0bCCHTeo9tvqwaj/tR8BWfuCsSxdQXLepPg162Sw6TOzL&#10;yx+TQ9XU1NTU1NR0c+n+p9Pz/JkXB/yHAO4JsL/RQ4D71/j1XqDkWV/tfVA3nfYOKx/Toax9COy0&#10;T6FP6sHRhnxLnzrp5atY6jP7lOWKqXIAetnSXnqz8T3SaJMvR8bPAPhT0e/VyAb64WFT0yNOkRO+&#10;If4gZ+ir9cgbyBWVO4f8Ugg5YbKVDfwCm/eX5sccN+pSX31AedARUaY8sLITzBb6sS/Qj/mVdhiT&#10;abr8vBymm0vz/NjnoLNxEHpKjgPgCUQ5D84Hklxyq4tvDSDiSE5ucrYHnjL3kxy8dKmnr0HxUSYP&#10;yK/8YWu8+hR1nlzYpe3yFcJ5/uIcqrtEV32Fry/uTU1NTU23jXDtun/9mufPvsDP+ZbrO14KqD3O&#10;+lq/3g9Izn1DAnpCdenSjv5ZLznKAe1PALYNwAd24CmnPmXycy6/0md9FVeQD/RWdrm+9lo2gPwD&#10;6XfEb3uxqX06RvRNAewfbuJvWpuamj549NrIEfgGedz8H5FfkS/4DaQAcpbyi/Ib5cmZX7JeeS7l&#10;ykPQgyNO2ULmccFTzxipAyqnBeQrO8qgS1nFTiiufHF8smfMlFW8BctLECNXvj/G50OXYbrZ9BHR&#10;WQwULo4CDgzQwWrgAJwMneQCbAJlE9Bgol6DGzbw99gC+sAJBG46+qYOZbRdJzYGnLawgTzB/i36&#10;lT90Ojb2xyB/+EL/HB8ATPNbcpyampqampqabgctDwLwL+yWfcXTcT3XQwDUdd3X/gP12htknXsQ&#10;03N/gnLWVRZf7W8S8CeizP0HbFOn/Qv8Udb+C/b0DdAW9QD1WYa8bLO+6l9A/t4/tCN5Havps39H&#10;1oOjzR/kPnGefz7HtKmp6ZGmeZ5/ZuSEe5Ej8O0qvTye5QDKyC/KMcp5zC+QoR5QXmQZ+oDnJ9pC&#10;lnpwxJAefrBnfgtOHcpZZyzZBHh/JxvoAuqH2hM8ttqXTu2DC2HLb0uhDTwsvR0fpEZn3xV/4sTx&#10;ZwA4KF4kc0B4cFnGYEjmB68yB01IH5URQ7YAYwYUc1VOPerlI//kKsse8P6tYombvZdZD6z8Y0zw&#10;BtynYohevYxUU1NTU1NT022iw2H6K3G9x3uOYnN2xAYNG9baQySqnnsAlLlxTVlx6KO88k85daln&#10;3ezGPYk2lbLTJhaovQ9kibKFzmxlx75u6Bk3UPGD+15N/h4fiD4cYx/IBwB40dczh/n4FTmkTU1N&#10;jzBFLvjTcY+EnKF7xQQ/Bd/Kr57/KAteOUd6yYMrh5EHkLdpKz14ouyszByaMtiofZSRK5V/5e/9&#10;U65kDMnAFS99ZZ/ACwAnlP+3HKabT4dp+v9lp3HSeIAPChz8lvzlxtivB+4nnnAdjz8+h6qpqamp&#10;qanpdtEU1/Pvil1rbNr4wuPt6/2LAzeEG/JbiTiW2gQHxydbKL81x/OYvKmp6dEi/vyHuYA5gd8U&#10;Us5Y5ZARV+mF69pdB4p1zZh8YDCWr/BlnrxYxuFpjEmUfy1H6oZTfkXu8vOi00uSXw5GTzp8MIQT&#10;WdjWk5HAqGf93AAOuk3/M/URm/pz7e8BxxXj8jz/rVBTU1NTU1PTbSO98+YjLw78JPvp2LTqK566&#10;1qus/cNV+wwhN3/7iNh6MHCd2Js2G/1b4Sq9YUvvDy68fSJ02N/h25AYs2dyLJuamh5delXkA/y7&#10;9MgR/L/3ykHMJQHPM17eqjuYczbquz5DW5KpPOrOxgrUzwMSoy2OddTzWwIxDvDFv0y9d3Hxio/O&#10;cbrRZBfG6PTy7wD9YP0gx4HgIA8DXTYmP8GO7iT+A0Btb8Y41xcg9PAbTyzkeOqNi9535zg1NTU1&#10;NTU13Uaa558X13Rc3/G19rrWnwPsco+wqX+BeCHx9ny25NeVbcptbKiLOr7m+yw+ELm4ePwTcjSb&#10;mpoeRVo+NPacceWD0BeBc/lJddiUneuh29B7TPT95P7vOog4y8PRQNw7Lx8Y3/+W1K2hQ3T62/Jm&#10;dzV4gd1BGez25FsTYyvmKFP9WhNrqy97/Ruwd3zLpDnMz8S4PBtj9OHLUDU1NTU1NTXdRjpM098e&#10;Nq8F7Rls76D9AfnGnmJv/wCc043gJ2cb8quw28YQb2UXunFftRXHZfp06wPzPP+sHMqmpqZHkCKH&#10;fv2SQ5e33kc+GfMLuMu29I6VfgMn94EbbYy6sxj7fA6Ip5jG0Sf1C7Hwn+M+cJjn/yaH6VYQvwVw&#10;mI9fzs7ffw8ALkirQdeBG5aDNpnbbNgDu/YbODlBV9gXrmt3BfCGS1z0np+m46/jaDU1NTU1NTXd&#10;VnpzbHjwjcfYJ9Q3Hq97A36yJxHS3/W7tmfgPth/XRXjhbRxXSA2wH7EWPEBQGz6f2+OY1NT06NH&#10;T+CeiNC/vUsoh57JpQ8zX+3Gekj3f4iDNk7aQfwA7g913agHpBfH47+X43R7aJ7nn70kdyZ6vi03&#10;sDroxOaAADlYGpwTvSP0/t6APaweQBg22zdUPwa541wMtrv0MSb48mDk1n2to6mpqampqamI7z06&#10;zPMfzv1OXNs3f/b4UuPc/mN3/xKyq/Y+K2zEgP91Y6zs9AAg+FdzJJuamh45invF/7PdK1p+2M4b&#10;IyyHXSsPPUgO8/y44XdtXBEnf/O/cOiX+0TW8V/jHltG6nbRm+IA8HV3/pucOLiTN+UOA7E3QLh5&#10;vs6T6xGy58BmeQ8YdNhttbEnJ9JvK76e5FR9kfHFDnwXQIzR48tQNTU1NTU1Nd1SenVc7/ESq60N&#10;3u7+IXB2fxHY2184sKfYkm/1ZcRV+6ur2t/1tbZdX/axF8I7ALDJ/dYcw6ampkeMDtP0tfGncsRG&#10;3lCOkpw2O/llC1t6vz/T/d+e/gTWPvyuan83f1oMcfxsvj79j/I/ymG6fRSd/2Yk+DgY3PxvXaRq&#10;YHIgzuGqQd7S7w58onx22veYLJ/p50n7YXsSPzhO8D2c3Hmef2YOVVNTU1NTU9PNp+W/HQ10OBz/&#10;DK7ryzV/+SRrY79wsqcYcJX+ZCO8xRNX7X8KO/6Oa++lHBYPeuwBEQfAPgj7wmcuDvMP5BA2NTU9&#10;WvQhywfF/Ib4mEOqvpOXTnLSYLeVk1zm8XdtPeYYf6dfgmLu2Y1t0u6w/BeE5ev/8/zzc5w2rzk3&#10;mg7z/AfiIHBikezfF8gDPBlwDTQfErg+OZ4SS04frxtW8YWwr1jQZR2DLC4fjy0ftK2XGSrmqhx2&#10;0hPyC65+i+P44INvAED293Oompqampqamm4tveKjYtOD33Hei03cM3F9x56n9ga49uf1H/Xi2CcE&#10;pKdtyp0XVA8uv5U+UX7BtU8ppH4VeyhDxz1S2paNgbpRn5wyAbIAxgMcex/uq0KHb028Jwbv9csY&#10;NjU1PSo0z/MvwI1u5obKieCZQ5iHUk4gn6S8ZFuATXDYIQdXzOSMCR6AvdqGjIAsONvPuuSC8pj6&#10;p5goIx7zJ5D6agPlkHu/QsZ/JYs63pv3vsiLeFn8q5eRuh00J0967EfkE3G+3CCAAcFB+kD5CZBO&#10;esg0aDoZNVGiDHv5Ss+LSupLnjbQ8SY8ID3aV5s6YfQPrPTGIfc+qaz47i9bACc2+ozfvrF9/L6j&#10;qampqamp6ZZTXOO/BRu3uMZzbxB17Ad4/ce+IMBPurJe+wPoggPQc/9gdvLXHsP13H9Alqj2oAto&#10;vwI76Rk3ZeonuD+wcLnHKv/kXh/jexzoCJShUz0G7ZmLi8c/PoewqanpbtLJp9iHw/TVy4ehR97X&#10;RT7Yyh+8L8x8AT1zVNoxlyTG/AK9IL3nV8gQD3XGSh+P6TGgz3u4JV5CuUz9h959WE6bqgcUQ+3g&#10;G1FP4eFxjAn+rezbc5huLb0yDuLduNkNzsGKA8RgYYB4UgOqa0Bk60+EOEA2cNDrJFCeUHzYrPRZ&#10;rpMe8P4wHuwS1b70AcaDPv28jyiDl33K1AcAPrAPHDGJ8OT7uYvLyx+TY9XU1NTU1NR0W2k6/vrY&#10;vGEvgW8A+J4BXOD+AWXIA9pTcP+QdcSgHnLTU5d6xkiZwPhpwzq426Y99LVvQVn6rNMfMuhSpv5o&#10;f6M+gatc7adMMctGvmmDlyI/d3E8/rgcwaamprtNehDw+lj7T+M+KPMD80uA+Ye5wfLNWDdb5ijo&#10;so7chXst2sAP5fRnvkobxgNHHWXo07baQz1l0KMOX+XPE5+Uq4wYsqct7CBPKF7I+K483Pg/xQcA&#10;8/xHc5xuHV0mx+/i8IQHB66bZR00BkIDhDplCZQ54CgH1+DKjrZRpy846i6LMk9OyuTjA+/xCZRN&#10;zwkRnCcSgAy6KPMEB2iPeto6eMID8BOnfwC++BlAlI9/Poeqxqypqampqanp1tETcW1/OvYDeNCP&#10;6772CdzHJOceILn2FrRJ1J4iIdvRRvsWxkm4nvXkhfQb/csvbbSnoZ30UWbcBOpuJxnqOFbKzFcy&#10;cJXxIsAPTNP0S3L8mpqaHgGa5/nn5L2hcoa4coRklbtSBs4HjCZzf9ooVgJl5aqxzBtwqyOO7tWU&#10;w4DKdVZmm2nj/eEDjNSDq6w2KpbJwoa//+e94cXFY5+UQ3VryL/igZ8DHOb5sc/Ok6zfxNWAActB&#10;LwOCMnRZ1gC6jOWUc6AgC3AAsy6+mhzmgzonD5A2iCsf2IJDTx1kydUHlWkPmEx6B/Sww9MdAG3l&#10;/w3m1zz6vwE0NTU1NTXdcjpM0z+Kazuu8fUpVILl2Assm7ylzj1JgnsHyJNrX8EyuJW1h+GeJ+Cx&#10;YKP4spcP9OCIxXZgg7LqAfnRF3WUU896ltE25Oon5FUGzzJlAf78IaD4/MRr2R8ef08OX1NT0yNA&#10;kSf/HtZ+5AJ8Ixr3RcwvyZk/kDuQKxKeU5R7aJMy3l9KFmCeQj30qNMnypChLL181CblWYYO8ekP&#10;bmXlXvmznn48hpSrTfVvZS+ETYwB/zMKxuJdMUTDT+pvB42/8/iwOCDc7OrGlycjB0nQidBgEabD&#10;AGFAMVHkD1S84Cynrfx1oaM+7RXrJH5Aeu+DZIwVULu0A6IuX8WiHXjKBDwEYd+DQ4ffejzHdyU0&#10;NTU1NTU13W6ajr8FG9u4zusBALnvG7BnAFDP/QDK0HPfYTKWA9h/wAdl+ocONtpLKJ5iau+ivQ7k&#10;6AfK3qb0siE3H5YD6rvaL/soM7ZsUDf92JZ81Ec+ADjMx/85R6+pqenu0pT81bHucf+jXMCHg5kb&#10;KFPOCLAcMuVH5iGUIU8Z9Mq3JRdSr/zEepSVH70sPfxKpnKAugDqaof+ksEeNtKjDn3aqD/gPI4s&#10;ww79z3//d/yqHKdbSauHAHFQ3xR/7gXXgRJR5sBkWQMLGwwWB8flqZMv6vLnyUkbDGgNdMrHOgDf&#10;OnnSgcN2sNcFnLLgtIMsueL7iWc9oPbZ14AeYqCMfwf4XFz8/nQOVVNTU1NTU9Pto/zE5rFPzo3t&#10;M7GR0003gWt/cO4HAJNxT5JY7TVQTi57ybinCF77m+TcP2VZG2vsVRRb/pQHh79kpQNSD19w92f8&#10;AOID8qNN2MNX8VhPPcrqU4zNcdkDTfM/XsauqanpztPy9n/kBvxcCnlhzInKI7r3Ys6BLuvMP6aj&#10;T9SVE+kf4L0dyuIBxFRbyp+jD2NKn75qE/nL22eOTxnqle/SFjEgZ5sp92Nh2/n1f74AcJ7nz8qR&#10;ulU0fvrPC+I0HX9bnmwMDOAXKA4EBgHylEnuJwr+HLCEBpCDjjI4bLJOn+T0SzlPLuRm53FVVjz1&#10;s/qXdfUJXGXIdSyykT9i4hsA7MciO+IFGAD+D+4RY9XU1NTU1NR0a+nVcZ1/V+x5lhvc5drPa36g&#10;NoOSBde+QWXtH2r/kz7anwiKA9Av6oyfMpSll873L+RpQz8gyvKHrdqXL21Qhl1w+VOWOvpnGbqK&#10;lZzHsdTxH5H4AOBbc+yampruOB2m6e/EH3wojDff4yZZH4wKyh+Vq7LMvJMy18NeOYl2wcsuwPyW&#10;ZZeLK1fBD/mX8pQp/1WM4N4PxRBnGbaB0qcPypVLo8y+Qh+5MG7+eY/43hgifVPiDtDl5afEycYJ&#10;1knCIOjAIeMgjTzAE5F+W/qqu8zs2MZQL3uTV1n15DxBrvey4LrBxv15wqVDPZ/48CtwfCFGU1NT&#10;080lPeAdH/SO9ZGu0jc13QXSPJ/juv6dsZnDAwB+OhTwm3ntHXw/sIXd/Ury0oO7rfRe39Cv9jcj&#10;oJOP+1p9tacZbUbZUEbs8OUDAJT/VY5dU1PT3aYPjxyAm13c9G7lwM28M5SVuzbzD8qpd53nusw/&#10;2zk47Ss/oi5EXf3DjbzsIRv7DX/GR12wetmn7Ol8KPIPcpzuBOFJxiEO6m2Z6PEuAFwMNfAaRAx0&#10;IfQ18OJZlp5yweqbJzX0jBeoEyLdUGfbgx4nssoBPSFyfcWPcj24kNxtE6ovv/mYj1+xDFdTU1PT&#10;radXJG9qeuQoNrb870fY4GIPYNd/7Ad8P0GoHlyfMq30Buwdzu1/+OlS1L2d3fZdn+WxvyPgLz33&#10;NgB8VIZ89Lc6j0/yi+n4gWVfePzOHLqmpqa7Scun2tPxN2HNIxfoAcCQH8b84rmFddknZz5TOfWr&#10;fGRl2sjf6yYb86MD/dP93dgPlZlDVQ+UXQA6+Ou4aZd6vgDwYp5/HsfpLn0L4DDPX4oLYhwkvu7B&#10;30VgEPLAORA5GM7rQgE7IMo8wQH442SUPssafNhpkN2fJxCIusfXSYIc/fP22ScgyoovO/on2O8A&#10;bQLqq7cvH/QBnxA8vzwJm5+JYbqVb31samp6ZGm4SD32yYdp+sa4yP/2FDQ1PSpU1+9pOv6+5caW&#10;X23VtZ/7BtQDuOav9i8B7R+4hwhAz/2DAfLVviTLaoP7isAqfkB28oev719Qlx3bHv1T720zTtYF&#10;yRgjZfJd6Zf4cQPAByXz23Lompqa7jDFWn9L/MGHwHwxfOYFzz+qK9coN475A6AfYHrEhI2+dU7/&#10;tIGeMaKOHFd+KAegQ15c3d+lDmW2DaSt9N5/yJk/IRPSVrkZ9oof5SP4k4EfjCG6g/8S/vLy03Cj&#10;GwfIT/8D/M1HcJwsnQgMHoAB8wtnwew0cVwuHTgHN+U6URU/sPpJgpV5chOUh0w+VQ6O366M/gBP&#10;cHKXy07HyvhRRj9wEXx+nuefmaPV1NTUdHvo8cc//nA4fjVyGi7ugfeE9MMWZVPTI0H1ACCu5T87&#10;1gCu89jk4trvew/uA5L73sLry74gZamTHqB/yMe9CsrQa/8je+nFa/MpXcrVL+xvpHPu8ctXca3O&#10;/kMeYP/MRv7RFn8CgD3R9+XQNTU13V368FjvyAf6j2i850JZ9QB45bQNQIc8RdvwU36sfBSQP3Wp&#10;B1d+U34EdEMuX+UnxZectsEBvNsFMpRHX3DeH6a8+pf+KFf7waN9fBMK98bTP89xunN0jIN9V37a&#10;rQHnYGa9TkQODDgHN+uScSBTVvXUw14nWHXoBA46ZAG2nXpw2asMG9irb2wj69DhoqUydQG2LZnZ&#10;qn21BzsCssDyr3Cm+e/mWDU1NTXdBro8zPMfifz1VOT29wcij/HlpvcOh+nPp01T0yNGj31SrAls&#10;EvGBB/cRCe5Nssx9AerBtX9gPfWydxn3FQNnzPDHXqJ0GU917lGCc48CpJ7lrFd/Ar5PQQzGN7ls&#10;1A/UPTbktclFPYC6xkJ67H3Q1+/PgWtqarqrNF3+6ljvXPux5pUvsP6RI1hPDpnnIuUU5SL6eT2g&#10;Ou2D8/4q9WOuQhl65ijUpYdPAD76sJptoZx24PD1eODUZx2QDduHzusBHePigweh8/yHcqRGuv3v&#10;UYoN4VdmsuegBedXQHIgcCJWgxTgQCf3QeQAq56gDcrmLzm4Twb6p0561OuEAWkHPfoAneSaqIpP&#10;mL76GIAtjw2yhMrw10JA+d0xTB+1jFZTU1PTDabj8SdH7vruyOm4eOFmJ3LkEeC/fMUT7Yt5/sy0&#10;bmp6hOjxHxJr4qm8vmM96MZXewDtLcQB7AFqn6Cy9JKnDNC+QXKWrb6Km3B/ydxGfsUDtXcKyNbL&#10;3A8NMvirfwL0OCbGWjh/AoD4/QCgqemO02GavgHrPfMB8gDWPvMDeIL5IfW8SU4b5pmsKz9Bpnsv&#10;xVEuUju0TZQedeizDk6bKLP9KLOPqWc/URZSJ3u2HVAsxUfeRz/YF/kmsn98D0LkQf4M/E3LSN1F&#10;mqb/MA4yB/WIAcCAYGBrcEPHwVls6gRgoFxXNgGdZIH6hHx5gqKM+so/uU4MOAGbAPuWnLap8xPO&#10;+NAFH/tH2/RjX4OrLeghw0MQgL+Fm6bjb8zRampqarqJ9OGRv/kwF4jc9STyF3J6XMyQD+Oix7ef&#10;42ttT4f9Hb6oNTVt0ptibTzLb8IsXwfVPoX7gyxzTxIcupI5Ug/Qj2tq0YFLV7FTL2BtSk8bi6c2&#10;YEOOOvyzrnZk43XpFcfjyV9Q39Su4oBDh28AIFe8M8etqanpbtIbuR+IdR/rHbkA6x4/FRKQEyp/&#10;BEd+8NyiPERZxpAeXP7kKUcb0KHNMT8CjBFy2LKedqgrb1b+M53qbD9lsGM8yAK0kVx+wavdRacX&#10;od7dn0HpRVFviIN8Ztk0coPITWJAA6gB9oFDWXXZSuZ6DKafHOh40rOu+LTLuvxZhtz9A7p4MUba&#10;rnyyLKBe/lEuvXxSpknF449y9DM2zsvPAP5FjlVTU1PTjaJpuvwVkaPeHbkKX/mPG38+vdbFG7kP&#10;uQ31yG38v7ad05oeJdJXNT8E6yOAPYg2krXPCWi9cH+gcuol4/4BQDn1qgO+v4Ee9vJHXfsLoOKn&#10;DPXan7g+6yhrf0Y9dKkXqk/BtVcq/4DHB+QjOzwo1Ob37TluTU1Nd5Gm42+JtY48gW9GYc0rvzBX&#10;BVRWvpBMuYO5K+uA39R73lHd9cpVylMoV/6yMnQoj/6oUxZQPM+vlCOOy1QOrrjK0SgrFnLgBw6H&#10;+ctypO4sHQ7T9PXLje4Rg6CB4uALNoCr8kOAt/lBg02CE90KfHlWbJ4vLl67DFdTU1PTjaDXHg7H&#10;/xU39MjfS87im2sdqzwOPXPe8hDgmzJOU9OjQI/HnL8Xc18bwpdl7/ES40GPacgPQP0XgH4JYFPT&#10;HaZY4/hX8Cf3QWP9QbDlO8geat5F7MALjUm/wR8PAfDh73PzPP+MHKo7TNPlr8kNJJ6O4OA3Lgqn&#10;GE7qg6AGeyfG6mTutePywUYndU+/B7Xr7fNlgNN0/K05Wk1NTU0vJx2WF/fM7828nZ8Cntz8A8zl&#10;61yYD3qZ16b/sGI2Nd098nn9qlgH+AYA1oFf4728i2vuIbZwrfgPEWN7rFv/rzj2egDwb3Pcmpqa&#10;7ho9/vjHc70fsH843TtkvtjNXS8iH47gtwjAB/kKO+2d9XkAYJ+kWPiWJO6D8VPJ1yyDdbfpjZHw&#10;cdDPjRPhqpN83UnwoJNFE2LPb0vuMpX3/K+D8MV43IuxwddK3pFj1dTU1PQy0Ss+OnLRv+SN/3Lz&#10;H1h9c6sw5D7/Gpx0z0eMJ2Mn8EMzeFPTXaYPiXnPn8BoHXwQcbJGh/W5ievYnMNV/qa3/kU+WR4A&#10;fEuOW1NT0x2jwzz/Ye0h8KFA5gJ9bT7lyglr7MlfKB5mO+bzoA8HZK+ffn99DtWdJr4LIA72LfEH&#10;N7z14gfhqpNwxYCvZFfEwov3tuQCY7kNylZfbXKl9/qIQX/S/9DzqyCB5y8uHvtkjlhTU1PTB5cu&#10;Y2P+G+OqjQeSmZ+O/D2eYfebW5nnBj1/64uXouGrvk8szTQ13TnStwCeOCwvPBawDvyaf3L9H3BW&#10;H2ts6wMLrTlsrF9U/IBirfpsbZ7sfwbIr/y3+4xvAFD37TluTU1Nd4vwc6j35DrHulceWOUWK2/V&#10;T3CaS1Y48R/s9+JLvpVfqdvo+xb29kfw82++8wHAxXT5eTlWjwBNxy/MjeXJA4AHAU7EFZMAwIDv&#10;nQwAej+ZV53YVZsbk0HlvTij3Ot4Y/DyRGg+fnmOVlNTU9MHiR77pMhB3xk5CHkIuenJvPlHmU/s&#10;HZ7/ogy+m2tDj584xYV1+ufZWFPTXSL/CcDH5h4Ha0brxq/1wtZGUxjX0qb/FXXEYBtb7eSaPZE7&#10;Bl/YX6cf10S9/PjbctyampruEl1e/tjMhbHO198gVP6x/HIOezlG8qtyEPSjDXPs0P5o4/WTNq7T&#10;97SBL77hzetBjAUefi4PAy4uXrcM1qNBHxkHjs2gniKfvUBuyAToeIEzmeQY9E258RXM3vV+gaZc&#10;dpKbfrRTfW9TXO3BNrBMjuWtuPhNyOPLcDU1NTU9VDr5Hf5hnv/IAV9ZXm78I2fVp/7KUytkfoOu&#10;8l2g6kLageO9L/yGE18omM0mb2q6C7TM5+Px03PTi2s//g0g9ylaCwO0P9jT76HW3SD3/cZqLTrM&#10;b7Rxf0B69c/tUa469AHVeczSBbTPq+NdHgDQ5y0ct6ampjtFca3/msyFsc7v/+x7yBMlH+D5YwR0&#10;AuuZn1bxrB0hb8BLTnurj/ZbeW+sM9cNdpvx0gb8fTEu2BN9cwzTvIzWI0Jx0N8Uf/ANAAwcbnxr&#10;kGyATgZtB6sBPoOr7KA/6cdQHmOsfIbyiHFiug7ABMKY8Kn4NE2/PIerqamp6aWh4/EnRd55Kzbi&#10;+UQ6chj/n/+Y187lttINeU0XRciR/xD3aVz4oo3Pzx40Nd0VWh4AzPPn4Boec325ngeGdfGwwHUX&#10;sc+tTcfWOlb9ujEcW/Ecqz2PIX3qJYD9X0Kamu4efQTv87C3GHLATj6sXJR6zy+8yc7yyn8n1lmE&#10;j8cGvDxiV3eNtqudsK1jiDJf+s6XLD9CdMSfaTp+QRy8Lg7nBv4EL+RkCy/GN/DA/XyQ9tJW3wKI&#10;+vGtHLGmpqamh0+vjxzz1cuN/+orepmXl6f1Yw7z+lX5bdDjvS9xYT/eizJzXNwofVb2panpLhA/&#10;yTnM8x/MNaUHAL4OrsID7TOug1iHFXNjzdZDuoeBM7E22uG7QeDztRy9pqamO0Nxn8efe8f6Ht8h&#10;9FDxsPIX4ryQWOHzoDn7+bhIYEzef3HxxMfkcN15wtNxvgjw4uLxj4+JgUG4FxvC1eDoBGycjNUg&#10;b+hXSP3ZE+P+W/FGvesk25JfpRNcH2V8VXDhh9iEYwNxcfFRAYzZJUatqamp6Qq6+mv10/TLIs+8&#10;J29SdhE2nj/H/IsNPWXBiUE/yngjFPkeDwKw8UeOiwvg6oWneX1YEY7n6mNqanp56f4cxbdblrUV&#10;mzzubzb3IVo/CZU3bQMrOXzHNWc68Kv0xbfkgVrfe7iG3ut6ECIf5AF+CnY4HP9ajlxTU9MdoVj/&#10;/4rrG9/0WecCwvPDVjl45RfXn5MJ0Fkct2XMqO/mR2DwKdm5umPDH/d3yIH46fvyU8hH7OWn2tyB&#10;H+Lg35qTg0+HhsFaXVhcN9g54DOe1Jp4Id864dSPctWDn9UH2OYg17sNysbrKFtd8RGDEyOASbJc&#10;GOf5/7EM2ebGuKmpqWmPtn5X9vrDNP0zXHyW3Mv8g/y7ymOBypsG6MdN/Khn2fIbcp/k+Bo06svG&#10;H7H4skG+70QvweE3xJqabiHVNTqu238i15d+3ugY1wjXiZVPdFZfrcuUy9e5yrDf2veMvls68ZNc&#10;sBXPsBkzkQ8Bywa/g30+xuuP5tA1NTXdCXr8E2Ntx40urvvbD0GHPAOM90rwGWXu53qWZQOe8Ha9&#10;rLr7j/Hdljaply3za+qUJ2VT5ZRjzyMd8h7u7/7zHKxHkNZfD8HAaCDFiRwwlTcvRtJv1VO2iumQ&#10;ffr4yVvZDHwrXp1s86ed1Uc9y1nnZiGABfMMFk+UvytGql8G2NTU9OII/2pG3yxaci6fRiMHGU7y&#10;64jMVYLnwSqnzZj72CbqC7gpWC6E0/zO6OGHLB1tarqVVN8AOEzT1+a8fjG//T+7x0hsrtewGdfi&#10;VXrFAfd2vb2xP6xLv9EO9KtY4rBNe+xzgvf7QJqa7hLFze0fyLWt+zus9xNsyUO2yjWyMXnlFugs&#10;RsmCVy4z/RjD5Vs2K/mAk9gDxhjYb/FDEJbxE4D7X/9/pD7g1ac8HxUThG/IxQDlIGFwAMqCU66y&#10;EHVMKvdBWb6Q6Ukz9eYvPf2zDr0uSopVF+6UO2DrF16faB5fsStO6oDaCJsMDwBYzk/IuFmf5/ln&#10;5Xg1NTU1XUXD1+Wf+NjIK9/Oi/GBn74jLylnAcqFgGSV38IXdeklL9n9nLWS+TcFiJTBH7n9Wdin&#10;z/JtJ/z7wYuL1yx9bmq6daR1d4y5/D2x1mJOHzGvMd/HdbPan4zlAO1DpvoI9xfcVnqXab2h7Gte&#10;bbl99TdkKrOe0PouwD+4/EufcsWWHnsdxOUDgNjjfHaOXVNT0x2gw2F+V6ztyB/4yd8qhwC6v2JO&#10;ElAf9CeAPFDx0q/yTAB110vmXHqXe9nzK23RjrWF+zPoaJ928gVf5Ufo0wb7L3zo8UzU8fb/R5bw&#10;xGOKQcBvROJkH7Uh5CAm16DVAG7JjY8n0TlsfBKOE4R6lU3Hkw556nfjpp3LK07C41ccyBIoY+Lg&#10;4ogJho1xjMv095Yha2pqaro2TRfT8fcgvwYy/9z/LR7yTXDkG+Utz4+ykV36l46y1MsW/qsYpgNw&#10;UacNymmD3A+ZfpKAt4H3+06abiPpAcCH47qNOZ3zXvsGXxu1fiTzsoExUM4YJ3qVd/SF1MtmZYs2&#10;sh3awDbrblv+0pkN9aOP66O8rPNE1JEDlm8AXF5+Wo5dU1PT7aT7n2LP8y+IdZ3rvN7xxv3DGSAn&#10;bO4fVBairvxCnlj5JpiTEsrD1JncZYqrOn2yrvzFuKkfbUsmuRB13OMu/xL2ML1vmo6/MUfrkaTl&#10;96nT8XfwAjDNeDN0nYgEBhSDro0jZLDxkwS5oIFXHG5uoUvbMb5kBPzS10847VKnNhnHZKOfoHZX&#10;/U/b0U7HCj36jTrGBBPmyRipj+N4NTU1NV1Fx+NnRP54O3PrYX4qLsJP40Y7ZMw54gnlG+Yyk7ue&#10;PunnNigr967yX9apDw4bxhGHbQBlPAR4X+AeNg2Hafq6OIInlgN5ZOnl/krg8C2SDzq93O2/EFr2&#10;NPjG3vIwix9qxPwG1zcWUdf6EQd8ryHZiZ3pWM66x3RgbUnHvUXA9ZKVnceXzKD+U2+28Ff+WNkE&#10;UB7b5rFizQfHp2Hvi1H7MI5dU1PTrae4hv/zJQfy5n/5NvP99U9Y/tA+4USeWOUP6c0O+swp93Wm&#10;V37DfRjkiiU/tjH4ALJD/6CnXcpkC5n0apd+4gHlxwA+/Wc/8N6j1y6j9ZLQrbl+fkwMDgbl6eAa&#10;OA6wygkMIgYO3HWUZTkHeTkxySHXiRDXSVcZPqgrdk3I5B4TdcqSqx2UeaKzDBn7iLripE5l6qEL&#10;oI4LIjji4FsAqOMJOV6S88U5Xk1NTU179NrD4fgXcPEN4MKLr5ohtyIPKb8xz2TuAUdd+Uu5rPJa&#10;cMiVtwDIK7epHmBOS5nyG7hslg1/1DMm9Mjd2R98C4zvPgn59A1xLLfxJrDp0SXO17hW/0+5+cXa&#10;8znua4XrC7qsc51E3dcL7axe+xAgy5RLlnLB9SxDDhvVA9KVf8LtxXEc5NIHvL/g6CPgMpXdH+sd&#10;vljvT8WwvRpj19TUdKtpurh4xZuX/UetcdzLKDcwJ6Ce5a1cQUCfdsoxguTglaMSZZdyQe1UWb4p&#10;V1/EVzapV94DZ6zUlV8AXPbSsR4c+e+pGBvwf5Tj9UgTP+WIzd43xh9OkhysGsCojydZ/Cqs7CzG&#10;pj/0Wd6LT1/rB2F+gl8c1S7KNYndx8qMG3VwxCBiAemJ0dtiqLbe6t3U1NQU2fTyV0ae+IHIpcgh&#10;T0UZ/2IVeQQ3H/o0kv9qVAiZwJuVkCFP6UI2gvnL6rSTX3LXE5IHlw5+zJPQpTzzHfv65HKRnP5p&#10;HFXnvKZbRTGH3xZ/Yj2dfQDwQECcLG+uT9OrPq5T1Fd7j5RJP8agbpCp7a3jGPvE9qwuXwf2NrhR&#10;eHsMW7/ouKnpdpMegP53uJ+L9Y09CNY+r/WBup9DXeWsK1d4znD7rf3FXrkg//QFYLdlq/3JSmf+&#10;yp0n+ixLjrxWdfmjHjxzHr7xPv1yjlhT0Dx/zjIoy4UhBkqDCb434NRbvcrgWaa/2wx8BfkELzuT&#10;lR3qVq4+DTYuG+3P+gevSRSbCPClfvH4x+eINTU13U3a+tR7S+Y3xq+Lm+V/HFde5BWgLrgA8o1y&#10;ywC/WKk8wnMVbTZi0cbyV8myPuqlq/yadXxjATdL6D9+JxfXgumf5TFuUX9DoOmm0atz84t9DOay&#10;9jO+vjTftakd5YLWW62XLS79EAvwPODyMc4K1h7aR1mQXrY6ps04AcnFYQ9gfFTHhhg/ceyXfzY1&#10;3W7CB7qviX3IvQC+zXcvcgVzINZ65hXPFdfKH5ZviIxHfepgB1nZy2f0TYztrurhIznb2ohR+rG+&#10;Y8t8F+PxZIzLewLvjnF6A0esifQYLwLLIPFE2kDyQgpZQjLpNcF88GkbdfCtEyhQnyi54iVO9AH1&#10;g3rYexvZbumtLLi++i+M7bO+vFH4K3O8mpqa7h49+A3tdPmrIj/gZaHIGZHz7v/OP7HcTK9lnith&#10;z3zEPLPIxvzmdZRVB8c3t0Y/5+f8iaF9lCMn8vfB+d8Bpm/Moz1HL/dv5pua+C2cZc7yui5gTmtu&#10;+zqTTHWtD9io7LqyST2gvRHlyVfxrL2SWZn9s3iA55Ct9e3xvH23URlwf44J6rHG8a+w8N6P783R&#10;a2pqus00HX8T8l+sb1y/td49JwDKL8wNyjUmUz5SefSXTP4n+c18oANUH2OVLtsEdxvPhSNgB/3K&#10;P+A5EcfP/gV/OsYm8infcdTkdDhMfyUvnIAPYE2W5LJheat+DVSsLYRupc/4dZJdF5Ct62tCbtgD&#10;pRfCZnV8a90RX5ND+T0xVP6kvD8Ba2q6O4Sb2KvWtPRvjgvJ1/Niu+SGyCn8l2OeOzwnKZ8+MDKm&#10;58RVLMmNr/Kb/K2+uqi6Pspox/35r1Dj+vA387ibmm4sxdz9zmUfw3+1ybmd87sQdd4AWx18d31u&#10;+IP7elrpA6tYV9hzXW/EEHzdE1H3+CpvyQjz17qmng/5lj3ft+TwNTU13WKKtZz/+m9Z61j7gVU+&#10;CGzlFC+v9g8mX9m53HlgFX/0ifpmfhrtHOfijbIon+x/IAvgfSfPTdP0f8nhaio6Hn+CTZyaPMF1&#10;MrlpVFnygD8g0MBLjxNdJxt12aYMXG3RPn0Up55WQ5Z6+RFpT5npBdlJ7zK0oX7SPjjbSL33afHj&#10;VwuPvz5HrKmp6dGi5eYfT9nvf+ofeQI3G8u/2kEOAUe+QN7I/JF2S54xML+onvbur9yjusqyGcts&#10;L3gh69ChXLk6AD8CMtglR77VpwdR5zfC8G8Mnz8cjn+Kx9/UdDPpjbkm3xfzlu/cCPAT9JzbtRYC&#10;Nf9T5npgtRcAEMPrWa6HCdkGyoq7sh30kstOfVRdvhUjfV2m9UyZlR3ur3UNxN7quHzDBy9NbGpq&#10;utU0z/NnYj3H2sZ/L+Mn3wHlHc8/ygfKBWO95CmTXvmG+SvK/KAYspSPOcjjCBXP9eDmCxnaUA6m&#10;fNCTm6zayLr6CBsixuaZC/wE4OLiVcuINa0JE2f5HSsvFDmgqGMyrQbayn6iOOimkz9iQcey67NO&#10;HWzSHnKfbCxnfYW0r/bB3Ta55NSZXFw+1ZZ0AcXFJ2GYQP8mR6upqelRosvLT4088O28yC4/CSLi&#10;5p/5ETmCecJyDXjlj9QFIBdQp/3AqY+y/JiToFM5baBTfnZb9QH2ymng9EddgBz2AcQhzCZiHPHi&#10;QjwE+MDhMH9ZjkZT042iw3z8U5yjOe9z/nJNBPebX18/sKs1E9BakA1laVM6+CZXfK0jQLFl5+uz&#10;/E0mPXTst9mw/dRhXTK+gfq0U939UZZeG3atb6zp56bp8j/OIWxqarqlFOv527g3yfWewDpHHfmP&#10;eQSyXP8A80Vy5gXZmB71yjGSi4cMOoA62MNusJW/x6Au6vIvPwE2weG/8hXPsufH8gVCn/n1uHyT&#10;cZr/Tg7XI0u7X3GNQfqaHCRekHJwNfgaUMlUr7LBT1T5BnjxcnuUESPLK26ouvsOMtiwL7Ix27po&#10;un6EdIFV+yZ/b4zP83Ej8GNzyJqamu4mHZMvNB2/gBfXJT/i7f6RG+pTfyLKvAgGVx4DxlxGWepW&#10;8sBJ3vG6ycaYquPTzqqbP/IfL5KQSW62sq+LeIIX5vTDe1CWrwzP8/8QI4KXIF7nJxO3le76Ow2u&#10;+1OXl4uual/nR3avi/n5dD6Y4zrI+QuudcF5DT6WE1pHW3uakgdqPwFsxBzXn2SSl97twUf/rAts&#10;N2SyJ7w+2Et20t8lfy3r+eLisR+RY9jU9MGiu3rd+GDR+N958O0n5IFA5T/kEyLkvI5r/YsHPDco&#10;v53YJZfe/dWGYgAVM+XS1/4idXt+bF8YbIDqX8bQvkv3rf4goPYwMT7PzPP8M3K8Xux/N7qD+4Pj&#10;8d/jBeH+ieHg5aBK7oMvm3qCvaEfTzIBO8mHcvGUU+dy0wNof68N8NFf/ZPc9R5HZR+Dd8b4PHmY&#10;pv4fkk1NjwZ9XKz7fxnrPr8Vxf+Vj1yAnJe5j/W6aEW5eNqsZG6Xevcd46Adz0uuA6CTfmUnmZXZ&#10;F9UTlQ+Ds63gjJOADy/McZxPBce3xJ47HI5/JcZG/zqs/1Vg08tB928ipuPvwxpd5itfxMl1FcAc&#10;xrzWtxprvqfON8BbqLWAOvykc5mVVwgZ2wTkJ6Sem1OzLd1Qrn6DC9KBq+48cGK/cL4AEOWnY/T6&#10;K7FNTbeYDvP8JZH/kEuwH9E3fIDKgyE7yS/SuXzQyz/3AIvebK6KDz3Lg1yAT/m7TZalL91gA3n5&#10;b+k1HgG8/b/pDD0Rg/YUJlIMWg1iYLUJFRdcZzK3W+kH3aq+JQ/QXzrnLndsyFYTaMSWvWTBVcYm&#10;Av8j+70xVh+5DFlTU9MdpFfFRfUPxJU18mFgmt+bFxLkAlwM9S/zUEZeQB05pi6UW4DO9SpLvodz&#10;tiFjbjOs6vBJ7MkFXcz5+2mzwXECUT4+H+OBHAj5N8U49f8Pb3q56RWHw/TumJfvi/mJOTzuV2r+&#10;+vz/YCHa5SZ4S+eAjezc3uVb2NINMq179CNvEpav/wf/jhg/fJp117/x0tR0V2mKtfyeZV3z03+s&#10;ceQ/XcN5XUd5RMjBK1du6MCpH21Gvesc5rvbh2v6r2RW9ly/odfX/49/I8eraY9i0/tFGKwYOGxo&#10;63cjyWtQE35CN0/uNXBdP9r5iTXsxXD5Vv8fCDGBMCacTBfT8TdoyJI3NTXdBZrnnxd5Jm4olq/U&#10;Rfk6Oeoqmy29y16I/gQ7+RG4yv868T2H6jd1/zZGrD9BbHr5aJp+Se5ZAsvPchIPsn6unP8PuPcA&#10;Vroza/McruxX4Lp7G8XCDUH+i89j/3ePpqbbTNPx9+7kP8dejrhOftmD+76YOHs4iXkmh+4dHz60&#10;4fuLYqQ+ahmwpjP0ijfnp154SlyfBAl5AvhJ2CATdCLOXZSuM1lgs4ph7UgHfi7WyZMh1yVG+agb&#10;nm4d8X9zIXtnDlhTU9PtoKs+5Xrd4XD8G5H7+B8/Yo0/E1guILH2hxxyLneIb9m43vkIyPdy6Dkd&#10;oCf+Z20CQ26rYzzXN4wFfMH1b8Tw1brXL0PY1PSS0vjAfYr1infzxNzc3vyOczyBuX0yvwfbc+vn&#10;Ov5b60eA7lx8YE+/2bbBdWMZuWH5xtIyZp+f49jU1HT76BjrGd/I4zqPMrigdV+APnPUybXfIN11&#10;8t+qnSHmZh8CiH/iO+CqtqEXdx1/6pUc9chz7Fd//f+6FJvgr4wJhQvFPZ3Q4cQK504SdOf0wFX+&#10;q6/tWbn8ruhX+YPv2BbMBv6YRGP7Ief/F+bFc57nz9GQJW9qarqFFGv5s2Jd86vtWPcLlv8lvgHl&#10;l8pDBvlAt8ofCeiVXzz+VtllI6Dbah+AnO2bzGOei6+YjD/0f/Rbxml5CPCei8vLT8nhbGr6oNDh&#10;MP/3Of98LdQ89fmbZdiN83gE5MKo09ra0wPUDX060SfO6V+ovzDqGe+w/JQJ3+B5fwzhxywj2dTU&#10;dNtomqZfnnsW/KeeWueZe3j99hyYUF7YewiwmV/S1nXERhvKW6v8tdGW670vij3uPwT4UW8yySVD&#10;juPPNHl9mOc/nEPWdIYu8WeeH/ucGDQMHr/yHifhqol0VjdA8hP9zslewWx2/ffiXBHf46G8FZ8b&#10;6riA6pOvt3HUmpqabiu98XCY/jovosuart/QBcQhP8kHCZePZb8gXYloY1P+IMgYe319IfBYfizI&#10;haE7Ljc6eAHRYbo3z/N/kOPa1PQS02M/POYcfvsac7BefKX5etUaONEP6++6/nt2V/kLe3ZX5Y3r&#10;xncoJt7jgeN9MgeyqanpFlKs4e9b9i0nH1aoTo7cNuS3vfwCe+j28suWvNoY5CfYsDnXD+crXcQ5&#10;kWdsxFP/Y0+yfAMghqq//v8AdBmD+b0xsbAZxs8AVgP9oLiuv+we1H6v/iBIX59ULHvMKGOT8f5Y&#10;bKg/E+Pz7MU8f2aOWVNT022iafolsaaf5AViuahobXPdB5D/qg4Ou+QrmH4Xg81mnHMI/+WidipX&#10;eVN/Bfb6ATmfygspA/eLbOREbj7wswk8RHme75FpanqJKebkWzDnYs0+nXNxnL9VtzUiLHP2VK71&#10;s9KbP2VR1/zfii3gg5OtGIDkXGMoJy/7obwLi1sxk4/QselbO/8ih7Kpqem20fH4GbzmxppGDgjU&#10;urecIN1KFoDtyj71lJvtmEtYD71yicct2RbMzqF4J7IBY56kLLnDX2Cc7zmZ/0GOWNMVVL+RzX8r&#10;ga+VAPoqqwZcJ7ouggmUqUt7PpUfABv3ISw+/OV3YpeyUb5XVz9VH7n66n12wE620KMM2+XrNsvk&#10;emsOWVNT0+2gjz5M0z/LdY31jIsGNuvIO7jQ6Ktnyh9a+ywHVPbcIB1QfsJV+oS3sVUXTvLqEP9c&#10;HORytb8XXxj1Y15e8YiL96MsNxeH6W/FOB+X4W5qesg0HX99zDPM48BRv/cEIBvnp6D61r5EgE76&#10;cZ2OcffiC3vrRXHH+ABszsV1/Zbdpn7ID/jwAl+L/YM5mk1NTbeMYk1/C9fx8kGF50CH38yXbKiP&#10;UF7as9v6aaPjXH5Df/fiqz76Sb6nF7Rvw0/XYYtvaj9/cTz+5ByypmtQPgR47Idd8N89cXLhQnYy&#10;6DnIK9mAs/o8WSflQXYuxq4Ovu5/Jv6mzuS1WYj6aqMR9eVTr8vLH7mMWVNT042mef5psW7zpWHM&#10;ab7hR64Y85x+EuAyAfaeg8Z8NNavROYcYYy/AvPPhtwg/Yvpx5YvZBo3jI1sosxvUOg/BHzHxcXj&#10;n5gj39T0YkkPlD465hY+3YnN7THX5uohwHXxwOtiC8OafVHYiLWXe4QHPIZ8UeKyb/mxOZ5NTU23&#10;iY7Hn5h7GHx4sfx3svVaX+WFF5ijHkp+fKF4gX3GOODeDDf/4N+TI9b0oHSYpn8af7TJ08BuDfom&#10;RtuoX+tiJr8HaSvB+BvtrupnsGp/o4xP/vF0iRMskF+lm/5+DllTU9NNpuPxJ8S6xYM7rHXeNEQd&#10;UI5bfdUMtlnXQwLPB4TJrspvhcFPuOqCe2X+3IkrnMS/wn6lj3J9eyDl3h7kulbo5TtxEY6c2T+T&#10;anqIFHMOn3zF2uXNv+Y01vJV6+ehwOb8iM31Z7LN/p2Jt4nR/gH8l/4tG2P8LvaVy4g2NTXdJor1&#10;+7XxB2tf+5LdB6BY61zvG3DdaHPOTxj0q/x2Lt5VcV8MDsvDYL6nLa4RvzmHrOkBaOafef7sGES9&#10;CPBkAwyE/KpN51Unu+I+QBxMtGtf7Dfiuu9VceqhR3C2G5wbj/z0ITa6Ib947JM4cvvU/ymgqenl&#10;JazB4+Ew/5eR1/AwL3Lb8V59KnYKrPXNXOE5xctb9VE+6B/ooeoLwFX57QQ7/QTOjMXOGOL9Cnjh&#10;2OH4Z3P896jzY9NVNMc8+uplY4dPvvjiv6v2H1vzf3Me78Hjb6wNb39V3pCdxXXtBpw9liEm/q0p&#10;vjkR/Iif6DQ1Nd06insN3Jcdlr1DrvG9PFb5JzhtVPeyywZsxjX7q/Yve/0i4Cts6QHpRp7w/Kp7&#10;VYwNXnQa92UXH7aMWdN1aNyE4WWA78BABufFNgcaJ8HLOgGOvRMPOeLh5tmf4AuSSe5lR8nVPniW&#10;3Rfx5OOodnb6X30zPWxpH9B4LN8CmI9/Ksesqanp5hJ+4jTzHQDcCOPJed28Km+orPU/5gjlL7cf&#10;saeXjHrEUeyxjSvK4Iix6Reyyteut/Kev+tZDn0d/+g/6HTMFTvGFhxv4w399PUx9q/iWXhw6gcE&#10;d5+2znHJDof5i/LmP+YcP+XhHLU56dA8vMoGOnLVDarnXL6vz7nODy8Q22IU0sZlbgMd6/CXXOXk&#10;JzED3heH9KNP9SFior98MdY8zz83h7WpqekW0eFw/JpYw/g23j2s5+Ba886FVX4R5AO+pQ+Uv3HH&#10;mNtG2VZ+8zjMnYD6kmXpgbEN2O31F7j/MILfcpq+NoeMH2g3PRhhozwd5vmLccGIgeXgCjboqxNi&#10;ZZysrUniGCfIGHsF6EZ91DV5ip+LAbh+p7zqF7iB8cFDF4sQ/xKQ5edivF7LkWtqarrp9FG8mTjg&#10;QrQ8AMC6Do61XLnE5AWr10XM5Mo/S064H2u0260PKH/Ybdiucuxoc0XsTd8A2qxjVwzxEa4P4Pj9&#10;wQB+KoVYeFAK2bsvlpuPvqFvujbN82M/N9frah6iLLgsy5zfrktoTUFfa2DD7mR9eH0E9ELUa90O&#10;OJErrvFN39FuB3vtwg8v6cQ3n56OIX3dMrIkrMVej01NN59i38K8hG8v4jpbL+QDF3LNMxeM+tQV&#10;XO98qyykDPFX+WbQnyB0bk//0WfPf0MOf+V47TdQX37ieTz+uByzpgek+m8AQW+KCfeMNsp2EjTg&#10;mycGJ2RHJ9TJM3DjiLL4HhR3tIM8dSf9Mx31ySUf2+VEMnvqAuqzJh76vLz0aj5+eY5ZX0ybmm46&#10;TcdfF+u2clCuZV/zygmqe7nyRcpWuSxkyh9jnpENHh6sfADTqz7mIJURt2KjDN2gV71so+4+bv9C&#10;6mP7gtsQ+LlUyJ/ieCNXHo5/Js7Aq5cT0dREGq+bSx3/7krX2PvzC+tnNefFE6t5LmzZDn7CydpM&#10;KK7Hl+1qPag8tAW5Y9SpzuOzumxUHvtHW+m9TQPWHx7I6ZOxpqamW0Rx3fyLyIOxlvF1d67zAK6t&#10;XOO27pkfol7XY9MBJ7klMcrlr1wrvT78WMUXUje26XX1D0BM5S9x2ak92kge/CTnpg5f/8e3Iv5t&#10;DlnTi6Dl67KH+ctj0mHwMeg8EYHxBNZJSrlz6XWSxrJsUVYbmtRoVyfe46j9kiXoB336FNx28GM5&#10;ZW4DromGOp628YkbbIGQBz/yK64xRk/GeH0IR66pqemm0/EwTf8k1i3WOPJFrXUD1rjLKz9YnbLM&#10;CZ4v3AYcbcheOW2rzS1fxlfZ5C4DFM/5ygaxE5B7+2U3tpX2PkbiyoMlSxsea8D98QLV5WVFyybm&#10;7Rfz/NNxHpbT0dRUtHwIgX/htNy4Yr7gQwhuPGMeYY6N83eFnHMnZdWz7P6+Z/D5f9LGYDeuZZex&#10;jypvxB/bqbr5UxZ1tz3BoFc5+RHfnnga4zjP8+dwbJuamm4TfWis4ciFWOtH/+R/lbdQhizrzAup&#10;38ofJRt8hJOcBESZtlGGTnqWIUv5ib/KKS+flHlZ9rRBXfosV1+FlPFfnE7T8TfmmDW9aLq8/FG6&#10;AMfEwwmoyTdAk0JPh1AfTxT9hzpPOsrJFWc80Zocbq8J4fXyBzfIX5uI0qEcGOOv9MHlN/YfHJ9Q&#10;PHWY5y/NUWtqarr59BGxdt+d+a3ySXCt+eIB5aJVfgHPsuSr/GH+yi8nOS0h+Un+SbB/ga38s9JD&#10;lv3wvqrs7RdSrhjy9/zqsTaRtviUUTKPhzquIXxZTwC/R37/4XD8yjgP48+n/FtoTY8gxY3qT4vN&#10;Lv/VLuYU5k4A87HmU5a1BiQn38DZ+W/web6KlTL5g/v6czl49TWh/YNkYz9Zt3i0tTr82WbqIKu6&#10;wW8IWI41hwcA9w64gbi4eGIZ4aampttCcW/xx7VPyfswrH2sb1xv650o4iED9/zBekD5KWNVmfL0&#10;c3vpidDLjrbmr32J+68eTgDwl++gpw30VvcyEXrf/6zlyzec8B9O+tuFD5NiUL81/sTJWf9eFjzL&#10;JVd95Fnm5NjSDfKaGME1oXZhtmdlrhuxZeO2WVb/NfFzEh/x1smnA++N4XrNMmq9iW1qusG0fMV4&#10;mn7x/Qvr/fUPDPVr56GA54eSJV9dgK3sWPmP/RpQ8dzO+yKZ5HvxNuTw9Vy8pV+Vh/g+prjxh01y&#10;viAQn0rigv7kNB1/J89H06NMvGZO0+Uv5Zpc/mWd5g3mFbiwtTlc1QNu7/oT3wRtN+JIVzxtJDvB&#10;Tgxg7MsJpAu+18+Cxdnq931/Pmyb/gZHuamp6aaT/yQKH1TgfWOx3uNeY1nXWO942I/rZ+UU5QDP&#10;BVle5SrTV95wny3s6R/E75ztFXae3/x4JV8eFs/zl+WYNT0sigvyr8iNWgw4nz5hwMenN/VkJk8M&#10;9bIJjpPmk5AXJ9mknZ/k8ZsGqwkcGNtfIXT+pEi+NXGcG6qPoRsvvtXf5Do+cPSVX7GLCfjf57A1&#10;NTXdLBp/Z4yvnx9jY/yXcLMRN6XIP5Vncn1r/a/ym/PEmFs8lwGVr8AHXcHk1Y8sExZDMtkoP614&#10;lhVjs54Y6+WfUHvsQ4D2GQvQNw+qLn3K8CkFgLhPhQz/yg06fG2P/041yv/i4vLyRy+npulRpGk6&#10;fmHMBzxQxxzRmsPc0Lzm/Ape3zRJ3e58TrtdPRA2qo9c2KyrD4Hqq7j1TzaOOp7EKv6ODzD2g7L0&#10;Fy9dxTnMz83z/DNzmJuamm4Jxf7kK5kTI2fEetZ1dvUegNQxF3C9Wx5I+QrwkTw589EWBjvGjXLl&#10;t8SY71g3GfzkC1m1b/AY3o583X/9TcMDv1GIT/8/dBm1u03jRvalp+UJFE7a01EGx8nAScAJ4gTk&#10;icgTlHqdoOUkGU8/159MQMVIO11g1bYg+9EfC2VLr4npOo+lfhWXXDzl7JfKcfOAbwBgM/tMjNZH&#10;LIPW1NR0C+jNh8P8zli7kVuO+Pc6WNO4WcULZXjjGpwX3B0gN1T+yZyAPOE5qR4gAKFDftrKeeU/&#10;6GSrC6fapB3igUOWeug8fskHDnj/3acQthgHlNUe/D0Xym/st+p1/OkD++pz5M64vvDG78k4B38+&#10;zom+xod/4zNe7/rbVbeTdB79fOpcPnY4HP8qN3H8zzr8hgjmB+YPOOqC5o/PNc0ll3m5/DRndyCf&#10;mq87dc5/cNSz7PoRar/WDMrJVaYu9aynzm3lj7piAhyr0Pk6jbx1xMYYP1H8jhznpqam20Ovj7WL&#10;F7HHml6++q8ckXlAUH6oPOW2Ua88lTLPHcCYX2ibsj176od4budl9ksx02czPnQqG6D344cvZQF8&#10;/T/2DdM/yzFretgUF5L/FReSHHjfvPKE5IkovXTgptckkC9kgGzqU6S0kZ3LyF0fZU1aXQTZDyD1&#10;jBFgXwNsJ+1dX/UA2zCd9Ooz24E8OMqIyZdQ5Fuum5qabgsdjz8JaxcP8SLXYZ0DWt962sz8ADnW&#10;fHDPL2M+EKQr/ygzdnL5Ky7tDdLJT3Xo1B55wPWQjfHxQANcceUvGx5nQH1XXEH5WbpqD/LgkMm3&#10;/FMHrngcv6yDQ5f5M2TIobyROf72ODN9s3836NyHFq+K8/3N2F8sc4PrD2W/ma35DmDOBPf5LjuV&#10;GQvlsF3N9+SYg+DUZTzOy9Sv2kugPde7L/2Ta/5r/dEuoP6WXQJl1VkOH9jIX/rRX3UB65e65Eve&#10;Ql6bjr8/x7qpqenm0ipPxvr9u8v6XdZ71JVbsMZX+SE41rvbrPJL6sFXOisjZwCMn2X5sm6+o63s&#10;Uacf5Gmrdlb51e1M7+2M+Y/6gPuzHGP07AXeG9P0UtETHxOD/N7l6by+wlkniieSJ2LhmITcLKIu&#10;bnpAJ5v+KqeOFzLIApSZHm1xomcd/tVG2sNXk50y8LSHn3wlUwyWA/DX5NOCgm1NvJTTH/XFNjYu&#10;/CQrNrIXF29Yxq2pqek20OEw/7nIcVjXzwTqrfVY54DWf4L5AQid8hf0lSNSJ1/3B3d/yGQDeH6i&#10;PmMoNvtgcdWGdGN+czvqg7N/AerlH8CxAN6OYsBHOuVH759i1LEBptfxM3capMc1BXr8O5/lN33T&#10;/PZpmn45Ts9ylpruFj3+iXGO9SJOPPTRHNccWV1rA9DzQVbKihs4h7PMuZU28l/pgbSRjHMc5ZTL&#10;X36KUfFhi7IQMvpnXXr4ycbb8v4BOF76gSdQ1rr2+PIThw2gY8CepF+M1dR0++gNsX5zD8L3ryn/&#10;YP0rb4z5w/WVO0K2yhOQZ5n+WZaN7w+Yg7IsW+qzDB3bGOrq10qHenDoFJ8y6aEb9N6+cpvH51f/&#10;g789x6zppaIY5P8t/vAE40TkCcDJ0JN61HWR4gmUTcrq4pSgHjwAPeo8+ekj/9InFEv2kkmO/nj7&#10;gE+01QMGAPZZFmd7WRenLEC75AD7BR7gV1kPh+OX57A1NTXdfMIN5qtj/b5juaDwU0itb613rX1w&#10;5RfVaYN6lCv/pA15yoCT/IRyAnGUI13OtoID0Ff/ksMeZXDmwIzL/pkvZLJRXOnVF5SpTx2gOnxx&#10;nGzP9KizDL0wyoMjNvOv5AnaZvn+A97l68uQ4f0AP2o5VU13gabp+OtxbnG9xNyIm3+sC849zAXI&#10;wAOQEVmGDnw1f1BP+XgDLbnm5jK3Up56xky/0kNnerWrtjRfIaOvyqknzEYxKlbqqA/oWLf0igFO&#10;Peom1wceHLOo4yEm9iKQfWMOeVNT0y2huIfAu4mwfpHPVtffANa8cobWPXOH2UAuKCfKLzjfwUPc&#10;l7EdxVdsQPEZSzaQpZ720EO+o6s+Zpk6cNgDqef9ZOoF6VHmeEAGzmvIdPxdOWxNLxkt/xJQF0ee&#10;7DwhOIE8qSmjjenAVz7BcQKp29H75JNdxQxQL/ssQw+5UDrUU09EuT5FSKh96dkXIPXqW7Whusmp&#10;uzjM9wLPxoi9bhm4pqamW0HH478fOQ7f4sFv0fG7f+QprHesc174tM4Dyg0A8oEuSpU/oEs+1s/l&#10;P5R5Ecw6AB1tVE8uqF2Wzc5jsM2Ujf0BL//A1vEJsKMtEDq2J3nUtUFwf/lAj7puWBRD1wy0ywck&#10;Mf60hZ4X+cipsSn66rgOfWqcqQ/GNwL6WwcvDb0uzuvX5jnFuX8a5z3OM+an1hDmA3SaR5g7kpU8&#10;oDmi+YWyYtEWsuDwpb/0WZYeXDGgV7uykRztcZ66PuvSq0y9gLrJVus/oL7zeKSXTXL2L8qIvfKP&#10;co0XyspdGON5nn96jntT0weTOn++cHrtYeK3orj276/rVV1lALkBOUD5qfJD6mkTgJ9Aedowd2VZ&#10;OUZ+lEXdZbRHWT7gkCUf40tGufTSQQ5ZAP7Vf7OBDjL1LfyPuNdizBivNy7D9lCp5+9IMdjfjYtK&#10;cF5Qg+NG+hmcJNRxYrKsE6l6buqWEwodkHF88rAc8vLPck0OA3ScFFYHlz8nR8DbE9eEko9D9tBp&#10;o0od7FMPDr1iYBw0Htyw9n8EaGq6VYQXzuGnAH80cxxeCMh1jbUPZLnWf0J5QflFetqnTPkEcugB&#10;6ADV3Z/2QMqUW6UHUGd/Mq7HAhRfPt4+41udsVVPH/jqQQTq0KOsOvT0SyjGKv8GR51tpLz6G1B+&#10;VZn2Aeqjrn8Dh/cD8BPNvGn8R/0fA24hTZe/Os7dkzyPXFtHvFQY6wznW/MF5xvzjvMvwDmTdZVl&#10;5/MfdenBGTPrKlOf9lpT0NMm469kAcV1e3DaBzyedGUTcH/wlb/JKj5iBud6yDL9sx3oYStA53L0&#10;CWsF3wLAV2N7I9vUdIso1u0/zj2IX3+VHz0fKCcynySUjyo/QRaALcvJK28I6ef+0rM9yFAPOeqI&#10;Lb3sIa/YUUf/aZt15SvA+y4fQPHYXtiwDl+LBz3+81r04fhVOWxNLyEtL2OaLn+lLt44EXFC/AEA&#10;EXVNOp28VRn64D55XA9ZTQK3Sb0mCe0yFvUAbExG3/Tz9mVTCyKgPhfPsqP8wVOPSQoZ4mNyxkWb&#10;T6Ygx7sAXsNxa2pqui30eKzl77ILMNe4gbkhoBwEGXNJlj1HlL3p3H/LVrxyFsrJicGHMVPGPqVc&#10;HFhd/M1WfNW/LMO/ID0gf5MpPmw9LvWh8/juxz5GXQ8CYKebPt4Apf5e5NW4UeR7VvDJJnIs5H8n&#10;vxHQdKPp8R8S5+of4pzlpu2pOJfYN2Bt4Tz7dZQ8dagDPidP5g+4ZLBN2Woeml4yIu19L1CALvWj&#10;DrJqcygr5qov0idfxYQs5eqzl2G7dcwcn6wr/4gvD8um4+fnCWhqarrZpBfefjTX9nJ9w/rGmtb6&#10;93zEPGNycPhIj72L/Dx/KNe4T0E20CfcFnEIyUwuvxEex2XMb+HHsvyNK7eVXDLy5X1rz8W15RNy&#10;3B5JuuotyQ/7LcpPxOC/Ky4ueFs2XpSFk4MnzTwpWQdYzjrKPlkIyaKMCxknienLPoAFgLrrK34A&#10;5WoD+pSv9BlTE6r8Ic96tZkylamz+sofugBfGpZ19JcX4IfwLYCrnt6/WH1T06NMY348LuyxT4r1&#10;+xTX8DTHzcpyU4r1net/lQsClaNcn9CFrPJI1hVD5a0LHsCbowBzTpa10ae/840ybYOrXmXTw37V&#10;P+mlCxkgf++/+k1Ilr4Aypvjl3W1jYfJiAXOm/8AYkb/lt+HR/2pKGM8UL8X5wfvCUD/v+niePyM&#10;OHHj+XzU8+NLfXxXxI8b/8P01Yf8P815XvlQLbnOv8B5A3nWUebcSbvV3EloLtack22WVa/YAa6J&#10;rNM/baRXTJQ5702H8qqtlHubK//kHmNlG1wPO6QnpN/QefvoH45H/cQDMtR/ME7A65fz8IKp9w9N&#10;56jnx0Omw+GI//uPnIc1jLXPbyEGsLYrR2UdUC4Yc4rKjJOgb2CVP6Azn8o3CfnLHvB6+Zleviiz&#10;7yljjgqM7YO7/xgfMXifGBz9W/7jGq77L46umr89v0eKm9ovicHHicSnMryg50nRySNCBptRrnrx&#10;sIPtyi7r8NeEGeGThXUrs+2MS3/ZGlff6Bf1lX9Ak3KE7KAvH5QzpmItn1JN83tiyB5fRq6pqenW&#10;0HT8tbjIRMKLi0+9FBDrHqh6cM8FlR+GuqA6/Lf0ylGreNmO26m+2U7270RuWOVPlL0eqPZSrn6o&#10;Dj1ko1yQnnXXqZx8r3/wF0Y5fO/3f3kIsPzsaprfMU3H/zTO3muXk8gLuND00hEevFwuRdLr48b/&#10;r+i8xBrSeRbnA50sr4DzGtB5pw3Ot/QJ6TnPN/SMs1VOaH0IasdlaANyzDXFF5eOtuY32pFvtF86&#10;YENf/tAFdLyC709gi29k0i5y1XNcC/c/fHjYHwI1NTW9NPSaWLv4ZJs3/bm+8QEr13pyrHdf/47K&#10;GwHkDOWNyh/wC5zIHaZHnNVeweUJtxc8Pm0Sq7LiBnc5oOMb48IO1w58wPq+i36/yQeN/CLyxri4&#10;4wY3Thz/PQWxc8IcOHmu50m2SbB1sl0P7j6y1+RhfLPXxZP1RD2NQtnkwMpfZatD731a9TdkqMNH&#10;/eFTqriR+M05bk1NTbeIDofjX1zWcOUFPOxc5ZQo+82255+t/OS+W3XZAmM+JMJ+FW8o+8Xa9aOu&#10;2h3bR/yUea5kPeF1+dPXABn7j3hZR9mPaTw++iJextw6fs/PYYc3GRPoKzYF+veB740boC+OU/iR&#10;y5lsegnJH67Ejf/8pXhopnUTwIYNnOfzzPnltTN1QM2bxOp6HXajv88d2VQd9q4LjP4jttofYzhq&#10;/qqeZcUZ9au+QhfwPo3HA93YvvcRumXPsbyE+EMDffPf1HRLKPYb/0tev2KfwQ8dfJ2fzQ/BUff8&#10;MOolV5mx3N6A+nj9h+2q/ZS5zUl+szp0vmfwWMKWDEBb9/uzjNEP5LA1fZCoLvSH+fhn8yTgpGjC&#10;bJ8sO6kuyzJ0ftIhZx36tOGmO2WIDcifkx661JNDLpkg+xGIOfjVMSVXfNlhElOfHPboD8qc5Eud&#10;T+Ihu5fD1tTUdLvoEGv5OzPX8WVlwf0reYDyAzjzQdaVH/RVZ9VVXskiDrhwoj9TH9tjP9S/KLue&#10;NilnmwHP1QBzq6H8047tW1n+4zjAhvFTrliA8jcg/Rh3VQ4ox6odAW0g3wbn78rxCcryyTPO1eH4&#10;V/KFgXzJo1F/K+Dh0ZtiT/D/4o3nMu51bnA+dK7z/Pm5BXwuAKOe9YTmlmyqbHKXwWacLzU/k5/M&#10;p6EuPeNGvJqvG7Fl5/Wt+H7MtM8620i54O2jfOKf/cD8x7x/Ps7Fn8vz0g8AmppuBb3iozN3Rn45&#10;8loHoG5rPfX3c0ToXF85AjL4Bzz/SK+6cqjrnW/FV1xwyE5yGbjJqr2QsW8J+VdbWS49YD5oB2V+&#10;w2maLn9VDlzTB5+e+DhcaOKCj4s7JghPcp7Q1UmFTPIs82Sqnlwnd3WipUcZPOoV12F2J4Au47n/&#10;Sf+EkLFt12+UR38tVsiyrXyCx0Xdk7Wp6ZbSx8Xa/n7cVGr9B2eOQl2ylKvsF0DIvY48UfnjOoD/&#10;IKsYiOttSe4wf+U1v4BvxVC+LN/gysfVtiBf8cDq+A2bfgnpVjY72LKR7NnYQC1fE0Qd+Xf5TfTb&#10;pun4hbHRenOe1y3COyAexZumqx6GbI3JY/M8/9TDNP39ZS+Aceb4Y9z5lXQgz7HPB8wtXhshS+Dc&#10;+Tmt6y+QepQRRxtgyjb84VvzO1Hx0naMX+WA4hTgbzZb/vIpLnvwHd+tPkAGG8WRjrZDnKoHxyeG&#10;fDFmnAe8fPjcHG9qarphFHn0nzKHZo6INV1r3FC5YZDzJh2QP2yElDtW+Ql10wHMQ+YnvdoGV9n1&#10;gHIY6xZDKF8AsWQDHoD/2H9dL3TP+d4YsseWkWv6YBM3CzFh/wEmbJwMXPBxgjYnXfKa0AafBHyQ&#10;kGXJnI/+fkGGDSaR61dtpW4zfpaxgGBTflmnXZbH4yt9cLRfD0JQD0T5qN+nfk8MWb5grKmp6VYR&#10;PkHGG2fzBsfWuvhJ/lE9OOq0SR2RcnLYyj6wZQd/QOXSA+a7KcvymP9cjxy+usmxMvSr/A5dgP5Z&#10;xjgwfsJjg7P/WZac8VwfGP3I05b2CcRivITahj/soj/4WQB+HkAdPplePp0OHrLv5Kekx+OPj7P7&#10;IctJXtGj/O0Av9nfGoePPszzfx1j+NYYy+X6tpx/3fTXObT66twCYe/l1fxypB18/RyTQ2f63fgB&#10;9M/1NRev8rc4o776G2WuH9VTtuIjXB9AbD6wMjnbM/1m/Cw/GVhetHg4fkWep6ampltBfOkw81us&#10;Y3HlN3C/3jEPQK71HxjzW12/k8MH/pKv8l9g9Jefyrt647ABp12WpWf7kAspV1n9K1nKVdaLgXm9&#10;ievPf5UD1/Qy0PJVyuPx0+Nk4OuWnFh5ojgJsgzopK8mD5B2mpCjXnXoUdbkKLkDNqkvH9RN7n5l&#10;F2D/wmYVP8vAbv9TJv86ntRBHuUjNkX4ygo+lfrPOG5NTU23j6bLz8PFJ9c3EWu+LoyWM1yv/OD5&#10;A2XVd30TtN3RQz7mJ/DMPfftUqay21YfTSY56orl+ZH6xNg316lO2eiv+CY/4R57sBPkr+sO6thA&#10;4WaqbspClg848K8EcaMUtvcfBvxAyP/yPM8/J87yq5aT/UgSbvb3Hny8YZouf8XyKVWM5fLtP4w3&#10;/kNG3HweMY6o87/hBPfztDd/Ad3UC+P5la/O42jj81oyh+Q+x0uHeB4zyrI/8ZNdcsmqLr10Cc1P&#10;wfUoj/YjSj/EETB+0Qf8e8zMTRcXr1tOWVNT022gyKtfl+tXeRRA7kF+wbXtJA+lDjfFzEOpX+W5&#10;lAslRz3jMD/BTlx652nrcq8Lo7zioi4e4HGlvoB66lSmfepw7QZHntP7TZpeboqJ+/U8IcuJqxML&#10;xInDyRsfCPjJrkmQHPbyBydGfyBlbk//LJcPuGFrcZRd8NVmBPYbNq6v9oPD1/114Y/j57sA8KDk&#10;HTFkr1hGrqmp6bbR4XD8/+SFelnXuc4NygewQbnyB8oml01ho+7+HkdA25XTBnvvQ9lbWfAcJr3X&#10;PR71aQ+s4oWc8Pqgr/yYtmMMtVVtXgH1Q21hPHC94TgH9PZkxcN1KvrAh7K4SX2a4Dc7+O0AlN8T&#10;Pt/G/3SzfDvglcuZfyTpI6fp+PtjPN4SwL9cxDdgcOPPcQwZHmrXnA4Oma57rKcd6jgfq/kS8PlU&#10;9ZSB6/xK72XVZetxqFPdYqFvsoEe7bmP+sN62nqfvezteQyWM8Zqfaa8bNMG9b04HFv5JF/ZeDzk&#10;pZi3/22eu6ampttAl5efYnsKXiNz3QOVU4Fc61rzsFWOWOkkC1R+MDvIZDf6F1JX8YJXrATjuK/s&#10;s6xrAW2lS5n8XK5cudJJThly3HT86zlyTS8j+bcAsJHCCfOLnZ9EyHkyg48XREC20q02iiavzUWC&#10;NpBbfdS5bEuHNtS/rb6h7P07iQG/ABdq1Jevqdz3oT/kMU734gL9RzhuTU1Nt5JiXf+b+MNcERcj&#10;rG2u/1zngnIDwDp4onJHyj2vrHIQkP6QCyt9QO2Jj3D9yib7wphZHvXsc9bpb3UBuU8yjEX1Mcrq&#10;f/mZrQCfsgm4jvqBF9LW48OGPOqrbwEEcI7wCQs/ZQmwHjexT0cZLw98d+C9tMOGbLnhhfzth8Px&#10;z1/M82fG6X/DMgvuHE0XF098zDw/9gtjLP524KkcgwXLOGKsnoo5/0xA51FzP8dyOReQB+gXevjy&#10;fAXq/IpDZtzLsvPzrvOrumR7utUcCXgsAX2XzagDOL8tTnHIgzNm9nPUq+yATBjlq/7BP+Ou7LPd&#10;+/Hx4r9p/r48l01NTbeEDtP0T3L9Is/o/oHXrSgDuAZVbok61zx4onJH6hywk3yVWwyQV3zxjA3I&#10;T/KKI5usewwH7dMP+tFmFX8D6P/9F/vi/XMLjS/1bXoZ6DF8ahLgRd4mA0/cWA69n+S9Ew6c041x&#10;XK4y9OdibC2WEeXvtiiP7V8VKzZMeACQE/ji9cvQNTU13SLS16NfH+v9e2Itx8X6iAs2/zvAsOa5&#10;Sb8qL5wBL9yqj3EQ2+smP5E5TL/Kjxt+m32/Kr5hHI8Rq/ZHRDvw9xib8R6gP1cCsZYbW97cLu3d&#10;/6kAbrLwYCBugOfvDZu/NE3Hz784Hn9CzIePCOxtRvz39Pr2l2SYT+43xhi/kr/VhmSI+URyf9fM&#10;3lf6Xx2X7h8Rx/Ab4lj+Vhzre/M4E8vxL2PC8dk6VyfnJG2lk8/ueb4C7rcV44XE3Ys5HstVsf34&#10;Cnb8m/5X6c9ADynE14j5iRcy5rltamq6DXQ8/rvMt5EP8rqjNV35CDKTC8gfD5pDHFftTU7iD/ar&#10;fLnTv8162q7aV9lk+kA15Udcn549TNM35sg13RjC/7mPSRwnjBcnnMQAT7idUIAnFLpBLsAHN+b+&#10;xAoyofzBEx6r2pfO6vRHWUgbhx5iKL63A/gnBRXbYpXe4y9lflLITVZM5r+QI9fU1HQ76WPjJon/&#10;czvWsz7h5FfOA8gzzBFZVx4Z819d4AKwUR36ylUpQ9nzD7j7u1x8hPwF2qkNtCkeKF0C9TG/OqCX&#10;D7lg9uPxux3KJ8cztLXZf8HaXcWxGNRHfWwHgGyVv+O8xjjYw4Dl+oD3B/BFRInnD8vPBt5yOBz/&#10;6mGe/5u4EfvZfKnTi/sttt+4+4OAvRv6LcJbkvHQ4c0X0/S50bc/Fv38usD38gb//jEEODbcdOVx&#10;Yyxw3D7GHIewkcx1K33ajPqaP8CgK4RO7W76ByTnGsmyMM4Zh86j/BjH7EsfGNsGxvk3Qv4Fbycw&#10;9t8BWel3jkHfsFAdZXxLBcfzTTzjTU1Nt4GYx2Pdvo3XEK3lWNdZ5vpGHgBQhj7LqrMM+5RXfsr6&#10;Ko+FjHro0oe6tAVku8pjplc8tVexE6pLT1hZ7Z/kbdQD0LNfplc/8fD9+YvLy0/l6DXdKHp82Qxz&#10;AyHUiU/uk6omgPiIkNNmw1f6Vd0AP5+kI6hz2YbdyQQdYfqxb6hTlja2KI75O8rp/TFm/W96mppu&#10;Mx2PPzHWMtY2v7aH9R5AWV8x95ygMnBVbvIcJe42J/nQQN+hbbdXXmXc4NCNbVyV/1btb9iu4qmt&#10;xNjWFhh/pw9b/R1BvfmjDtRxDbqVDbjp4QMZNic4twC+Ao+bMerzZtofCuCGGm3A9vvD9q2B/4Xv&#10;FZiOv+1ifuznL+8XeOyHxSz6sAD+CwFu1HHDrk/v8Um+f3vA6fEAPu1/Db62H5uif2ee558XsT8f&#10;bRwOx78c7X5z4J3Rl2XjtHyTQX3Etboedgf4lX4ey/3j1rg4OEZhP8oLqdvzFR/n18k5HfSlCznK&#10;tdEdwNjg8Pe+DPEAHeuqXYPLa1yy/TEm2nP5OI5el/2qnpx9D3D/lLJVm1mvjXzwZSwuHv94zoym&#10;pqabTrz5n6bpFzMfx7qP/Ms1nmu61nqWT/LFUHdUrtizGdsY7ca2rExAP9gov5GHbpXvoq4Y4Lqe&#10;brVDPerQpR72+PZ08Ol/5+g13TyKjcd/gcmcJw0XJZxInDw9DPBJcTKpgPSFnT5Rc6wm0SAbAfme&#10;Tn250jf7PerAtQHhQkwbj1dl+QePccjfTWKcDsevyaFramq6HXT66et0/IJYz1jvyHPgAPKeOHNA&#10;gDkry5UfBMitrjgreZblexJDyPgrf8gs1ir/mfwqnSCbshPSHnLayD+4bKVz+xGrPmxgS79rv9PG&#10;Cls26DPkqdM1DdcmtZ85nXkdD32kx5vxl2vEySftdRO+PAg+LHHDF+8hwE/p3hZ4a8i+PYCbeLyA&#10;79sD3xH4ntD9QOD7whe/0de7Craw3PSrH8uxYI7ioQR+x4/+cs4GpOdxyx58kEmO42TZ9Bp/6KrN&#10;5GMcjh9kgukAb8Nl4oq/pQcYf5A5pB/lkiH+nv+JfKf/VR+OEbra30g+xNiKrwdO0KH/wPJv//ob&#10;hU1Nt43w0+nvX9bvOkcMuaBkAeWFVX5135RV7tyKtYe0lb/a2gJ0wtiG+3H/o7qVV/1Tu1mGv9q/&#10;f33Bte54/Pdz7JpuIL0iJvS7uPnITVKePF3sasIMZQInPk8+gAlQkySBuk/8LT39NWlq8txH2UgG&#10;m7Rj+0Dq6yINhNzjg7Mv8g14f2Tr/uDwwQs9MKHfF2P2pmXompqabisd5vlLM+/hJwC8+U+uMvPD&#10;yJkHMjcEPDeVHjrwlImr7JCPx9nSV38gV3y0n3KUy1/6BHw9VulCjtwGSKdcLci+YoNbfOnBy8bb&#10;j7J0qItLJx+OfZZLH1D88Zgkk+/KX7aQBXBN4LVNegNkOGbpNR6o40HBvUDc5NdX6yHPT+YJ+XhM&#10;6QS8CAnfOMCDg+WnCPdtcTOPm3r0P/gRbQLRd3yln3pwHQfbirIfr7jK1Y+wYRtZBmfbKQdn7JSf&#10;+A8y2UkuPtqAC65TvdrPOmVDGTYow1fjizLgNpLBhjqLzXbSBvVVfAC61Eu30ltdNvKTTEC76oP0&#10;hazDH9/igO1TkYLwDZKmpqaHSw/yc6sHotgz/He5Z+AL1GMdK2cwT0OWcq195nDoA7KVrvzhmz7i&#10;DvqkfOUfYO5BOWNRbjEqPyWYS70N85NN6VPHGFFWrPJJmfyEkB/jusefSHxLDl3TjaXp+PtyUuvk&#10;YjJzopwBbQOaCJQHZz3liiGZA59oVN3KskUftvwAyFftG9yfcTO227m/9Dp22UkfcexrlnzyN31D&#10;jlxTU9PtoZOvZh8O09fgQpXrnF8VxzoPzvxR6/4+lB9wcfOcMurlV/bJpQNcNtqNGwG0t6onhx3K&#10;o/9yo3of5/pTsDZGe4c2A65X3bnKI+CjDZHLvDzGdx14xR6OXzLoxzjeJsdXSJkgP86FQF0L0dYC&#10;fBKv39zj30ryfRKwy3lE0CZ0tIdd8IhROswx9U9c7eGBsz49Vh/RL/Y/6mwL5YSOS0C8sgfPGNK5&#10;L/VDea/OcrYv/RY0dn5c6PfJ8Vq/ALUz+qk96VFXv4SyD8hfcufQjfEE1IVR7vzc+AF1nHnMGA/w&#10;5eHRPP+sTEFNTU23gz4k9gp8KfiSz7nma52Dx1pnHkBOs7zG3Gt1QNdn1T3OmEtWsZLLvtrzekD7&#10;F8l0vUMZuUvt+HXBUfLkFTfLqsPOjw9x0RbHaZ7n/1OOXdMNppjYcWKXl9LUjXlwTCKdaJ5sK8tm&#10;lGlickIkaIOy2UDmE2e3ndBXzAD9VFdsk0lfdbWbtq4rOWxkl/q8wHPzBhk2b5Dh65vPXlw89sNz&#10;7Jqamm4vTbHu37pc1JeLZgD5ADnA884KsEsuW9pLbhhzzUqXvitZ4sR2r7zRJuXg0m3YVIwH0Hm7&#10;Y93L3ASgDP+N+CVznZX3jmkLqz6ln2Qc34CuN5LhPAlb/aO92wx6gPFChxt1lL0NAb6ScTwM8ueN&#10;stoBoEu5NlvuAyAWdPjmgOLyWFVOLnmVBxm56WXj/lvwOB7f9bQ5F/+a7Wr8pXMbte9jqzhbsYTS&#10;DX2QDPEYE3q0YXqVa+wA08vG/RUDewfkmK/N3POSfVLZ1NT0cOlwOP653Cfg5p8P9LC2sc5VzjrW&#10;OmF65QDVlT9kI3vC7BSzbFweWOVHlYN73cEY0gPmL1RM07mtxy2b+zr+5zTU3xnD5v/Zpumm0mE+&#10;/hlM7jiB3FTkydQk56QIaILwRCdcx4sekP6oLzfN9+3pk3pxtUFZckBPsSouyikDYCuUHfRpU/7B&#10;qw/mz3YD8AMYJ2WKEzJ+agMd7DG58ZXht+bQNTU13W56Itbzv4okiDWOT2ZrrQeQJ5gXBMgGuXKH&#10;IDvlFaD8A8ovsIVu/DRAQB88tuTKm8hpjJ921Gds+gfkK/9VnB2uGB4Tba70wdEu6wH1SToBNpVP&#10;U8Y4UVf/K66Q9pA7VjYBth9gGzt6tK3cz+NJGYCNHHTwFZev2hTUjvxh458CqQ35guv4NI6KQ0QZ&#10;512AjeYByuD6P9Jox+Oor2w/Ykk+wo9JXG0DaA+c/iYXFHeMr1gcD6uXPuXwg871XoZekExy9Mf9&#10;3U/QmLsd6uLSl27jGCH3PrDvidW8kq94QD60Da525KNzg30IfgKyjPfFxRuXtNPU1HRL6E28Pzpw&#10;f4B/H4z17fmf6z254PkcOaL0mUPcb+VreuZw+Kas8k9w6BS7YsFW5YTKxTOG7o+kG/UuW9nIX3K0&#10;GUAflpy5fPr/i3Lsmm4BvTJOHv49Fja9+k0sTrJP0uKpq4kXXHJMKk0G95edJu3op/icQCYvmF51&#10;TkSV097jepyVPlB2AffH8Vf/wVVOG/R/eYnTPH9Wjl0/yW9qut10Ges8vwnAnwIgj4ErH6kM+bKh&#10;X+rIEZU/Mj+AE9IHSp/28lXekR/zS9SVc078A6u8Bn3qZA+d9Gwn64ip9qV3H8qtXPqA8uGqbwbF&#10;q9w5QDG9P6wnV93Hr45NPKBNleSI531WfAAyxVBctEc5ID/5BFe86lfqPD7KjON2yT0+6oLOm266&#10;iYxVPIDxLf+N+DV/sj7Cx28VN7mOmf6mdzuW0U5gbGc1PqN/1Hn9tPpqvgU0fhoPxSWijriyBR/b&#10;Qd1tqDdIR735iWP8y8b0gvrF8QruOkB9VnweX4LjAoRO/ZI9vxJ7MR1/a+abpqamW0KHef4Ty94A&#10;6xvfCl7yQa535AKud9TBA8oPtE0b2cuOuQI6IPW6vno85hXTexz1w+OjzJhZL32A9dS7XBj7I3u2&#10;H1j1D/XkyPv3Avgm+ZPB35ZD13Rb6DAf/585yXFCxbnxDc4JkydbkwNlTAjUOTFT7pOGEwp66Fyf&#10;ck02+chPerYdKP+UlX/C9au+BB83jSwnhx/gx1dIf+gxDik/5v8Rn9+TQ7dF/VCgqenmE76iNi/F&#10;i1fF+sa//Iy1jZe/MScgdwDMLynz/IX8wHyUenDlF5Xhu8pv6a8641i98hfKAegZM8FclTbwY46S&#10;D+pZrrYB6VPmerXvbSi+/KvNgN/EUpeQj/ePsQPsX8rYF9PLpvRWlh4xwSFbxUr9yfGlfemTKyb1&#10;AbYVsPxeMtkSpvc4ANpTm7QBz7LmjvdvHD/C9Gw/6zpu79Noq35QFjr2JQFb2UimMv1S7zZui1io&#10;e5t1nAHp6ZPycaxgM85p2I7tCpCNdbdxvXQn+ogvOeD9Z/+yDtuKnzL1XzqVpXeuBx5b5w9yfKMy&#10;fzc8/6vMMyDlnKampptNb8In/7kvwPrmtSLXN9Y6cyBkwSFnLsg69LBjzkvo+iV/Iu0llz/KuF54&#10;fOVP2TKO9KinDuVq3/Qr24TL3FbXL78+Vl8S0OnbEJHrIDv+pzl2TTeccKOqi9GbeSIPNcFxcjGB&#10;wDVRJOekMbkmMielEHUujtT5JFYM1WGnhcOY4AJ0KYNeZQExXE//gGwB2qSebUOXtqijfS2sVfwo&#10;o85FAH1M7qV+mJ6bpulzc+z6hr+p6faSXhD4xljXPxiItX98MtY5NvDID1j7yBe4OCo3ME8AaaM8&#10;UzlmkCnXOJf/nq3acD9drFWXHf3hC33a0N/KJ7GjDs7c5wg5jzXKAv1RRjzo0rf0aa8YaheAXfmD&#10;ZwzVXa/YiitIJx+17zEUd/R3G9Ulq3goZ3zGMHnpAz5Wknk/pJNcfZFMZXDqUr8avyjDF23pON1v&#10;7J/06of0rFsZsRQDsdGmfHlcaUsbK9N2Q0afgK8N1Lf8Sw4eOrUNmfogG++H6xg/fSGT/1g+8cu6&#10;68Vpi7gpIxA/ZSVHPduVDMeM/RLbSp3ajTp/D7t8Zfji4jVLium9QlPTbaHDNH0d9gOxhnkzrBwQ&#10;YBlrO7jnmpJBH5Bc+cP1lEUd/sq/zFMpzzxSNpQHVm2lTjK3k55xTI6YsKOtuPsER3/gozyt/knu&#10;OsTLhyTz98Ww9QPOW0L4BAwXJL6s4TAf/+c8iTVBgmsC1SRJDhsCddhEmTamdx/UqTMbxQfYXsql&#10;cx+1FeCTuJP4KAvpO8pqIwKfAPyrDdgDWV61rzrso328zRe698awPYGxa2pqupWkF9VoY/4xsbbx&#10;gA/rmxe7zAHMDSgnPHdRb+WyyXLllNEmuHSSKQ7acnvIV/kOtiqnfGUfdd3Eu7/H4DGoHJAtAd/U&#10;SV/5E4De6wH1g+VBP+Zz1H0MYVv65Np0lI2VIffjVf+rzdCv2k+oLtkqvsuG+Kt4rkc5+KpvWXd/&#10;1LV5YixB+pFv+J/UA6wn5xjLJssCfZLL/mR8E6r7OfO+ev9lO/q6vfrt9oTV/diqf9eMv6VXH6Ur&#10;uelW4wmk/er4UjbGgE4fliCObGkXN//43X+Av4f9zMwtTU1Nt4S4bmP9xnrG+sZaX930Y62jDp42&#10;tv6XcnLmC9nILrB1PS0fA+UJ96/6BqBf5TfEAkc9/bk/kBxl1wfn9SX13g/5Sw7wm07TdPz8GDp8&#10;oNIvALxFpM3vx8WJfHecSEwMTB5MAE1snwQrXcAnBmScTIna9KSedemjrBilD7C9gNpxPfwkA6+2&#10;pU8unfuzP6mTjdonz7r6JX/4yV9x+bIL/nTiPvXT/aam20l4ap0Xrcc+KTbvT2Ue5EvYsP6x7nP9&#10;88IpeXDoxJk3oIfM6663cuUZk9E35YybqNyTetj6TSXgZcVgbJRDhnIdT+oVHzLPj95v6XXMpXNA&#10;b/VqD2Vw12d51YeMqeMrXcrVPvUop159Klna0CdtqA9Azz7A1mxQlz+4YiiebGTPNlVPfbUJnmUi&#10;9bKnTXK2Z3VdHyVbIeRqt9pMuI38xWt8AnX9zbLaZ4yQ63hRZznr9A8OH28bNowBWQBtaVylY+wE&#10;dWnL2K43mexXkD79IdvyV5l9Ud1ktEndqn+pB0d9FVv64LJR/JW/fUsw9gfzly05pamp6YaT79/x&#10;XqAfXD7o438AY97INY91jjLrWP+Q5fqXTvlhlWOhE4cu6/KTj+wYS/rklW9SV3XJYJuQnnXpVQ+w&#10;LbcJ6PpAPeSoJwfYZ+mT45vj+Lbk98e4nfy75aabS5jwq5vWuGD9cV64lpPLE4wJEByTAE/BUNaJ&#10;X02E0K8mI+qp16aBX6UNYBKVf8rAufkMrrjSy54c9lkv/6yjDM544CnTpOcTe7NftR9lTX5vH7aK&#10;I330g28Lx1Ov5/rfAjY13TG6vPy0WNtP50OAp5EDYr3jIof6mI+UX5T7VEe58kty5RzolYekV36R&#10;XDE8/7h8Sw9/tmGctrBLXv1NPfwhgx5gO4HSZ51c9fShH+ykT1n5G6/+pV5+klW8QOkD4qUb5LCV&#10;fvTfjJd1xWE5IP/qN+Rmf8LTX/XVuKGcesoCsIOueOo0jxSH7RqXHfVRVnwdn+qaH+qH/Mre4HHK&#10;PrmOW32vuCmruJBDb3Y8LpcH2A445MHV3mr9qA67tK32Ul8/xck6+6F6cB2P4o311XEHdBwVLwBb&#10;tS9/QXq1V+3DPuuAfvf/LzObNDU13Saajr8r1jDWNNa67nucQ878EBjziPIadMwbzgOq09/smV9G&#10;fUC5CPGVg1b+hvJPP8UlT53is38B9hvy4GOb7q987McHuyeZ7+b5P8/Ra7oltPW05jVxUt95sbwL&#10;ABOAv33PMhH1Kgc0KThJwAO60aYe8iHGaoEIsk9Ir7iuB6c+oLZkj/7JH+WtSU192lCfctlBj+NA&#10;37lYAtSbP+S4QXgq+Lfm2DU1Nd0VOh4/I9Y3nm5j/evfrmntM1ekTLmm8kTKAOU/yhLKKfLzWB4b&#10;YD3LVYc+uS7OhOkgB6p90yv/Qab8pxg6PsWQv9oFh436TX1wImWE/JITKdcxqW3Zyp/tZx3xIZM/&#10;YyQHqv+qJxg39YolX+kh87YUT8cHGcfK9WnD9oKP8RkbsDp07I9kKgdwfKzDDn6BajO5bCteAnJe&#10;/7JMfXD6p6zOD3hAbUFH25SzHfhDB54yjn+WGSf1ko3nRzEUr/QJxJWe9tCjnHW1X/4oSx4y9R96&#10;xgowNsppV/GlF0yvPknPfoz6kLEMDjvTy4ZzBfXQRxk/D5zefzjMz0QG+eglkTQ1Nd0iej3Wdd4D&#10;AVjrykOAPgjAmlf+Bcb8gbwhP+aTgPTMOcEVRzFQll720qkuWcWHbUB5qHyghzz19Ec9uPpX9dSj&#10;TN+UKX9LjthoM3VH3ANBjp9Df8gyfE23ifwhAF/eME3H34STihOfkwInnWXVoZNMddenTjJw2FCP&#10;euopi7L8Vvq0gdxjqU4eoH3WXQ+oza3+aZG4nfR66IHFDT0nfEB6Llr+zi/fHD7P8+dwBPsrME1N&#10;d4eOx58Q6zsuclrzzAPaFDCHRA5Y5RfDqJcNc0li1LlM/n6Rp39CcvrKJrjiKybindQDzGuopz39&#10;pYcu9ZX7XG9gP0b/gPxW8YMrvmTYZLi/jkf9ZR+zDHj/qA9eeiu7v8qqa2zdjoB/QH3aGgOWJQ+g&#10;vYqXcnDZe98BxVPMUU+Z6dkXweRsJ2XOJT+xA+CfZXG07zYswy79uQlMHeSreQduMWXPMQlAR//0&#10;ATRW5Z98hOvdpo7L4ris6iqb3o8fZXBc70uW8hp/lFMuG+k0DvCPMt8N9IHIF89dzPPPywwyUv9M&#10;sKnpBlOs6b+PPX1w3dxjndc1LlBrH0BesDI481tAuYf7BehSzzySNoDyu+TKK2U3cOVX1hOV3wLK&#10;r6UDzN/bpy4h+zE/q39E6Nh2cP48EmN1MR1/Tw5f0x2gV8aF7B1xcnHiBZ8ggCapQzZlO0ykFYdu&#10;I0bBdCf+O37SXyX3Osqqa1FpgsuGiPoqTtRjofBNv1jgPxjj1i8EbGq6a3R5+SmRD/FOAKx5XQxx&#10;kRzzhfIS6ns5aoXBpvLL6HudWAb1qwD/gOJflT89z22Wr/Dfw4l+iPPA/gNW52MD8t/Tqz8PMj4v&#10;BHv+15WrPh6H+r1nfyX8uDfG4Kq4u+OauKof2niePX9hc9X5ld0ov6p/e3rJfV4gpuTviw0wPjHE&#10;m7CjfPlrMnM0NTXdKnrsh/OGdrnWK4dUXrH1v5VfVjD/EZVntuKf8dtqx2Ur/UaMasdkjtWDgyiv&#10;bvwDq+tL3PvgX6Lj4edTMXCvWMav6W7Q/d/A4ATrEy+c+JpENhlWEwry1AF7DxAcJxde84ff3oWZ&#10;bYet68d2UF9N5LBX36Uffbx9xB79xUPOF4Qs/z/8MP+3OXpNTU23n+5/Wnd5+am82B0mPPTDk2/l&#10;AOQH5EjUt3IPc5PlkxGb+ccA/5VNxPIy+NbDWIfy41470gOjDerK/S53/Z4OQOxV/tyAt3+CM20L&#10;vnGR7cj3gLaBld0Q76pY6v9V+j2c6K196Hz8xjagPxef/bd4W1ht/IShDyudAfGlv87xjzby3+uj&#10;9IwRNltt7M2vim0yItuSfGzb7RXD9UT4PLMg8wH3AKuXAjc1Nd0iivX8zVzHy7d7sc6Zeyw/jLkE&#10;dVx/ZU+92Y/+W4DN6DfGKPkA5qed+MhryI2wcaxsRpliJUfbOL7B7xj5jg88Uf6dOXxNd4g+JE46&#10;Tj7/F3aCF0rjnAzBa4K6XPXg0MuGE2mwg26cmA6fpLzYmy/k5S+56WUj+couUXovwyah+Cs76XMx&#10;AM9dXDz+8Tl+/USsqeku0fH46XHBe1cg1v6x1r/yw5ILlosxZFnPHHEfqXeZ5xflGMhkV/nNZIWo&#10;U+fyjfheL5/ESdn1UT65wRriOzyWcNK+I2LpWOs40f6ZNsb2r+rfavyAjdjSj1xlQTLHaMvy0Ibk&#10;ox519Y86yAdfHN/qGHZiF0LvMpWv41+2ZgPZyfnIOnWJvTkvvcuIsENcPzbykPnXYN1f+mojuHQC&#10;YpYd6qYj5LsB+Y3HP+p1rODLG/+n+esiS+i63z8FbGq6TTRNvwzX9lzTniO2ri+e65QTXF/5I7j7&#10;Uw69ZFE+ye1CyqATJHMo33mMsaw+oK3Su12C+oD6D66fQrC+yPiuE8jfEyPX33y+i3Q4zP/XZbNb&#10;E8EfBmhCCND7pBPHQoF86yJfCw3l1JW/y4ZyYdSbjv1RPXRnN4lR1ibLdX48FV9ylAM6NnwdJtqb&#10;/lkOX1NT092h/DYAvyL4nsyLkQ/vPwiwnKC8VnkicwRtDJVfrOw5kbo9f9cHNuOHXH3wtoj0Z/+D&#10;V37MOnWA7FyX3Pu6Gz/rq/7J32Rsf4hVsuAVP+ulD0C3skUMiwOub2k4KmZga3wpU8zEysZkJ+Mn&#10;/7FssuIBxeF4C7INuD9tB5tV/JDDxvvvZbdTGfo6n6arfqVsHFfaBlbtS2a2W/o61iiv9CmvMQ14&#10;W2UTXG2c6CXz+FkmUFY9+EqfOvUPcfxbNpCjXXwDgJ+CBf+uSA4fuuSIpqamW0avwnperuv8Vm+t&#10;/yxXfpJssKnrj/SmQ9mvT5I5R/yy9zJ4gHnO9JILiK/8TZ521b/UVU7Msuq8Pqbc9YpJLDZH9iXG&#10;Kvp8/F05fk13kF4ZJ/xJfrq9TISYRDz5nByoY0IMGCeYJg7LyR3uC1tfaFt6+nnMLLNu/hXf9EId&#10;wyCHjP4bPgLbhl1yyTEW/CTgzAuAmpqabh/ppwDiHxPr/AdxAYz1/77IiZ43kFOYK4Nv5RcvV65L&#10;ILcov6DOHOM2UWfclFd8s/OYYy6DPX0gC4y20iu+7GQjO/QLdu5PQD76DGW1T25Y1TOGx5df6YOf&#10;6JPXOKbMbfy8rPpvMTXusvMyOfSBk+MPQL+yHUCfjb6tkPG3/DW+o27VZsY/6V/Khb3+j7I97MVf&#10;9UVla/tkjpgcPrId+1LyPb2wEVtQn2HH8+y2UWbMnfglX9b8ETf/2Fjj/T+vW1JDU1PTLSJe0w/z&#10;/Cewd481jfWMB/u5zmvtowwgf0jOXGI2lh9Y5v3RqDebyp+yCS5flqU3O2/Ty7L1NrdyGfiq/wO8&#10;TZVhp2ticLzvhA898X//+5vOd5qm4+fnyQawODB5NIF8ghW38jjBqj7YruyirviqFxdkN+jZtyhL&#10;rgksVFxwlUfAL/Un/RghufxwUxDld8bI3f/9cFNT022nYT0//gmxa8BDAOREXBSx/rNMrHLTRrny&#10;lMnKJvmYx1RX/DG/ln36j3rC4kmv+ljewyp+loubXP1Z6cGzzM2KI+XVB/k4zH8VP8CxN9nWsUBW&#10;+R0y8x8xHt8Ybys+7c/ErPYHuaBzsocT/41Yq+MyPeRXxh/sXQf4uZVe7a3Ga4TLsyy/kguDbOzH&#10;qt3A6pjCdzzG0f6kTdQD0OP4V/ayDZ5xj4se+6LD/HTsgfvf/TU13Vrit/rwEs9Y4/yAkw/1sf5t&#10;7Tv4lfiQw5Z62Qy2q/zhSN3WdQByxd3zX/JPwvQruerSB0edbXrMsWx62POamrLgfDfC8kHndPmr&#10;cwCb7jAd48S/O054TJzl5OdkGCebY2tiUx5ADPlyQlrZbbcge/dxP5dTln3FBJbM26ftcCwo54W+&#10;6oJkiqunbbWoAnhR2AcO8/xf5/g1NTXdftr4Te/jnxDrnf8dIPKAf2qgHEMgLwR3rHLJWA9791F+&#10;ko2XaauywfVjvlvpAWtrD+oDywmUPU8KY1sj3N/56pgH7qDtUB/1XtcYuF42I38h8Hgu8/qLgcZ+&#10;NdbDObtO+5L5fHC7LZ8tuN04riqPgO5B2rrKVu3uxVmN1Qau2mAL0J+0EescD/pRfjKSwEcuuaCp&#10;qekW0hTr/7tiPcd9Db/6Hzg+HZx5MnOvr3/eEEOXgMxteB3LnCJ/t63rUdr5da/8VN+A26/immyv&#10;rLry3x5kh58FqK/gGBvc/KMP+JCz6ZGg6fgFecHDIsHJ50MATY4HgU08LQ6Wk49YyeErf/O9Etbm&#10;bj1lFdNkKwwyLUY8EeSiypsA/Jbo2bhB+CE5gk1NTXeD5uRJj/2wWPf4JgByx1UX55P8MXCHNhmj&#10;vBCxduMP7ezKUr7Xzm78B8C5Yxh1NX5XtQO92VSc6/iJX+V/Xf3IDQ98fXwQRHvo1ziGDw1njuus&#10;/LrI/m/qEtQ/QDs+3h67ymMs1FO22ZfBPuYnXviLT/6npy8uL39MJgGn/uZfU9MtIX5Qt1y7n8n1&#10;nvv45X1ntvYrVwiuc0gXfMwpqxvv68Q5Y7Ob07YgG7e9jl9C9zZLm5H/pmn6j3MIh/1Q012kQ5z4&#10;78FNLZ6S5WTYmkDawPFCvKU37Ongd6IfYm1uFLf8BtDPIbnZMI7pyi44nhBWPzeAscEmgZ8QRPmb&#10;Y+wulyFsamq6o/R4rPVvwpqPHIB/C3YvOB4KIl8oFyp36OuDzDPgKQfXDcx44zjqlZ8qD6Fu8UbI&#10;Hn0YdY5qN+Ot9B5/1CWkX+VPw3gcI8rfZN7WXlwAPifjkhjbHfWSjXYjpN/yB/b8dAyr8VXZUP2D&#10;fsPmqv6V/8BH/R7O6RGL82fsV/a19IGxXQHx3W6E/Lb8IVP/tj7B8rg1fmYH/VbcQh6Dy/TiSMSN&#10;mMfnYo2jD89cHI8/Odd+U1PT7aQ3HvTfu5ab26284WXmL7dxu9Rv6ZQ3KwdJZzaIq4cPshnzkeqj&#10;XDL2bZA7lDf1Ae4IHZviK98iD8Yx8J0nT4ceLzxtekSIN7DzPP+M3ODGBOGn3AAvjAG/IPvk1KSE&#10;nnKzA7QwfFNciyg4F1zAn8ZpUqoM5EOJRT7YrvpnOkD9Zz8S3k+15XqH4lf/Ua/xwXjN8y/iKPaT&#10;sqamu0yPHQ7Hv8o1v/yWEDlA+Y2fLiT8Is38EXXmD8lHfWBPj/iwcT3zV6L8TeaQrefvsX3wlb/0&#10;weEPyG5E+actyuLwV15d+Q/tMz5kJhcUa3X8g7+34zLapozHZ34C205QZjbQCT4+ignIzzdc3j/5&#10;e9xqKyC9yxw6Lh4/ysG9fZXh72XpZYP+u58gv1X/k1c5dOjHlj9kwN7+QH2p+GYHyNbb9/6jDJyc&#10;3wHUZ4wa/+CQM8bQrmwxLmg7wE/+l33I8fiTcs03NTXdUjpM0z9Z7mmOXNe55pEflCNW+Sdlzpnb&#10;As+iLpnZVn6ST2CV/zKG64mhjvyuHOXXD+W6yv8mQwyUEX91fNILIff2PRfCHzkwbvq5n7kXe5vn&#10;417wF+QQNj1CNMfE+M5YMDEBl/8EEBNCk0mTria/TaKyC1lNTiFk0tEONhu+joptdproo6+D+kFG&#10;efgwLsrgiGEyyeVfcrUVfHX8pTtM+DdB3xdj198CaGq6+zTHZuL3I0fGhRIXVVyYdfHmTVZwzxOe&#10;YwTKoE+bzZzjCFnlncBWTOWnVd6GX8pHPgLyk9y50ZdNu5RBtxcfcP1op5hb/pBB73Dbc74CbPb0&#10;io/ynp1k52KMZT9nuoHd9N84TyMgr76ZPTHWNwC9YmzpdKO8Gcfi09+OS3D9KgZsA5KXbohR/pKb&#10;Hjr1e+/6Lz3jmI3kQvUhbfDgDuuYv3vFmo6b/8/Itd7U1HRbCd/gWT7QjDzM+xnkAuYDrP2sKy9U&#10;/kgdy5BFufIPfFBPPWG27rvSm2zla2Bbxsc4bDc4/N1G8UqW8lWbAX+A6v1k7kvg3WbYy7w1R7Dp&#10;ESD9nm25gb28/HdiEmCya5JwYqEMmeSQmXwXGQPlkwk66GljZdYTLqN8K6Zhzw/wDQRtztTH8ipm&#10;1DFOWDTPH+b5D3H8mpqa7iKtv90zz5+JbwHE2l9uHpacgLzET4qVN8QNYw5x3VhXrqq8FDjnD11d&#10;6NPe9b7hqZgmY963+ojyl9/gD8B/N0bYr3Q7/lW/Sr8Bb3+8nrxYXKftrT47PMZW/9T/vbb8HIw2&#10;1zm/pTMuoC6wvtE/b2OML7+xnYL1+USXMsCPUXLwVdsB9g8xh36s9OCSyT7KtQ+ImwO+1DfWM772&#10;/+m5wvt3/k1Nt5fwYeY78Gm2PszM9a4cg9xQeUM6yFBPG9cJlEPmSB3yk+JTNviWzYYvUH5A6Kp/&#10;e7Isu98qxgDqNvzjph/ffooy8iDuAZseOdIGNxbO9PUxETAp8DToZHJp0kmHeqAu+imvJ1Ypl072&#10;BencBuUNG8kZ1+1QT0hP2egLyN8w6nEs7H9COtrKH/IYI/5rkcCzMXavWYawqanpEaAPjxzwdl40&#10;mRP4FTrkDX6aiovqkiPW+SOAhwajrvQhQ/6hjcnKLsr6OjdykPKudEC2f18+6OWr/pzFGEd+KVcM&#10;xkz4Jkf6sjEZecYppF66uq4MMo4RZOnPckC2ikW+IdP4bumrzSh7zLIBzG5Vl0/w0iUkZyzo5WM6&#10;YOv8Vdshp7/LAoija5Z8IdP4FNJG3GOUPrhi7Okp3/F3u6oPevYtgTq4xo91+JvvVjs6DsnKf4R8&#10;Ug+/OD6uT9z843f/Pxgb30/Jdd3U1HSL6TDPfxTXZVvnlQsXGZF5YDM/gFc5dcpnHotIPW2izlw2&#10;yiFDOeTyl630tE39GLds0s/5yi7qW/7wLX+VwdMu32k2fW0OYdMjRnjinf8GC///esImBBODC4UT&#10;JOsqY+JAlxNIE64mpdflY7wWQ+qF1aQ2XfmFDDY1yYXUowwd9bIJrn6wvYDilT7r2lSyDp56jwOd&#10;xic2knxxRvDpHy7j19TUdIdInwbqISnypP5l4Ctj3X8jLp6ZI/zmXPkCXPmo8p30Vmbdyqu620s+&#10;IvWycbsxjnzG/Kt+btpDnjixUx3cfMZ8W3qzKbnVVa7jTFkdj+rJR33JvBxgv0d/s1n1w+xGrPwH&#10;uKweNCQfx2scf+iJPT24y7K86ofpx/ZgV7ahU1uS1XVT9cF/rLMtk1X/U6a4VQfPMrFn5/WA6nrQ&#10;o/oqluqyzzLkipvnn/8ObNn0HvDvrh7/obmem5qabiflNfmxT77gS/+49pl/LQ+gjhzGPBZQXhAq&#10;T5jebVZ5RTrXS5Z26ofb0C652pEe9h5zM36Wqz7IRnuPDw5bHQde+o4PMJELn7+4eMWblzFseqTp&#10;MM9fqk1tTpTiCW1sajKByy7gG4WanOkr+QohXy0Ws9Nkrcmc8tKnjP6SiYdOcvXJ+8m6ypAntvrs&#10;8YWIyTeC38NDgHmePzuHsKmp6dGg6XA4/iXmS74ckDcpekAIKJds5kTDKi+5bZRpP8hUHvMS6h4f&#10;ZSJ9xrZLbjG3MPZhE9AHtmLt+as/0oO7f8lTBi6fgmSycV3CZbv92ylvxRuxsrH45b/RJvXoO+Ay&#10;00nG85x2ZesxrbwVS/MP3PXy27q+rbARH7zKO+2XzPSrfidW7afe47D/o99WzOCrtqRbcP9fXUUd&#10;b7v+8GUZNzU13XaKNf2vsBfHOs81L678ofzHPJBl5AjVyyflguKUresCig+7zVwqf9hs6KufGzrC&#10;9PVg2eTVPyH1dSzG1f69KPMnUDFeX5VD2PQI0d6b618Vm1m8+XJ3IgdfTWJNKk2yQXe2PgJ6wWXO&#10;x/JVCNuxv+BbC7HgbcLf64sNv/aLZIMHAHgT51Mxdvp0sH9H2NR092h7XU+Xn8dPHpYbC741GDlj&#10;yRO72Mgpqzrz76gTXL5ncwXUP/Sj+vIQUfFNVoj26voytL07brBz23N9Nt3ZYxt152wd17UL7B3P&#10;7nE+KKIve2O8qRv6flU/OD825GcxtHEOu33fkgfc/rr9Cjter/Pm//idsWrfsCzepqamW0/LC3qx&#10;xv2FvMwjDsmcO7ZkgunGa0rlIchTdzavuf8Qq2TnbE22284V/s/keOG+5cOWQWxqCjrM838VkwNv&#10;ycVToqcCWFR48sR3AyTnU6+QazFgIvIJVYCTLGWaoNrQqi7dSm/11cQ1OX0yjuA2gp6UKa7ea0BY&#10;Wb6+Ia1ywI9POunBMU7L5v8w/485hE1NTY8S8SWq89vyohp586g8oU8dkH/86b2+0ly5xPOMwXMN&#10;9WYnqA6OuLAd9crLo33FTS5/lEe5ZJ4jR39w5VeXr7ChF2ffLT7HCfWA7GgTcD/aZVly2aLuXP0T&#10;XM/ymf6Rm34vvsdzPfygV9nlzoWSyyfbHu01t6STXHD7UQdo/NAfHkOA9hl37OeIrfm7ipNc2KqX&#10;LGJpvrk/y2gngPawL2G/oswxvw/8+6/jk1HGWnwW39CJtfm+w+H4l3PFNjU13Q16Itb59+W1F8C1&#10;VmXlL+aN4MgPJUu9cgtzCOTgAeSgVd4bbBkPcqu7biWHLxBl+ZRNAmXovO5y2kcMLyv+Kv/DJu1Y&#10;Tj04y4F3x3g9Hfd6fzLHsKmp6PGYLN8dEwSTSA8A9BtX/Ps7LqYAJpO+LUBAHlx6TD7oOYlTpwmr&#10;SUugDF2ACzT1akOT2n3lr75pAWjjAGiyc6OQ/pC5v/rOtlMmPWT0RTn9dWwAYmOjQY7xujge/485&#10;hk1NTY8WveowTf9cG5HMF8h/yCGoY2PC/Bl15BblJuWsyntZRs6CD2LARnnKbeAvGX2y7HrlNeaw&#10;1LF/0gWgUxvyRxmAnSCd9PBxP+bILMuf8RPSSY/jk13l19QzturBR3/1GWA9uco6XsWXTnr48dxk&#10;nTprn75Rhy9sGcf0gOTuw3L6AeoDeOlTpv7LVjrXSwfInxxtqJ3k7g/In22HjbcPYPypS1BuMs1P&#10;+ZZNltWvaiMgHTjkmqNExJE/dOf6B52u0SxDDv+0k55zHHYJ6KHDN/OejvWo/9jzpblOm5qa7ggd&#10;DsevyGtuXFuP/AZeQjkRuQJl5h4g9aiXPutjflJ+RBky5qAEZLyuBneoDcRa3R+lTP6w0/VPfWH+&#10;Sv2q/5BFnfETkHluhczjQ4f9BvrM2IHlerp8a/l7Y/geW0axqclonufPiUmCT7cxUTgRA/hGACdQ&#10;AjJtUDWRlwm2QBOTm4iQl6/08gkgFu3dJrg2v5ATZqMFsvIPjPEByMXdBjJuIAIlR/zkHqNsJA9w&#10;AUbi4bsAovy2GL5XLaO4S/0TgaamO0pxo/EH8xNH5ArkT16EA08HlJeUX3QBZ36BXIA+wLwpHWSm&#10;Yx6CTQIxXA8d8rLagA30tDPZ6F/9M537OeSnY6A8/VEHGENxhZAxhwbX9WF1jAHo4Zs5dukHymkj&#10;f/WBesjBA+xT+smH8ROQAYgPf/YveCHq7FuAesmF0Ff/E97GSf9N5/6Kv3WO0Sbjim/oHLvtp4ww&#10;my1f2Xp89g8y2Jidjl+2PobUR718IXf/4NVG2pVNyqBDfMVg7NRrz8HxjzLqqedD+eVrrrGPmabp&#10;l+TybGpquis0zz91WeOVJyKnLP/+D3kAsigrvyh3MMcklFeUY1a69GV+CUBX+Q08IBvmucAq/0EW&#10;XLmNeujMhvrk0nsMyCv/QS5knf0DD8AGvoghe96bJVCnHHuTyImfm6PY1HRKMVnwUg1sXvGyO0wy&#10;bGY5OZNrcuqpm3Q+SXlhhi6wmsDSB0qf4CIBwkZtQEZu/ihDtpr8CepDJn/GTrliA94+4tDf9QnG&#10;Ak+5gIciGCPEwLcAPnCYj38qh7CpqekRpHmePzNyAj59RK5BfkDuYJ4KQKY8gvwDOWWByi1Z1gYG&#10;9a38BZnyV+Uu6YMjNzNvp75imL78E/TPMvsX8PwqPWLAF30c86vsIIM/Yq36n2B+hQ71KI8xoEN8&#10;xar2k1OPOvSB6j/0AcTHMap/bEf6lKl/4JKDQ1Zy8JTJRnq0z/gB6oSUoX3aptzHEO2f9D/tJCu9&#10;5AHFQ9/kx/5BH2UBOkH9lw3Kis8YIa82og5Ap/7DXzrYqn3ML8jYF9kkFB/6UUdZAB80qF/qm/sj&#10;LlB66RKa3yiHnj+/WT71x/8Ev3ji43JZNjU13R16Vazvd8bN//IzXOYn/Ou/1b/hRc5S/qn8gXra&#10;KH8olwDyXfkHL38B+gDyI+qwrRwZgC3iMS8mVv7Qhwx62g969idkaJ8xYGN6xk8946NueoD9D0j/&#10;ft6jTPO3xvjpnWVNTacUm9jPyg0sJhE+vcIE4mQKaPKDYyLqIqwFIBsiyprk0qPOyZw2sHf/WgzQ&#10;B4ccdeqhgzzBiZ16xoEN+GADmfpVurTDIpIM/t4WfHDclKWeSQP2kAVCf0QMvlnz4uLxT8xhbGpq&#10;erRIF9YPi7yAfxX4PDYpyBnID8gbAeQQ5STknVGG3IK6chVzUUB5jrkrwfwVMl7kIYNdcvcXZ1sp&#10;hx4+2uTIf4zv/QKnzPSKv+o/9GaLfvsxua30ktE3gWPR8Smm7Mf298aHxyx52jKW6VFW+5LTPsDx&#10;TO7tSu+xaWO6Or6A4rBNlLM99Fty9c/9eX6E1PtxMm7UZac4KLN9K0uuNsDVZ42T9w3lsX/jMULP&#10;dlAfbOWvduTj/ji/spU/ywH6pYzHHMBx+rmCf+jiGsz1hpv/6R/FGnx8WYpNTU13iQ6H+cvyk3/k&#10;icwf+PR/eUF3QLmB9Sx7TlL+QU7h9SVR+izDLvMLy84Vk+0HZzupVy6r/kEGXerLP3j5JaevIY+v&#10;8ihjQOb64IrDe5FBz35EbsR/LfupOYxNTftfSY9J8y/jDydUAJtYTDpNJk7CnGCalFxAUZa+JrLp&#10;AG4gok5/ycGzvLUh1SIGJNeGAnFqAUdZCUD9o43VUXZ/xGOfsi7/Oh6UwU3PeNAnon9Hfr2GvwVu&#10;amp6VOlS/DDPfzw2Kk8HkCOYQyN3IL8hdyifMH8lZ95BPTh0qK9yTdrKjvrggutLl7baICjvOYfe&#10;/cMn/3Vaxki56Vf1LNNH+Zt5Usi2Ya/jhxx1xkgdwH5BL1nwjFUbPMWVD+2Tq85+pp72qZNv6dJX&#10;dbZvdcGPt/Tpi/6P/h6njkXyqCuONnZjfPkDjIFy2EKOeLKjT8aQH/TVfpRrXFLv7WvsxdWO9wNl&#10;HYP8K37WwWFX8dO+9F4PrPofkPxkfmRZx1F61JcyXvY3vZ/rbJ7/aKy9vf901NTUdJvp8vLTYs0z&#10;B+g/fEQeYK7JfKAy80tw5Q7VSx6gvfRZP8mPCdlLz+tc6pDD3X7wPyrHyx+xvH21Db+xfZYDJ/1N&#10;PeJSr/pgD478+PzhcPybOYpNTVfR45+IBwBxUdUDAE3ymqw5uTQBucGMsrgWnuwwkVGuyRpcsdAG&#10;J75sTa84mvA+8WW75c9+SWZl9c8BH/lJT3vFCo42KA+OeGoT5fA54utI+JrN89N0/O05iE1NTY8W&#10;4aHq/U8f5/mnR554F29Qlq88r/JXlivPBZh/gNQB2GzAr/RZpm/KmMNQTz3kiitOeeortwXQN+/X&#10;qIeP9Mqz0MtWbaMsO3DI5L/Kq8YB6EqedoyfZeRaySUT4Of9d3/3Ua6W3arPqZec3MA2Uq5xcZtV&#10;+8mlk6xszV9A+wBtBr38NAdW5yU5Ytb4ml4xdOyulw1isP8hZ33Qy+ekDJ62kOm45S97yhIuB6+Y&#10;CZR1ndX5oB5tWRkcbS/t4iW8/ERw+qW56kBbH270V1+bmm4vTbHe+bLd2G8zH+KDNzysRj10fDCQ&#10;+YH5Hxx2iy3LypPMPyoHH/P7klvu+yqWfCBTGb4up51skm/lZ+U06KQXRzzZjG2B6/jG/pUeiDLy&#10;KB6OPhPj9+ZlGPtdZHeRrjqpD6Lnp1j5lk1MQP7WL6AHAZxkI3LScVKrPuqDY6JyMpvMfTmZTbZC&#10;yFfxA5r4Di0W2pntSo66lVWvY0vZKkZw6LXgVIZ8kS2fRLw3hu9NGEOj277ouv9NTduEubU1v47J&#10;P/xwmP5q5IZ7y40K8gw/vRjzD8B8Nsgc8Kk8Bmz4Q195EXrZJF/l3wHQjXnSOft8Bif993JA/XOZ&#10;wGMLVN9HZPu7fQg9fJnDg5fd2J7Xh/JJ/wcwZuj3+nAytkMsXCdOfM2G46/yoCNQd9moD6zGdyjr&#10;elUyh/SDzO1P9COu0Gt8cGxb55nHP8ZQPXhs9PmJGq6z+Mo/ZO+4uHjsh+da26P+VkBT0z7d/P3R&#10;dPwdWO+RB3A/EjmAN/7MJQk9PPR8UTzLJznVy4nKkYFVLoqyrl+Vw9NOZdpnnQ8xVU/ZKt5G3W2r&#10;bmWPf9KHAPcXWYb+fZEnw+b4hTmKd5V6f/8S0IfGBHpvTKAnNcmMa5N1JXIyolwT1nWjTJDOueDy&#10;weZkQQW06MVPdA7oA7XRyfrKL8rVjukgw7cAMDb/JsavP3FoampaaLr8NZEXfjDyAz6pwAaGT+dD&#10;FhsafoKB/MEcEoBN5ZYE9ZA7oDNb6ctu0LM86lN+EhvY8VvZSm92J7otbPntxdqJs9lnYMd+C5vH&#10;YqB+pz/XHocBm/02v9X1x/Qnfqnf7GNis60teHyL5de61U37TnsvBmpLLyBEWT+fifaOKL8nyu/B&#10;Ojocpq+JldU3901Nd5s+YrmRvZ8nVFYOAlc5MOZP2WceKTuUIRvlq/hu7/Kx7jKV9+RWr7YG+Yqr&#10;PNaDr/IzEGU8KOUD0hi3p2P8Xr0MY1PTg9B0/Px86sanWTnZ9BSMkw5l8LEuSA5uNgDsuKHYkHt9&#10;hHzQh7K1GJJVfAB683Eb+QmSla9jJ07q+EQy/yvA/GU5iv10qqnp0SVf/x97mKavi/zwTFyYdaO/&#10;yoGQIYcEdDFnjpHeMcqyrpzE/OQ2WV7lNenNzvWr/DbIVjpvx2Qn/iFTfPZPcgNlGW/Ln37JV8ci&#10;QJf+qjt3ny1/799Kl/4em30xnWQr3QBdSzcRcbxPW/4uu7be+ke5jiVRupCznnylS0g/ygX32fL3&#10;8d3T8+FYAD+boS2urazzxh8PCI6/OddUU1PTHabINW/JPFD5Efknc5TyhnKSy5BDWE/dqPdcS4Qd&#10;rssnsUzm9ZU+OXNrALFRHtsvu+DVvunr4UXgJL7LUM44rlPM5QHAdPy1OYxNTQ9MlzHBvmOZSMsk&#10;zAm3mngp90l6Ate5rcouczuzYXvgW3aSS+c20kdZfa4YKZcNdaqDo546LkzJVXYs8tioYIOCMbu8&#10;/JE5jv0QoKmpaaHp8tdErlhyBPMKv9aM/MK8mtBGBFwy5STIKx8lVhuHKJe99NIlL6R+VQ9edq5L&#10;rGLIfrBb+V8VQ9iwVVzfrO36Wv2q9h8YFufk+ANXHn/qRzvXCfC9qv8rPerikg+QfE9fcUY5EDqf&#10;X8DKLnSjXx2nxx1ilD7Bb74EcK55vkvOh2b4yv/0d2MFfdiykF526ut6U9PDI//WLL/ZM+FayXV/&#10;P38k6npgslVOGfSbeQ2Q3n0Cq/jOHenrerVTPG2q/cFOsrH9lb1g+oLJsVd4Jj/9R7y3cSSbml4w&#10;HY8/PibTvWWi8X/tYsKB85MMn5RR9km72jBkuRZFoC7wKQP80xHoRxvpT9pPLj0mf32N1jjbd9tz&#10;eulGfeLk+AIZ84ifAuCTvO+JEcRLwZDY9JvgpqamplcfDse/hM1NfhsAX2++lw8DkL+Yf7Ks/KJc&#10;w/zpsoRk0G/lP8Vk2eTKa5XfQu62I+C7ip+QP/pR8d0my7CjPiE/tpl16MF5DTBUGyYTPCeX3vpA&#10;3yxDr1iu34wvfXDFWMXPcsWXXrrk3t7J+AQvfUA3w9KBs89WLh/FMGh8a/5IB5+Ajz/1AT9m/qbW&#10;ETLpMc6b11fj1X/ZeDl4Hb90AbSJNoDQ8z9L4Fqa+uOvi3XTP61rano06PWx7t+Dr/8veaL+Ow1Q&#10;1ychZJX/g2/lRV0fgZP8Fxx5i4gy9KrLp8rQJ0e9cnHK5E996iiXTwA/c5Jc3OOULXhC+fckfgLf&#10;mFrGiO9vW70YtanphVFsVL8KF+GYgJh0urBjMmqSamHVxMzJShvUEyjXIkl7Tu7Uu0/FF6KO2ADa&#10;k63Hla9Am5CjrPjq32hX7ZtuPA62HzLZsm3Ymwz6xR5jNs9fksPY1NTUtKbLy0+NfPG2yBV6aHhv&#10;ySd8LwDzSPB88dFJrqo8FtxzVeWlLNMu67qxK13q6RPYjJ8y10uutke9QD14QnLYlX+WIWN+NlT8&#10;gGLIVmW1D5m3fxIrgOsXfZLT3mKvfFLu7Y/+ZRtwX+l4bTSZbKhPnY+h268Qco5PcNh7HxQLfdP1&#10;WXLZSYb2JXMdwPjJqcu+qFy+2b78t2SFjCEwhsvgh3r6Y34ufeDDMe47vtW+TdfU1PQI0GGavmFZ&#10;/8enkA+QI4IrB9W+Hhy6rG/lF5VHvfzki5iV+wSzgR7+sieHPG3lC5liVKz0pX/WC1mHH/u3pw/u&#10;ba30AewT7mXOfEsOY1PTA9HWS3U+/OIwYxFqcnOhADkJfRFw8gc0YTVJoQdqEstONtClrSb0yj/l&#10;FSfq1KMeZW2QZePxIdeNO8uppx1kKKtuXPHAdcy03dBn+/X/SZ/Fk8tYjO+PzcuPzXFsamp6dAn/&#10;YYX/ZeWEpstfGTnju3Hxzgt4AG86Zr5BbqmNgTh0Wfd8B9nKLuC50+vSK3cyR2a59FGXvuyTl13q&#10;Kz64xUGd+pChDl3ZJRCjyuDyT65YpTde8a2uNtzf7aWXrOQBjYPq7lt2Q1y3WbVvcsGvP/TLstoT&#10;97gC9Yid7cu+9BmL/mnjUNwx/olP8HqYEGVw2ej8C5Kv6ukDKKbkroecxxLgCzGjrk3ss9N0+aty&#10;hTQ1NT0iFOv+8yIH8CF4ADmBOTlzhfIHc4cwysED4m5bdrKJOvRE1JWf5SOZ6qv8m2XoEVcxAbaT&#10;cnABOviMcsYKXv1LOThkskedbaCefLFZ7jk+EEP4sctINjW9OHoCf6bp+LtjYmmiceJxwi1ck7A2&#10;eIGaoKmX3PXkqGcZ8bRwVC7bBNuBLCAf31i6nL7JqUs7yEqeOnDFod7K0svWN0DSg2ujzLZjM4PF&#10;iJjvjCHsnwA0NTWdo8cP8/wHInfgN8/LhTw/Ec2co5yU+eV+Tso6c1EA3MujjedPt0H8TbnJtupE&#10;+gLMySiHjH1NbPnRJ+z8eNzOj1XxpZPM9Su7kI/2gB9/6dPWIb3Kwkld7Sffg8ccj6liQOfIflFn&#10;8d1OMcaxhr10kOn6tndOVHauax3HzNpHrIoLjrrpHZSP9vfBr/YC+J0/Pvl//nA4/rVYD69blkVT&#10;U9MjRB8ZOQD/7QO/Z8fX2uMaiP/5X/ll5Ce5NEGdlX1/rxxEW8gF10edeQ9lyKJO+6wLHtfznFD1&#10;tFPcMf7Iq4yY8jW5jkH1p7FniNz5p3Icm5oeGh1jgnFjGhNx9fuVLGOCaiGI00aytIXdaqKnTZWD&#10;l21y14NLvrUoXE/AxuK6zhc+5Gq3FpbpcUyjvvxRDugTk6fB89MMvOwLG5o/nePY1NTUdI4+LHLH&#10;X4i8km/yZZ65FzdKeBDAPJQ5p/ITbBKUO1Kv3Od2HmfTX/oAdCf5EfD2zX6Ex/cHqI7KqybbOj5y&#10;tWV65ywP/dmy2YLGxe30CY/Kko9jhDbLb2gf0HkY5a5b+Sd8bKp9iy+/PX/ZOHcwftix/2lfiDr7&#10;diYO9AD6thefMQLW/+Ubc3gPRu4tvu3iePxJuQ5A/aK9pqZHiCIH/JslF/DffioX556aZeaXKNe3&#10;AhKrvBS6kzyUMuYx6TMGyshPK7/UlW/q5Fd2Ac97IxdwLJCt5Ggj5dDLhvam1zh4u8yj0seY4X7j&#10;+3MYm5oeMk3T5+aGNBYeL9xYEOMi3IXZnSyALf4gOOf7QuJtYS/OhryOL8ZpKce4zfP8c3MkQb2x&#10;aWpq2qfLyx99mKZvZM4l+JJAfRqCvMPcu+Ri5mO/MeTNVnDdtJVuROpfNB5WnAGra8UWrtvuS9C/&#10;q/p2Zd9vKbgxPYO949YmNjjnMG76deP/7nl+7LNj1vc35Zqa7i6d3fce5vlP8lqXOQb54rp5e89O&#10;8uvG2cKLiXHOZyfuZv4Mm928Wl/9Px5/XA5lU9PDp9iQfj0v2sMCxeTMCfqCNj2IkeW9ya/ybnyz&#10;OZGP/lu2KRs3N3WcWb+qfdgPNvgpQPDD/GQM4YcvI3lC/UCgqanphOZ5/kWRW/CiQFzk70UeiVy7&#10;3PQj5wR0kw+s8k/qq5x62W7hKv1V2M2Pid38mxjz7YvFVf0Zcc4eulHvx4PyCx4/i3GiS1T7Z2zP&#10;+QNj/0b78UGRt7dVHzGev2oPspi3eJfQ+3LDujzImuf/Mqb5K5bZ3tTU9EgSXvS5XOPwgFB5idc2&#10;zzde3pCN+Wwzf53BVdcfj4fyZnsb5ZVsjH+mPcL06J9iqLy8cHya/3GOZFPTS0YfGxdvvOBOG4WY&#10;gMtGNOssBzT5xR01iYG0d/0yqe+XR33JN+C+qo/6LfkeKgGNfcz6SZyQQ3faLv835/S3Ywz7U46m&#10;pqaryB8KThfH478XeeVf5yZpySnrf40kIDevvpnl5YT8Rq7yltxxXf0LxYuJe2IzHD/0dWP6AvFS&#10;Hd/DxtiO6iPfA/Xj/BnHc6j72Mof31zBvoEv+MMDgKh/dczrNy7Tu6mp6RGmV0aO+LfLjezy7aBA&#10;7aODe355YJzz39BddW3wnLmVP691bXmQY4Jt2vO+K8tqB1//f+7i4rEfkWPZ1PSSEP8H72Ge/0hM&#10;OCxQTkBNZJukPjl9c+CLuT5p2PHfWlgCYuLlWCwPcpVXi1DyPb1gdqXf8AXO+aNP/HQDZfBIaijj&#10;fQDBL/8TjmZTU1PTA9I8zz8lcsr3LDdSfPIfubjeD8ActMiYfyCrvCh+DWzlb8eYn8/Wxxjok9dT&#10;tqpvwfw286/hJP6As/k/IP/NOGEH/3NtnPUPyP+cHnxL722v9Nb/s8eX/T+n3+rb6vpqtieygHxx&#10;nX8eN/w1Xw/Hr7y4eMWbczo3NTU94sSXfua1DHkjuHLJ2Ty1BegCY+5a6bb00Fm59IN8lO1dHyt/&#10;7/ifHBd0plf75CnX9Z0xU8Z7irgn+x9yKJuaXjLSJ1JTTD48rcNTfWw08bIOTlBM2Cxj4nKhZR0T&#10;Fvpx4o8LTRO+Jr78E+MmwxeY19lOlFfxrV7xB53r2X/pU6a48pN9AbKUk9+3PfJ/fcdm6H0xhm9Y&#10;hrKpqanp2oQcjH/VOuGdLJFbfgAbgADyDR+KZs5hrs2y8pTnKskrb0G2VR5sPH8zv6medqqPXPD8&#10;OepKHxjjCnpw7PE9zlZMx6be+nNV+z6eLpdMcpbdN8snfjugnbeTZb/+bfXDzw8h++Qn7UMuuMxt&#10;TObnr+QJ6PCCYJwjlON6B+Cbb6E/TH8+5u3HYRI3NTU1kabpl/EaZrktc4keYq/yTdaRxyq/gqdM&#10;DxC2/Jj7zFZY2Qw+Hgu6lf1oG1Ab4rppH/Xl4+UtmcrBMSaKh74gt+J//787RvGxZTCbml46uv+V&#10;1MvLT4nJlxOyfgKwmtzihloUo2yjvAfYeDu+YEsHDHJwb3eFDduVzvSr8gDv1xbwwAT/qiPGbPon&#10;OZJNTU1NL5Qeiw3UL42cw69PBviJa9SF1YZowEmuc7hPlrfyqOe8Mb+eje/Y6V/hnN50as/75DaQ&#10;c1wk38CJDvYeK+A2W7EkO9fOCteMz7L1v7j5Q3ZynUs9dJv660BtBN+MH0A/8ADgmfuf+Mc173D8&#10;GzFN/w85X5uampqSXvHmyBOxJ0buOCKvMJcBKAf8+qX8BZzkn1EWOLELPEjuK1trv/hOm8Cq3dFO&#10;dZfvlMc41W7ZIMcej5+eg9nU9JITPn0ixYL9C/EHC5YPATQ5NWETVy24vcUCueAycMRU3HGRys5t&#10;JZeN68UdrmcCAoZjKz+T8+kcdME3jhu/bTreC917Y9wi7vE351A2NTU1XUXji0JXT/2n6dIfBODm&#10;C3nnactF4p7fKo8N2NRHLPc90V+F8Ad3n8qvBtejz+fa2PLf89mSbeTpFa7Se0yVt2R7eLHxt47f&#10;AduxD1sx93BVfP+ULr/hljf+0/GrLi6e+Nicnk1NTU0ripzxXfEHN//IM9w/ByonMadkeQRsg6/y&#10;V8ocfKCgesZ2H8+/KrvM+yKZ12Fb9iFzX8DbWvUlUfkTyPJm/6CTPvjy1f8D36MCqvuypqYPFk1x&#10;occn2jExtx8A2KQ90Y36wO5i25MNOOu/BbeLMvy3FqlwLn75gY/6pX58H17aFWOFMcMnJR+IPfwn&#10;51g2NTU1vRBaPxhYXhaI/9aClwPpQYDy2yovpXyUbdpdE9fxPbHZ6EPhnO4K7PXlbB/HcRrbfxH9&#10;Aa4zPpt40HY37K867hUfcbb9/MQ/bN51mOcviVnoL/fDu4PGh1dNTU2PMB0O8xdHzuC+2YF84lxl&#10;4UHrBua/0J/kwT2fLfmebJR7XfrAufsLYksv/yzj5h8PBp6NYdSHAP1i8aYPPk3T8ddyk2lPwmKC&#10;iq8m7h5Mf3ZhWnnrqdgKO36Kf3YjNGKvjdTpqeVKlmW04w8GOEbggeXFSNP8zhjGfh9AU1PTQ6bH&#10;P+EwHf/fekgb0KcsT4f8mQByEz6BAJYHksMnLiHPl60ewZG/PHeizHxmshGbuXaJuV8fMehXfTjj&#10;y/w71J0DzN9Wh251PKb3vC4Zyl6/DkZ/153g3NiEbuv492Ly3Jo9zql/AsX5kXJwjA3mRcY7Phtz&#10;5l7gqZQ/lfMKvu+KvcDnx6R7zTL3mpqamnbo8vLTIm/gfVi4DiG3LHviyDOWj/bym+fnMX8Dq/w6&#10;6rfipwxlwvRb8dm+bDf03n75J3edy4sHahwC47EgN+vFf38oR7Op6eWjmJDfFH+4EHKCAprUvoAw&#10;mX1ySy6dyvSRfvCvxT/E0MKF3mNVe1kmzM/tsAGqDfBgo3bBt5IC7GXjbQqQwY9tgLOMhTxN/3sO&#10;ZVNTU9PDptdOy3sCvi3yDXNObLyQj5bNBN/hwt9fvg85KjnzF4By1pnDpAs+3jxCv5X7HJVfHRYb&#10;YIyEt1fxR1h7m/qAfHWMe/otnfo36iWDXsc1+lMfcD39Mibtsv/QcRzteDye+0qmGLIjH/XZFgC9&#10;x3ToHPp5JaIePscno5xf8eccgvzrLo7Hn5DzrKmpqekqeiJyx3sih0Qew3WH3x7GtUg5ivlrzEEp&#10;Zx51XZbpJz76mo3y8BZW7Zv8Sn/oA9Bjj39yf2H+Fd9trL6ykT6BuMy/wd+RY9nU9LIR/y1g0Ju4&#10;IeDkX57kJWpio56TGAvINyCa7JKJy16x3KeQujE+uMsZI+VjHLVfMpWTYzPk7Zd/6llPG9QRz5OE&#10;4qt9lD3ZLQt6nr84x9KpvzbZ1NT0Qmnjd4GP/9DD4fhnI+9gA4YbOX0TCTfGkevq3wni7cKQ8z+8&#10;ZBm5DjryQOU18YByrfLkSh8cMscqTkC8bAcf6MtGMrOVfmWzEb84fK0NyNV3gLk89CUz2yoHH+PK&#10;fu/4VnzQS+Z6lFf6hMeX3PUsh17XJNgDfMgTkB7joGsdZHoIgDJe6rf8C9vlrdP/NjbtXxiT6XXL&#10;nGpqamq6Hh2m6Z/iurPkFz54Rv7BdaXyUcrAoVdOoj7lK5iM9pI5Ug+dIHvoq55ltUN5lMd+CrQL&#10;yA5cfS67KI9+wnh8gtehD/8YK32bD9+gaGq6KTRNx98VE/OZmKycqJjsOem1QDCR/caYSLm4NiWS&#10;1SICD9Q3CwKrhZZybdakVxkc9bH9WmRpx02v+w96JQGVWZcsMLbvevSTN/5plxttvvyEn6bEMOp/&#10;I/eNf1NT08OirRcEHWMT8amHw/HLIw/pq9x6gVvmOb601PNb5ceA3yxShpzGXLbItvLnKK9y6j3/&#10;S0c+6Fd5NbnrAcjLLlF6+Q3I474vUzm5x0O5rj0Jbx9jUW2kv18fip8pj308aV91+AR43VV9Q+/t&#10;s3+yD8AX12+cY+iw0cx3SPATp/cfDvMfi3njv+1vampquj5Nx9/GnMJcyfsEz1nMn6oHxuuL611O&#10;HvD8LridfuaGNiFnPgRS7/WT+NKjDH2g8nHK+NA0weMCRn/3EU+4P4A+sI24Di/tIRfPzMNNTTeC&#10;6mY1Jih+ChCTGL8V5GL0xQ1ApkmNxbCa8FF3H+i3NljyBYetFhriYoGj7m1UjKyLexz1kf4JxshY&#10;0qt9+TJBZWzoGS849LBlv6CHLMBP01LHGCnPnwLM/zqGsV/m0dTU9LBI39I6Rx8yz/NPnabj744c&#10;9LbIRfe/5h25aslR/P03fvuNOmXIbwHlN3DJkTOJlFd+zLL0zMeml69sKE8opyou6sidZRNltK82&#10;gGo79WwvoLyvfsjG5SiPem+/dNaGcr90bgMOf8bNOvsv/+DeJuK4DhzHBl/yrNMuUeNvXL6w1809&#10;oL5ovJ7NT/lx7p/HuQ/5Dwb+3sU8/3TMkWWqNDU1Nb0Aurz81Mgx70WeiWsJ8g/ykXIU8hBkyFvM&#10;XQHmLthkGXrkKuiRuyp/po389vIr2ivf1Kt9cLWvvKo4asOvb4ojHfUplx9jwybtoFe8lR489fBn&#10;vyRPjpyM/+jz9hzNpqYbRpeXP3LZQGAB8as9mMhcKJrICcgwqckD0nPSCyFTfbWQUwfOBQg9ymZP&#10;36yTpz3jmI3K7CvgekMlnkHP+AH1X8dTPOSuX/UjoHbx4AEbr0gwx7+Uo9nU1NT0sGn8dtFp/Xj8&#10;iXiTe+Snb4+cpH/tttwgVs7ipzfIv8hvtXEJIL8Rmd9QHvMffMSByqviCflv5d2VPrnkRPhADhnz&#10;9xADoH3I1b+V3Mp78eW/p9f1SePkfajrUwD+ikEduMVVnALipD9sfGPq/rLntTHAByRRx3hiM7yc&#10;T7wPgg98KP+Bw3z88nmePyvmwtbD6P53U01NTQ9KU+SW70WewcPkzEH4xhFyla4flbPAA8pnzM+O&#10;kCn3oazrQ+2vIY8ybMoO9dQTUXY5YlSclMtuvD7QLiA75XfWwaUHj7riihNRPtd/i6dvCU/PR17+&#10;KRrP5E1NN4di4/hFmKgxYfV0T5uOWhzJCznptWDcTpAtylocXBRhj8UDwJfl1NEv6tr8KBblAS1+&#10;2kqfdbXldqorhlAy2ATYl6jTL1D9zDKSHhKefNR/6PgJzDRd/ooczqampqaXkR77pNiA/P7IT/8i&#10;ctOT2MAtqLyHXJa5nj8ZiDxHMDdCDp62XgaHnjzLzMWJMe/KRnnVY5VN6iUDUFdOB9SG6mN5jD/2&#10;A1yQn8PbVx1c9ZXvcDyCYpR/2NFe9WtwXY9wXhQXnyDdi3N3/xsey29x35pvlP6Y5Zw3NTU1PTw6&#10;HI5fhVwTOQg3/8g5ylO4P+CeODjy3MnD2JSrrv218qNyu+pVHuIQoyzq7AfkCfiWDGXIsix7wNvQ&#10;sUivGOB6eFH26cM69MlRp31AbdyXL3n67+RwNjXdXIqJ+tb4g4WDr7xjAqNcN70BfiJjgAxcixvc&#10;9VpAShxYJFo40mvR0D956eRnduUbYOwA5Oqn+rIVv5ISkHr5A7XoZRNQPMRHGQkPegD2SIz4tG3Z&#10;oF08/ok5nE1NTU0fDLrq3SOv0rcDIle9PW8ksTlB3kpUHmRejbwWuQ//ZYBy5GzmT+mTA8ybCY+h&#10;ONJLR1/EBzc5kfJVjOTeh1Evf9kqftlHHf4rm5RLT9v0c1Af4DGmnXTeLsuDXjbgW/Ehi7h8X0PY&#10;8d9qZTl0/IQ/9Mtv+vEQ4AcO0/T3LqbpP7q4eOLj4rz2z86amppeEpqm6XMj7yAfIffgZh/3BdoH&#10;Mx+rHmB+jXrlvyiDM2dmGXyVA6OsnMqcl2X6Bio/C9K7TZQRQ/2Rn2wgY+wA/aXLOv0TKEPubbDd&#10;BNuAHEAs1NOG5dSFLPJ4jN0BP524uHjFMqJNTTeTcgP5+A+NyYvNYNzk8v9HY2HlhK7FBC65FkKV&#10;DbVQALM5WUBZdh0XVerH+PIRKIeN2cF/pcsyF3jUa8FKN3AsdHDGgCzl3iclhZDzd1H8OmbI8Vuf&#10;fstyU1PTTaVXXByP/25sTr4obij/buT7e8tNZuSyBbjxxLcD8O/jnkKeQ75D7gsoF55wKyu/liwh&#10;2UrnHLooZ15d6laWneuByuOjfOTeTmDsp7flZbULf/mhzutEyPgb1YA+DYMeMlwXtGkMGV4IxXcy&#10;YCONTTXGF8BDZLzQEecBN/zYPML/7XF+/ja/nYff4fbXR5uamj4YdHn5o/NawJwW+WmVB7O+ypGo&#10;m55A3fwr/wbfup5Ir7zMPOs2kkcdOuo3AD149U9xjaMt5W/p1R/6GZfey2hb/sjz4MjrEVtv/Q9/&#10;jGNT0w2n+iQhNhv/d2xAYiLHTf7yXwFyomtxcHEGr8UlQJeQXjYqA/LX4lVZT/HAyz91DvcFKEs5&#10;AH/vQ/UNtslRV19oGxxtj3pw9Z86yKVLmfqDJMB/uRT1v5fD2dTU1HTT6TLwhot5/mmR//945K9v&#10;iVz2rshl+FZTPhTgVxmZX5H3Asq/zIMB5ETlQpYTnj9Vhp37A8yl0KGecVwvP8jVhrjHoMziK2bZ&#10;ZzuuV0zGSHBzF3BfHbvHkPxeAteffBCA38zyhp+foAXwMCVu9Lk51I0+gE/X8OK+7zwcjn/uYpp+&#10;6cXF4x8f5+Rxnp2mpqamDx49EbkIv/vn1/4DzHlC6CRTnlbuZv5FOesnkDy49tbKp4qjunwqJ0MG&#10;fQA5FnKB+rRBLlY8b5exA6gXD8BfslEvKO+XHLbBdQzQ85vAUceDW/4k+DAfvyLHs6np1tCrYgL/&#10;G2xMMLlzgvuC1MKSnuWsS4+FIn0tMtRTr7L7c3FlXWXqwc2HNqaTnO3BN/1Vly1tUE+bsk/ORR5l&#10;QX5KNvIB1xM/+iWPev5mE5u66fif5Xhe9fXcpqampptGr8N7BOZ5/oWHef6fIrd9Hx4ERK7DTS5z&#10;XwA3utj4ZP4jmDtVD468Cs5cHZz5P+uQM68K8A+unAob+bMeQJsen+UE46qeesVnuyEDp8z9UU6M&#10;+V/+jJ31OsaUY9OH/7QA+dNRxxhhXJYXMC4vY1yuC7jZP/DT/7fEzf5fjOvEb4n7/B8S493Xiaam&#10;pped8v/9R27jS+yU5yovogxZ1j2/Q+Z61pPDRoBf6SVPG/nLBmXIEMe5/GmXdZRhz+tHgLFSJj37&#10;C13qGcs49PBXv+kLWN3b92tV1I/I9WjnbRjKZUSbmm4HLd8EuLz8tAP+p/Sy4eOkT86yJnsuAi6w&#10;1AFaYAAXmWTph3IulrJRTCwsLKhVPNTTH/VqP0Af6ZN7fHAtZslky3qUyyf9avFnHfLN+JIF8AkO&#10;yvDFpg9fof3AxTz/VI5nU1NT062mxz45NjbIhbixRc5DDgRHzmN+hyy48qhyLHIm82faMK+qHih9&#10;6lCmPv09/8tvzL/yV/t+/WD81MkXMamHLqE2UZYetmWfehwr2wuwLeb65Xf6AsYIDwK+L+zfHviX&#10;eIhyMV3+6vxK6OsD/Vb+pqamG0WRp/5vkb+U25h7gSgrHzJXZpn5MqH8KFvVEUe5l3GhG+wrn2ad&#10;1xMg/T1f8+e2kKescrvXs8x4Ac/nbA/ljMNjlD9k0KsOXeorZtq4ntcEfgC4XAs+EHn+x+aQNjXd&#10;KuJDgEgE/2NMZC6GnOiFnPxYEIIvUPlIB3n9jig4FpM+QZe+FnxAi4v+WeaCNL3kion23VZx5eP+&#10;qtMGPOCfKp0cL2Spkz1tJQusjifK2ASCvzuG8iMwnk1NTU23mF4bFwV8so1Pr/V1R+VA5r/EKjdm&#10;2fM7rw1ZVs6FXjLm5iw7XObx4O/5HXa8dqh9a49lyROoV/4PKJbijPFRBtQHHM8/vJiOv2GeH/uF&#10;F8fjZ/BhycXFRwbw8qf+Gn9TU9ONJ/4LUX5LCbmdL4CN3EZeN8kBz4sCc6HqG+W6ViTgT2SZe+60&#10;db324p6/lX+hpy7g/aPO9PJnPTivNdJFmTHThv6pg42g2IpF3xHwxfgd5uOf0ZAmb2q68TS+YOgy&#10;JvW34iFA8LqBt4UAzo1TQAlgtYhGfUD6Wlipk15+1EEOu+TUB8C16KT3xU99AHK0j9ha4Gw/fdmv&#10;AHTVbuoVB/7US5egfaD0qMsmdfjqJ+L/6xzPpqamppebXujXEt8YG0N80ynyJn/Tjq+934sbX+XH&#10;Mf+hDhvP7wLs4AM9y2lf/igHr9hpN8Zg/s5y6cyn8nvqZFfXFwB2kouHzOMrnscB3hdj8myMwRfk&#10;GJ2jfhN0U1PTTaWPilz2Xt7ALl/9R958Cj8DQH4MIO8Vos79c5Qrf0JmOpQRg7FSXvkzbZRfV/k3&#10;ZMKoVxz4gmv/rXysvgHM+wHapA51+cOe16ese3zaRFnHLb3AOKnXcfAnXsG/N8ezqelWEjaI+tTi&#10;Y2JC40aWCyZQi0BlyG1BuI6L0uRYXF5XWXbk0EFuukog0qlsUPurPlod/tVH8IDaqvYTslF/BPkR&#10;UVeyAMcLntheAnL0G2P37AH/fqupqanp5tJVDwZejQeakdNis3N8JjaGeBgQuQ8vulvnf8DqyIeV&#10;n1PmZerBxxiJ1eZwA8ztKMvf2vI2ZD+C7W+07b6Mn+W1PMZkmo5fmGME0gt1+9Ofpqam20BT5L/v&#10;jlwWefCY73jBfyxhnlvlVoPknhMJ2G7Ylyy551H3Z102wVFX/iU8zqCnfcpVB8c1RG2Qp7zsAohB&#10;bjLpV2MAHoBdtoe3/uObE9P7+qv/TXeF+BAgNje/9gLvA+DG7/5CxCLIsnRaYCt9cN3AaxFpUdIm&#10;MPrXAk5oIa7ip4z2APSyTy67+s1QcupMz765LLjH8PZHf8jY/4CeJlpi4Fdl8SnRB+Z5/jkc1aam&#10;pqbbR6+PDU7+BABvtmdeRa6DDDmQeVIIucrMkainjDk0dSsbl6W95CvdAG3umHMhS1/pq2/SZxlc&#10;8d2/bBJsP3XqS5Tz//XzAe/lF+UYNTU1Nd0qOhyOfxM3sJHjsF9lXowy8hzKzO/If5kDmRej7DmU&#10;8rSRrWyUXxVP8eUrmfxVlny8N6jYaYe67jEg22pfOsm9XfYPsrRVmfYBxXZZxYZt1PHivw8c5vmP&#10;5ZA2Nd0dikn+DZjgmPgJLAqv7yIXzRZ8EZ7Izvjt4oX4AC/Ub8RunGXsnru4vPxROaRNTU1Nt4le&#10;f3HgTb9+VnWa566Prdy/iYeVmx8yov98AMCvfU7T8XfkGDU1NTXdRNI3vFbfTOK3U2tvz5wG6Ib5&#10;WkCOHvP0VXnb9edsr4ojXNfuYQHtVZvLW//fkkPa1HTn6I0xwe/pRjbKeCqnF99pUXBTp7rJAT5B&#10;s/rWBrD8PYbFOZeU4Eu9+6ZO+tq0us7K1I/+yRF7jO/H4MfnZdoH8IQQn5q9J8byVcuQNjU1Nd0a&#10;emXkMOR8fstJ+S2BfDfmQ9ePcNtzsutilW9NLoz928WOP46Hx2T65ZOhGJNpOv7OHKOmpqamW0HT&#10;dPkfaU8fN/++n9/KlZ7T9Wk4ywb47+VZz59Xxd/Lw4TrrLzqn5VVV/9Qh+1os2p/A3rfAGLIH2/9&#10;j2tA4OLiQ5dRbWq6izRd/idMFsunQFgIShjjwsEGsepe3sKgr1iSX+W/hSt8tPA9IVzZTurHpLEJ&#10;2A5xkTDxPoCoT/80R7SpqanpthDeAfBU5P/IZ/npt+U5x5bMcZX+AeE5eSs/X5WzV3rrm47vXHx8&#10;AwAPAH5bjlFTU1PTTSN/v8tSPh5/3MWE/TxfVK185nv5rbypnFgyz49W9gcEhRciG/SbN+lps2rT&#10;yic+srey4LYshx52QOnSBz+XwJ4+5Nd6CWxT060lJI3LuHn9WtzEajHEQljd7BsqKai+YyfUYgyM&#10;vitcEUeoeC6/pi8wLnb33evfbr/DFzqMFTaMzx0Ox7++DGtTU1PTrSA8AHj6YvlPAJUfR2Su29Rt&#10;IfOq51uUd3Ns2r8YnIsP7B4boOPLfjCf908AmpqabhF9ZOSvp7CXPyxv/N/McVne5KNe5cBJbh19&#10;rsDKf4wffCt3Q7b5AGDkgb0HBav4KAuQBfdP/4H8QG/+thzTpqY7T/gpQGwC+dQQiUMvDUFZC1Pc&#10;Hw64XvCN1vJ1yiiHT8WRf7Y1+vtCRj+gl4zlAPXpL9stKH71yWIDkCu+4jIm7AIaB4F2FgP/Ngt1&#10;fGviGSSOi+n4m3NMm5qamm46vTJu/p9CbovcpXyo/LaZn62s/DvaCB5vjA1s5W+3qby9I4Mt7ZGH&#10;Tea2/EZbliUX6viU0/GWbMqWBwC/Nceoqamp6SbTHDnsO+zmH3kPfMx7rGe+481vcO1/gbIPGcq+&#10;N6atlWXrMsbOuMqvJ/osQw+UDjA9joH7bcmCb7XvPmN88Nqzgw96xgvZEvfA+5tnYzxfvwxrU9Pd&#10;plfy7zx/Jm9g+VVQLoxaXAYtpFpQDukSqDOG2W76DfAFfm0gbmDLd2wTddltHSOw0ssfflZetcek&#10;i7HDGB6PP5Fj2tTU1HSz6VX5ACDy2OmnRkLmPct3a33iOvn9QbCVz8/JBei3+jr6ncTJBwB4twse&#10;APyWHKOmpqamG0uR4/42955LTqs8PubjrCvvjXzEifxcfnfd0I5kq/2z66TP8m5/tvwE93c7K0NP&#10;m5R5e9jr863/cS/0H+SwNjU9EsTfDx3m+U9mEsECYRIZForKQulgl7ZYSFiAbuMoe5Pt3YgDjOP2&#10;UdaTy3NY3bwP8uqb6dVX6fb6pGPj08PYMOIlIoiDMv9vaJSfiuH8OIxpU1NT0w2mJ/gAgJ988BsA&#10;ynN7DwOUN5Uvt+D5E2W3Pee3Gxc5Nrh0Z2MERv2Wvcu8r+B8ues0Hb8wx6ipqanpRhIfVC779qcu&#10;7r/0j99eHfIp9q6rfW3mVepcjjp0qV/FCCAGZeY/YtUO4LZRVkxwjy9Z1Qdb1HVtktzbgkzY7V/K&#10;EYfHwpiH6fnD4fi3clibmh49ioXwjkwmvMENaNF42WVYPFuLDQurEgW425ltfQ0J5ZSpLpnK0rmN&#10;+2zpNn2zL0wAUfZ+uo0/aJC+2gud++P/quJhAD89Cv7NMZxvWEa1qamp6UYSvgGAdwAsLz9a8pxy&#10;HMpjXvR65cLEOdstbOZdw1XxUHeZyuSZu2UjyFZtc6N7X85vAOBB7jP9AKCpqekm0zzPP4P7dbyx&#10;fjriPS7KcXVzm/UVLDd6Dl/Zhs2Jr3Llln/ajz4nMsUIeP9WPG34E4CUq529BxOMZbGll8xtBezZ&#10;8ZV/7Nlh984Y0lcsI9vU9CjS8fiTYjEsT8OWJILFhhta1LWI9Km3Fp3fKAO0M7kWIRduQHFkt/IL&#10;VLvJ6W92JU9O+WBDfcpWPHTyE69+oj7qExoD1sED+n0pYwSXHuMHGV4kon8jsvo/rU1NTU03gF6d&#10;DwCe5s+YMp9lTvN86LlQKL3Zltz9s6y62lnlcdUD5Sc++Auu35IrHtpwObnaBU+97PlNrmk6/u4c&#10;o6ampqabRNPF5eWPQp7CzX/+dEk5TftnyfTeLtaNV74LvfbABMqQZd1jsz7qoUvs2gdfxRN337RT&#10;WXaC25ReskG3BbWj6w/+hXfc/OcLcPEfFBbqvXrTo0uHef4SJpYlKfCpInhAN8FKKKhjMQF6YQeT&#10;SZSphy7reGiAMmy4INMei1h6lFWvBZt1fDoFThvzJw+wH1FX8oNcCx99A+Cv2PKHPfyRDBg75fJV&#10;m/SHTcL9YaM4Af47Lb4PIPT/Iof1YZP/C5ibSDe9f00vjm77+X2x/X+5/V8sqX28BPC9ka/uRa5C&#10;jmX+TDDfgQeQ/yzHLTapB5QflS8rRnLowZEzYef+lT8lF1IvG8HjS+c2pTd/+6nWfX3qwNE/6fAm&#10;6Of7AUBT0wumm359uKp/N73/r4lchRd3R87i1/757a2QMQcHkOsA5vAA995hg1yHHMnclzLouP8O&#10;nOTXlGlvTZ+A4qvuuZf64LKBH68PCfdX/+pDxeSAx2V+Rjnl7GPqZUd5oNqGPRBl3L9Ax+tb6hiP&#10;+/R5/kM5rg+Lbvv8anqE6cj/a7/cwPLGOKAHAEgEXEBALi7InGsBakEyKQSw+KhPm1q8WZcdABvI&#10;AdjIXrG9DdpFnfGlT8h/1X5wygKQqQwdjy9l7s82BkDPxBhgrJSF7og6/jPAc3y3QlNTU9PNI/wE&#10;4MnId5Hnl3cAIIclZy7OunIrOPUJysJGeuZuIGTIkajLxuPJF3XJyVMnsD3FAZd/ctSZi6FXPfWV&#10;21OnPsqf+gRioI/QY1OIlwD+zhyjpqampg827X0SPcX+/B8vN/+48T8y/wZwE439uvKh8qP0lQ9T&#10;72XmPtTTTzkXHHLqTKYydcFRX3Ln4s+4aScbAnLpzVZ65nsgZOqT/FH3uA63Z4wssx7A2AAoh+4I&#10;/XtjDCH7jhxXUd+cNz3y9NGxMPByqLjx52LBwsnFU4tOMixOJB7psegqOaAcgE4L1fV68ocnmOCV&#10;EBLyUVv0h43Fhw8TX8aQHThjhBztgEOOsnzpk3r5y0f+0ntfyn+QqXx/c8lvU1z+qhzXTi5NTU03&#10;hT7k/jcA+EkSclzluahX/lM5gDwJXcmyrPzK3Je8ciJ0qYc/kWXIkTOpzzLbCK64ikn/gPKz4sIO&#10;OrYFHnXGNxliIobahQ/jZjns+O0tfAPg/dN0/F05Rk1NTU0vF03JQfPhcPwK3PwjZ0W+Ql5jrk2O&#10;XKccx/yI8v38VnrlT+bSAPTKldQHyj/g+1+UwZmjETfgesWRr3yk9/jUh7/v3yFzPcrwR93js30r&#10;K27pA2pXfQbgwxe9Bn8yxrTf1dXUlFQ3qPM8/5xMNFg0+IqoLyByLLpALdisg0sGXvoAFjs4ULqQ&#10;VVz4op5cCQYcixgyJCvGDk4gBvyjLD/UEVe8/FCWDkhfxXJ/Hk9wyZhEguv4ZKeYSCgeiz6xwYbs&#10;3sXx+Ok5tE1NTU03gZaXADJX8SVSyG/jz62Y3wKev5VDubEMyEZcudJzLfVRV55mLMgSXvY8Kltu&#10;5qCD3MpsJ0EdeOpVRmy1W/4pl3/U6wEAvgHwe3OMmpqaml52OszzF+WePHIwv7GlnIz9M/af2kcr&#10;L7KcYK4LjtynPCj/KgdYDiC+8izKyvXQMWZy2AiMFVzt0lay4Iove8oCbC/qKOu4vH20zYcEqBvc&#10;TseCWCiL0z95tH+M/I59+fR83OP8lBxaUX9A1/Sy0IudeP6UcIteUPzD4fhnY6Fg0WJhPY1FlcBi&#10;4qIFTz3qWJRKFLwhDs7NYAB6lLUYZQ8Oe/lCXwkn7eWPtiCHPxc+ZAHaoQy7AOTayCo+7c2fPOvS&#10;w1aJFO0yXurZZspRh1/VA/BXPNku/ThMiPPUxcXjn5BDO9JV5++lpk58TXeZrprfL1Z/02mv/6+N&#10;zdC7I0dF/oqN0ZK3+LCXeWvJXwDqyIPIbeDKn64Hl1z2gvTKv9LLB3XmTdMrtvxh59cL5F3IPL78&#10;UV7FS1u0X/6oB/jtMyBt793ABwAv9/y87fO/qenlpBe9v5um6XN583+Y7l0s/34aP8ut/anKCea/&#10;4J7/YCd75ELkPZWR/1BWfobM/cCZi4e6UHXpA/QPqC49b+SzzpwcoB3k6a/2ZYf4qMNGcnLYB6r/&#10;KWdcyNNeHDL8NPf5w3z80zm0oGPyPbrp+fflzs99fbijNMeC+d5YMFhAegLHhRqLCVwLDYkGixDQ&#10;ovaFDn/IwWkfZSQoxglQl0As1zN2lkc96oqnGCqrnx4XMvXb9e7v/aM8uPqvOvpcx28y2gXA9QBk&#10;4csYfl+M6auXoW1qamp6WQn/BeCpJUfxvwAwPwbHZgll5c4CZMxniw1kKIszH0KfcZAblU8Vg/kx&#10;OPT0yTpt0hdl5VeP7f7K/6bjJ/goo13lX/lRF7LK7wHYMW9nGRwPbN83Tcffl2PU1NTU9PIRvj2K&#10;G//A8sn/8uK/zGPMsQGWIUOOi7Lyp/Kf9MrfrpcN82DKtf9Vni7fANtEPXXizN1AlLfar/we2Mzv&#10;JgdXfwjZpV73Bw7pEQfjAz/GS873uwR/R4xq37Q2NV1BWCQfFpvEuIHlE0clBb0UEAuLCw86LT7V&#10;Uw97yLigU8+FCZ5gYkguW7dnTNPTb9CzP1lGu6v2Uo+64nj/ZUP71MkfcvjwWCDLsushQ5361CEB&#10;YQzAIUMCh/xblqHdpU5MTbeZev7eHsI7AN6z5PYj/i8yN03IZZnPkLeQ25jfkgurfBqgXj4B5cOT&#10;/BocPsyrsIE869KxDtu0L33WoVP+3tIzPsqwSb34np7HCzkeABzmyy/OMWpqamp6uegNkZfejZwU&#10;N/6R4/hOLkD7a+axyFuoK/9V7gVnTruf75jzAm4PMJdmHbb0Nb3nd/gqnvIuuGKAezzGNH/0SdcX&#10;lNXH0gd0fGUPO9RhG9z9IeMD6UHPfmQdP8fFv018/8XFYz88x7apqelKurz8MZGAsHjwBLIWaS48&#10;LDIlGMhKnlyLUjou9CzLX7qSp88KFmell9y56xPwYz9NJjnL4YNjGPvncFn1w9qCTP0o2WLD32wt&#10;3wQ4HP9cjGrfKDU1Nb2c9JrI6U9iU5T5yW/yleuQEyVjXeVBfh1s5cwHAfPrICtdxDynF6TfssOx&#10;4fehzx3myz+YY9TU1NT0UtC5PSC+lv4xkdPewz1j5KdA3RQrZ6UcZcmZn2Enm8Refqx8HoBO/pSJ&#10;Z5n+Lku561f+G/qxfUH9q/54jKzTBvK0Bed9h+Qhk78/BMG9C/L6By7m+WfEuL7cP7ltarrxtEpO&#10;h3n+L7iA7n/1yBcYnyZi8YFnGdBi59M7lE0vHeBJqGBxALcvWdrIv9pILjn4Vf6lt3Y9bsH00q3a&#10;B9B2ArJ8OukPAeb/P3t/ArXdttX1ge/TvN93zm2Ae+lBGiFIFQFRERFLSokmo1IVBSyT2I1hk9IY&#10;kaFlMkysZBhsgig2QUARNYJSpgyFsYkau9gXKAIBRPpGEW7Dbc89/b3cW/P33/O/vrnXs5/3/c75&#10;ztfPOcb/nXPNbq3drLnX3s9+nvfLctc2NTU13Q9a/gvATnXK3/mvtY065pq3qpHVFjiJm1AfLGzh&#10;XA7X2rN95BhO9AGPzTK+K5/Srn68AfDe3eHyd+U+ampqarrXxCf/P6RalG/cUp+C65PvUavW9UtI&#10;+9ATY70RbeVDX+Vih9sOB1s12Lbqb/2QsTmvdXB0Ad03uF18gMemeANbcuzeJ8D9cj3TW8uSWXMf&#10;jl+T+7apqekl0s3dfv8tWZA04QKelJ6guuEN1AlZi8aQbYcnlCN15PBEts7xstkevBYP5U+7dPa3&#10;frbDrQ84Xkjdym599Um7+xG33TJ+gYg/xgIz+tntX7jYH39z7tumpqame00fELXoqQA1yrV11DbX&#10;reBzfRQvkN3+bhfY3/Gqk6mr+dCpxpZchmLO2AzlDHutuWDuv9rGOALYl++J9hsATU1N94lirf0v&#10;uGmlHlHPqE/BkdWuNcwytuAnNRyk71wXgWJSHrXQfhk/6mrRVTiujlXxgdon8mp8k921fx7Hqo09&#10;9dbV/quONjf/fGj5I7FbL5e9228ANDXdLh2SQ6+PxeI7KEwxoerrSHBPXheBeTLC5Yuc3LL9pJ+4&#10;ZNsDzrtptz6gMaVt+KZeeaLtgglXvO3R1hsO2PFLXbXD1W/Kjref9kO2FX/LpocA72GhecG/W2xq&#10;amq69+TfAIgFkr7a5Xql+kVdS4z6l23xoqt21dKAY+d42/2dTux+Q8D+yPpNGeT0UXzJo1jagblP&#10;24dv8gFiiM92tVOX37c7XH5h7qOmpqame0W7qEv/NGqQPrnOGkat8oducOodNdN1z1xIv5P6bH3q&#10;bKdd659l1Wfk8Bv5S7ztQuYe9uBeP5+NRw4g288yel0T0r/mt8712/Kwp7/2V+xH3rh99uLiiY/O&#10;/dvU1HQbdOb7STc+MSaUJn9MME3snHiepJqM6IvNk3LIieFj2frql7InuSY8PjPShjxyGxnrvC4e&#10;Wz61T/uD1fjxK7aBYh98kuHRvx4CLN9LOh4/K3du/y5AU1PTvaLXRQ3iKwBRl/TL0l5UuobPNVK1&#10;cWoPOWNm/ayrtlrHa3zVzbloW3dy/bHeumyDZUF4qh9IOzX5PbvD5e/OfdTU1NR0T0ivqfPB0K0b&#10;5FHLktN23dRNsoG98sCoiUUn/awLuepO6iP6YnP/5h7byt9ybTuHue2Bcc2B29+Y2ls+jrd9vPq/&#10;3+//49y9TU1NG3TuxtP6+hbAxcX+8tfrxnUpUn5SRzHwxPNCckxSeMpM+oHQrYoACJ0xbI4N7oVc&#10;zWMbfiuf5PbHrtwhj+KVesuOH3ZsaXd++40xYk+ZOOewf82db04cw37U7wGE/tmLi5v/Vu7dpqam&#10;pkp368EgPwLIVwCoU66J1G9q0qo+Fqi+Jap+tq/0WQNdJ6uPeOrtj47a6naFHj4HVuOzb3DbVuNM&#10;O7KvV7IFV55iZ9HIA4B+A+DhoX5w3vQw0/JKOv96VJ9Ya40IqIF1Han65XbWLfGUVzWwtIfN+vTx&#10;2hQ4v2KT4zfqZYmxj2Odz3lmHbK5ajO21NX6q3b6eDuHPX3IiU1jAWlzX95n/q2tP6V9u9DdevW/&#10;60/T40W7/f4bVaxUqPQ/pD1pNfngOSE1aaNteUzW1BFX2/YdvMjyDXlLh6y2ZfwCKjZpW8Vhg1uH&#10;X3L5pt2y45UPW+qsl4wtuQuncqAvwJfXbiny/HtAfqzk7bFbP2zZu01NTU13nfwjgFGTlv8CEHWI&#10;ujXXKtfBUd/QpW3UVLcdYx6A21dy2BRXdQnnq/kdA1f9tQ9tZOyJUZfxs+w29sDMR2zghajH/BvA&#10;fgDQ1NR0b2h/+Z9ww5o3/9Qwc9WzSaauUavn2jZqXkC+aR85iv9yk5w1MGXXROz0X/MD+adc88ue&#10;8shj/4R9XJOrzTmHPaDr0GRXzkTdfvobCD2/48L4/1Xu3aampjugrSdcx5hgP8JEi0nHd5WYkJ6A&#10;nryaoNFeyelXJy98+FgOP6HqAvhbhte42teKZ7/2sR6MsRS7Y0/iis1FtfoK2LKt2BlhU8zyAODo&#10;ggX//tivr112b1NTU9NdJX4E8HkeAEQ9oo57YeWHAKpx1KoKdNbjM9tSJmfWuaVdbLZXPttqrHAm&#10;9yo+ffTwNdvDji3t6HQdyXbajrT5CgAPAH5v7qOmpqamu0HLm7V8BZQarB+GXt6gpQ4FtDYMqE4l&#10;aNf6tlXbpKv2ImNf1UTz4kt/8gm+ugakbFuNWSFt5PFauPorf9rOjWXoU6dxFJv2SeGh53dsjsv3&#10;/veHd8ae/QDt36amprtCHxMT7WkKV0xCPQgIrBaEwBP0HG5N4FNdbV+X5xxuJ39iVXSM4rtpB+Fz&#10;lW3FJ0QBK/8ecH94Q+zXD1p27yb160ZNTU2vBPGjrnHDu35g+wDjyjHW+nqm1t4Oljp8uPyi3EdN&#10;TU1NrzTxf/53cfP/GVF/Xwys1olzLTtXzyb9tWvQ29FXneVz8SBto+/Z93ZygGq/yjdtfkPBbzKE&#10;rDeRF1xe/tRlNzc1Nd09Oh4/kwVTFDA/KfQvl7ognBSltA/brQl84rN62knbcsZgG08YUx65NvLa&#10;1/qZC5kLnft2v+jKE8eVzXbr1U+gjqnalR978eH1U+w/Fnt2fhOgb/ybmppeSXpN1G2/AVDrWMVJ&#10;fZvaRtXPsF2+Wf/cviq/EP7X5TdmP9dV66t99FvGs+j5V7f9AKCpqenl022s125+XNTep7R+XmpT&#10;XetSl1S/XJ+og1MtrLVNbXztX3T2GZ+iV3vCcrVXm+D49JE95JXPhLP1PXP4vkGybYm5/yq7tvs3&#10;a4DWzxf743+aO7ipqelu0+5w+AMsmmIC1htyF67VBEaXsL7arwJ+c4GowL6V87q4iq34gdwe4G27&#10;bUzbDNhXtFVAMx/jZAGK7/fErn31soebmpqaXnHiNwCeyQcAdSG1qnUBL7Zut46eoOSbUWti1W3p&#10;t3DdmGqeOWftx3l4A4AHAP9d7qOmpqamV5ie+OioiW/LdTNvzqr2hI52vSnewlhH066+W7oC1zrz&#10;6+C6r3bk3Io70U19X2XHNur3mfxbkF/4Kza4vjahdfPu+JdyBzc1Nd0rion3vzEBYyLqDQBP8uSe&#10;qEOX8ISfn3yueMCFcfigm9oDJc6FdBQZA33JCR/5Svym3aj9VJ1hXWAVu2Eb9mHTQ4D9d8SufWLZ&#10;w01NTU2vGPEJFf8FgAcAfhhZ61KtU9S3E3vAdW/LVnE79i2f6+IqrvJd1f+yXY6psctCsv8NYFNT&#10;0ytD89sAHxU16C1580/NWX0yn7x+MCS/asdmfYA3SWWzHVvVVWz4rur7ubgNjPEXecB5gm8+0Cg6&#10;1efiP5B24Pz14Qc3/uj95uwP5P5tamq6x/SqmID/JiYixYgfM5knsBdhdTFW5dVDABDxK9/MZ7+5&#10;qIxilHraq/ypr7qKGlf1but1/aKfMfqvOo+RWPdvHfbi40/g6Idt5MeoiOOXTPshQFNT0ytNfAXg&#10;uXwA4K9uncNqMVq4obp2RY6t2rlVn2velZx2Yua+53bVD9tG/hX0A1JeTPYDgKampleeXhc15s1R&#10;Y6hj462rqE3+4GzUweCr2pVQHQzUdaT8Jy6f5Ofs4olz+UZ7yrMZH5jjjBE/xY1xpd71vaLa1W9A&#10;vzum389a1snPxL79wGUX99dlm5ruJS2/Znpx82OZlDEhY7Lqh+3mIkFbBS4wJvZkN5d+oz0KCe0r&#10;sGWvi0eNr7TJTRFzP44xrF8VsCJjxzbyp839COjS56T/gD6Jwx5YHnRoXx6+N3bujWUfNzU1Nb0i&#10;xI8A8hsA1J66GJ3r0mhnbap1b4bq1hV2572Ob+YI3ainV/QxbMFHvsRSVzdxxJd/y8pXAPrfADY1&#10;Nd0JzTeiN6K+/DA3rMF9w+z6Q11C53XjufpGjTK27KqPETvsmUcx5E/9al1aoPoe3ONwnhGfeiHk&#10;1ThsN6ot7bP/Sg7M9d3+6JHd/4vLzf/yQdnF8fizch83NTXdLzocDv9BTMh8A0ALKk3mAk1i5Jzs&#10;sw/tlS4nvG26Sd7QW64Yenyzv9qnxjHBPvi7GAqW0Vs32wK1z6382OXjPMQmbKPIRaweovCE8927&#10;/f4f5S5uampqeiXoVeUBgBagWX9WN/HmM7JezXrXsNqudtdE9LU+XhVTURexW7gqFsz9VqB/Mert&#10;i7vD5RfnPmpqamq6U3oi6tZ3q7bsj09TwwK+6VftmfhW/VVti/aqfhW767b94JYdP3SJKrtNfurs&#10;sBFf8kmfOWvc8E0+dAUjb41HTj32sR3VB1vaY3z6xX99+h/yf5P7uKmp6R4T/85kRbvD4YtjYqqQ&#10;RbEbE3hp35ro1lV74ZuLtBJ/YjO2cgZGzJn4ah/6KhfdGHvaNVa3N+xg7n/4mKNPG7rxlQDJeghw&#10;+Iexe/Nti6ampqY7Ir4C8J4AP0JFnXHtOalPxty+A7ivK1H6G/51DFeNZ7KdXE8mu/OzqPyJfgDQ&#10;1NR0h+Q3AG7u9vt/ws1qrIefo85Qe1x/NuSxnrwdHhj1etKflTd0utlOKFe1JZfNfta9VGTsnGf0&#10;cR0yhge1IR//bu7j/cSbmpruE+12u/3fWSbouJHVzW2ABwN838kLMhc79LKnTk8B4ejTx/H2c7xz&#10;VDtAp4Vt0a/sGTsKXrHDHa+xZBu9YTt5bPN4lb+07WN/x7t/x9S8mePIIn35/9T741+N/Tv/i8Cm&#10;pqaml0pPcrMbdSZq9JGaQ71x3XLNUn3KtuoT3Prkrm1w+VmHnDH2Gb94ndx53Df1r+ZwW/mxW0c7&#10;/ZwDu79Da1BH3f9qLIlhxxZYFpaHyz+U+6ipqalpi85917zqb+jHnJcf/KM2af2XtcY1qdY31a+A&#10;a9yoc6lzrXKMa5p9Haf8yGGz3XnhYx2KLTHyGrSJSTuy1rMB+0pOu/Ojs97b41y07YNO7YxFh422&#10;rxPcP3hMjsvv/etHspuamh5A4pWnN1H4gjN5+dEO/9CJC4p4tIWQR3FJPUVqFIzUES97AL3t6JBt&#10;Rx7x+Ka/Y73wU44iqxBZH4BrLAmPwXrx4u/+q91xwx6gP/p1PuvgNS5xpBDmr50evz72bz/xbGpq&#10;uhN6IuoJDxepNXxta9Qn6lJA9Sg5PryFRLvWULhl1zPHyhZt1cKQ/TDYOYd/5nU+96ccGa8+4QH5&#10;WA93TMB2tmX4FY7OfXjMADvjW37Dpt8AaGpqujO6jJvUb4h6Ql2hHrleUcuopa59QvrU+jtiQnYN&#10;G/UPe4C2eLE7Pz60Xfeq3TWPPlQrzfHN9ug728D9u1/7aTyTvfavfrI9tqfYlQNbgHjlTj33DTwQ&#10;WLZpuad4U+zf/nHspqYHl578iJio71huWjXpVUCCuy1dwIVAxSAxYtLPesF6+8DTBnchAthsh494&#10;dOTIPOSzr/IUm8aHPdtaCCfs71hD9vCXLePkH7LGhy4g/5Sx469CZ5+Uw08PAfITquOfzZ3c1PQw&#10;UP8y74NHr4pa8sLyAEC/N0It0iKQ2mOOnjrkWhR81LTUVR9sK7tt+GFz27bqi09w11vLtsPJPR4k&#10;ZD77YydfjXdOoHFVe2k7lvr67t3h8g/mPjL1+dvUdJ56fqyJT/6/iZvVqCv+4Au4voJRm1K2XvUo&#10;da6n+KlGBdwesUUmtq5/h29ybKqDqVuNJeWxPs227bYNe6DazOfxubYasidqGz/lD64anTY/aOBf&#10;tPLA+oWLy8tPyf3c1NT0ABKfTO8ujsdP13dMb70CpYlfZE90FYCJ2+4C4cK4srtd/KyHux8XTnxH&#10;kSwcsLCUPX0co5wh1zFbX8fj/M7hGNttA34aOp4El5zOg0y8cwXXj5/46wB/Wfu4qamp6aXTa6M2&#10;828Ao9YcR51JXmqOdMiuSap/gVoTATVMPOD65ryqbxkz5LQ77+DYkYNrMWg5OXb1ZZ4xw04bOaC+&#10;U+9toe2cjMNjVY6orf0jgE1NTS+Xnoyb/3++rNHGmrLCetUnas5kQydZ9ajok8uX+MCob5Wjxx6y&#10;Y2a7ciROanXKjndczWW7xpGyfY1Rc7M/xyP7QzR03n7baXtd7O2nH70Be7G//LW5n5uamh542h9/&#10;kybuTk9Ca2GBz9BkD6gIBma9i0EtLHB80AF0KhypHzzgwuM45xn2kBmjCqj16QdG4SoxNb+LmXjo&#10;6xjkm9A40+btAC58s13tQNjrQ4DD/y/28M1lRzc1NTXdNvFfAJ5daotqCvVEv89CraGdOvGUVzWr&#10;yK6H1E/V7snX8a5j+HhxN/IFR1f7lx2OPm3Kk+2av+aUDYTsXO7/TP4jMl8BeM/ucPn7cx81NTU1&#10;3S7diBryQ+Xm3zVHdSZl1nir+pV6uNePo0ahL37yJbboh1/KV8Vv2T22oXd7sgPVWHhCudPPdvEA&#10;cTXW+lVscPsBr73h7Ce4rk3ap7vDn8z93NTU9LDQ7nD8H1lYxUR+Nib0mOjIoXOxgNcCYJ2LhO2G&#10;dQOZS34hYx837NbDM7/1tQipOAdsr0XKeqPGYYOjd+GSPcdhO9x5aDt/tcNZiDvWIAZ95D/ynd1+&#10;CNDU1PRyif8C4F+lpia6ztB2fUJPWwiZ2oZei1ti0m5f4gzlsh3fYqPOoXd+1cWMNx/2AJwcjlV8&#10;2mSPtvMju+47j8enBxQhw62DB/QVq+ejpvIGwO/JfdTU1NR0O/TaqB/flWsy6o7rEe1RNwPUH+tL&#10;/Rn+6FTfkFNP7XOccwP71bb8Mq/tjvE43D/yZnxA/Uce29ET7zFIX8Zvex2/YTtxNb+vD/IP2ePj&#10;N8PQw/W//nfn/xV2vwXb1PQAEhNzTM6YyN/MRI5J7jcBmPQuHi4Clqt9FJsJKp6l2MyFExCLL/0i&#10;O5d9nUt9kg/ZNrdtR5eQHHbnrX1aZ1/rNF7kYlOO1GG3XC8UwLmN52LB+nT4PxP7NNr7b4pd/Kpl&#10;Tzc1NTVdS6+O2vFifgWAhZZrlmoRyHqE7PrkuiVbAE6tsh0OVDsBMrrStt05RkzAfclOO7lrapXd&#10;h/MMOeNsV/7kHsvIjU/qqP8sNvk3gL8791HTvaFexDc9zMS/+vsXUTuoo7ppTdSaA/cbVkD6lOVH&#10;PaKdvjVOflUu7dkOah/Uyk077QCy+jdPHXbg+OpDrYRjt63C/SA7v8fjbVr1O+nYd/TL14fh74h9&#10;/P7Lrm5qanrQafkNgDW9Norkt8eE9qcvWnTBUx6LtYCLgQtCRS0U1U4u55C+5k+dY9V/wEUa31oQ&#10;bZecOa2rci2A6BTvHMFr/xWOt73mrm0uGNbha//lyej++Jz48tT5G2Mfv9+yq5uampquJP4N4NMX&#10;O2qKPv2uizDXslq/XBtHfcy27a55yhG81l/XSfvbd8Sn3XB+x6sNxy+w6j91NbbGq5/ig001OmA/&#10;ww8A/kDuo6ampqar6Bjr2v89b1T5SpVqDnWFOlO46s4Gd91yfQKOd/2zHb1tqleWJ9hn5Cd3xruN&#10;zXbr57hhJx5eEbrV+FJX+zEf9onX/gcyPmoxH3QFv7j5cbmvm5qaHmL6mJjQ74piyQR38eBpov7v&#10;Z8gUBBcB2sZqARmy+fBJmVhz53CsZHi0XahqjBeEq/4nnXM53rFGHWf1qXHqJ/XS2TflwdHZL7lz&#10;6iITnH6WfMtDgO+MffwBy64+eQDTn7I0NTWZ+A2A55c3AEb9Uc0ZNSWAnG3VJXjq7TviEo6VH9xx&#10;8JSBciIXvXPZ5rb800/6hGLMbSs+tT/rhi15bttxkZcHAP0jgE1NTdcRv/bPJ//UHNWmgNeYhuqn&#10;bdHGr9a+4Zt+qlnoE7U95PAnh/PWePtZV/Xqv8C+Iw598Rs57FvaI1e1Iyd3/MqeOtb8QujoW+vZ&#10;APcBcK5L+td/F5eXPyP3dVNT08NPNz4xCuZzgadz0lMAnk9ZBSPg4mao6KTdHH/7SraddrG7uMhu&#10;hJ686PQpe8acxAf8OpJj1Wdy2hQyj6HGO79v1hWLT8KyX6cSMl45bE9e83u/8MkdbwMgL/8icH/4&#10;ntjJr132ddN9oH7Q0vQw0JOxyOLfAFJf9AB2gmtafWOrgrpFXTOf7ehcB1W/is12yRs2dHDGoLcT&#10;Mkf1GfkDqpGprzbGre0osA96OPU9/I7Y/ADgD+U+6rnc1NS0SVE3fjD+jP9RHxh1iJqSHKjWpDzq&#10;Ez4BrQ/TNnjYvcar9cu1SznxC6j+Bnfu2gcy9dM1ePigwyfaypOy8hQb/sgjPmT48A14fTrs9skc&#10;2gbbjbAxrvxNq6HDn0/++W8s0e5f/G9qevToePx5esK3vDbFD1Fp4mchUGEJ3SiayGmrdoG2fbMt&#10;35CHX+rUNseePrXYOV/1WxXYgMdiP7ahjq/aRw7a1qfObfw34+H4ZTwyeuWyjnbIbIPGQeEM/qOx&#10;l59cdvZqEdsL2qamJujVUYP5N4BRN47PZ20ZoJ1QbbE9uOsSdYo6NOygxKv+GfjaZntw1bqQVb9n&#10;Ozps0bbsOMuyF9lt+9tX7ZSrPzJQjRd2+3fv+r8ANDU9znRuncRXW6EPjlry1uUmdfkAJviqfgF0&#10;CdWw2Z461SDrQnbNQr/UpAWOcc2ssSM3fgnnvCpefrbBi77GyGY5cZLTerht5EFXfGlrzKHT2hV9&#10;2pG5+X/v7tC/+N/U9KjS/mJ//K+Z6LEAHU8AYyFKQdCN7C3dqnjo5jdl4EJim4pZYBSx9LE/vo63&#10;bSk661wqSOmrT6BSdq4aO3KXtsdhH2z2GwU39TVHlc+Nv3Ln13j5FIt2PgT4wdjPr1t2d1NTU9OK&#10;Xhu195nlAYBqCLVDcH0KTq1Cl/VFNtVg2mmr9cz+jtmKV5x56OrDg9q37YoPeIyz3f1bHjEhb11L&#10;hk/a65h4KM0DgP4KQFPT402+2Z/oyY+IOvGWvPl37an1xbXE9Um1yNiwU4OQyeX1XK1fshcdXDUt&#10;/Z3fevGwOaftYKxzaafN+YG3p47PfVUf64i1jK/zndgT6nfSlfW/bv7h3507u6mp6VGl3eHwR7OQ&#10;xqQ/Ps8DgAWjgLiwUBTQARWaJWYUncwxCp59ZMv2iE3dVnsrHpztF6TOeueqvubWsY2rMYP0QSdM&#10;8ZJLPKi5U6/vsvqHAd8Zu/knLXu7qampadCTUSf4riW1atSQrC9aCAZcbyTjY/usS9hunXOu9MFZ&#10;iM5xox32UYuzjX70CdJuP+mLn3UVtmscYLLR5gFA/whgU9PjTWfeALjxSVEjnlaNWNZfqknUjgKv&#10;y6gnto+6Yx5QfSs2fNVOrhqWsjHy0U57he3KnfnlV+XgGmPKAFuVidd4gs9v5lYfeM3lPNXXcD5k&#10;76PhG+BrwfT15tjR/Yv/TU2PA+12+78dE5/CwKKQ16n8bwLRrQpegDaFh0JhGZv97IO9Fib7udjQ&#10;F/Y5Hp254rMtHr74ISs24Xj09nd7Lu6My/H2Vf7w81hrPzW/4XjL2P0pmmM0/nwI8NbYzR+17O2m&#10;+0D9tYumB5H4DYBnA6ofAbjqSdQR1ym3XWes0ydJRrThrl/YFT/pan7VP7jt8AC5ZA8onnZA48Me&#10;GH4Bc/fj+Ln+z/m5xii/7dlevpZ2uPyi3EdNTU2PL926dh+PPzvqw/N58z/qW3Dqh2sKetWhaOPn&#10;euU6Y6g2JeSfvNY7oHh46l2nXNtsdxwc3ahv6NNPsakf9T3kmt955/GZa5sCw048uTOP/cZ+SO5c&#10;wPHw/H2XIx9YYXsm9vSHLju8qanpcaAnY+J/L4U1isELF8u/pKoFphYOiokKWuqq7MWkCk+RV7qE&#10;C53zY3dRlC88bMS437l/28c4ilx16jfasltOu3xCxt/565iGb+oVE3IdKxyb8wT0VQB8uWDhw5sA&#10;H73s7r4hbWpq0lcAngpQS0Ztyvqyaieqrtpcd1XnEq5JsoeMXX7AvuiDO67Gb/ZFzpKrjmHkTDg/&#10;PpbRO6bWX+kyflmIHi5/X+6jB4W6Zjc13XvSvNvv978q6uQLURuiVh750b9Ypy61hRpDLUmuG1/0&#10;AdcWr99cb1xrXIPMVdMm3Wyvdc11a8RMOvkE15gCsiOnn/0do/xppy2gy7ZsCfsRq/qOHHyMpdit&#10;U/0vdse+J/btTwRevLi8/FTt9aampseKbkYh+DFuVikYpVi46KiIAIpHsY+CVuy1KKl4wfFFTj8v&#10;Sk/iA+Re5a9Im/V1fM6l8aU822SnnfKIgRfZMTV/tft3CeiHtmJSh43/nxr+R54Evy/2K+1nLo7H&#10;z8j93dTU9HjTE7Hoyh8BFFxjqB9e9I36FKiy6hI+hn0D2Eb9TC5/EG3VqxoTsmMlBxQfWPmlHdhu&#10;OA+o43Nf1U7+0S86fHhoGjK/n/Li7nD5R3IfNTU1PZ6UN/+Xvz7qA29TRo2kRugHU6kfrmnI3GTX&#10;m3/XlcGxJZC1PgyQA59qr/UKDlzPnN/xzi+kHVn1HN+0OY/jq97cfcCBYqI9fEK23TqP1cCOn+u/&#10;xzOALbj75xf/+R2w9x0ON36J9vrVdOZ3GZqamh52en0UhHfwEKAUCBc64KKjojIXmMJdiE5sAecd&#10;9uKnImbfmU9wMazxQm1P9jGu2WbMdnhgjKmi+s1yQfSp3wR4H0U2wEOAT8/93dTU9PgSXwHwfwEY&#10;DzWpFRu15KTeJWb9OT8h8w6fuZ/Z/lKwMeYVnLv6lf7UZ7TzF6j7RwCbmh5hqjeSh+SVLgOv2h0O&#10;v2tZN2lNqrWoa0di1A5ge+GrWoa+5qjt2VZ9iuw6tfIJzLXb/Z6MbZYTXhev8m/4Sbdlt35CvdkH&#10;yPkA48i1h7cqeOv3v112e1NT0+NMHxNFgX/FVIuFikdynrJKV4tOtk+KY8hVZ9lFEU7hdNsxsiWX&#10;v3Wph/vJZ42p8shJO2PsY3mVI9sjV8aN9mxP2WOquuFrW+r0w4C6oO33vzz3d1NT0+NJvAHAbwC4&#10;zrpmXIlaa7Jd69mwo0cu/vIr7aG7CnN8Af1V3XW5Vp9KJRhjxh2XfMsDgP4RwKamR5/81Zr5IcAT&#10;u93x67RWivUon/xHnVCdvFUvJLueoBOyLdgesH1Vf1J2jO2jDhdf9RV81KvkJzXbMTO3nO25z5p3&#10;5ZvAVu3u1+NyjPJMsJ0Y70PW8X6r4m/kPm9qanrs6Xj8zCi6/lEQniCqkETx0OvsqXMhqlCxKXoK&#10;jV8VVfECs0+xjQJXfGoBGzmA7ZbtF3wVY7/Ur3Kgh6ePiukEF9gRC0/bKod56EeeaHvRiy30/NhK&#10;Ft7D4Qtzjzc1NT1+dCNqAb9oHfVBbwCcLCaty1qyqj9p30SxuzZJzjpkeWWPtvuq+Vfx8GKr9pXf&#10;5DP0tZ0+6KxfrhXLfwH4vbmPmpqaHi/a5w9Tc/PvD5wAX42qNUz1w7XGetpFZ79Ne4C12pzPa77h&#10;U+SRZwK6c/XT/iPO9pJr5TfHZ1t2Yminrq6vbbeNtu1sk8eH/GzsX/btN8T+7t83aWpqukWHw+Fz&#10;lgKsIuGi40LkQmKo8ARW3LZit++wF53jRu7UARXk6u92lcPm8a3yF70Lu/tzDvtZt8oZ8AVg5Ml2&#10;9TEHekCCLvi4mNhXi/3lIcD7dofjX8hd3tTU9HgRbwA8Qy3IT7jmeuJ21bnGzG37VZCz2kbdmjB8&#10;av+lby8ih0+xVb3r49yvMfSTPfPrNwD8FYB+ANDU9BjSbnf8a1p7ql7o65N1DUWtGOvB1A97YFV3&#10;0qfqkGs8NUn1hzZ2dG4nvCa1beTDljrnt17I9ok9UNeQdfvQ08/wDXmMJ3Wyux3c8at+0gffYU/O&#10;76xg+97Y3cdlrzc1NTVV2l/+WhViPYU9+kGACl4WEhUZF5zAeDMg9aNwZXtV3GaOfctWZBdiQJ65&#10;MFbfFapuS04+Cqjthu0g5BM/2zd02l8hK/aWrDcBeMDyvrjg8QrWq5ed3tTU9BgQn7rwGwD1AYDr&#10;w1wHXW/MZxAnefIfdSih2lP0o56iD46t6oRzckD9btmDb43BfdQxwHVdSHs+GL38/ctuampqekyI&#10;H6L+npj/1APVQNeIbK/Wl0baXUtGbbGtyKu6GljVOtqTfcjwgOpUabsv8ck2cqTO9W2Mr/oVPvqo&#10;SPtK75iCOv7Vfkiw/7j5x++HY39/wLLbm5qaHma601d4zsfz4yDjIYAKDEVIhTMLjIvoKH5w2iEP&#10;XfGRvrRHLuvTxlNZ+9vuAqcimTpz2chnH2JTll/aBdro8Um75Mln2G1LWTzgvqpOcoKY4ROgTb4c&#10;mz7x4kdYQt5/S+ztD1x2elNT02NAr4q6yr8BpFbov4osdWGpFW4nr7Zqd3voEif1z7bU1U+9zuVG&#10;V3NWzPrhS57AWKynXePBr8j2lU/qXtQC9XD53+U+ampqevTpQ2L+v4W1ZnC+ajrqF4i6QD1RfUid&#10;akly1Z+E6410YSePc8he2lUefgH8Rv/Fb+SvPsVefb1+Hf4pe72rNWz6jtjEZv+pN3e/Q2c54yrQ&#10;kY+v9dLvs7G/+3/9NzU1XUv73e741XoIsPxwCIWk3rSrOIGQsVlWIZrsWnSmbuWb0KLRsvWzn+Wi&#10;V5ELPsYVbeuqn/rcsNciKl2V7RtYbbeRNmS9JZF6xwyf4KX/5XXXaLOd+nHAkP9V7O+PWnZ7U1PT&#10;I078BgAPAKIO6A0r1QTqQwB5rp+b9Qds2TPfaAdq23LVjZobmGOly36EDXkrf8UqfgOMn0+o+isA&#10;TU2PD31Y1AW+k+710byOtKz6FvJYRxnVvoW01/qzqlWpnx9aDqRu5I/22fhJJ9+UazygPddMtTNm&#10;2NJ/5LSu2IY+dXWtu9i5+d8dno/Lzifmfm9qamo6S/5l1uPucPyz+RBAxcWFpRScue1CZoz2pD8p&#10;5mf8hi71Z4tj4WOcMya/EzmwKtaTjfbcv/Ur3ZY9OYt+uPfL8yrQ+8NbL47Hn5n7vamp6dGlV8eC&#10;7OlA1AD9CKDrBPLmYu92UfxXi+mrcM7P+tk+y7VdcVVcYLWdwvIA4EtyHzU1NT2qxFqHeqeb/+Nz&#10;IXvNVuuhakSFbXCjtqvvlv46n+Cb61X7bNlqe/bbsgc/WbNWoDOqbuZbCBvjJz/1n4eq/O7Uuy8u&#10;Lz8t93x967f/t39TU9MJ8b9YTU/udvu/E6DAUFT8KhZwofHvBND2p+FegKLzE1ZkoEKFnH7YLasA&#10;I8PxRZccu/KGrX5ipri0zfHWK1f6Kz51GkfaKkZMwL7yT3uNcQ7bpCt8lSv1jI8YbDyhRX7jfr//&#10;Vbnfm5qaHk3iAQD/BjBq5eoBgOvIqn5EW/UjZHyBakpgtqN3vFHt9lnZ57ZzwQPOSX9GjYO7viG7&#10;vgnobDPSppoaPNpHZG4G3r07XH557qOmpqaHl7jRrOvIQbvD4Ut52BdC1IVj1A7Nf2oEnFriGoFO&#10;NSLt2Fxf7AN3fXONQa5+zqn8qVdM+tf8K3ty21d9pZ/zOpf7VZ5ow/WWFz74pn34EYMN3wQ57Y/e&#10;qL51zT3GF3ghEGv0I29W8LWq910cj//n3PVNTU1NL5mOUVS+K4oJxYwC9GJwf1/LxUkPBkJPYQIu&#10;Zip0wUdBy1j7yTd9sFH8yO9iDXeRpe2Cahuy4+AukvTn/C6oigkoPuDcw44On5TRITM2tdNP2178&#10;3C8cHTk8VumrX4D+8fN+JC9PavnNhedjQfxf5H5vamp69OgY8/xdgZj7RxZszH/XP+qE6we/D6Df&#10;CAhQd1w/XB8N1xnyyG59QvEFqonYUsauGh2cvsnvcQCPy/kZk/qGB+r4lD/geOfHrvjg2LUNAH2A&#10;30TpBwBNTY8ejU+a4+b/K3VTeqv2UQeY/65jyK5PqiOBuv7CD71ttF2fXGdUmxKuP8MvoDUX9mw7&#10;Hlk5Ax4HcfRL2/Gub/Z3v6M+Yks43uNzftmQU0+885EfveHtdz72m9ol3jzy8N+mdPP/E4fD4Zfk&#10;rm9qamp6yeTi/UQUmO+leAd3AaLQUUyBi1MtVi6gKsJGFjjHYgcUMxVZ2rYHd5Ec+fFLX+KdSwU4&#10;7YoJMM4ab7v70vgmuzk6Y8QCYjMemy8Gsx2d4tPXPtiIYezPp919ID9H4d7tDn8m93tTU9OjRTdj&#10;AcxXAKL+6DcAAHWD+uHaYb0WhegD8kmgH/WPdrFTR5QDnrJqUMjKHyA39RXuPmtu2rW+UqM8vprf&#10;NtrqBxs+ITte/abN+WWHD5m61w8AmpoeRboZte4vs36M+R514ajawLxPrvpmUCOCqzakXO3UC+qK&#10;64vrT62RtLE73rG1PtFvrV+uUXDa2ODYrSN3tbt/xRr0EVz9B7x9jMVjQB7xAewae/rKliBXze0+&#10;lTtjcwzHqKN6mPq+/f74X+W+b2pqarpj+oAoMn4I4OJUC5YXji5YLoy1gKkIpp+LmHzQmwdG/pDx&#10;wTbs8MBWfuwqkiFTgNVncskl3nFwdMh1bORwvLbNSH0dC3HolCN1QvHXtmSbnKDEH0M+Kmfs4/Df&#10;f0Ps81ctu76/r9XU9IjQa/MBQNQnvf7qOlFrCXXCC0PXDi0sA8gs/LT4A2lXHDmCk0f1L+UaD7ef&#10;7cphHW3rs43Ncda5frlOSx8gBzb6J4f6T2ib8AmZ8YeO14BDXt4A+LLcR01NTY8G8WN/3543/1Er&#10;9K9PXR+QXR9cE6zD7rrh2jIQOtWigOJDpxzwlLXWS1/ndzw1y/GuYzUXOuulSz7s6WMdOZUjOTq2&#10;ReMJ2eNwfSXW2wrkE1Cu5O5f3PEBOOO3D+3gx+V6wPr8cPjjue+bmpqaXjHif7b+YBQZio8/QaqF&#10;moJUi5jlUSCL7IXill2xyV0AFZP2c/nln7IKcOpoj/wp4zfiUzcKdoB4F1rr7G9fF/RhL21vm23A&#10;bTh253e/0T5qv8Y+fj44/yHgQ5Zdf8f/9rGpqen+E/8G8LlA1J/l+++BVX3LtmpD6oc9uOEFZq0x&#10;qo2J4Vvi8XVbPiHX/uHEIFMf6WPLrvqFLWXbx/iR05d451S7yOGvfbD8R5TD5R/LfdTU1PTw04fG&#10;3Na/+cs6AFQ7mPPw1Lt+uHbJP0CNcD0R3Ianz2xXfQu4PiLbRzmDq+6l7Hz2c59Zn1b5kd3G7u2x&#10;3WMecnDg/Oo3QAx2bXtF6LT9IcPZRzU/cExZ3+qDI370j5v/fnu0qanprtGTUXR4CEAh4mb1uSxI&#10;KmoBipKL2Ch2qVMxg6d9FFv0lYc+i5sKpYtgtSsvfgEXRfWBLtsusu4XvfpLWRchbAn7OYd8A86h&#10;vNgC9gfkoS17gH5lJxft1BvzmGzP8YxPxfiBwHdeXF5+Su77pqamh5tes1t+BFD1YZnvo65IR02g&#10;bhjp57qDTjUxQc1wPXKeYQtgg1e9Zecjjj6Up+rhVZ/5hdSrBqPPNnGqf+hTdj0cvrTRowvw31D4&#10;LwBfmvuoqanpYabj8dNjXvPVnhdinkcN0Sf/1CG4573krAOqMwHXCdrSWU7uuuJ6o3bqh3/qDMe5&#10;H+dyPbKP+3WOsa6r+mJXbHL5BZQbXUD50k4cGPnS7liPz3blLnB+eB0nMt/7D/3xf8u939TU1HTH&#10;5FfP/emz+QdG8XnzUnT0XXu4CxhFyoUMUERH4QMUr4CLmS8Kwx5QUQuO3kVSBTO5coTsPvFBll/6&#10;6M0E7AHa1e4CO8aHPW3Or3Zwj4O2titjPaYar5wh03aMn9Si12I99coVkI74ADra2qYo6FxA+YHA&#10;5y72+1+d+76pqenhJb4C8Ewg5rn+C4DqBPM/575qCbUgQF0wR+eaIzmAreZQ3Qmsak7qlDN0xFU7&#10;8XCADrvheMujf7jjrUtZfsVnjDHtcPsD8vOw8z27w+UfzX3U1NT0kNJ+f/yCZd2yp8a5fnj+jzqH&#10;HDqv09C7vgDXHNWM9IHbx/Vr1CRkePps2cnltu11LCM+uHTI2R7jC7BNrnWuadVOvXM/wzft5NI4&#10;gmt78A1gpy1dYowv7SPP0tb1Q9/53+33/yJ3f1NT0z2m+/169t3ov37vvOa3zG8C/PhSfFSUKOQu&#10;pipeCRc3FzWgQoc+YI7PiM82sF1xhSsWGT/02cauWHzMbQvuwq3cIGWPTcUZfWCOxyY9beeo9uTo&#10;HK9tCSh/4cqbvsjk5rV/9iNPzXmwEjmOz8fNAg8C+GGX3577fqY7Pf6P+m8M3O/52XR36WE6f/k3&#10;gHwFIOoAr7/z2x+jDlAzqA/SURfMU9bN9GxP2XUFnxETcH3BrvqU7dnuvjWO1NX+ZQ8OVNuqHVva&#10;sdlec8Fr/Uzd+N2TF694ANDz9/GmR/34Pyrbdxn17OtjLvNd9OdKbQvoh/9G7UpQC1yv+FFk1ZDU&#10;q07Ab9UKxWN3/Ri5sGNL7pgaTxzxW2PA7trq/MR5DM6PTvYC58c+4gF627FlrLnqHvaA+/MYHFvt&#10;xHgMzpuf/B/eFPv+/ZZD0NTU1HRv6COj+Lw9ilAUp+OztTgFXOz8BFNvCmAvsL/kai86+WzI8jGs&#10;h082xmG7IV2A8cmvcuzJRz/VHtz9eDzDbp/Srts1/Ce/Me7U2U/bHPtW3+8KvHu3O35d7vumpqaH&#10;j3gAwBsAy7xez/sx/1PnRd+JvfCt+mZk/Vjaxa/Gyye4a578El5QO27EpDxiErNe7Sm+2hk7MgtZ&#10;vgLQPwLY1PRwEQ8veAD7obE2+XvMYx5uMr+zhqh+TDVg1IkN2wCxhTsGuD36yfaQ4Ymz9Q9bctej&#10;2Y5+rn/ANdfjn/sgXig28dnPuoT7G3HokDPG24tt+d2U/eGNse/fnwPR1NTUdI/pxidEEXo6i5EW&#10;dIm5uFHwZAuuBwMB+WRRE08bfjwJdeEDxDnWhVD9ICeQ3Tc+vK32YwAA1e1JREFUqzGkTfrJ13Zk&#10;vbKWfnDlTm6dc8hunwTjc85hTx/azo/PPD7lTGBTfMhhP/L/c5dfed0fvjt2/GuW/d/U1PQQ0Y2Y&#10;x08FmNPUAtcNz389lESOeU57rg+qLwFqhH2NUTsA8SXWcH1S/S36aifGfdR450dejS915CR+jCFR&#10;49VvxOjTstTnr1dffknuo6ampoeFLi8/Jebyu5jDzG/mdUBzHx7w/KdWuGaVtc3K7g+MnGeuP+iR&#10;VWdsKz4n+QuI97pSY8THKD5w55lt6FW/ktd45U0O9Gl+2hxfa/6Ipx0cf79Jy/hWY8xY2ssP/vEG&#10;7sXFhy4Hoampqel+0PH46VGY+CGnKGBHfhSQAqZCHnARdGGlMNaipwIXsuy000cFvEAFOeWlCBZ7&#10;xhirdtp9QaBtfe1j9A+wG6kjtval4lzszm+fsb208cm27PZBb9uWT0H46j8E8HUAXpd7w8XFzY/N&#10;I9DU1PRwEP8FgH8D6Lk/5jf1IKCaUmTZsz1qCijxrhvm9q8+c32aY5zbqLGy057s4rRDVnzxV90v&#10;Oup3HT/5tIgO8AYAvwHw+3MfNTU1PQR0OBz+bzGPlzcUNbePde7XGjLWb8FdK8xrXbGPY123FI8+&#10;ObHOjU769JXO+tRVu/VDF3A9Roc8ahV2eLYN6fEzRx/c/sC64Q9PyF78vU52TtruQ2NKn/zOv27+&#10;P3A5Ck1NTU33k47HnxuLWn1XnU+rs3ABFbksXiqWIY9CaF3Cdi8MsbtYKibtLs61H+ALj3wDo6im&#10;r/JmW7knu9v2kW1DXl0cit3b6jHPdvFiG+ObQDy5sHss1vEUmAsuX6l4d1yAf2Eegaampgef+BFA&#10;HgDEPNZ/+3DNY95bHovlwKhFmve3uDH0+GYbqA7V+OD2l8321K36Sr3aRVf7s9264WebdXN8cMe5&#10;v+W7rIfLP5D7qKmp6cGkQ/IoYYc/EPPWbyVqfcf8nuZ4nf+e79LVduocP9cHwzUFjn3UTuvdDr5l&#10;9/pwlT8w8tqemNeP8rM92h7vbAfY3J/t6jMhH2Lsgz3b2pcpW7/EL/v6DbH7P3g5Ck1NTU0PAh2P&#10;P48b00AUsOXfviQoaBS9UTCjjezChg57vfFHp0IYXD4B9LYpvthALajYRgG2PWTnpy/ZE+jqeMyV&#10;M9uOR9bYik12twN+2ODxOF5jTu7xOgdc/ulbbbYH1wMW/XJ24MW4EP/uPAJNTU0PNj2pBwC3XvXU&#10;vE6M+hJAnh8EzHbpsBcZvdqBUU9Th02voIYfNufAVnX2Vd0u9jnXSf0LedVnxjqH7cMvY6hl/AZA&#10;vwHQ1PTg05OxBuHH/vhdopjjvJmYa5JlPrsWML819wE22mkf+qJzLUNWnSg2/NHJHvDarsaMuoM+&#10;UNd39q12jQ+eMjrpA65PyMQ5H3yOp+3xyV7i5JNt6bBbDr1jPU75Ba/9kXdZ6+0Pz8T+/5DlMDQ1&#10;NTU9SHQ8fmYscPPCcOCVdRXLkFXMArQNip3t+I+CCEJ2wUevNnZk9Ob4up1258MGdzF3fhdhuPsa&#10;8alzu8YZtqudPuK2T/4s9Mnhfuft8Hi3tm/0lXb+U0D4c8HV7wKwr6O9/4ex9y+Xg9DU1PSAEm8A&#10;8BsAzGHXR9eNUZdyvtc6VbkQ9lVc8a/1Q3bypTwQOtXFgO1zP9hcO92udgFb5tIDDXjqV/3XdnLa&#10;gIfGP7E7XH5R7qOmpqYHkp78iJjHP8b6jnkcNYz5y7zn5pR5rvVS6MZ8T73a8NDB6xppXvdIH3zU&#10;o7QpT3D7OceoJ7QDq/5TXvln2/ngjhn5Qh75EmfXn+iJS648AY+LOHxcHx2PfcSmDrgfair6fLP2&#10;8NY4AB+1HIempqamB5GOx8+ggEXRopBRFClyo+jJthQ3FUPaCYqdim36Yl/xgIrpGbv6CXhhW/Vw&#10;F9zah2yWg1s/xmB7YvgY1Se47c7rvmUzir7mQuf9I7tt6atFNrZAjk/fuav/C7afDjc1PbjEGwDv&#10;4sFdzN35RhnMtct6Q7UFbNhW9mxX2XVPPnM87bSPdrUHyOPxuX5ZL15yKE/IthnqG5TY5Ret+w2A&#10;pqYHl47HnxN169mYq9StF6J+UQvixl9c8zzmtG5eU/b8H7UGO7zYVQNSpj7J3/ZiA+hVw1K2zwqh&#10;03jskzr4iE+7c9b4Wt/kY1vxV4xtqTdc34bdiDb5Vvb08Vi0XQEepuCzbCdvR+1jv19cfORyIJqa&#10;mpoeZLq8/GlRtJZXO/N/vFLQsqjpE3GKIMUvuR4WIAf3g4NhT52KYkIFE56gcINVgccGD4zCbhQ7&#10;bV80lAPYnnC8czuP8ls/cee33bY5Fs4+UVzKq+0P1KfHvnFgTLFf9BAgf4Tx8Pb9fv8f51Foamp6&#10;sMgPAGIOjwcAnu+1xrh+uE65dtgme9pcE4Yt9K4bto+6lm1ia42rdc/91HjHGdVW7cqRch2falVC&#10;dmxZu/iE68Xd4fIP5z5qamp6gGi/P/72mKP+UIdX/p+nfoVM3XmO+VzmteRlfg9oTZd+1ICc/0sd&#10;wZ4xW2sr4Fj3AbettquP42mr/4T7GvHZdpz6L3bysK2uXfIrNrj1QDlTb7/BQz9y2Add6nkrjDbr&#10;On/n/6mLiyf6k/+mpqaHiC4vf2oUL/+/0rlgmvvGlqeew1axpUuMnFdgLsRn8TL6X8F+t+t/FV5m&#10;Dv2YVn66+HV5FJqamh4cer+Yn88F5rrkhWPFdTXrduqf8VJ8bxebOW+jdtU4ZBa6/AbAl+c+ampq&#10;uj/E//SvdBnz+Tu1rsg5O83vkxrwEtYuLyV2s9YUXGe/DsRv5Rh1+SVs1zm45juXchedHgoEeFjB&#10;wxZkvvP/uuVQNDU1NT1UdPMnRzHjtTEVQBBtffIV4Kln/WR78NC5LaTPid8EdPNCesvvSmRfLsZV&#10;V32uzDv7J4hR3Ea+rfZVfczbCcKfp8bBl4cuPxQHoP9VTFPTg0P8BsDzAR54+jcAzmHM/7k+zHiZ&#10;9q38V9Wcitv1OwfXV8ADAH4D4MtyHzU1Nd13uvFTYm7+eFm7jTpxXb2ZMdeXK+LnujL72z77zbjW&#10;Hjmv8xnYGO+5WOnn3HX8aVutLwv4N9rUwxdCfkcchP61/6ampoeSjgu7+W9FUeMVdQohN/1+CFAf&#10;BrhIUhTB8hT0lr4WUaDXyErbsG7YnHeKPynA9sv24FOc4UJe20MOjPzo8U17jVmhxCs22vU1tWof&#10;Pm5jK3b2zfI2wP7wzOFw+PnLcWhqarrP9Oq4+X82oPqX89Wgbd3ZOpHYijU3qv2l4qr4Ldusm9vU&#10;K+tBrV9+ANBfAWhqegBov7/8NTEnl3/PuTyoZE0x5nOuN050RfY8n+3Wr2wV6bfKvYGz8YHNPkr/&#10;1o31VY7X+hq7ylGA/qr4yu0z5MBYL045/GEZn/z3hzdNTU2PAulNgDfpohLFnaIXWN3gnsGqiILb&#10;iak+luHXxabPfPO+sqe86mNG2Gz3wncG+U+27TZxLq7uT2S9CaCL+OHwx/JANDU13T/yAwA+4WGe&#10;bs1l1Yar6kug3lBbV+WtumMd/FxdAuS5yg6G/ZpxVmyMVb8BsLyxdLj8ktxHTU1N94cud7vjn1/W&#10;Dczt5XdKcr7W+Wts6cDW2m74hs3141zO6x4AXImSv+K6mrZVy+r4LMO1fRv+QuivXR8mT53+jSI/&#10;5hy18PDjcRxevRwO0SF5U1NT00NLHxHF7m1R5Hj9dfyoCkXQiLYL/yi2k30qnLdsARXm1Dl+5Wdu&#10;edYHP4kzwo5tto9CP9lXfvYJ+OHHOR/Gv8pRYm2v7YEpHh77Ni7g/reMu/1fiWPQ/yqwqen+0avK&#10;AwDm6agBMX89b1fz2ijze64J1a4Fe+aq+lV8Yquvs/0nbsfuvufts241vgBvAPAA4L/PfdTU1HTP&#10;6cb/MeblD+vmX+sz/bq/5ipzN4Guzl3Pa3PHDLuRus3YlLGpvlwRf1v2gOvM8N2yV4QdnWH9kDPe&#10;69MTZPx1dq8Xax8Llg/H3hIH4gOW49HU1NT0aNGHx+L3aS34lsWqb4jhLpAqjsG9mJyLZbWrsFpO&#10;VFmv2obdbeB8zk+OWW/f4VN4BbpZX/2Jr/lmu1Ht9ofPF1xk2yXn9tc4/ZJsgnj0/Bgj+/hNcQw+&#10;ZjkUTU1N95j4EcCof6s5Xud3hefwbHfbsbNPlef852S351hj9gX237LZ7njacx7b/W8A/0juo6am&#10;pntI+pog/95vufmPdYLezDFYN3gdMs9feP20v/qIh01rlNQNfeEzqr6uf8xdT2hbrms4YmYdXL7T&#10;WMUnv5mPPhIjf2DkDKzism0Me3BvU3I+pNF6mLVZv/bf1NT0KNONT4iC91wWvVHgKZABF1bB7ZkX&#10;KDYxLkTFb5XzqvjJNl9YzqH2PwMbeeYLiJB5T7Y54bznxrfVL7nqxZgY+6HnbQAQ+/zy1+bBaGpq&#10;unf0mph/vAHgukdtgBtj7m5gy35tzFQ3hn5Dt4VV7drIVe1bOW/HvnzX+HD5pbmPmpqa7g3t42b/&#10;L+vGX+sx/Xs/aobmavBan7bm/0vCFD/yTrqr2jNW9o3xUWdHe6P/6+rbyI+t2kPGtrJbLnr3z/pL&#10;H3YVW+iO/p0F/s//T1oOSVNTU9OjTa+PRbB/GHAullvQze2GvhbeTXuBLmzFf4UcxyjoE2yr9rm/&#10;1c33BI//uvxbNm/juDBPevGAfqwndXD1mW3wQlxw+BdkyxPn3fF/jePwxHI4mpqa7gHxXwB4A4B5&#10;TD3wd2z1plLKW7iqdgDbz/nIXmrBDI/nXLxyU1Mm/QpTvZlxLp7fAHjP7nDo/wLQ1HTPSK/8v4G1&#10;QNQj1gbc/FMDWIdlvRhvAlCfrqshWntcYZ8x14L5BnkG/Y/21M+oT1f0f5Xdttlex3JVbWM8XnPV&#10;sTl+jC/b4XPM32g6PMdvZOVBmf8NY1NTU9OjSDd+ShTE/DrAkd8FcPFEppiq4IIomPxmgNsu1MAX&#10;LBXZtAN8XXStU/FNWXbz9NMFZtLZx3ECtsDIkXG2wR2r7UBn4GN9QH4bdveP7P7dFoqv7MXfOvp1&#10;H9i1n1Lme7eM4e2Hw+Fz84BAfQFqarp79ETMO94AUI3LOcs8ZF6qDsBT1hwG6NNmjk4LdduDjzqS&#10;svOMuCKrNgSGT8rVVzkCrq+C7cFdWzy+0Rf6lKvOOUa/AWS/AdAPAJqa7oz4z0v8zs8uUelWe3/8&#10;fN14cgOa9Sfn5pi/qXMN8rz1PPYcVg1IvXjKy7wuPgHndl50to/4IlsPHznwIS928/Rz39Y5t8e9&#10;yu92QHkDrsPVh3j0o284+pAFbKn3OPBlveo1a+XYxZd17+GdcUn46DwqTU1NTY8VfVgUwWeyGGpB&#10;G2Bx/ELABZPiiV4XlFJsgQvzKPppd9GWPaB4eOrgo7CDjHeRty/cdi2EU8Zm1Px1fJITyIbt7svb&#10;4Ny03f+sN3ffHj/9y5b+3jaPGT062sH1wMVfCQj78eviWLwmMC8atqgfEjQ1vTy6GfONNwCYi/5U&#10;zfMb2W3N75A9v5m/aic8/10frHd98Pyf40eO1Llv251DdYL2FI/OfTvfPD7a2JErHK/xpW6pScu/&#10;AfSPAHZ9aWq6c9q6lr9+t9//k5hvnoexxtKn/MzNWo+Yl5rDgTG/SxvZenNs1a522lUbsCV3HVnF&#10;pw3od4yCu59Rd4qPt4Gc3gbn8033iZ12QPlopw1On9hkD1R/ZNmS17GgI1/dZ/RP2/mc59mAv/76&#10;bN/8NzU1PeakV9HemEXx+QDF0sWUG9VaQM1daOG0XWyHLouz4kO234jDnkXb8c5tOzrbfUFxXvmX&#10;vL7wAHTEw/0Qwxcr9++27CGP/jOP492/48wty56+5kAXoJIXINvOxS58jrroxb7n38/80MXl5U/L&#10;gwL538/cSN50f+h2Hso0PRz0RMyzZwLMPS1CYy6qPiQfc99Inb8qQFt1p2DEpA0/zffkqikpz7Gu&#10;H65l1cc1A7tyBdRX+ll2vHVjPAHHq516+aYOO19J4gHAH8p9NFOf/02PM72U85+HZ36AtnqQtt/v&#10;f0XMNf7PPPMu1kX6EGDUndBpHmfbfLV+qfaQx/xOu+ME2vikfegDqh9TvNppJ861sdaPkcPtgONt&#10;13YER49dOuQEfsqfdo3PPH0UB0L2+sxjI36ANvaE7MnJrzVYABt6PtTyzf8b45C8bjkyTU1NL5d6&#10;cfBwko9b8psfH0XxLVoILjfttbC6gFJMXWCrzXaD4i1dcuBi7yLtC4VsqVP+0NMefik73rCPc0if&#10;PuSe7b6g+eLhGDh+7lvtmWMrcF7s1UYO62o8NvO6jbkPjlyo+D4av8nw3t3u+DXLMRH1/GpqeuWI&#10;NwB4ABDzUAvwWgsMz19jZStz17GWV4t0dMUf2XNfcSD9aj/4WFfrx0Do4I6RHwi9eIHylFxjfKmz&#10;/cWoO+++4gFAU1PTSye+DiCKWvMXubYvdYeH//q/857H8/z23FWdQA6s5jXIuVvtriv2cX7ZAvQt&#10;W8aNOhCodmTncD6NK2XFZdvxxNba5VjLxCs/ccltU1/RHuNP1Hja2L1NwxbcY4VrLVWQ8cdlbKyv&#10;9ofvi0Pif/XX/+O/qampKehjojjyEIBPpXlCTdHkjQC4n1ZTYJcb1nVBR7ZdN9tpB7U4k0ex+KQO&#10;my9A45O2gPPChw+xyclLPNw69Z+y4tPP4yW/XrVLP/UXfLSR8U0f57cdPVwXpOCr8Wec+3WM7Wy7&#10;tj+gMQTcxv+5gL+b9gP6bw23aCwmmpqaXjbdjDn29oBeBQ0wL5mHzDnXBs3dgOYtNuTUjXmdHOCH&#10;3fGucY6RHd+QiQOa/6FDnusTfgIxAdWf1LkP+6Mb9QlbcNnwSVn1FHvA+bGHTj86dt0bAE1NTdfT&#10;xsP6G58Qc44f+mPe8UN/fArtuoDMnGT+ai6DtAHP6zG/Ayf1ofgh4+P64ry2o1NdCJR4PYxwPdH6&#10;Kf2UK+A88kdOu3MqPvXk9Ritc//O5xyKD7g+oiPWY0A37NF2vHKkXTxt1F3FgtCRP3xU43jIGe39&#10;/x4H5VXLsWlqampqqvRRUTR/OIolxZUFsgsuRVbF+FZhFTdo28/f5VI7MC4GKcN9UZjhxSp2+kN2&#10;HsURT/7MM+ICHh8XAtqOsZ/yhL1eHK0f/Ra7c9vu/OJpM2obu+M1hojxWIjnwu/+DcXHxThfU4v+&#10;9K/Kjl+Qx+Vm8qamppdP7xfz6m2BnG+e1/rXW1o0BlxfkF2vmMuax7QD2D2fXQ9oj/qRdsVhL/4j&#10;PuB+VS9S7/j8mtAte/q4vtmGzuPweF1fRjs5fsvXjpZ89MWbR+/ZHS7/YO6jpqamO6Pd7nD4o7rx&#10;X9ZSz0eN0Q0q885zL6A5GvD8xIae+ctcJZY28vBLveZzoMaP+hKy+gqOvtYD15c6hpEv9LXt+uG2&#10;+ycf8caIC678xVbjxTfinVf7BjvttM3xtX6hs5/yFI6eff5CHAPa3xLHhR9obGpqamo6Qx8exfIH&#10;uXgtRfRIQUU2d8GthZfCDKfgWjcXeUCM4xxD27L6KcXfhb/G1vaKR5zjaRvoan78adfcvsBy8dq0&#10;J9dFPGXD/rVddc5BHPG229990fdzcdOvGD0A2Mn+j+OY8AOBTU1Nd0Y3oq69I+aVP42jZtT5yuKS&#10;+uE57jlMfUDGf+gStsOdy/kUk3zUtfSdcwBqgGpQoNqc3+NDpr7ax3KtTY5Vn5YjlvxuAx4A8AbA&#10;F+c+ampqeum0vAFwQ7+p9APcdMY8o85wzWfewp8P7vrA3PN6Ca75iz3gOY3N9QNgQ2c7XO2MwV79&#10;bXefis8cNT8ynHG6j7l/5Bcyv2sZemoO26ocwWvfQH7pr/oUsvNjRxbSZ7ZLlyB/rV8jf6CurcZa&#10;S7Vtv/+OODL9un9TU1PTFeRXzd8viuY/onhmUWaxrItVtHWRQA64AFNwfeGwfRThhIp22OQL0m/w&#10;hGN0sUDOvBpLYORP/eqCUO0B5xwIm8fqvNIFtMhGDh3wops49Oo/ZOc3dNGGB+qFyOOyHzZ8sLM/&#10;samv8JM+OH3y5gWfGKBjcY7+LReHwy/JY9PU1PTy6FVx8//2fADwbMwrzcXgfNVJczw48w7u+S6e&#10;YKGr+R/worbWBjg5ncNxNQ/9udagr/nmhSx61ZGE27bVvLNd25K66qt6EwhZNYZPyF7Y3fovAE1N&#10;TS+dntzvj7+DuRR4JuZVQA8ZuelnXqumMN8CzDsw1goB5iZAN2pHykBrrdC5tsjfvGDEB/B137Rd&#10;HxSXOvioGdhT7/5WupC1Tsl2rS/KGdzjm/MgKybgvoc+c9hukK/aa95hS5313ufc/Eff+2+NY9Nf&#10;oWxqamp6CbTf7fZ/L4oo30vnO7MUfp7KujADLjZ++ktbT22xuZ06YZLxkS71xA07bdutm+wjv/XJ&#10;R9yM4gOf+68yuTUe24qd/ODK7Qt4ezQe4HZw7SPaKQ+7EYsHbwc/EMgxYF//szgur10Oz6B+st3U&#10;dHv0urj55ys2rmF1/s3zUG3D/iXOsH7lv4Fhzz5Uf7bi0KXeWNkDq/pqkK/Iq+0r3DILajivKb9v&#10;d7j88txHTU1N28Sn/BvXW35EOW40l6/uaZ7F9Zub0TrnND89R4ttXh/Y5vXJSQ509i+6FUK3Wt8E&#10;clwjP+Or+tqP68/QT3ba1A/pA1VvmfqzigFhd106qV+AeHKGPO8XjTdB/bbs7cyHAEf+tfJPqKbt&#10;D/8oDk7f/Dc1NTW9HIqC+pd0A8q/sFlu+LPQqoBTfH0hkRyctuyBUcQTFHbrV7bQ+0LjPKt4bOmD&#10;fuRI/cgd8BhGH2mHO1bx0R72AmJ1cbJPyooLGXj7wJzb/Sq3kXnso/FlLveLTIz7SF/9SM/ymwB6&#10;ne3wjovj8bPy8DQ1Nd0+8V8Ang0wf8c8T3iu+8bYqHb8XZs8R+d425i3tb7YPvLYLyEbOuJCxga3&#10;vdYZ15dqt6zxZVvIONkzzvVnwfIVgD+a+6ipqek2ab/f/6qYS++KOcRcYl4xxzy/3bYOHzhz2PPU&#10;8xo+akvA89M2t5Ubji71nt+yE49sHsBu3dyH+3euGoeP+g/kW0NL3UqfMfaEcgbG+FLvvNqOtLs/&#10;5UgZ1G0b+YOPfifZcSEfeWNy+W9K++Nfz0PU/0mpqamp6WXT/vg7o6jqJjQKK69YUYB9QYC7sINR&#10;mBPYdLFIP2LtpwKfbcu2q7Bbn7HAuVT0U7bNdlBzyr/a4QFyoJMt5XFxst7cenhCuVNX5eGXOukr&#10;7BMYY8scY3zoFx0PAfRGAE+280HA8f8bR+Z2L259EWxq4rc0doenAzGXln8NZTDPyvxDVn1Kne3M&#10;QeLwoe5pHifs43k75i8gR+ZBb2jep35lD7naXauE9APKn23LcMUmX+UPaLsC1Lmlv+UBwB/OfdTU&#10;1HQ9vX/MoW9Y1kX6gIRrsuZVzjGtY+b5p/l2a27O8xM989tc+oR9nVM8MNcQ1YqA5vdkg3tc7mfo&#10;kYv9ZPwJjT90XidhH2MIuL64jzmeh6/o5+3BZj05vB1b8Yytji/8ji9EXV8++T8c/kgeo6ampqam&#10;O6b98f8ZxZXXRZ+NYsv31F2c+f4sMgVZxTqgi8St4rzokNGnffgmXNBlT+iikL6+8Fh2PDp85vyK&#10;R0YfIL/i8IGnXcg4xzuf82Mf8fCAxpvyVh63lSP1I952bOb4oE/uHKP/pX3kxwF5yo3tXRfH48/J&#10;I9TU1HQ18RsAzwS8iKzzDx2cuak5nG3JodOcT5t90Hkuuz1yoA9YHnM64fyjnVAu27Nte/WVvkB9&#10;hx4+ctFOX9evagPLd2UPl1+a+6ipqekKOhwOnx1z6R3Mm5g/sRY68vVI1QfmXvIxL9PmeUkNUR0J&#10;2Ed+cPTIk01zFX22Z7v7dE0ZuclXY1OufdQxj7GWuMEDIx4/5AQ2w/HOP/xTT7vanMfbhpxrnZHb&#10;vpY11oRqOTU9jseL+/3x8/MwQf3BR1NTU9MrQvvjb4wiy1PWF+Oipx/OovhmEdYCOgu3C3i9eGwV&#10;eF80FJM2+ZqnzbL8w2Z7bXsBr1zo0g7HPnIRm+1x8UGHLe3S4598xAcnN8B3ZS86xaet2qu/fAOO&#10;cd+GbPBss33w6Fv7noU7eN/ucPzqODp9sWtquppenQ8AmMvMJ9WAnFeakwnXJ9tsR1fnt2Pgtjse&#10;1BgvtCWnTfYEsvpNWWMrbdsAfVh2277uHxkdbfq1fegZT3AWzrwB0D8C2NR0NX1wzBk+9eeH/vg6&#10;JDf//OCc5hTzKeeZ5nfIzP1xs4oO35A9XzUHE27bz7LrBzF1/jqPbfgjj9qCPXUjpsq2p4/GG5xc&#10;Y/y0g+OPzv2olqU8YoqMPzaBdnCNJ2R8VJ+ybZ3eJE19HZ9isVvOtm3UL9ZBzx0Oh8/L49TU1NTU&#10;9IrT4fDv5wXQN9y6CAR0ocvCXSF76HUBAPZJPop9cFCL/8qv+EiX8sif8hgDHH3K9QLl/pxXvnDr&#10;jbQrL/Zi8/ikh6MLqH+Qeo/PF81hS17zE+t+xviQgxPP1y8Ut9iOL8bNDBc/Yt58cTx+Rh6lpqam&#10;U3oy5gtfAWDuML/qfB0LXNoxnwZnzgW8QB3zGzn0aidXTII4zetsz1x5U7Z+9A9P+0lcbbuP7Gf0&#10;n7HYVHeSr/LkPnhO9eNw2a/NNjWtaTxU3+8vf03Mn2djrjB3Yu3DW5CaP8y9esPsuUdbcxhOG1ug&#10;zl/J6TNqSYJYxbudsL/0xWdw9MlX+UMW0s/xzqHxpg82c+XFjpxwfsfaXuNWPujxSRmdQbz7HzHm&#10;k13AljqtfaKevzdu/n+BD1XypoeX+sOspqYHkJbienn5actC2hfD5V9ZBXdRVzEPjMIe8FPfahfQ&#10;B6SzT/E1yCW/gOREzc9FQ0CXfCUH94Vs5Kz2wCp/+sMN+8mHduo9/hGbqPpV/8lHnuSKSW4f5Prv&#10;g9DxNYzQ6esYPAV/JvD8br//x3GEXqPj1NTUVOkQdetdgZiTt36lO7jnHe06P+sc9Py1bP1q3qdu&#10;5CztGkuM+zmJxxcZn8TIU/zr2KQ3D/0qV9Hbz+OA8zCXrwD0GwBNTTNdXn5qzJM3aK3DBx/6yqNu&#10;/D0/9VsgyOiQA5Jzfmm+IWfbvtXmeUkMdcl22QLmtuOvdvq5LTn93J/zjvmf+tnuPLbVPFVPfP0E&#10;32Ot9WX0kz6KT/t4WJJ2y84nv6pLjh+5vc5kzYP/CxeHwy/Oo9XU1NTUdBcpn7De/NgowjwEoKCr&#10;qAd0czphFPGww+3vAm8Q7yK/srld7LqoFJsuHNbDa1zateAP1AuOUPwcq1zWuW0d/tVOO2WNDW5b&#10;RdgYg7a9xCDLP2O3LvDSB+e1Q28H+5r+Qn/kKxnYnorjwYXxqf3++FuX49TU1JR0iLmR/wZQ/wPf&#10;c9g/6KcaFND8K8DP9jFvQfWZ5clO23lmu8chW/JVDaGNLYHNMbPdeaxX/uTUEMuO1VeJdv1vAJua&#10;Ku13u+PXRq3gxp//gBTX3SPXWuSYN6ofY46lzLz09V3zOPX289xFrtf8MecDw78A2/BDV/xqrP2s&#10;P4knDkx2YhWf+lWe9Pf4x5itL7Dd2zZsKbNvZKuwX3D1GVz7MO3uizjqNnz56uP+8MzF8fiZebxm&#10;6k+Rm5qamu4ivTqK8I9SjJcCfdQFLIFcb1alP8dvF7N/tOsFara95PwvA77obeEqm3E7Pico2+X4&#10;W3l4Ms6nevvDt11cXn5KHquZ+gLZ9LgR/wWAX4uO+XMc3zm9AsypWtO2cN389aL2jvEy81w3vuUr&#10;RIfjV+U+amp6lOnaV8QPh8Mvirn2dq1rlv/rf90cOofrakfFS+rDtSD4ubiV/g5qx5Xjiry3tY21&#10;/2kszk8e1coE9dkPC/BhDclbkC9yXIK/Kw7Vhy1HrKmpqanpftBht99/W14s+V6cLggu3Mlr4ddF&#10;BVvRDdjf+pTrReLEv8i6iEz6kwX43L4KG/mRx3jS7rZ8Zl3Blm5rPPM2VP0qBz7FL3+NmE8qwo9P&#10;9nhl8XD4g3GcnlwOV1PTY0vHqFFPLQ8Alrk8zTHPuzHHJrt9XvJN/VY/G+2Zn4Xzwa/KfWac+Ahh&#10;zwcAl1+Z+6ip6VGkQ/L5wXdtv1/Mh2+J+cC1k/rgT5xX8ybaJ+uQgmvnbsU0Px27mT980350eyve&#10;qPqByX/G+OQ9uHJs+KMf49vKF7or90+JqfuWOOWGO4ftcRx4w3H5N3/7w/fGsbpcDllTU1NT032l&#10;KND/K8V5KdAq1ireAT3JpYjPwL4h+8IzXxyGnO3rFuH06QuheZVXupJLcdGeL/yWhevs6M7YvS+2&#10;Yiqw22f4Zk5yz/lrXn2NAJ84HnpdLnRPXVzc+KQ8XE1NjyM9EfPg7Rf8cGa+wptzptanMe/O2O1T&#10;27MdaDGdmPOf09U+XzKm2FqfLK/6SR2Lar4C8GW5j5qaHj/aH//zHZ/2L9dKbvz5TzuaK1sIG3PJ&#10;1+C5Hhhb89rzfsz/zGU7MrZz64ct3Za9otaa2q911+affWkX3Ul7wmotl1jlDJm8HhvtEYMcfPnk&#10;/3D8s3nEmpqampoeFNodDl8URZoflfIFQUU8LqbIKvggi7qLv9vDjhy6eoGo+lVc2la+W9iIrxfF&#10;YT+XJ2NrvGT7Z/zsX9tw61Y2cJ19AvaVD/2RI/MAtg8dfvwugF+d+744VB+yHLGmpseKbsRcyH8D&#10;uDykZK7kvNF8sm7Ghr7Ov1UtuUJXsZq/4FzfibleneR3/FYedEVf+9annf0AoOkRJ3/SX78CsLu4&#10;vPzkmBffxbUxwPWS39Nh3VLXAqM2FN1ZhI+uvUU3X5vP5XE/mtuz/1Z84XW8YFVfsOFTdQVzLKjb&#10;MI8f/Un+WVf07r/Ko89s60OLjPPNf/gc/ZXG9+33x/86j1tTU1NT04NGh8Phc6JY+0da+OEcvw2w&#10;usi4wFvGbpsROl2IN/Tw+QKytSAe+YP7omIQXy+0J/2kzv2sxp8Y+QNzvGKndrXP4yV/9Rnj3cgN&#10;0J37lFGIOHIYfD1Ab2joFejD4Q/H4bq5HLWmpseCXhXnPv8GkPngN5PGPJsReuaY5948v+Y3m+Y5&#10;ytyc7dVn9p/t1p21z+PzdiRHX7dvFZttsNTqw+VX5D5qanoc6DW7Az/ypwfjzAM+9ff1VNdiz5tz&#10;8wcf5LTPc515Rz7HY6850NeYE9ie8Vv2eUwr2H4mnv5rjdraFo150hnz9m+NBZ3i8U2/6j/iA+wv&#10;by963tDi7SRu/t+73+//ozxuW9S/Z9TU1NT0QNDl5adE8eZ/5lL0+Vd1FPf5AlALP20X/9WFZrYH&#10;Ti402AO6eAcf/bid8hxnP+f3xX/YwUb8GF/GWe8n2Cd+bk92Yyw6iq62Z70xj9/9wYkRD9uq35Bj&#10;wR9tHgTwXxz2+18WR8zfj2xqepSJrwC8I87/mBdH/qWX58mYPzlXNF8sJ7ffPB/rVwlmKH/a5/ow&#10;cCb/7HcyvonP9WsgY/yjh+4noH9nxttBPAD40txHvZhueqQpbiZ/RcwJ/8gfn/jXm3/PD883z+9z&#10;83O+/s7X8+GX3FBcxsJn/5VfaQ+/qd95HPIL3aw3zuUZQF/iXT8qFJv2US8Nt5Nrv4Tscc3980ER&#10;MnUSm+qSHtgejz8nD12lB/n//XcNbWpqeizJhfkjo5C/VYvLpeDXYu+2dVx8qm1c9OCW8UledUMO&#10;7ovLQLbHRdL2bI98sz5l7CufxBgrctVbLvHI1mu7Sqx9ba+5TvwCq/xTHBdOoCfn2EM3+ss24E0A&#10;oF9Dz+PzI3G8Pnw5bE1NjyzdjHOe3wBgwc8vSrMorZ/kr+ZXac98ttf6AoZfgX3GXDQv+jn/WUz2&#10;rf6sq7VqjKGAhTZfAeg3AJoecbr5cTEXvne5sdSP/MXc0I8WUwOYJ54ffliXPic39SuEfcwxuOUA&#10;/tg24xLVNvK4XWSh9DPb3Nc8hoHQsR5YjXXyGTmx4Ytuy6/q0q+2B6q+wrbg2ufBWbeQl1zLzf/+&#10;8JY4aP1L/01NTU0PIb3/br//9ijmvsCuLgqWk+siUu1G6FYXpslmeXUR2mhfqb8izwpX+HnxIOA3&#10;j/UK1Fzn+h/5t/KGzouVVS7a2NKO7vnkvvAur0DuDu/a74+/LY9bU9OjSDfjfH9bnOtx7h95CMYP&#10;fS1fjbk1b1Y87MiaL0Ue2NDNn3St7Fs5zmDM44w5Gd9t5Bo5NhA2/TZLPgA4/qncR/3pVdOjRq/b&#10;7Y5/dbnOaS3yTNz4c+4zp/WJs+cScnLavma6Rsz2wStSN/y2fIzZXmTHe2xXznf8zrUdb7m2NzDn&#10;sex9cS5uhexfY3Z/pd+Rw/mD+zdZljeS9vt/EcftVcvh61/8b2pqanoY6Yndbv/1LDJj4c2C2096&#10;kY3VJ9WBceEI2IbOF5Vqt8wFCtDWE/yiF08ZO/KIK1wXJnhgfAoAT50uYMGVq+qzXcdnvTh6cqXd&#10;/uKhq37uYxVv2TbnCa6xZLtun3N5gSNbsTueGxZ9z45jFLqn9vvLX5/H7hz1TULTS6EH5Xx5ggdd&#10;yxsAqjuc/7wJwNzyfK9zxPPD9jr/NIeC++Gm5hG6gGNX8y3bnsdDl5z8rgWyBcgxcqVd/sjWOya5&#10;7dqe5NJhDxDn/Oj8BsAfy33U1PSwEHVlq7b4LcT9BQ+1d4fn4hxnfjJHNG/y/K/zQXMi2tJn2/MH&#10;eWv+Ez/mV8D5lcu6wj2PxzxNf+TlOpz6hPOPeRxtj0354JlDsFzzlBj3P/KnHpmaaLt1Hg9+YLSD&#10;13zIHqdjHUNedK63tA380HPzT13maxkvxHrxb8exu7Ecwqampsed7nQBeb/j7xc9MOPeHQ5fGMWd&#10;V++i4Otf7HAB8A8EAi4gAD18dSHJC459vCivFxrrWZAjV5tjsSHTh21C6rlw4scTf+Jr/8iyJQeO&#10;58Lo8boveM3veED/9q/x9K/9kv62a3wB5xXHB336WOf8Gku0PQb3CdgGeObPTwKX323gvzig/86L&#10;y8ufkYfvKuIcO3eeWX/deXhd/Dm6Xft1fufoTuMfFrrd/fhK093er3P+G1GI+BFAzn/PB82PnEe6&#10;SQjO7wPAPX80zwLYFRt8zM+0ITvn5vwN7vrDHJU+QX5i3b95tdM2hj04oB/G4NqHffSdIAfjwg53&#10;fv8bwD+e+6jp0aM7nWd3e56e+z537Xf+FNi27d+vOR4/K87tdyxrjjG/mB9wX/88L5hDmruTvc5f&#10;x6Ov86faHW+/OgeZk7o2wwPYan61M44c6Ksdva/tjK/mVm0KbtBHtZNXtuCO1/ijLXu2vX8cv8oR&#10;cDz9Kb7A/db4akdHXX0OOUC8++V3id611CH9OPHdPt9eKXpYxnm/qfdTU9PjTvv95W+IQs+Ck6If&#10;0H8I4CJgnnrJ80WiXmjst2UnDh9f5JwHm2Ly4sUFybnwcfw8DoCfbBlbY6qvfZxXi4uUudiit008&#10;dO5PviWW8Xmsik94PMDjU3yi6r1wEEK2HWi/lP4C+rFGXcSXhdP+fbvd8W/EfdMn5CFsanqY6TLq&#10;z1OBOPf1FQDO9zFXEmNuJNCNuV7mC4th2o6RPWU4Mc7rXDUeOzk0RzOP+yBOfaaMv2XFpY52rUme&#10;79jdv+PlP9npi7n+7t3h8itzHzU1PcR082PjvP62OKf1VlvI/Agx5zsy80vnfXLPuQrPrTrHzJk/&#10;bm/ZiWdO2U7bduc20HmuW2fZ8bQdD1+Nj9jsyza464P8prGAqrPsHJZnOzYh2uiR3b/HpNwJ2VNn&#10;vfc36zKPET0fOLwYNfnZi8Phl+ZBbGpqamp6ROjWE8Dj8TO5CETR5y2AZ+Pi/EzwrYuHZYC9yvUJ&#10;MxxfX5iQbXcb7py2+wJV/eo4nA+d9c7DRQxuH8c4V41Flj0vlvLP/u2vmLQrb9qdd0a9gLofZOev&#10;8c5vO3o/HEG2jZzJeUPjyD7i4syDgMh3/G/i6L16OYhNTQ8l3YjzmwcA3BR4DtR54fnjuXCCnFee&#10;W/IPHTIxtJFdHxznOUY8snO4P9vNbR9xCflGDvIjO94xktNuf9v8VgJtxceclswCvLwB8CD/unbT&#10;40vXnZcfGXP6b8T5zAMtrn9xbutNQ855zcc8/wFz1XKdw9Xu+QQ8Hz2/XR9stw86UOc/Nust5/hG&#10;H7Z7PnPtdRuODtAG7t99OM68znXzOmbVh/Cxv+2zXOE11ZxLtuQeX60/jmGsfN0KX8A+4KsZ+D93&#10;OBx+QR7HpqampqZHkPy63gdH0X9jFH8uQnExOD6bFwVfNHyx8MWDiwQ6IDnitIgNOAbuHL7IIOPr&#10;ePqz3RcpgB2d8jCmZVwruxcQyM5B22Oyv/uqiwDH+MLPBdrxxrjoB8cPu8esfjbstH1hdl/KlaDt&#10;8cHdFzLj07gi3uPHRgyv6vmTk+fjhml5G2B/+JG4UH9uHsOmpoeJuIF4Ms7hp+LcjvmnmuM5qvM/&#10;9JojwZGxeQ7W+eM5N+pHyNiJGz4h+2sEzFXHI2Mf8fgUO/7KE/B4sGvOBpc9oPmddlDjR32ocekr&#10;O3yx61+fLV/56f8C0PTw0PphwOHwi+OcfoZrFA/34pzmAfZzcX57Xszzi7nBHEJvXucH88K1QXM0&#10;dfhaHvM/QIznf86tVf2Y569zrfo0iE07No2vtPFR/oBjanzNjz/jwU5M7d/b53HNvnV8irGctpE/&#10;QEz127Kj9z6LY6Pjhfzmi8vLT84j2fTyqF+xb2pqemDoqoJk2xNR/P+lLtr7wztD5mm9Lx5cSHwx&#10;4aKBzAOBarcMrxcl27m4uO0Lni+c5+IVE7J59XEuX8TIMS7UwX1Bxs421YUAMjbi8PMiHZ2Qfsgs&#10;YHzBdJ/Y1U/A43dOoAVCth1ft8HxwA9WrPP2+NOSsQhIsJjC5+k4Vly0w2f/HXHR/tQ8jlBfgJoe&#10;BroZ5zb/BpDzm/Od85pzXHOpzAfNn2hTFzQvsSf3/B1zK32dS/Mzbc7nuUp7zO+ik5wgr+3MS3yc&#10;b9QPZOwBz1nXR+Jkdztl4ur2oaev52NO8wbAl+U+gno+P9h0v4/Pg3F+XF7+23EOf7fWELs93y3n&#10;WgU0l/Ic9/zD7jnK+Q/3HGEeMH9o2z7mDXLYxRPMR2yag6kjDnj+Ocb9jDwBzVna1gfG+gZ7YOQL&#10;0KZu0B7X6bQZ7gs/7NVW7cqfutrHbGfb7FPz0XZ9wRcdvs5jf4/PnO2jj2fCd/ndkf3+G+Mo9luF&#10;Tfea+vrW1PQg0G53/F+4gOdFYgUuFCmPiw0XmkC9wIAaj50Lki9a+A176LkAo/MFDj/svpjBdYFL&#10;P/twYXOM8ltO2O4FuhcJyo9vtompdrVD9oVTeZCtC47dOi6iaqeuxnv/0AaKxZ5++NuODX+Px7nI&#10;4xiPBX8u4PwLQW4Ylu9X7vZ/JQ7hhy9Hsqnpgacn4/x968VO57QXpDrvQ6/5FPB8YH5gY07WuYIs&#10;XcBzUHHIAdWXbNsHLntw1afgyhOwn/KXtvunzfyDu0ZpvmJ3O2WAj+OVP+21PqDXOAL6N6C7/i8A&#10;TQ8PvT7WDX+Om8gAN7xxc3+M+XzkPPecDhzHvEqu+RTw9W608Sl+df4B2r4W4iOd/ZGTO9724Y8v&#10;7YzxXJWMb8B1oc5ftdOumOBb6xfNZ3QB9+PxoWN75Zt+yocO3+CuD9IFlDNldM4F9ACDuIy1nXGT&#10;B9ljcrz757v+HDN+W+ivx3G8uRzOpqampqZHmbaeuqHjX/X8prgocOEOHLkQ+WLEhcQXD+t9IdLF&#10;hYtO8tnuC5Av9vIP2EcXQcenzvDFz/07DnhchhYPqWcb8LENne1cbGv+ap/zA11IA/P47GcbcH7n&#10;cR+yp95wHrcdrxv85IB4uGNsYxv5WgCvDnMxf/dud/jTcRz9P3ubmh5UenWcu2+Lc5dz+NmYF5zX&#10;LFw1b7PtuaH5GTrPU8+r4ZPzyvNT8YE6/zSH025/+lrFp4/nNTbNydSP+hHATtzIH7AdveyJaqfN&#10;3MWOTvHoiVXtPRy/KvdR00uj/jTp3tFxdzj83pi/fHc8rj/6DSE+8Y85dfQn/L5Gcc5znnP+c+1C&#10;NpgDnPu6PiKnfmVP7vkCPD81j5g7wX39tA04Fl7t9lF/EY8P46t5XYdcOwxiFJc4yV/yoD+xZ1sI&#10;X8vY1W+2zUd8jqfCsbbD3bftlkf9iWPGJ//vzV/6b2pqampqilXU4fgX4g/f4eOC5E/RdQEpFxFk&#10;OPCF0ZA9/JDhkpMTZ9kXVudS/gLH1wUCcP7KlTPtQrSdG2zJldd46Z03MMaWPhpPyt6Gk/4THnu1&#10;j3GjC6gP+1nGjh/t5KPPROj1yYpyL8dMX+N4+mJ/+evycEL+t039o2JNDwod43zl/01zbutV2XJu&#10;syCv57nOe6PolvM+/ZIPe/oMu3XI6M2rvbQtr2KyPdudb2UP1LlvnfRwbOgD+MGXT+QORx7iNTXd&#10;T+JasfVA5XCxP35+nL/v1E3kcu5yw6lzO2Sf3zqvqz5thuZMwPNia36MeRSQf7ZZi2i+wFPnfCMe&#10;RFtjTNnxbleuPOljPTrBscmHb/EZOeDVL3kdf5VB7U/25BXEXBVXY1R3in7sg4B+9Dnw7n0cxzym&#10;TU1NTU1NSfv9r+SioQXprSfR4wIT4OIL5+KydQHSBSv1wx467Mi+KOGnPLYH6M/+J/lTJ3+3sQef&#10;7at+0ga8cBCirTGkTfbUKWeAeNnJgVxiRz8Bx6vPxPAJXsfrbZRfyopP3Rhjyu4bWEec/WLM+qGl&#10;93JTFccN/Y9cHA4/P48oxIOA6z4l60/Rmu4FHeI8jZsIncN8SjjOf87twJgXyYHnh89/zw/ZsSXQ&#10;yRZQu8i2j3xpX7WxI1tXbLY7p+XaP+PXNhQ7OGcnP/H8ajpfAeh/A9h0P+iq2r8/HG780jhP38aa&#10;IOatr0k+v93m/F7O5bRbnzaATXMWe8iA+WA/4mmPeZW+jkfW/EnZkB1bwJ+C29/zTHbr0o5N/SSw&#10;U5MUG8BvbAf24B6v89bt9Lic3zlGfEAPTdK2Gh/24NoeeLRrbuvsU7dLwD8w3kJITow+IAiZH/v7&#10;tDyuTU1NTU1NM938yXGxeHteNMC46CQ3aM8XqZMLU6JelK1zPskZp3bINS82Xcisw54Y+dLuePiJ&#10;nXb6zVgulAvUt2V4sbu9kgNaGKDLNjIxtAF2yx6XxhhQ/uTYbHdu2tp/yAnF47f46r8F6GsD3Ezk&#10;sfuhw+Hw7+ZBvY76AUDTvSAeAPAGQJzD+jeXPsc9V5g3nlvA57znn8952RKeDyMuY2h7wW67+3E+&#10;we2id/wYh/XwsMlun+Ce/87j+JO4lLELIS9f4+mvADQ9QBTXjs+O8/OHuJYIOn+PnN++9ujcRU4g&#10;j3kB0hdZ/sHHdbJy9OnntueG54nnpbl93Z/l4Zc692H98C8cjDqRPrOft015rLfsvNkeOusDNU5j&#10;Q4+u6DW+bGu/hVzHNeepfaB3jPvQw4BcC7whDukHLUe2qampqanplPxvAl8TF41vLhd+nozXC7wu&#10;NtlG5gJkmy9CkgPzRU0xRWdf+Tk27RXOIzn5PA7bVxdKMOWtdsUUO751fIpJ/QphgzvePjX/QLTr&#10;9jt+5IcXedbXcWLzwqDq06ZfYOaVv+XV4v3h+6b/GLBF/QCg6V7Qzbj5f2r5JFHfGda5m+dvnXN1&#10;/ni+1DnLOT7mYID4MRcDq/mbdsXCA3N+2Quwj9zFx30oPn1GjH1spx0YOdJvxOcNleZq/whg0z2g&#10;26jzNz4pzs9/pmv/8rp/XPuP/uE7n8s+v3Wup66inv9DB099jdecmfVuY0+of3yR7YcNXeqdX/Uh&#10;7R53tYsHxpiqjK85utQPOeBxmQ9M8UNHfHJ0J/sHe+HDnnzePux1u5AN7HHjH75c/3fHvxYH9Ynl&#10;2DY1NTU1NV1Pu93h+NW5EOAiwyfM40n9xAE2X4DGBQs5OXY/RJgv4LLnRY32fIF0jHi2pUdnPXFp&#10;qxj53YanTv2kjM79g5N4+4GUHYcPsWO7im+N9xhW9olXSBe+btftw1ZjWaTpX5wtXwvQLzLzY035&#10;CuD+Wy+Ox5/JcV0Ob9/0N91z2sXC9Ol8AMBc0DmccwFo/sHznK926VLeml+2a36kTrbJbtn21Vya&#10;9bRTh83jm/Wz3TllK/baV0APAPiU7id2h8s/nvuoqek+0BMfE+fkP8/rBedlnMv6rRmf676p5hwH&#10;ln0+a36lvDrXiUeXsN06+QScV+20Dznz2V77MmobebTD17mBbBnvcSim+I3+4SkrBqQsXfFFdl2x&#10;veZaxRWd7WNs4Izd24195ROgnvJBDT/2x0PFiDv+jjy4TU1NTU1Nt03cIB4vDofP2S0XFP+6Lxcb&#10;XZDyYuSLj1AuTL74+cLm7+fZDtBXu3IWu4GP81tHDL6+MPo7hrKnH3b5BYiX3brk+Hn8o3/bkhNH&#10;fuuqXf2DlG2XnDZtW4A+ZM+2xph671vaFYrLfOTBp8Z77Cc/3BgLuDhmx/fEDRcPAuLGa//Mbr//&#10;pxeXlz99OcRNTfeYdny9iHNXnypyfvtcVn2wDm6kHn99bSD1nOeaA7WddqC5TGzAdtWPBLbRV3D6&#10;d585f1Z+qi/Zxia/bKNn/no8Iw6esuZw2pyfNj/O9UJ5A6B/tLPpblN5+HvzY+P6/j/HOchXxzgf&#10;Y56MB8g+dzmvsen8DXl17gfQaX4h2yf1jh3zO+1j7qbs+ac+4NjRJXT9Tf8aLzn4PH/t5/zz/EdX&#10;fRQPMscqPtrYPTbr8SOPEDJ9OE6+2UY/1ifBFRvAx/HUD4/dcfh6vxq2Oz+x7mO58d/t39nf929q&#10;ampqernEIuHGIl68f1xcfiQuLFxAeRDgCxcXHn33vOgMX5x8Y+sLuOPQwQ3HaaEcHDuyLnroMn61&#10;iECfvqN/7EXHhVt9hayLKPaA7LSxp422xljsq7GG3gsNjSlk+478AdqOB8joyeEbCecc9synG3nb&#10;gzsOG/KIh6euxmMH2J+NNv+mCTwV7WfiGD4beHq333/bxfH4s/L4NjXdC9rFOfiWfACgBTXnbZ67&#10;npec25pzqdP5nbYxx4JbJznzEGug0xxJmb6Q3Zd0yPYL7nya69iTe1zKlXbiPR7HY2f+2s86jS91&#10;zoeOecrDOX4D4E/kPmpquhf0urjx/4tx7i1vicW5mNcJzknPDz30Dxnu+WJ4fuj8ty34uD6lHWgu&#10;pH3MX2zBNW8Typm+jnd+zRvaxKTd8882+3t+uU/aBjpfHxWPnHGKT7191SZHgBja+Gmb8MdmXcD9&#10;eXzeFucc64f01falzW1i6vbInrL6L22OG3au7eT+4Ti2/X3/pqampqZXjF612x2/Pi4yL8YCPhfv&#10;40eBuBD5AqcLWYAL3EDqgHyLDbnGyRZ8IP0U6/Zkdz7Gony07ZttbB4DfVV7vej7gj/swT0uxQe3&#10;78hffHzBXuVPHdzjcG77jPFlG2gciVXf6DLWPthYqNGH+wnOa5zLq8Ys7gLPh+yvBvBw5gcOh8Mv&#10;juPbnzw23W3ax7n3Dt5IifNQDxIDnL96SBi2MT9oJ7Dr3A/43B9zzzxlz13ZC9QPPDHbHVP7QJad&#10;3FO8/FLvHBo3Mr4J2+VffNQHiDa/1fFC/xvApntEHxTX8b8e5xzXAL4yBmL+HTkfkZ/xeZvnLnp+&#10;r4NzlRtnndvBfd7rHE6dz2nZg48c6AJjHqbePpo36adcINvYFUscsC1Q89um3IUrPv1lT3/HGrYB&#10;xSSQfdM98qfPyBHc46n92k6eWtuUu+Rwbvs4Bpu5dYpfYvUfgLiOU0PCdvyrcXz7Ot7U1NTU9MrT&#10;7nD4yrjY5PfKb12EuDBxUQroIhbcFzJfPJHHhW3SbUEXuXPIHFsYcenj9syNK/sJbNpL/2fzXTHG&#10;q+D9dl2896Pkol/pwudkfHnMFv2tY/nGi8PhP4xD7B+ChHgLpH8roOmVoiejgPAjgKoPy7m4Oje3&#10;sHVuX6Wv88Y+W76zbrSJN6r+dnGbcbbz7zvfuzsc/4fcR01Nrzwdj58Rdf9vxrnGd8Sj5t960B3g&#10;XPT5KI4uz+N6rq7kYn85cP7RX7ENvXnta+p3jhv64rflc936w/aTWOdNPttHO+znxiYQX3LVuMo5&#10;Tsg8uIfrIQy/8xOc3w/hK37v2+/3vyyPdFNTU1NT012i/f6Xx0VH/24uLkL67lperOA8ANBT/OVC&#10;tVzMEtzcCtiSr+zo4RlfbdXHftKFr23qM/vYiq/jnG3SJzyuOYcvxtW39m+749gPtnl7nXv4J9yv&#10;H6Cgq76g7tfN/VfstM1lS5T8yxsckrkpW97seGvof0se6aamV5L4EcB3smCN80w3IMt5OKB2nsOj&#10;XcC5is58toOqy/N81T43942tnIb7tE+dv26T3/Zz/a/tPIA7HP9U7qOmpi16eZ/sXl7+9Djfvn+p&#10;77rxZ35R5zkH6/mJDOr1x+fp7GP9ln2LVzsxdQ4YtOv8AYqPdvVxDtpzftmJz22wX7UP7jGU/MQI&#10;aZvjGR+2qqtwbG1Xu3K632wPW+j19YngjhMnXyDf1MC+/AtV1Q3+xd/l5Sfn0W5qampqarpr5E+E&#10;PyouPj9aHgJwMeLixQJiLDBSr4tcci2a064LILJ9Ulfb2OtCe1xgiUtu1Jz2gTt+2Csyzu1x0c6c&#10;I1ei5tfFPFAv9PNF/2z+BLaxTUVX+64x3n/V7yS/7ZmjxvvYVF90yycLt/59YLSPvy2Oc30joKnp&#10;TogHAHwFIM4/fYKl8xSU85Hzu57PW/Or1gfmjv3hWkS7nfllT244Hv2cf9g2wPhmn5pPNvq1bso/&#10;bx83ZvwGwFflPmpqegXoxk+J8+4fuJ5z4895F7r5IfI8v6Qrbc5fXz9lTxAjP/sHt33Epr7Ga75O&#10;vjWm+ipnoI5v9LvBbfdYhCl+uXleoLiwr/qcEXaPFxBT26u+ArUvIexVp74ck1z50k/jC5l+OFaS&#10;A1yj8eUrmPqxv2h/axzoD1iOd1NTU1NT072jV8XC9c/FxYgbRx4CjIsU3OCCFvDFFrku0q2rF8mT&#10;i2igXuRrXrd9E42f4qtPyLX/rQt+7dM5ap9qZ/zm+Ep/J/awSZfjsH3kR1/ixyJhSxdc22pb8TE0&#10;1klHmz7EE7KVPH44wKuFesMj2s/vDocviWP92uWQNzW9bPIbAHEerv7F2Dg/A+PcrfY8L+035m/x&#10;qXMOu/3P2RU7jQGsxlCwNb+lS331r30J4VN1VV7mWf8IYNPLo/VXtC4vP3W3339T1m+9Hp7nqK7J&#10;ec6N+WFdOT/R68Yz20Y9Z8f8A/gG6vnv/OfmBHK1zXbFT2OoMcO3+KziGc8U71i4fKs95JE/5NX2&#10;JWrMsJccjkUeDxmKveacx4afxhUc4Lu6xqcPv9vAj/i+J67JvzuPeFNTU1NT0z2j+h8CLi8Oh8/b&#10;6d976W2AuInUp3tcwMYCOaB2XszMB4qtXvRqPO16EV7lKDEn8dbThpf42V4XESdjvA3UGOV3O/oZ&#10;fZX+7bsCvsFPFgAT5vzD/0zMSX/VNzjjY/vJEwuo5RjqmAqh3x3/Hv82Ko97U9NLpWOcR7wBEOfW&#10;rR8B9PkY4Bz0PDk5X4sObpzzAWM+Z87rsFqkJ9SexrmF4T/1ZV3NVTmf5vEbAP0VgKaXT8fjz43z&#10;6btLvaaG86v+9bxdyfWcpJ1we2DDb2UvOLl+co4X1Fh852tihX3P9Yf+KtuJ3v2Xvkb/bhd53pZh&#10;y5hqt26z38Qcr7b7d054lfHLazE3//T51OFw+IV51Juampqamu4L1U8fPiIuWD+Uiw8uYr5AepHv&#10;C+As+6Jn3Qo1T9UX1Lgq239e6KxA3yl78W9f85EHXsZjnM2dWOUr/VnnC733U7Wv+ku/2UfbtxWb&#10;cL+2z37K734yl2zWBd4bx5RPHmIRIvs3xILzZ+dxb2q6XbqM8+dtcR7FOZTfY13eOlnOsW0+z7cZ&#10;+Ml3ymPcOofXeuu29Aa2q+Irzo1zjq8c8KNsPADo/wLQ9NJpv/8Vcd6/UTeHXHuXh7dxLVm+YqPz&#10;azkH5/PX5+V83Tnxy3l1HTbniXMH37SX9tBnf0OfOeY4w+Mb163EOf8ZHpf7ncc57Gcw75+533n/&#10;ztvnty0Yv3JlG0T7uPxbUdXM/TfEEb9cDnxTU1NTU9O9p7M/SLTbHf8nLUR0wVp+tEYXsLzgRdu8&#10;XgQrqg559pnts222b/mc2BlXjqni2ov/hq5iq/+KlY3+AzXn2G9nsGWvfW7FVh0PPdRm+4Or75C1&#10;KGEscL6vzaIyfZ+PY8tXBEK3/7bD4fB5cdj9NkhT01XEVwDezgPCOKf8AGCcj8u5doJ6vta5YVT7&#10;DGy2W5795/Z1qGPYGg+ofZ6zeT4t/8LrcPyTuY+amq6jXcyf/zzOnTfEucMbJDoP86EaNd1zC32t&#10;8fN5WM/Pel7OunM4l8O8vlGzNb8Vf2beg5p7C+f69jbM8dVnts++wHNU7Rwnbeev+2oL+Cr+utoW&#10;du2H9CMv115u/IV85b//I09TU1NT032n8z8Ox7+TWxa2XMz0iQQXucS4KFZwAbQ+L4L1omn/VdyG&#10;XXLRz1jFF1wVAxy3WhCAjLMOfrIomMfpdu0zZGx1EbCyJ1Z9Fyh20s1w/jG+0o8+paAdyEXb+PeO&#10;gNhYVPKp0vHFOJ7PyWc8CDi8JfT/bRz5fhDQdDUtvwEQ59jq1WSfk+fOYZ27Rd6yXzXvbDvxuU2c&#10;G5dx1dgqVvYcH9/VjgX+8WtyDzU1naPXx43gF8X8yX/lF/V3qd3U5BdjTtHWr8UvtXo536jfZS6g&#10;s77qTuQNe/Xbwsr+EuLR28Yc3fI70Zf8Q666Asdt5RUibuQ/k0O14wobsZv5yX0mzvlOrsvS6xjH&#10;dffW23Z1zdX/77+pqamp6YGkj4mL2JvzIsYnys9xkQvwyq9uMlPmLQH9+FwAHb56+p26Gfb1p9SA&#10;ti6yAb9S7Bz2qZ9qV7nmRudc5s7hGPJbZ9jXftXu3LMdVNtVMnFaZBRd9ZM9uT7xgSfkm/sD2ftP&#10;+uSr+JTRI6OrCN3yRkDIy8Jnpx+cov1i3Mh87cXl5c/IcwBi0bL1YKB+mnHVYqY/9XiUiIdFcQPD&#10;DUucL55L9Vz0OWug57wz9/lN2zra5j5/bVNMwrLja5zbsmcfttlOXXG8c4PaX90m253D8XU+8gnf&#10;e/oNgMeabiZ3Haz1MO75D7+QuhrnCl/D4uY/54Be9ff5aPj8cpvzT7ps23+cf4XX87f6GaMd+X1e&#10;m6Ov8TVGICYwX39W8WGf+7XvOT0gh+ID+JFn9q12x9Wciku5xliudtrIANm+ttvXNtvh2OZrNDbq&#10;4dNxPJ+J48v3/SN+/01x/F+/nAZNTU1NTU0PDx3igva/cDGLZcwzywXu8GyAiyMXPi6CkuOCyAUQ&#10;1AspXMiFgRcPtldfbL6YWld9Hb9pz/zoqh2OD4uXrfzwGu/xKyZgO/HVjo62fZzffUiX3PJsr/Hk&#10;xEb+avdYGB922nV8GkvYsBNrH+d0frj7tj1kFp/6NXfiWZgur6MuX//4V4fDjc+Nc+CJ5VQYNL85&#10;8nJu8B/3hwIP7/bv+Q0AnTvPl3PJNwZ6hTl15sDnZz0nsSMbPj9tt6/b/rR0y17nNzZ02Ec7x7XS&#10;Jbd9Y34Mnzq/bYcLMV/esztcfmXuoX7gtaZHdX8ck5+jy/3+8tfE+fGvqaecI3EO8X1wn7M+l8B8&#10;/fD5O85RYoP7+mA9PrYrNrjP7xEfOmTlD7nGWnb/K122LWP3D386XjI5Mx7g69iRK+yMC1gPx7/2&#10;bzu61XbannlW/Sd3/8pXUONdQxxjO/173zq/8zjedu8Dj8e50D8dx3n5F3+Hw+/L8+BuUL89cIu6&#10;3jY13QW6rsjc7Yl3vyf2g97/ndqvO75jgbPf73/lbnldnIteXAjHL4Cbc3GEczH0RZSLZ9UhWyd9&#10;XDxpV5svumrnxRrg4wuxc9vXcIxl8o+4gGW2wfHOVWNtc37Zilz7t42cyBXVPuusd65ZBu7fNsVP&#10;2+885ujG9oWv9RWOly3zZX59GsUiSV8N0EJmf3h7LGb+0MXFzY/P08F0t8/P6+hO4+823e3x3Y/9&#10;t4tz460XO9WAes77/HF7PudA+ozzb4bj7OP6MGLK+YzN5z/cuWse9G4bjplz2K/mrDbye9zuC7v0&#10;LPo3HgBct3/v9Pp6p8f/OrrT/u90++/0JudO989tXx8n+vCol18R58VTcV7o7aqQ8+ZR86POG593&#10;PreqvrbrOTfb4Y6vuvla4diRi/lV5oB9ba+5bDt3/bXflmzMdnK5PcYUqNfn2RcdvoDxYzewG85l&#10;vff5qoYkl73kN68yMcDrHI838x55EKC3O6L9lovj8efluXA36U7n33V0p/nvdv/X0d0e34NOD/v+&#10;uy7/+a8w32d61E+spvtLV51fr8S5R46tPB8ZF7fv5KYwXwHWJ4Bx4eNiyIWRi2G9WFr2xdQXdmC9&#10;FyDoHF/tRrUD7PaDo5vj4VooJEafAfRwA5t1+DjObewsEixjhzvnHFPH4hgWB7Vd7XD2oeUZ6Ofx&#10;1f7h7t9tuP3h5K/xlaNnzAB5HNvleAvhu/92/l1Vng+mulBGvu4cfKnn6CtxTld6EPO9UmN6pbdt&#10;Jv4NID8CGOeSfkuinnP1nPd5Vs9P7HAvwu1r7nMPkBcu/wA+9Vwlh31tr/Hn8iMD26ufxyefUpfU&#10;DtT5ydywzBzhNwD+RO6j647B3T5GW3Q/+rxXdKfb9nLjV3GHw+Gz41z4+zE39HWq4OWc0e+xcP5y&#10;fgGfy+N8K7oq1/PP53e1E2+dz09sOkeTo7Odtmx5/tqn+sOBb7Ad77xg9F/nQfKalxtj6zz/bHOc&#10;ubfP/SPbDur4rff4aM92+1h2/i0b8DbVvFv5axyyHgByjdzt9l8Xp8LrljNCdN1bIlv0KM/VpqZX&#10;mnq+NDXdI9rtDocvzgseF0x+F4AbY2QusL6I+sLvRQHA7gu7L6zYkYHlGucY2it75q857UNeFibo&#10;uGhjB2OBEDba7l/+KTuv/nVP6hQT4AZ+bFfyrf7P2ZHR058/cWBMxODj/mq/Hv+Itxzx1V836ylj&#10;H36pA8jedu+fOcb+7nfExIKW7zb66wE/frE//s6Liyc/Ms6Jl7PIaXo4iQcA/AggP1JWzxed0wHO&#10;DZ9LcNuHrpx3tluGDzn9HA+wed74YZz6rL4p+8ZE53GxgzpW50bn/mWPGGTPT3wZk/Pm+PQ7CEst&#10;vPUGQNPjQx+03x+/IM6Bf5O1UXU5wP/vj3NM5wfnDnBN9Xmn8zllt32uSg7UGHzRG+hrvO2cn+RB&#10;Zz/lDB1ty+jn/J5fNT9tIN/Jbm7Z89b5/YYgOo0v9fZz/8Djd362A7v7sFz7r+NDRic58ztn9a1z&#10;fe7f9pEnOfC2OB/bsPxHnchzOBw+J88Jk29M7vRNlqampkeM+qlF090kn1/nzrPr9Oc4tLs4HP69&#10;uAD+uBa+tz7ZrhdLLqKW8YH7ojq34cDx1hvyj4ssdl+cfRGfL9but+qtq/rKZ/+VX/QLN+Z4+8Ln&#10;/ufttB29dRXSR3/eLnT42Vf5sAccgx/Ax3HIjq95FJ9yjTO8GNI4AowXObk+8eVYxw1PLLDyzQD+&#10;lWAsgv/TPDdMW+fNFp2z3+9F03XjNt2u38NG83a57TcA4jzSVwB8DnFe+fyq5xZtn3P2r5+uV5/5&#10;/LSeNsDuvOfyyzfnh/2R4XPbsQbxsw64H+dHdv/ADwD+eO4j9pXP3/t1fjwq5+W57bhX27fdz/H4&#10;f4rj/o9jHvC7KXzir1/ujzkR55jqpM6lPM99rvn8Nnz+WO/zz+dpPceGPnK6DaoP0NzKfrGjc/6a&#10;1zZ8nQe7dAnntI7rg/XmxNZ459uC+3e8x+U+3AbYq23LXttbdnR1PNhr/3DHwtn/6A3nww5qW29B&#10;Lte/ww9cXDz5k/LMeKXpfp//d4se9fHfqd30sO+npqamR5Rev9sd/w4XwbjI6tPxABdRL5R9kbWM&#10;3RdSUHW+sDpH1cFrLuyOA3OumhMZ7hy0baftm97aF9x266p+zo+ffWt+o9q9bTOc39sG0Hl8NYf9&#10;aLsvj9FxwHY4bcca1R8f+iIvx9Lj8HF1Dnz06RbHPBdB+ppA6H/wYn/8LZwXy+lxLd3pxa0vjndG&#10;L3X/8Z27fRzzdwTinNCPR3JucC75/KBtHW2fa9ilj/PGcwAdss8/dI53DnNjtCOPY8BWPDrOV8vV&#10;37pZNhiTt0dy9GdfjT/a6MnPA4D37g6Xf2zZTU2PCM0PIT8wf9Tvu+N4U/cAX5WKc4AHo3ojBmQd&#10;VRuZ66PPK/vU85HzqZ6LALmef/P56Rz21zkasM0x1bZ6UyZQ+7SP8ud4HV99ia35aY+4ADaj9l/7&#10;As452+1T82Kzr2Md5zb22obXGOd3zgrbsTmHZdcZsMx1Xfe45oXucPg9eW5A9XxZauUtuh/fV+7r&#10;Y1NTU1PTy6KtC4gvar6gHeOm7zfHBfHtuijq4qnXHn3R9AWXiypcn2AHt90+9cLrBdEcL3vGOwYf&#10;5U3403HHevGFDDfs73hQ8ys+5JofvX2dv+Z13/ab7cMvYP2cv3Kwspf86OcxmNe81eec3TqgT/gT&#10;tL0Qo02/Bu2w8TsQx+djXCyK+IoAeLt+K+Bw+Ow4P161nCZNjwBRD2K+L/8GMOa9z404H3SzU2/K&#10;da6VtpE1QnrD56bmXgC56kc+eIm33TbdlAfsL59ow0eOjKeN3jY4eudynNvIer07uP1s4wHAu/sr&#10;AI8kvf5wOPyiqGffGMeZX3jnq1DPxXkgLOe9rnfUQj0szfNL50uAc4TzZpxbloP7nPM5JTn0xPnc&#10;8zlmX+XL9uxj2X6g+tmn+mLTvAnuOPicG3h7kLfsbDt6+3Htpe188gtdbePnfqt9zm1f7Mhb/Qtb&#10;9tDBaz+Vo7fscTkeblnHNs4B5HfFefHz8xyZqd74ew01P0xqamp6hKiftjU9tqT/c7w//FhcHLno&#10;xwX1yAKH1yK5eOYCSeBia9SL7nzBJc+qnTrLJzaAPX027aDkMBgL/GxMxRy/kW/obas+Ibsf8Q2/&#10;oYeX9mp8czuw2S5+1Y7sRaiQfl78XAXFJtyWLXKwQOLrAXxCwnH/9v3+8jfEKfLBy5myIi+KqJ3X&#10;1c/7/YuvXd8XuoxjylcAtuavzwHz2c5C3HbOPS/Ma8yQ8U++6qPYV7FGzZW6EY8ugc7juWoMdY7g&#10;ZygOhLzcFByO/2Puo6YHkzyHtzj/x/+GWtDNmx+/Oxy+LI4tN/284s8r33m8efNFb7/M58rqPCl6&#10;+c5Iu3y39ME9f2pN9jk32gnLNd5jqP7YFZNc1770s33IW3DOjD9nB3U8sx1b3a4Tu/NP+UZNQF9y&#10;2ceods3zyS59cj+48P7mulV90DHH+b4/++sfxBlSf+gPutPrw53GNzU1NTU13Td67W53/FtxkYwb&#10;QF0844ZfDwJ4bY6bfy7EfgiA7IurLuzR9qcnYF5g0LYPfNiKTD4DvbjlbBMv/8JrHuUvbedWjuBG&#10;HR/cY/L47e8cHr/H4TjncTyLD+dfxQe87c4vfXK10yZ7YMSHXv0ld/8rhM1j4xihU14jbBpTgPzY&#10;nN/2GF/5nYDlrQD9aGCcD0+H7l/u95e/PM+Vma77hKQXSA8I7XaHt3EzFMeZc7Uef50fIeu8SNl6&#10;c/zNdc6nrPMndYCc8/mF3p/Cq522mkfxacdW+0ZvqJ02+8M1htLWeN0OeH45HzYeePFfAL7Guyh5&#10;04NLW8fo1YfDjV+62++/I+sWv3GirzrFuc61LI67/o2fj78Qss8XQI2u54fO3dKu15dqo+03BbCP&#10;czng88+5V3kD6LD7/FQ87bQ7Xj7Yg9fxmaPzGJwb28ifssaVNvTKH6jxdezo1R+2gK8vxKuP0JGH&#10;OG+j+xNPu+LxQR+QPeDtG/sWW8rqH0QbPT7yT33N4xg/AAj7kbz6jY/AC/v98bfmudLU1NTU1NS0&#10;ov3+V8YNwju1gNIF9ahf1A9w4fYFmQstC4F5MeALM23DOiEv0vOFXPGhU67kWngEtw8cOLbaHWNf&#10;cLJYSJ9qr/2O+Izz9qKrsreLeC9mnEsLGdoB7zPlTJtlfNl3ioGHzfnhjMH9DF2RlT8hHbkzv33I&#10;aTuQjC7gHM5ZczGusOkVcd4C4YEQCyj9aGDg+d3u+LcvjsefHWfLE8tJ0/SQ0G63O7w5jmEcaz0A&#10;qOeH54HOBc4RzhVs6LNtoJdc4lZ+5AgwL5zfucjt/qzDj5sPy+KOsS965NTbZrvPZcdJlzFqB0Z8&#10;6D1//QbAn8l91PTg0saDxhufuDsc/nTUqOdu1SifI8tr/Xm8fb5IDnBuYMPX4LzzOWJZ7fSXX3DH&#10;y5764RvgXJYf7fRz/9g9hjGm1FtezstbdsVlHrhstltvpE1jwJ5AB1dugF/aql/NsdJnvMaaNtlD&#10;1j5OGZ8xt1Ln2JqL/MNebOTx2JzfMeKpq9dPdHnd0gOAZ+PY+6tt6N54cXHz4/KE2aJ+6NfU1NTU&#10;9NhS/XdwH7rb778lF1N8KsxFVRfrABfdeuGtbYN2vagPOS7KismLuXVb8bVNTO3rZHGScHsVP/UF&#10;HwuSkkc5sl3HZ538Uva+ABpL9S+QrsTbjxjGOHwKhq/bxJT8c5z3xUpXZGJP9lfmk1+RnYfFlPzi&#10;2NPmIZBs+TBADwSi/a64cfrai8vLT41zhtdwH2d60BeRfA3jEMeMNwDiWI//AmBwfH2u1vOHc8Xn&#10;hv2kS1/7Df8AtqFLP/lmrtk+fFLPDQB8xJmHnrmHn/WOrf7OYwy78xa7zufyBkDTg08ferE//pdx&#10;7HiY5Zt+zgOuU3Feq2bpnA1dPZd9rqx0AZ83lqvd+opac43q6+vDrLfs8xt4nPKZxue42p/bts/n&#10;erUbNRbU6xf6ur3YVrUh+4bbv46/6uHkGvbiZ7viU559Nu2pq3zOT5855iNtvdUTeO/ucPgTcb7c&#10;+npIU1NTU1NT05W0j0XWF8RF9B0BLrh+COALtC70GzpfkNEBL0bIYTsXa9u9gMFmOxd2xaZcY5Bt&#10;q/a6KKrjUx9FxscyPrV/uO1eBI3xZxtgc//Ww63bgsfhHJbnMWl7AiOmjG8r3nEcH3zkW+Kt85hl&#10;L9zbR7xz2Nfxzs8nath4M+CFWHTn7wXoYcC/jsXWF8da65Py/Gl68Oiw2x2e4mYpHwDU84PzzDLc&#10;x92Lbdt0bqavznnbHR/cc93A7k/4JRebUXPRr+EYfNQusmB78Gq3j/Wen87vebOcv4fjV+c+anow&#10;6cP3+8tft9vvvzmO17MBag/nFMc3apO+vkSNqucA54aPu5DnAjJ6+8E5Z+daK6RO50vG20e5U2cZ&#10;m/swHG9fMOZA6jwfr4qHA3yVL+AYz1NQt7uOf4y12Ov8HrmyDZ/3SbV7nOaWAT7yy/h53xm0nVN+&#10;KTuXxzz70oZ7fMtX13bhv1yP3nxxcfPj89zpT/ibmpqamppeGj3x0XEx/c64qOrT35DrxVcX4ORe&#10;wAAuwPj4om0f6fOC7bb9602D9cjiYfMCbSwo0o6suNTXeOcGdayrG+wA8jx+j6/Gq59sO15yzVfG&#10;YbiPOn7DtrE/SrxvfvBx//ZDlk+VyZ86x9F2PLmRHYN/XQAajjVn34C6wI64fM1SDwP2vIIL519r&#10;vWF3OHwhr+fGCbS1+OoF2f2hfRwb3gCI46df/uc4CnEMx3HnfKht21NXz0+dU6nT/Aluu+ar7bQD&#10;1tf84tl2rtFvcmyaNwGfrz6f7eOx1Dpg2Xr1YV1w4N8A6AcA95/muvC6i/3lfxLH6rvzYSM/6Ofz&#10;gRu+4HyvXzf+zwY4B3SMA5wr9dj7fKznB9w+4/xJHdy+wOevzx/5Zc6aV36pV44AMbKn3vFzfydt&#10;4op+5Mk2nJzIY76l3TH4o/O+UZ7Aal8hZ3zN71zIzu/9urIH9/XT8bPs/UecdcMvMO/feT/SnnMm&#10;joztXXl+8DDvz+X509TU1NTU1HQbdJkcYjHmBdn+4nD4JXGR5ZMXLr6+iHPR54JcLsa6gMPrRbrK&#10;dQEAvKB3Wz6p00UfOeBFgOMdI99AXYxUufqPRVK257HiC6wb7RJnm+1qu7+iA/Tn7bPdC5s6ZrCK&#10;SZ3Gj5/bqXOMtod2QvEB+wPL+Ll/7yOPtfpW6PgGnBOZxXb46lVL5BiDflk7ZP1eBA8CWKzzWu5z&#10;YedhwJdcHI8/K86jvvG/v7SL4/GOOC4cLx3TPA/GsQ+5nj+cJ7Q5t3Tupc52PoHVORiy4/FxPmz2&#10;r+ccMjlHX9lGr3jawX1+j/wF6iP93CZW4wVhIx4gO4/6Dq6xBPQWS9w0/PncRw8LPcxzibGf++HQ&#10;D9nvj78xjs+3UT/i2PimP3+M9si/sNTv0oSOY82DAB46cpyzHo1zgLja1jmY+trW+ZE685U9gTzO&#10;r5R9vss3QM20vfZnEANXfMaQw1z2kD0m2vJLfbWTX/2nHRkdPuS3zrHKFxz/1fiCO1a61CuvdcUP&#10;rvypR65tb+MYC/5pcx71H/BYFV/gfPhUO/7epuD6oWLOEfRvv7i8/Ol5Hl1HD/u1qK+lTU1NTU13&#10;leq/cPuQuMjyNgA3d+UirAu1bxatHxdxeNjHosBgEZAg3gsB+/iVYcfXuBqPTJwXU+jIpXy0g49+&#10;08c5hj24+zect+Yc8cVuzvbTz7Dbt/gD2+uiTm3sRfZ2G4rFp4BY+W3okB03xh9Q7mijE6cdYPz2&#10;8bZgq3EssLXYDoTP8u+0sp2fyOFz5NO4d8U58kyAtwL4nu67QvfG3eHwJ2OR9tPyfGq6t8RvALw1&#10;jkkcL31qpnMgdBw/tYPrePrcSDsyPhzfes6Y2y5dyMMPObnqQ3DHSZ+y+kk/7J4HtG2nbdhH+vSR&#10;LWTyOF7jSp3Hb1vwI7LfAOh/A3h/KG5kbv7kC73ef/j2ODef4ngEqCfUEf5ff8jHqDu68ec8ovbk&#10;OasapPNh0Qt6EBDgvEi/5XxInc6X0M3nl+yTHji/fLJtX3Tuxzafa27jp/MQfcru37kc736wj/jU&#10;we3jvIZ1hvK7jT2gfCB0jEH9J2e/jXjrs+38GkfKjqt2bXfK8k/ZHF/b8CVf3W+1T8WlrH4D3q8p&#10;x81//kBtfur/Acsp1dTU1NTU1PTK037/q+NC7bcBvODioozMwg34Yq3vaQbHl4WAL+pegEiPzu2i&#10;G23riuwFzrBVOfhYoFR7wHrGurIXjm4e80C2h73qiU15FZ8xQw9PHX3NY/CiZxWLPttazE0+ts39&#10;n+RPKIf1FbanrONUbI5x/q2xpF1vCYxxcb4kOF/eFou2/+lwOPz8OKM+cDmxRDxw4keb+ITwdn+8&#10;qT8NuT26GceB3wDghoo56nPFx6zycdzNU/Z5o/PX3H4BH28t8FPewipu9o32ODfNi0ysz09vg/1p&#10;j/FlW3EJj3u5gaA+LQ8A+r8A3BnxI7L1YbGJOVx/YDbpiY/aL6/3f1/s/zgGcUz0ab/OO45Z1g/9&#10;K7dx7BP1+A6kzcfX54f97SO5cKH4Gufyr/KEPPKk3nEex2x32/VTti279akzRj8Zb/+BDf1qjiQf&#10;22ee8mrc5LFtsq/mX7EbY/smm/Outq/4jXVDwHra1Ktnwxf783Ge8HaIfOMa8ovypGpqampqamq6&#10;y/TBu/3+n8dFWDd1cSHmpg7OJ8RcrH1B5yIuxMWbi74u6vOFH9vErZ/hRcwsK7d1GTvbtejA5r7S&#10;VuUxpoDHSh7HzjlP5IwBs6/y2O5c2UZf89U8YIzF+uA1/5DP2R1v3WSnb/cvPXZi0g/ZfDN+w17B&#10;Yg0bD4R4GOD/1Y3tqcA/2fNg6eLiNcvpNYib+77Bf2XoEPte/+Iz9je/3aDjHbKP+Th+Refju7Kj&#10;C17tPr8dO3OfH/afYdtV83/Vf2D4Iic/6S/bigWOSbseTO0Ol1+Z+6jp5VF9pX/r4d0TF8fjp+8O&#10;hy+N/f6G2OflgeBy7nA8yk0/x0bHN4/XyflFu8obugo9WAC2T7HSB1Y5Zx/k4jd0AY9v5Em94XP1&#10;5PxOPsaHrnDbbRv6SR66OX9ia34MXYBc0pV455ct4e2zvsqKLXD88AXFv9rdL9cJc28L/Uab33uI&#10;/bScN2E7/vU4r167nF5NTU1NTU1N94rihkL/KWBZyOmpvT5V80JAr/Fz0c62FxxjETEj7fbRAmHD&#10;RnssNtLXerXTb/STbS1gUq5YLVyijc+JX8njtreLdu1zFVvb6Tv2Q9WnnzH80iZ/89QPv9Qbq/yO&#10;Lz5zHumTk8t557jRTp+xfytC70+PnR+uNy4C7DMWczww8sMAL+q4GXh6t9///f3++PkXF09+RJ5n&#10;5+jc94ibtokfAeQBQBxj/ReAcX6Zp+zjv3UeoDs5v7Jt3YgvtpWcUDv0zgMn94md2Iy3bfaRrfig&#10;8zhrrUDn7V7i9QbA5VfkPmrapqvm2rkHdK85HA6fHefaX4z9rDfGEux/5n6pCdPbQrdkHTdQ2if2&#10;ymeU+Jof7vMAcO44b0WNdz7XSNdd+SVXnrSPt2iKH33af3VdTJ+ar47Ptk17toc9dbIbmaeOYZU/&#10;YwZPn7O2kNVPoM4v+2/mN4jPHNYNmbgi2zZ+4T90T18cj5+V51hTU1NTU1PTPaJpwXfjE+MC/S+X&#10;xd24oBu60XA7L/r1Yg+vCwG1Uy9M8ohHX2Gfc7Yqz35VF1gtrFI3j3ErDp3Gl3zkt685Psktr/LX&#10;uMDKVlH93A6+WkBVe9Wds5/Rj+1JPsZUfFb+yAUeE3FjfDwwCmihHOAVYB4I+NNBFshv2h0OfyYW&#10;fJ8RJ9qTy/m2oo3Xi5vOEL8B8M7Yx9xw6eaD/X7rWNxqJx/HEDn1W+e2dMjobZt83F7FnpOvaCve&#10;SFsd50lc6uv46o2Rzrd+A0B01ds21s/2Ov/CdvMn7/eXvzbOr7/Hw7ycx7ouxL5mnsfc1ye5wMdk&#10;dUxBHpuKUjNO/bb0szzrKrZ8Z1tF6BlzPafGeW1ubNjH+ep21aXfyod2ia96tY0te+pW+Scf5S4Y&#10;27VhH3L1sS4wxmnMPpO/2zofUjdycH0Irh/qDLx7dzh+bZxnr15Ot6ampqampqZ7RecWiBcX++Nv&#10;iYs1/46HizcXcX/PmIs7NxzzjXVdBNZFuaFFX3By4OeFwSoGXcq3biQXXb3Jkc72jKl24t3HKj7b&#10;fptBSLn2X2Otd3y1q40dP8vBh2+2gT4hy7bHRFtygBjvkxo3YooMdw6PQ/2nTdufsmPq+LHX8QJt&#10;k9tFrv1Y9rGRbFvAsdkXn0zr++noXoxzyQ8DaD+/2++/Kc6z33Rx8eRHxhl3/lxs2iK/AeD9Po5d&#10;ymoboRvnd3Ad/9IG9ZjWeOev83ucC+lX20OHHHr3of5Sj+w4xQQf52ParLdO51Tqhj1BniVnnFtx&#10;Y/Gncx81bdO5uXbkRz13h8NXxv784d3qpl+f9Md+1g/1xbFaPuVf5OX4B9BxnPBN/+W4Jvdxs70e&#10;Qx9/nR8p6/inXI//iE9Z9uRVh6w+rQsuuejhY5z2gU9292/Z+ZxnHp/2B+2E2gH1FW33J99AjZd/&#10;kUf+hPpOfR1/jbFsu655Recc9vN45J824LF6e5CHb+HOo1xTzNJ/vh0W8o9dHI8/M8+5pqampqam&#10;pvtAV70O+iFxk/atWvwt/ykgbub0aaMWLfDAWAAgu+0FQHDa1nuB4BgtQuxXbIbjlRs5uf1X+RPo&#10;PJYxpoAXJFVX89YxeOy2r/oJ7nGLW09M2iXbb/IZfukz24Z/wPF1zNInr/2doMRtjhNunX1L230M&#10;0E5osR3c+0Hbmjby6JVgdPZboFfV+fVv/qNAeTtA9n+tfzG4/Oun2/3BwMeZLmOf8W8A2b+rB1oB&#10;n1c+TgPZtv3k/DtjF08fnzvD3yhtn0sjLvVznM+Paid2nEvWB0a/IcuODlvqyaXXineH41flPmq6&#10;RefqfP6A3/GvxD7kV/tvfYVn+S0YHuLxq/1w73vA8fBxdn2xzsfKdh8j60c74wYm/eAlZvjZHrLH&#10;M+sNt8/2nzbb0RvVv/qB+fx1PMCmNjzt9lW8dbRTV3OtYFsBMd7vJ7bkw15he8jzuBzv+TW2L9ur&#10;uPRzX2P8hv0C+Rsx4XM4fGGcc/4XxfO/Kq68qampqamp6R4Ti8VbC8b9/lfFRZxf6uUinhf48eNO&#10;vtivFguBaoOPT2iKnxcUbg+7ddVWEfqRP+FFi4G9Lkrm8QlVl3EDoVttX/WxDE/M45HOcthW+8Nt&#10;6+xr3WTHNsZvHT5Te7arnbrxCVPVV92sn+za/gLadZ/Wfe0bfXzgxPPwKLh+GCzGot8NeC70jJNP&#10;h8By47E7vGm3O/7Zw+HwS+Ps4+2ApjXxC+18BeAtWlQvD1a87wfY78F9XMb5ZNgnMT5hLLqBais+&#10;4/wzql9gnDPI9gH2qbz4Gqs5O8nY6vmvNudP/xeAK2+iXh/z6t+PG7E/HfvsjbG/uOFnv/3ETv9R&#10;QudTHDfNUdr8wCTnjs8P7/MVD9RjreNjedIP3cxn3ZbfrC/y5vkdGPpsr+TS9naM9hSzsteYbI+H&#10;bcU+fAKr838GflP7SvuMOT/xM6y/yq/6TLZxPM/4jH0RfJmL8OU/QqD7zjj3PmY5BZuampqampru&#10;N93OE3d8Xh8L678QF3Ne5eYCH9BroAIX/gIWA6uFV7HJbnnDBupiAsg/5ZUufVf5AloMpd4LMOce&#10;9pQrRs7kKz9z/GrbPgUslqrPGN+Z9pxn3NAVnZC6MS7rqm/I8/4btmLXvglsLdTHPrMt7dYrvrTt&#10;J11w3wzIznkSunwF9Qj3/wFn0fxiyPhys8F28W/EXohzjB8a46EA/1Xg38S59//hR8g4DwP9WwFB&#10;sV/eyj7KGzXt/9ynq/OjQPrwHedfxs1YnfeTj45vaW/lsF392B7c/eZ5cQvFp9p9Hq18in3kS84n&#10;jfwbwD+Zu6hpueH/D5g/sc/eFPsobvhjXy0P25iD/H9+5iA3+Dkn9Zo/8zS4HgZ4f2NDr4cBwTkm&#10;tVbhp/Mv2z7fBmgX+ybSl2Oqfjd8PR5hthNb42Z7YPSffnO+cd5V2B5YxVtfdKP/1Pn8XNlTto+h&#10;7bbNfPKh/5NtLD6Ot8+qf+xpm/WGt/9kHNVuXZHdn86ROL94sBTy8b/Ic/Eq8jrkqjcSm5qaHnK6&#10;6oYD2+3ckDzIdKfjv9vbf78L7IN8fO/F2O6kj1difLeT47zP5eWn7Pb7f7YsIPWKKP8qkAUBcNsL&#10;AxaKXqyY+5OkumCwrIXFBOuwV/+66JhhH+Qab/0WrrOTZ2t84Lb6qQumAseei0NfbKuHLtVW46tc&#10;c1f9vGg7Qdq9Xc4z+2/mBjk+jveJz3pfaJvI777G2MiRNyv5Gmlgf/jRsH3jfn/5/+BHK+OsfNVy&#10;cqq28VopDwjQwQHns99q8Wun9Ry3fO68v65mnp8vp3Q7vlf5DFvsA34EkAcAzLux7ybUfb46RrmP&#10;uUlDv7KBtNu2FSt7id/y8U2gz59hyzjrt+ySUz9sE3K7j/TDOfLeuNn9au+i5C+Fbjdmy886vaGR&#10;gMyxcy5VG7Ql14dcPv84d/l6jDE/CHvi4uLmxx4ONz439sHXxj75kdg3frMm5tHY596/7DvDx2De&#10;v97vK1vGy568oh6rGmd9tavfHEvVe6xb8bVtn+vi51jD+mqXnPHG7F9xld3tk/Flu44vcKu+39Kt&#10;2sOe+926lW2C8wzfjJ1tts8YcUXnfe52QA+RuPHXG1273fHvxjn5QcupOei6Wvpy6eXM9evoqjn+&#10;uBLb/3L3we3EPur7925v3/3ev4/68Wtqeuzp5sX++Dt2O/07KD41ejou/s/FxZ9PIrkZ8U0fnw7x&#10;iZA/3cWHdl1A+AbEi8BlIb/40YY7X72ZxOb8cBY1vhGyr+ITLJjwq3b7SF/6WdlDjw/c8cjDL+M8&#10;Di0c026984pP9tFv4dhqv+hHnrQrlnZgHr/iAo6rdrhjZE+QV/sPe2K2ezza/6WNHU5Oj896j5v9&#10;4vFqbNl2nP1kS4ReryInz/HFTW9Ary1robk//FjY/+Z+f/yNFzf0QOC6X5aeb5weSort5isAfNrG&#10;vPL+rjcu7Bvs9TjJJ4AdGTt+Pt46zinXONlT9vG3TDxtc8UFfB4of0A50+5cxvBLu/3x83lpP59L&#10;aicnjjdHeAPAXwF40Bcj9cZ/izz+c9vxAfxoX9Ti3xbb/80BvsN/60GZZH2qP8C+Cu5967aOW+rg&#10;QuitE6Ite/B6jlmPznb0Gbv88nvxo13PpXpczTmnsJNDscWu+GKHa/zJaav/4PhXu/IEPD6h2OHk&#10;V17k1CtPgP2FrvoYtNV/QPMjZfr3+at+UvYYPP9W/Scc7xjs3vdzvyM+deZAfmHX+Kd44Hjncwx6&#10;c8fYzjWdNjlVA+Jc07kX8o9fHI8/L8/RR436Bqepqamp6bElFq48yf/A3e74N+Oiz//15VVSXu3W&#10;IiEWEywSWDjUBwNeWLCYYKEAx4dFUF1cYPMiSnm8eAk4HmBDTw7bgePxVf6UHWMfxzuH+6v9E2c7&#10;svPU+Hn8tsOx8z1auH2cH7vylu1zDufHrldzg9sOB/gob4n3As8g3qh6MPInr33bR7bIaTtc4w+d&#10;22P7k8seIL7GOT96++DvxSR65UkO6D/sfMrtBwH6zjs24uKmL/bP+PEytd8Z+u/aHQ5fHgvRnx3n&#10;KV8b2LrZmnUPy+JOn6LFNv54/GHfMMe8T7zfwdiPefzso+MQunF8QvY5hi858IH73ADOW/vArvOP&#10;+IByB5zD8e7XcQAddvtYV/3m/jnX4OTHF330rVfTl08eD4c/pb304NDtnlfX+D3x0fv95a/bHY5/&#10;LrY5jr0eeHDeJ7Rvntd+WPYNiHNDXxHhzSzvb+8/9rOPDccOvfe97c4zjk/61Ycw2OhD9uTz8Xe8&#10;bZbVf+TCD3+AnfxwxYeMn+ypJ5Y2/WL3+YvOuZE9Pvfv8dnu8c3921ex2T/tGg+IM9yfbY53H7JH&#10;rhqvvIzfurRvjYF4dOa2s+3qPzht7T/aAY/b+ZGdw3b7WAdo2wbG9kUftKk7oVPteZ46FAj78evi&#10;RL3uwVZTU1NTU9MmPepPWe/29l2X/077X7/Gd3n5abEI4NMnFi8sNFkceEHhhafbLFa8ePGCBH1t&#10;e/Gidvgje0EEqn9dvFQbHL0XLobz2wc7OoDOufCx3nE13mN0PLLtdRxeuFWf2j/jt14If+fHx+O3&#10;P/tjjnef5hXYbXMftM29fwE+wNsG5u1jfHDn93iGPVDHZ39Q+zU8fvcx988Cv9osA2LzfJPMvuZG&#10;yJ+C8pYAN0dsw1vinPy7+/3xd/CK9MXFzY+PM/fcfxvw1wbOvSlwt+fXdcT8O8Y2vSm2jRs8nyPa&#10;R7EP6n5mvlkG3r/ej8TaBpzHMcs+vdWej3c9f6rduTwew/267eNfc1TU8x/gW+0+v6k9+QDgrv8I&#10;4HXHd+sGyDEcO+y0r7pR+qCL4/GzdofD74lt+64Ab1v5k33gG/6nA374mjdlY18C2t6/HBf2l/en&#10;25Ydo3bkRXbsfIzs73zWMyZstjM3bQc+H6q/ZeuJtVzHa52QeRy/dQ5ZD6xD9tgUn0BGb99qdw50&#10;dTzobK99Ac5HdJ5/jqkcMH58ianjMvf+rDqBuODqK+GczgN4+Ay3n/txDO2tHIbPHyP3F78NEWOL&#10;+sP5GPKbyr/2u9v17zq60/7v9/gfdHrY98+jfnzv9vbdUf7e+VfT/Y5/0OlB377rxvegH9+a/zq5&#10;3iDdjMXq74pF6fIjgct3k2ORsHwyFwsEFgwsFOpipi5EDOlycYPsGwy353i44U+NkFmsWLa/cwz/&#10;5Piao8PP8ALT/rbb9+z4prFUu/IVuxeR9lG85eIHB/ja/yR/HW8Zm2Kcq+grd377y3cCOmyMGT8v&#10;dB1r+/Atfdnu/sCWXWNN2ecOOIkNYGeR6vGEj98WWBbWcS4C/5aAQfzbA/8wzts/fDjc+Dw+YY3z&#10;+LWBrTmGDtR/XfVyaCv3S6ERH2N/K9u2bO/YPwDZc4hjzX6q+9f7TnLaa3w9pjXeOto6l/BLX+nS&#10;Thu942us7cPX8ekPsNnf/Stn6jbsR51HHNvd4fg1uYvuJ/k4XXe8sb/m4vLyk/f7/X8UY//zsU1P&#10;73b6VHWcq5y/ua3sc26q46Zf3xfP8z5vyG7tH0AM+8Xy2GcJ2RPoDWwjPtuOneN9rlS7+sqxuH7K&#10;N2A747Kfbbbbv8rKnzlX9tB5rDXG/Tu2xnibPEfmeLerL5x2zTnbnQPY3+PDxzFw+2G3jXbNaV+3&#10;qx2ufkq890+NRwbuz3G2u/9qt3+VC448VODGn4erz13sj1+wnMqvCL1i9fEM3Wn+62j94chLp/s9&#10;/rtNd3v8d5r/fu/fuz3++719jx097CdU092lh/X4cKHbuth94G63/1tevC4LiOUV5Vg0eDHiBQuy&#10;FiGBeqM3EDEsOrCBLV/rnFd9ZF+5OB7xIzbzun9/yqHxhs25vaB2vHPJJ/vA7lzun3bNb5vtbs8L&#10;dvsQa1/n8filjzj06LbiHecxz3Yv+qzDz/kVm9vm/LaTCziPdfA6pnFTELxuP3qdB2lHjx2ZYzDG&#10;GnbL5u5L9oDzWsebAGNMEc9Nkj99C93xmQA+fFr6rtD7awPjwQD+gXfs9vtvikXtf3VxPH7mxcUT&#10;/OsqHgqcW9gxf6+aw3e6INwi5Yyx8gYA2+/z17zuPx+/sa/YJ7lfkLlpwMZxwY7e57bkBDkcY5vi&#10;LRduH+cnVsfF9oB9HT/ywyMGWedP5qp28nqM2BUfnE8k37M7HF7KfwG40/r7Uo8v39v/tMPh8Hkx&#10;zq+KcX9P4G1xg8/5qPEH+EoV28in+rGN4//wx/7Tm1WAfelP171vAOeAZR3T3E/e/+i1/1Ln/YdP&#10;tcHReZ4NOwibjyWcPD5/FOccaXf86L9w25mr1o/zM+DzR/q01TF6fLSVP21A2xfADmr/6jfjNf6A&#10;Y9TvpLOs+OwDnXP6WKgv24Nj34p3fp/fY0wg46RzroBjx/4pftjh6qPGB2wz5BNAj92y9fapPM4r&#10;3fj7PH3f8iN/T/6kPK+b7g71+v3u0uO+f6/b/j7/mpquoUd9kmwtcr3N29t+PP6sWDTwb8ri5soL&#10;iAHaXpjB62JjyLnIYYHiRUpdDHkBVe2OBei8GEbWDULK7lf2XCxhqwsq5co2shaoCfejfNkmT7V7&#10;4b3KTzu5F351saY8RXZ+7av093iIw47sfelY+1n2vvI+sK/yJ+Y45Qp/5yeWPmlLV2RifFxpK4/t&#10;wd0/Onwtw52rbp/jhx0d7QBtj5tFN75AN/wpO84y8WnTjRQ3VOCZyPdcglepWeDyySs3YcunW7v9&#10;MxH3xsB3hf/X7/fH/yxu4H5qnOE8FLhdeqXrg/LFmN4cf9i/3k4fL21zyObaF/D0BToOqRvHN22y&#10;R5t4/HQsA44bPPU6Pm4HZ18T4zw+fvZ3TvLXeGSP3/ndl/pPu3WMmTwh198AGP8F4H7S+11c3PiE&#10;/f7yN8TY/ufdfv/NUQf5zQbOKY0zwPemUz5wnnE+6rwMBL+1P4Mjs63sW2zsD9906vymnXbNi5AV&#10;H9C+Aqnz/tM+DygeOX2ts598Mxc2nVcB+sQ2Hz/nxQ9ZdtuCO6/Gk3b7OlZ9wsNH9vQF+Do/XP5h&#10;p02cdKUf5/IYpEs77bl/5Q173Se1L+f19stOvpJT9uSai2kzbCf/2L4A+rkfoLFnDm0n7bTV/VvH&#10;qRyhx151QDU3uOPpX3kD1tNGDsTNvx5M6YHjj8T1/dPzPK/0ch92XlcfX+n6+bDR/d7+x33/NzU1&#10;NT32NF/gr7swHPRJ6vI6K6+xspBg0RMLi/FDbmPRFNyLDmTbzbF50Vb1llnU1EUL3KDtRc+sp3/k&#10;2v/KnrAd2TbHmdOHfJNLn7IXsm4bo58SD5C9aEQmf40fcYnav/cp+xrucXj8tqF3Htvdtt2c8Ss+&#10;c9c4x2ohCsLHdnPZMxY4r9vOg24em+wRi92+3ORg52ao+hJrYIP7Rgmg081VImx6KMB36eE8COCN&#10;FfHA03HectPGd7B5xZwbNnRvC583x43dP98dDl9xONz4v1/cvPlxcc7fDNyt/zKwmm/0H3+46dMN&#10;X4B9rG0LnfcH8LYD7au0Vx9igXXi4WeZWM4Bx7FfdUxSB3c8vspb4pE9//D1GD0mxQfIS1sxtiV0&#10;o1IgO7niuKmv2B8v7g7H/3fuontB+a/3Dr9wvz/+l3Eu/JkY0/fHOJ4J8GYJ54u+EhV4KmzvCnC8&#10;+M8pgFf58xzUNmHjmLJt/KAf5yUy2+79R9vnOP7odHwC2idF5zb7x8cPHcDu/a347Ne5HK9jXdpG&#10;7Uf1wfHJq5/sRUeMxhJ68/n8QZYNXbH7/HUuyaGbzw/ngQPb3Sc51U6Qn21F9n6xnfjRf4Fj7QP3&#10;+JzLvqN/8/AbYwmM8YfOscbKXlDtHj96ODr7sa2b17/S9vGreo0vzmFsLyz/enVFfXPY1NTU1NTU&#10;tEU3Pz5ulL4hF8QsQviEi4UFC10vqrhxYYFDG+BHWwufkFmQSA/Hlnb48LeuwL70t7LZP6A+S1uY&#10;/DyOWU+cMOntdzI2y8UHeIE2fIoNzNs8bCHTx9n4tK/GMfnJXm3VnnLNP3LBa3sL6TP2/6RH9j60&#10;zXLtc8gVJcdq+zegnG5bLrrRv33iHAUcdyFsdYy82cL57K8QlN8Y0E3ZWyP278RN4e+Mm8NfEPeJ&#10;HxUT4QMDT2pK3Fo41wU0D9j88IDfGnDbD97843HgMsagfwMY/YAY2zHGxWvit8aY8ur4VnvinN06&#10;nfvWb8SfRfqu8leUXC/FXsfq7eX46CsdsS/+UuyfuDG/8kccX8qnlRyLD+VTz7gB+jW7w/FPBH44&#10;+n3nTr8voeOu3x9YYTVOvcoPV3vRrXDV9uvcSxndPBdO9m/xHT7FdtIXfhsxQH05ptpSdi7N76IX&#10;L1iNufqkbrWNBdo2YF31sVy5UdrOu9qGtJ3IRrQdx/m/GlvKHtMY24was9Uu+rM5Ato3yOfyOZ52&#10;8UFnfY33sfKNvvexjwH1hG3mU3/A6/5/IeYA/02lqampqampqen2KW6EfnEsKvhvASyQ81MSLYi9&#10;yNRCJaAFV+r8SYTaibGYSb0WMcG9UKp23bykbiWnz/BHl3bpkdPuGOlKe/SRbeVM2E5OAV1w51Nf&#10;qR/2tFWgc9wYHzIcvWOTy245/YlTHtvR0U695GxjG362B2fRaDvwDb3ijGJXjrTX9rAjBzwO6ZOv&#10;2ulT9bSlSzv62r/PB8WmvT6AkK/baSMfcXN+xcKtC0SbB1j6ETZswJ+8LbG3/hNBBQ+5/k3g+3e7&#10;/d/Wd9X3x/8s5sVnX1zc+KSYIq8L8J8JXhOoDwY2KfL8KH3FWPhdA21DyMwr7Y+At81g7AbjxMfb&#10;qv0xgxzBbVfOtFV/9rFlIdpj/6Zu1S525UUOeIwek/zTR+1EjZFv+CwxywOAv5W76HaJtzbeXw9p&#10;jsefG8fk/xU5/mqAm/y3Rl4+AZ2PZWL5tBeEP/s/xqGbfeQYe76ZsIxvjDnH6+3xdnj/rrjloh+I&#10;NnHOX21u05f79b5EFidf6kY7ZcWnzePd6h/O9mPHj7Z8A87P+JwHDuqxJm+1u19z2bLtvmVPLhuy&#10;41Kv+MCYv8Snruax3TrnG/Ehj/i0OZd93J/jaRvovZ3Y4XV7qp/zu20bYJzKjx4527bXtvKkzxhP&#10;yMDnC/n0Bgm+S1sPEP0Df8R+/8Xl5U9bpklTU1NTU1NT08ujJ2OB/FtZeOQCmpsiFs+8DaDFSsKL&#10;Fy9s6oJHi5yUvdjx4mj42N9+sx65wP1oYWZUv5RHntS5/zrm2eY23P0Mv4Tj5xjagv3Tb9jdRraf&#10;26nD1/pqr37ef7V/xwONL+VhNzLHpj31jjcXkAN1cezFarUj2z5Q2sSM8QVXPLz4SC5tobbTXvte&#10;5Uy7fArXNqZP+PNJvBbYYHwvO9vYuEn1p8YzWIzz1YI3BL4tcv2N3eHw3/Op8+Fw+L/mQ4IPDvCQ&#10;4BA+3xf5NE7yBtf4Umd4ezTmlAdSp3HZ137FBnd+2tYZ0k3+ig+MuLRbP5D+c06h2Gcd/sqNHHw5&#10;b5Zfy/9HsX/eL/DqwIfFDcy/fXE4/LsX+/2vjtrzGwO/Ofbr/xB+/zDwgwH2edz0RK718SAfr+5z&#10;g8RxhOtYLjdKevPCx7rOH+8P71P4av+l7G2xn+yp83bVnNLbfsZ3gHaizq8TPyN9ZTesD67tC5Cr&#10;6udxDx7wNleM/BlXc8iOXGzGqO8bIKbG1XxAY079avvtM+tnW2BsS7arHfDwb8QVu/tUPDK2Avdr&#10;+wDtLd0Zu/OcjC34GH+22Zecx+g4p4nlASY/Psn3/PF5V9SdXx/zp1L/f/+mpqampqamO6JXxSL8&#10;98WCI/+/tRZQ+iQiuBdbLEx045Rt9HUBpYUNctq9+GGBQ4zjbReIS5t8s137dP66QHKs4XEMe+o8&#10;BvvVBXMdKzK+Hqv1zoMMl5/1kx/Q9lVbyh7LarsKbPPCuvYJp1/g/LLhm/4+Ft5/sqWffeRXdQH7&#10;qp/ASf6Qvc1wnRPZtp1Y4DE6vubR+EDoBOyg+BKr7a9AH1z7JmSfkzW+HjOPYfSVevkFiNcYQ8ci&#10;Gzvnuv8zBr8zsOwD/atC8fr2QP0OOfE8JOD3CfCt43cf2j7Zl76s1/hsRw6OzbCP7c6DDd+hC854&#10;pQ95xMKL7PzaNmIBMraMg9cbJ/UPn/0S1smPdvBl36U+eBw3fZ/+RwNvDbwl8PxuubHhBsf71WDf&#10;oieWXEByxLG/ebtC50JA/YGwq//017kW3OPXeNCnbWxb6j1Wt1e8+gb3eGgrd8YC71/4sCfHjm3M&#10;n9Q7b413XqOOT7nRB/e45EO72Ed+5ADbja3O35HHusCJvfgBb5/tktMG9/4Z4wzQNrT/i0324qPt&#10;n+zuV9sBTxmbxzLyJ9d4Mlb2ANsGrHd+j0n921Zk5QtZ9rQ51jI24O2u55njsXk7rFfOkAHzRG8u&#10;hW685aI3k17aV2Sampqampqamq6k+dXm1+rfCXlBvtzgsCjxwsYLFS9uvLDRYsYyevxT78UnfCyA&#10;kiun/ZLTh+PIodgAMr7osRNru/qLtuTJXtuVO075EhprYMSmHyBmxBUf6xWfsvsYOtrIyWu8+iQG&#10;Odvqu3D3ORagAe0nbNan38gV7dFH6sZYaacd2b4jJvWz3TqPR9uSdm0j+rQxPttW/aNHF3DbeWpf&#10;jiXPPH7ZU1/tY/+gSx+gsQQ4d633+OibRTft4HpdPPz06jjcMp86+5Nn+oMTb523S4v4QN2uOn7J&#10;tqXd2+25YD3QOZ96+Bh3wFz9Fyi25B99Tnq3lT84fZHf/nDGJTu25M6BLB90Acc7V9SR1djw4SEL&#10;Or2NEX7UGH5cL2Qh2joGcPUZdo+VfkY+9AHG5/weCza3xWnjGzK5NPb0cW7bJU964P1hWXnSx/ul&#10;gj6r3ftRsQHloY1Ptu077KlzXM2rPMEdV/2A94uPJ36KBennfLIjB7y/R37ktDmP7MjWlXbNP3xC&#10;Jq5um8dNvPzcTptzjD6rXHTEaMwpOx4ZP20/9mwb1q3GkHLNbX3Nb121y0Y77fIP4G/9GFvAPoyP&#10;GsNc4LrLwzHqxz+I6zG/U9LU1NTU1NTUdEd03XeZ+YEtfh/gc2IB8qOxEOGrASxeYpGixbgXLMCL&#10;Gy14wLTooa3FlPXJ7Su/5G7bTwsldAH7G85pLh+DuPRfxTtHsVtnH/JVH8Yw37zYz77eTsWkbvD0&#10;tX34pS+xw26kTvpJrj6Kty1AW/0SU+Js34qvMc4xcs0+5jU3Mn4b8eOGp9gF5NQL1lV7cPVre8L9&#10;I3sMOj6hc9+z3Tdm7hOOPwtsj22MDx7Axvnth1/IYffvDIybU+aEOT5AYw44B2Nw/2P86NMG1HeR&#10;HeOxDbnYhcyh+JBH7tTBx/Ybk732U3OhX+UPKE/6Dp+E23CALs8BvQHAPspf0Ne+ipv/Y772rDZ9&#10;4ed4+qCtcSW3Hn9kjr379vbM46x269Ehq9+U8ZUdpIy96ofd7bDB3e+WbY5x//bRtrmddvYbbfw0&#10;vpor/cEYO/rCyYmtbt+W3ZAt+6ioud2m/+pT81c4lryOs59jPL4RQ+4EY7SvfKLteLhyhM77qgK7&#10;89suHTkD7tPbbK6+aSfUB/oJHpv7X/mEznHK4dxG2pFjfPrqyvJgMX+4MuzffXE8fqauxmu69ndI&#10;mpqampqamppeLukhgEj/N/vwdhYmvJYbMovysYDMthdAY8GUdvzx0QLLftlm4eTFk3xSHvbA6KdA&#10;fraHDHcO2xkLNwcaB/b0cf6Rt9jFsacPY3OfujEJvsphOTDyoCu+8klfAVtiZQvu3MqJPm3aRyEr&#10;p/UB5U8f68Zi1PrAiLc9ZduBddp2sGEfckD21KlddMoVbWzOYxt87t/bQUwd39i+BG3nhttuvWX3&#10;DTg33LdzG765xIdzBXCzr/N7udHX93LDzg3/4httbWuCNv7k8IMCwIMD6fEJTqy3FZncHs/QF2gb&#10;k2tbyJFt2TKe3Ni8v+Y4ZCHt6Nyv2lM8dvWBHr9sa8zBZS/+1mkbs22b9mnIYdODEz711w1/Ahlw&#10;8+PtGTmz7W20DUgOnfoN+DjaVrdFOuID5LVdPgFtv3Xpjw5uucbYR2NMqE1MiRt9FY69xntMyhGy&#10;xpEy+TwO9WMZW/qh975RLnwCI0/6INuuXKkjV92+rfETZ537tt25pE8/6+UfIF7tjLUvUP6AxhWY&#10;+3duw7mA+3Puk3jbiw2u8buddsbguAr3JTsx2SaH8hiZz3rB/mlDRu+ciufmP/h79IbMcuP/VMyT&#10;L4irbt/oNzU1NTU1Nd13et3ucPjS5bu5/m8By6InoBttFjIha4GTekOLyIAWQ2EfC6LgwIsiL5bM&#10;ZS/+9tOiyXZs6Uec+sbHsm1Fp1ypl2+xWTdiAxqrdSnP/Xt8yoWc+lX/yWuuoYv28EF2bMCLZPoc&#10;i9WQlT/b4uiQza1PW13oanzBR7/Vjmx7wONzrPtCV/uqdo/fOoDO+23sv7RJhxzc48FW86MXsBW7&#10;eNoUn6g5OF91zuIT8PbRp2/6K5ZXcZfYfAgwxg/wwUY88uAB9+8x8NsCGh9tcpIPnnqNKWTFZBs+&#10;7IXjM3SWt5A224nzNqMb+QOSA8QwLo/B8bbDh1zjEtp2tzM3CL3+EwK/k1D9tV8D7DfiiOdhALr6&#10;MIW2xwaXfwBZ7dBrbOjNA+orOP0wDo9r8PRRTED5C5QjoL6wZ3vYgo+82NGn7NyKhxdbHQsycdU+&#10;fNLucdC/x+0xyU5Msdnu/sUT7sN9jvgAMcjolSflqkMWyJvAD9s4VmlHh31r+5S/2BVf9PP2KT7l&#10;OT+2lR2OPfXu03b7jDjD8Qnntq7akZU7uMcBZxvkkzqN3/yWv94gUh986h+6F+P6+uVxnfW/JL1d&#10;6t8FaGpqampqarrr9LpYrPz95W2APYsdFurc4HjB7ocBQJ/sBbwA2sJYaIFZNmZbsY/4ak/bJrbs&#10;VbeVo+om2+b4K9+Ss61F4qSrvssCMXUV1ldbbRd5lcNytaGfYlZ+s272r/pqrz5Vt2Xb8rOu6i1X&#10;/Za9+lS/q+yzrmKOr7ZZ51zWbXHLhnVX2WZ59pnl2bfqk2+eG8jZ9k1O1W36bsE+1c9ytZ3DVp6r&#10;cFX+2fZS8gbGPAXXxK58K2rfKY/9X1HsJ7oZ1af6Vr4ll/ZJDZjs8qntyTbrTnxn/1lX25YrZr3b&#10;GX9yDm/5XtWusefkWTfrZ10B+4MHVsDtZczLNTR0x78S19Vbb9w1NTU1NTU1NT0gNP27oRv/h1jI&#10;fM+yiNHCh4WNPyn1J6peEPHJx1gQ4et25dfpbqOtxRXt6nM78qyDV7n4KP+sn3xWujne8rk8s77o&#10;VttmbtgnsWWDX9l/RdE7xv2rfRtxo506jc32macsH7BlL/CYtuzDhnzOfk3ctXaj+Ok8n2E7PHB2&#10;u7JNH8I5P2NLf52uyFeN42Q/zD5X4GQfbcTK50xOf1p8kuc2cW3/0R4+2Ip98/hNmH229uNq+4p+&#10;7m+ln+1bfgFyq88NP2/XGBOovrbNdts2dCs5sMoNpnhjjpsx+jLCv8ad2EH66E2Bopt94B5nHS8x&#10;m9s/6ypm/VY7wXWPh948ONPbIiHzVaCQ9bshy9stt77n/68vLi9/al5Qm5oeNuqvqTQ1NTU9RrQu&#10;+ofD/yUWNf8yFjTvDfAAgB/5ep7FT0Cv3gY23wAIvRdj5xZpktFXe8gsruDDVuyA/mRLe30AUf2s&#10;G590ps55zVefhAYffc/2hLd3K56xeHs9Lt30oEv92P7EavwFJ/nnPNmuY7XsMagP2wF6A3tg3PSk&#10;3ttn3Rhf+q3GH+0RD/C3HV/stNPm2JpLurRbL1vqajzw/nT/NUb6ia+2r/KU5zFJdrvqA94X8zZX&#10;2eM66b/otuKGT8r29U3z8KtxgdVYAsSjc7x4yraPPAHfzFQdbe/3EW+Evuas9hNfdJlnzmtdbRM/&#10;/NNe3zrCJh+3kw8Qa2RbPqVt2fqTY1ntgbF/0o7eY0Se4+fxz8dv3q/KH3Db8fYb+dNPwC99VvYN&#10;PvZvaWsbUrcab+rgYzwbuqpfnT/JR87go/9AzSUeGPsnZOwen7drPj/dxod+1JcRuro/ht067NlW&#10;fGk7vvojy56gb3/aH3r9uOXyFZXxif/hRw+Hw2fnFbSpqampqamp6aGkJ2NB8+/FwuaHc5HzfCx4&#10;3sWnHrlAYhGkRVOAxZIWaBXp5/a4ITafoAWc28RO/rYPvW2TX0XtfywQZ7/UeWE57JPfiT1l6wX7&#10;ZHv40bZfid9qn/SffOyf6l907N/av/XysT7lYSu+dQFt+yav9mJz33VMcPexOf7aDk7bC2/lw5Z2&#10;4lf+RvGp/nD3DVYL/ipnzBh/sY/+7DO17Ufuuv+Up9jhW/vX22p7bdsHvpVv5qv9a5T2KnfqxvYE&#10;X83PWQ5o/5T2Klfwre0DHvcqvsSZY1sdo4l7+5wPvcafwK79ZJ39EnqgUPUTPxnf5KP81W4e8H7c&#10;2gcak/UJ+5vjezJ+A336IHs/gDoez3+3B6++hYMx3oDOYdsN/FJGbzjevmMbUz9i3A4oN6h+IH29&#10;/Wqnn9twj1U50u5YUPfLyFv43O/cnvuXj20BHgDENW58x98/8Pe9cZ383Lxmmvo7/E1NTU1NTU0P&#10;Oe2Pnx+Lnnfkoidv9PVr6l7UjUWW24m6iNMCM/0GaCfGgq7agnvhB8hhu/OOuEl22zEai22p06Iv&#10;dbPNdsWnbYxlw177Ujv46LPoFJ96xdBOX+d127D/eOiSOuAxaSwpjzwhOy8256p9OMZ+A6mr21fj&#10;lKfo4d5mxyt3yrKXtmPq/h32xIhJTn78h1/h2n5kI3WORzducid77aPahy3agxc78coZwL7KX3xs&#10;n8cne7ZrX8bQJVcu29EFd5+rWMv4ICf3WIyxLwPwkQM5bbaP2JIf28n2pc1+1q1uUBNzvOwlR805&#10;Ymknhj19VJvSx/62z7kBfa+OX+rlkzbnlD31xohxO2SdH9kG2r7Q1b7cBzrbjTpObHNb8QV1fHVf&#10;OJdjkAX7JJS/+qCnnbZVvP0zFpu3CU7/8scvUff/Vt/uT32lLDvc9vQlt/O6fXJ8jWjr+KEPYEeG&#10;21e8yGN8i04/csmNP3oegJd/6bf/jrjx/w/zCtnU1NTU1NTU9NDQS/mk4ubF/vg7YxH0DAsgPQzQ&#10;4kv/Ss2LMC/+aGtBGGBhZbsXW7TH4qvYrdNirNict9psl87x9skY5bXfZF/1YW7/tEs2Ml5jh4fO&#10;PuKhYzE+fNIme7Sx21f94GefbMsv/fEzPC7ntJ8xj2XuT7bUKTcoNo0j7d4+x0oHL3D+2c+5JVsf&#10;cH6NE3tpV7v1I8+GfbZVeD/B1Rd6/NM+5Cn+RJfyln7kKhh+Bd62GWNcBbpJIabEb/UzQ8cqOe3V&#10;vk2bMcfZT+1iA/LP+GFPX9vqdtgOl77EAt14lfj5+Hn73Qdwruo3ciRXHG14idc8TD3wfnUbeeRO&#10;vePlk7LsxQ8uX3jxsY628iYfvpbTX/sD1PiUFYecbaHKttc2PHQrXvSOt76ODXg/Onbu33mGLfUn&#10;dtvsm/A2DV2R8ddDjNThO87ntJsPn+TWESM5ofzVB10CWX0EfBw8dvJmLv0ff9p89Y1rHjf+tH/s&#10;4nD4d+J6eFwui/Pv6DQ1NTU1NTU1PVzEA4H5R2DmBc7l7nD4woudHwRo8RbQVwO8kNdCKuCFlRZg&#10;yVlgIWvxVXTwYbcu7RWrPIkTv2g755bdcbIVPhD+joO7L9tWPgFta8rWKa7ksd026yVjT5+6Xejl&#10;N8P65FpAp83bLV70zmPu42O7seofHX0A5IDzyx760U/msl7yxA3nHmMI1PxsTx2fbRXjpmWCfDNu&#10;6Eou+1Q/b9McR3vYEh6Lcth/ym256mrc4BFXbYD+QN1nW2MA1le7c1Vet996xWz0jy82wTEZX31X&#10;PP2qvo5py2497ZUu4Fj6FYrNsE7jJT+wPWM0bnjqxW2b2qu4AGNw384DvG+Ub84VsE28xFU4//Cd&#10;8ts++s1+4NbLp8QBj6HGwd3PiS7l2b/mQXYb1FwaS2mDVZt85Cj5HY+fx78aX0A2ZMehK762uy/4&#10;LNdzotrMia/92hY6rmX6nv+LXN+4zoX8lov9/pflNbCpqampqamp6aGlq37xdctW3xh49e5w+IpY&#10;MD0dCyRuxlhwxSLt6IcAWjwGvNDSAivaXpThnzHLAixtWpSlnhjb62JN9uSzv+3KnbLyg5QN67RY&#10;RFftIY8Y5LQNbh/gdtUHV97EVluxU9t2b5eA7HbK9vfY532MXrCucnxTdrxjxW0PjLxFhyzYH56w&#10;TQ94QOrqAx/gfaE42tjTNtuRay6guGzXuGFPjH0AHE9s2k9ynrHPvh6vY8BJ/uAaO3pz7Imht86y&#10;/Sb/Cm+T9lPKI39w7PIJ2flr/xqfddUHTrx1xYZsrtjUWx5jMS8674c5pvrO45OcMaNddPLLmJNc&#10;Cfqdzz0wzk/aYRvnSKLGV321i0/2oYeHTTmyLd/0H2PCJ+BjVXPZ5j7GGNO/5rN+xAUfPvAiY+cG&#10;F50eHtondfKhHdBxS7naxvEsscrjdvrYb/gEr7J53R9AfQUnHtvIhZ522j0u+zvfyu644OSQPbl9&#10;os1Nvx5k82CbH8Bl3zy93x9/e17zTFddN7lG9lsBTU1NjzRdVQSbmh516vN/oVftdse/FoslFkwB&#10;vjOphdSLARZh/BslFlLPJQf866SxGAt44YcNnRdnXrTZR7bQ2e54obRrvmHPdi721K7xzu+2+q/t&#10;AHZ01ss//Kq95vAitNpreyv/yBGxGn/m8LjrOOv+MeacVee80gevvqu85jV/9l/tbjvXVfbalr3k&#10;k819ZS75WYcc8PFTPvyK3T6OBfX4j/iA+iUennL1tx1uH7hQ4ur4Vz6lPWw1H/1ln0LKiq36DdT8&#10;q/4jrp4v9q28bk/VCxk/2w3ao7/sY5UvdPJ1/8Grf81jH7XtH5B/iR+501ZzgCpXH+dZxUcbfZ2T&#10;W7ngGh/+5DBCv8qfsuLxT/3JeVzaq/Mv4POt+itHaQ97wHbrZ7vzWl+3tfbvMdVjBZx7M3/Yadcc&#10;7s+osdfaN2D/eTsMt8Xn/Dk+g3a12Z/v9OcP+o18Rl7D9In/e3eHw++J69v7LZe5pgeMev31cNN1&#10;x6+Pb1NT01l60AvE41DA/D1I6GN2+/235gLqPRc7LT55GBCLKb5PqcWXFmeh56EAbeAHBCzKlkXY&#10;rQUZdj79cVu6bCtnyLYrf8jqI2DdapGNzvmCj3jrAlv9O99s9xi27B4H/ZPH9lVfAY0729a5rfGl&#10;bNvKL+yr/quMPbDqmzb945e+df8qp+XQ47saX4kD2JQvZecw31pkD5/Mj7zyyXzoyHly/JPLXnIM&#10;n9K23f5CtmUHtEuM+3eMj/8Mx8/7z7LsYfP4BvAv8Pjc7+b4su0ctY3P0IXvyJ/6GiP5ivxjPAF8&#10;de6iS5t94OSRLeD8w54+tq9iLQfIf9X5rfOHHFVfcmh7JlTfk+2rCD3+J+dXaW/2XWTi/d8Fxhjc&#10;zljnG/bAyBHYOn/Mia37Z2WbUPMORDx1FdvIXfoj7iS/7cGRGZ/ypx7Zvuo77YoF6Qd0/FK2vcpz&#10;LFx9IWMLeP7Zpnj6SDuQLoBf7Z82/7a29qGc8AD/z5/rz4vlxv99eeP/xHJZe2Dpbq8v+gasqamp&#10;qemeUf/7nDuj+3HRps9bvx1wefnJu/3+n7KYykXVc/lGAIsrflDJCy/a46Y/UBdphhZksWBTOxd2&#10;1nsRZ7t8C5xP8hI7/nMBnHzKGZh17t/QghMewBddcj3cGP9iLG0gF9Z6pXQsUpGLj+zr9pCJsc7x&#10;o53y2Cclv3ig7h/xSbbd/TkOWF994d430qdsf8d6DMTYXsdnnXLSDqziA/i4TzD2Rfoiw7VfMod8&#10;s41cb3w8Xtusc1zta+ROGZ3iQfqvdBMco+0Pf9rz9ruPEbdlR+d2cPs715xTMvoAvjW/z58K33ja&#10;3zkcx/i9X4Z9ilE7+x/2ADbH2lf2/397Zx5r25aV9d2de9+jpGgKqrRoCqHoG9GoJBpRQaMQoxUw&#10;ion6hyhIwNBJJFETNCD6h0hiMIE/hBhUEkzUiGAP2MVYNElJgDIYRJoqqqgA1bx3H03i+H17fPOO&#10;NffaZ997T51377tvjOTLmHN8Y4w51lr77DPH2l2OjWHLvDW/zp9t5hPYHStfx5X4+txSzxXa9cGx&#10;dq1F/iDsCxQfxYfNOckhzjb4Mve5kG9ofNHYnNtx5lfPX/oaNUbjwtf1WcO85uYTowb7BWrORf70&#10;rTVVHr3gi66o6zue3I6zBuNcex5YrDnxjjdvfxD/e/SczTvS7m22av7x+ZVo/P9G/Ad7hf6P9V7k&#10;NuRpv6nQN01aWlpaWl52svzc49XVp8RG6ztjc8VPB/JlSjT/fCzAmzM0m3RvzMaGPTZjcIy9SWTu&#10;V4LMAedxDMA2+LA7niadfPbzZtObR2/isY/4Mvf65syjsdex/TwWn3kq53qoQWsFqt/CN9evNsdo&#10;XOtjHJibYPGZH9Savcke54FxwL7j+AtviPd8ih+87Ss8cLyPH2j9nK+d/3o9Xb99bPeY66/5ih/r&#10;1PqwA+w+H+P8Fp71rb1+9RvjtDvO0GM+fcih84Ff+pLTceP4Uw+kj/m6js9fPQ4A51jFBObjV0xA&#10;Y3LAW9tupN2+yh96XNO0ewwPxNseWlzx8/llPs5P2oDn9jVn7Xj48Up9avsZvn4+94A45uTxtfJx&#10;GLWGane8585f+Vqfx6ov16jHxFh+ZX3mrnecd2wJ8R5nXvs7h3mfF9li7PzO4b8f12lf5xjHl5oc&#10;1Xcc34qu51T+Ze71/fjw4wWbzw82H781nNckzv9feEdA/E8CO2LfGY3/18Z/rG7eWlpaWlpaWlre&#10;C8KrKK+Kpp/vCMi3WepGQGy8DmzI3KBqg8YmLjSbtMWmrWzssGnTlzbFV3tqbyAZe3OJj8F8xCcc&#10;D+8azvFo867P9Wv9gGLCphrSbu2cxLs+b6DNO6c3vK7L+VlXH6UocdhUX8Y4v21oH9Oc3+vO9flc&#10;jjqxJZQr7Niofz4+xl7fjYv9arzqD6082AKVx7+uX3m4mtdz4sRnnHT6EIut5nd95jnuBc84MPiA&#10;1xfCDxt+PmeOx24/2QLD1+OyDvHYuL41njHxzJ2fa6jaQrtW5yR+vn7OU2vROGzjmBP18aGYAHU6&#10;v84Z9sLj6/r8+HR+jxWLDd4Ijnw+J1o/wBxex5ja4xGLzesEiGes9XPu3LV+HWvMldc6OcZ++7jH&#10;o760M6Zu5jWenMOWdh+786um1LLjnzb8gc5Pxpv38YwY89hibH98dC6wJTdszMuYGnX9bcuxr19d&#10;H8BVX3jn12OWeQAe7XjbmAONiSd35jGvXJlTOTJ+cU0Zp12PL3RyOqbQ5CVG68f/IH7LH/6tu93V&#10;58f/pzv6T9XS0tLS0tLS0vLIcu6VlNfmOwLyowH752JDdi9sbM68adOGLaANm+ds5ALM2RiyybMP&#10;PHNvPoHmAXwco0Ym594wGtpYpg0fbzTHmui0AdZwbmqom394c9QGtBGt8fgn5+OsNXnDDge8vmoL&#10;2Hc+fsfLP7TOW3KOn9dS/WmD8xqKr8h4IX2Bji/H5DFP7upjP62dPDY+CqL4zI/d51e159y5mRv4&#10;oHV+0bblHDC3XfG5vvOjtV7Y5jV8frHV66d5gNrN1/ODD3mJ17qsV/Izxm6fysseY+UIXfO7zvn8&#10;6vgDjqsxyo8txmjVYD/4tOOrXIwn2EaM62Jez0nlfX1BPX9e1/nggK8JdiH9zOO7yF9sNb85nY/k&#10;RnzYOHb5TDzx2Ov5d+56/ryuax1ztPPDZXx9/DD3+s6/4EtO54XznDE2fOyn68ecfAH71uNjjr/X&#10;EdKXWMfr+sTYfsoPnDd5j8WHJt6+4kDYFRugZiFsPr/2H8cfnI/f9fn4h3/Y0J47h+ID2F0fuZyf&#10;v1G+cPb5+J/Dz/nBv32z2/2p/J9Upd8B0NLS0tLS0tLyAFK/BBBhE1U3Umuvrrz/dn/4p/kWTH5u&#10;ic0an8tkgwi8MWRT52Z5bPBy7o2nN3/eAGuTmRtA5toQBph7A+4cHnstbT5z7HyOH69EYc8YOPtT&#10;j/PX9c17bp95TeYe299z5UztzbtjyYev6gsoJjR8za9Gj9jCOR/1yhcfuOKjedqcy+tXnhqoxWv7&#10;+LDJl3jnD4iPuevR8SZfz+8cj8258a3nEz2jxqg+7JmfsficoxUXWmumj+LDJv+cm/cxVN71YXd+&#10;5/XYDY3rw5/r5+P18dT6GOvmEEg/1pN/2GquEZ8cNs/tA3z+zDmH4ZtR+DrWc+oYfOiRO8aVx47N&#10;azH3+fbxVJ5Yn0PHapw+5nweHIPv6vEEfKNJfMx9fuwP73mtX7WG5u+7npsRn76OB8z1HJbxyhlg&#10;XONVXwDO+QDraP2AY8nF2DlmHigXNQZcb/X3ejr+AL74+PHBsYzrhV/aGPv5reZD25f6zTM3D+CY&#10;w8uWOW2jDud3nM/PiAnAKX/4j5wxHmvkOOz6BRrm97LxJ89bovH/E/H/59xP9PVP97W0tLS0tLS0&#10;PILMr6LUGwLo+18WuNm8Yrvf/83Ndv+e4ybNG+7jRwNyk6cNXYy9MfQmUZu9hLjU2jQW/xpvKC45&#10;xt4MOx7A1Q00PrLlfOQvsTXec/uJCz/qr/zIkWPzWifXnI8fOAbOG3jFxRhgr2Ni55waw2PHFpgb&#10;AGvHew3suj4xHtcp5+ZlY1zm1c9rc3Ni1DH5OofH5JYtx3B+rFCbGwLlxy80+Z3T9eOPbawZcG7O&#10;r48JTvnhk7PNvGvw3MePv/OL8zgw+6uuRI3leIZv2tGsqWsVYGwe6PEPl/NxLAGvVWNYR3UGvK7r&#10;FJda/hmn8x3jsT7jsOn8BGrOOXbkTXsdc6wek0/z4k9+j8XnWHnTBvSYCq3YHJvX9Q2b40cO/LAT&#10;E3N4r63jxado5Q/4+sieY3Pmvc44Z5VP7Tgh85zj/ZiWPcfYXQNz1+n6ZGMMn7bB53wcm33QMfc6&#10;lbd2/vnaez0fv/zT7rGOLeOHPeasYzvxNadtzoktz5G+bFY182o/CPtP7Xa7z8v/OS0tLS0tLS0t&#10;LU+AvHKzO/zVzXb/S7xSE2Dzpy8M1EbuuBnkbZxs8niliE0dTY6bPTU8oY01fiDm2oQXu8Zpn22O&#10;8Vj5CthsDn/zZT7nlH9yQxeMdWcubfCq37bC2XfBVRs67WMd7Dl2Xm/Aa5zh9Rex53Sgrsu5GbEg&#10;OfND42c+59QkwBW/6lPzjDnjipWY1XFiEc8c+4ofNnwX1z/HlceunOaMmJ8cX+ULRu70rbYRCxgn&#10;b7i+wXteMOorviNPHQfmeI6Bv8FFfKDG+1qaE5++w15iPSYHfqO+tC180PjUuX2Yo9PHMYL97ZOY&#10;67Ke8xon+dPPOUdctRc/XX/7TBya9cWnzWPnWZw/w7bAau5rbK57cdyVr/Ni9/jEP/PYNuqFi7nr&#10;8/EM/5wD/gfwvwBfzhdNPzY+Vkbj75/z+7nN1dUn5v+YlpaWlpaWlpaWJ0TqOwae2e73XxMbt5/P&#10;GwFs+tjYscHjRkDdGHJDgDF2Xg3yjYHcEI5NIz5CcmjdJJj4sdkMrTG6+Ch3atukJ7s528nFekA5&#10;0z7y59y1GYrFL+CbIM5rwOPnV8pck+Okww7vY2au3Bmv9Qtsd35w4g+fY+dT/vRRzWUsjW9orWNb&#10;YBxbgXnAWEjO6885vLZqSrvi7Z+xzmlea1oXH3EFXl/jtDmX5snVOOfxMda4isX1S22/Giec4T0G&#10;5HNu2QO+HtXPXOXFhR45czzOb9pA5cc846uv+Iwnj85HQPMcu2bHz/ywT/nhx/krwD58Yl4fj5Xz&#10;+dY6+OR8XkP2wjuH1ktewOZ5+tTray0f5okHOf+AvPX61vi1+uwjDj3NdW5yrpqYB+QDn4C3ll9B&#10;zQcn5LzGyxbQ+QiY9/mpdXgNeG4E67jwCTDOc3E4fsZ/G/7H/xnvjvmbNofD783/KS0tLS0tLS0t&#10;LU+g1JsAyGG/3//x2Mj979jQ8TZOvidAm9IAzT4bQ22Ciy3fAqpNon20SUytjWOOvbnUhjTH9iWn&#10;bfJzXI7r5tQbWubO683s4Jl7HHAex3mdVd/iZ17jgHn8tXb64TPnl08ZO9482vl9Xm23HseUthGf&#10;uuZXfNpVV52br36pR/60OSdzj2sO2+o5dx7xAft7LC55HzN5ePx4PHIEHFOPYeZVa9pGzXUMn+NF&#10;DSBz6rwH8PMajiH3GKcetSQcj7a98ov4iBXS5nONv7V9GNfjmznbFsef/Mif8Nywr+ID9pOv82ee&#10;8TedWn65jq/tOI6Msa/XGXFlrnUCfn4Y/OTjXGvnF33d9T+5fl4LHSCnr5/WT3s9DtkLhm+A/Jyf&#10;wWXcyJM+I1eO5QcfMK94o9gGn7r61HjphGupa/o47SM+YF+0fANcE4O/T5p9+99Trvuv+D+/3R3+&#10;5ebu3dfn/5CWlpaWlpaWlpYnVOp3AqzIsx+63R++43gTQDcDvBmNDaHe9snm0BtQbSTRbA5Ds9n0&#10;htsbS+m0i8u5N5bexMqWdvnYhl9yagbS7hoGH5oa0M61qMXAJ7WPRfPKBdACtgJ87EsT4NpVW0XY&#10;Wd9jYutxDr7ouZ65/sV5KnOvrXnxUT5zqc15LC784B2vY2WecI2G4kuM85kTkq/rGLJXvuRnvojP&#10;/PX8ar0S71jPTxC+de4aPbbdxyKUGPL6se167GPI1/Pk8GcMh/bjc8QnHOs1ZI+511/4l/hFfuID&#10;Iz6gegvqtUKPY7It11R85hJve8YrR4y1HhxjbOmjGlIrNz6plSMhW8JrkdvxyomffYlLnjn8Yp2c&#10;D53+81qqPzDqN4c/thx73eGTvHPab6yPX4HqM5dQLEgev+FDXOEXcZVLm9etx2/IP3M7VtffeUIT&#10;5+uHBjT+aTvgR9PvV/vBWza7wxfHP4oPPP6/aGlpaWlpaWlpeVrk1bHR++rYCP5Ubvxodtkw67Of&#10;uUn0BnzMA8zZdOYm8r5OX2n4nCs+/cWjk8PuWOe2n8bJez3ZicVuhA043v5wmqcPvDjbCmyr8Yyt&#10;qcPH4/rRrg+Yd7xyT3Pziptt+OVY+ZPzuK6rfKHHmqFrM2K/kSu0bmYkbGOs2OTJVfO7xrF+2uDl&#10;az7GIz75EW892Uc8GlsAm9cYfgkfH1A9ZY6fH6vKlWM0fnC+/nV9a+d0DY5zbsFc+tvPOWo9htcC&#10;428p514PaFz4mh/OmHm07IFx/dOH43Ve5/F6ypG8z71tXgPbWC+0r7/Wdhx+nqOxpc+cc5x/uLTX&#10;9R2v2ITeRZK2Wn+dE8+x1zmxaOU3sJsLyBedY3Kg6/r2Vf4Sj89YMzlAready3Uw1jFXnwS8fOAS&#10;5h3j+sShY845dYzH1jW/1ghb+OlL/fDnbf6/Es/7/g3/N292uz+d/xtaWlpaWlpaWloeUa55Jf5F&#10;Ed4NcE7Mvc9md/UFsQH8yXIjgJsAAW0U2VACxtqI5hh4k5mbS829MWbMxlKbZHTyvtEwxytH+qIV&#10;D5c2r6E4UHyGPcbkhleO0HVjXetZxKLT74QPKGeOa1MyfIhL+ziO5EZjAZjbDz59HaM5XKDmt6/G&#10;9i0251De5J3PMT6GeiyKS17xORbHnHHCceJBjJnbR/EBzo/myXsdbI63XfWiPQ/A2+a51iMOzuPk&#10;icO/5vca5g3iOQ7FpI/HWhMeW/ooX87tjzbn+mWDD5B/+GALrTVy7vXn/K5/vEKb/Gg0k1d8wvHo&#10;MS9cPR77OHddHxtg7utc169256/xOg/Jyy/HsuMTWjUEdDzMC2+Nz6gXME7eNvSIDyg/fsn7/Dh+&#10;cb4CzF2r8idHPrSOd4XX333MXZ/XR7sG5rU2A3+vKb7MvS5g7r+fERtwDHUpjjk88+Rt9/H6OMyR&#10;Fxu/3+9X/F/Ybg/fu7m6+uT8XzDL4/7/1fJkSz8+rpc+Py0tLS0tLwW58/HR9P/H2CjyW8+xQRyb&#10;T/2CQIDxvDllk6nNcbEz1sY25xpX3ki/sekPrY1s8mPTy9g226sOeAPuGOUuvMcjf+WqPece40d9&#10;lbeP/OADHjuvfHKu+lOPHDE3b41d6+TYNc9NR+UXdmxpN4+vz59rrHkYw3MMI2/yc7xijOLr47Nd&#10;vhmHbTRh+CU3fPEr/MjteeWx26cAP/s4Tkh/nb+AfGuOwour2n6h67lZPA5sC3htMOIrj63oauem&#10;GPE+X9XH+WrdI1favLbsOR6+aa++PgZxhZ/9nE/2RM0tFP+qXYdjxjkw7/lsL7zqDJi3v/18zev1&#10;dbzqgI+xz++cx7X6vCtfzq29jjnnV7x1sVXYjp99FZ9wTYu81tiTpw49BtOmWMaBkSd5nxPsxDHX&#10;81c8n9P0k+fd2/3+mzebZz8kn/hbWlpaWlpaWlpeJuI71HcD++MQufsRsUH8B7FRfI4NozaOx02l&#10;NsLaTObmk3HYtGkFxT505QParCbnmMEXf+mYK3/62Eb8Ikf1Dag+2yvSX7E5H+vlWIBP2Hfo4lNt&#10;aNZf2NE5NrDZT3Ps6cd4waXNsT7vaNlybt55xMPZnmBu2L+ONQ/4PNpWfUdN5piXMWt7fcUl7KP8&#10;5gFc5ht5M2Zw1e44Y7Kd5AeZY1HbxAGvbx/mhuc6N8nLhk4bcQuf0JVXLuYFWgs+uTm/OfNuBA3V&#10;FqjXzPV6PGqoY/OFA9TjGyKCuRjr+BK2ef06n9cYfIA6xa/Adq8hOBau5GA+zh06fYmp53BRnwGX&#10;eviGxpec5+KdWzwwj695bBWFl38B83EMAcXa33xyik0fjdHMzRvpZ9/j8/dW83ftdocvjSf49zs+&#10;z7e0tLS0tLS0tLQsZbvf7z9zu9v90MZvGz1uMv2KqBqFHPMzgmhvUGfUTfUCD2s3Jt4b6gWKz3W8&#10;Nt7Vfg7Ot1LbA8VXXFd/XceofPV5EITvav4EnPg5Z5mP6/qQ6561P0ieh1lrwnw8i+O/BMc9aJ3n&#10;cC625p+5M/bVv6sHrG312Im9tH7qk7VL3KXzei1/bn3jEv+giDyLOh4h7yM/ftJ2En+mhrW/Mz8/&#10;1Rzj+XTyw+7P9/Mlr78az9/ft7m6+q35nN7S0tLS0tLS0tLyIHL39dvd4d/GhpKNJT8VxcYzNpsH&#10;Npz63oDchHoj6rE2qLlJXWxi0z6/4jX8bJ/5nK/FCWHX+qHrhrmuq/HEV5g/sVXkOms5fPyL8zBj&#10;yg+87qU4/NZqXAC/6/jAWu22n71hkyD36vGnfWGroK4cn1v/QUDsufiTus4cy7l42TOm+lR7xeJ4&#10;a9zk61zWi1faE3DmVxE5r/VZqW/GxTVA5Dn3GLgUP24MTvaK63LYvvo4yuM/m9/8PC62Oj9XA2uv&#10;Hr9toc89zp3zutzVZ+GfNQOeV2ucMfypJeshJ8/NvM0f+9s3u8NfiSfuDzg+f7e0tLS0tLS0tLQ8&#10;mnzwdr//pthgvjM3m96UPscGNDejQoz9rgDmbhjNX9dgegPssezhX21182tU24grWLMNRJw23NfE&#10;14ZN/LT+fExzjpOGIfxrnvFZ88Bac1EbK+Lm/PUmTIXOS2jXP8cZtf6T/FNNazm8DpBvmTM+19DI&#10;j/zF/yR/iSf3SX3MM88YVz7m8/Es+EDl187/2ccs9sD4nPbMJy6dv8Xja2UtX39iz61hnPDOl/rk&#10;+MLuL7o7h/rxg7X1z9a0sqbO5ZTv7PlJX/Pn1vH1h3/oePP4hl7zqX9/YF5jNW/BuePz2Pnxw2Y7&#10;x4XNjw+ug74sEI639+dzcdh33785HD49n6uR/iKylpaWlpaWlpaWh5a1TSQfD/ic2IT+6LgRcPwF&#10;gXuB58M+mpkYD43d8xnFvtioT/Enm+iaL8bkHxtn2430PcunbWGv+QNrMQO5tnxcx1RPrd8xdT58&#10;SvzMO5/9FlxZ72StYsNnvhY19zmMnFOsAa8cwc/1iXd96JUcdf21Wk5sU47r4pnXczJ453BtiTke&#10;jOMzyvrOb/7k+GPsvwt8Rp7qU2zip/wjJnDt+WWMTt6xrG/eDbNj7SO+5BkIWz2+mddjz/lCj+eA&#10;nA+kTfUFxpppq/bqz7w+Zu0nhF18sZ08vnK+yDvpRc4VwDt+cXxpN07yY4/x4ibXmk/ANyJHLRlH&#10;08+N1niuDY7n23jeDdu7tvvDP+FdWvnc3NLS0tLS0tLS0nKb8szr8l0BvxQbUl6N4lUpXo1mg8sm&#10;2U2Hx3Wz67Gx2CCjy3yVn8bnNvB1477GC2vcZDupea6vjGffk9iE7WfrK7Z6/DO3iuS9xur5uZDj&#10;XN0Dtb5iWzuea3Ot1ZE24ng8nTR112Btrdk216h1clyxZptB41aPf+bBtfVP3Nq1mptOUGs7eXwU&#10;zMeg+bxmmT/IMc84qTnyLeor45P8Uy2VZ3yuHtsf5LFx7foTBp/HAE7ic03zss0odY342Zbzcf5D&#10;Yycfj6to9sfn+u33pv3+zufGE/Dh+Dzc0tLS0tLS0tLS8uLKM5vD4Xdut4fvjs2qXp3ShvW4iX1h&#10;uzvwzoBFk5Qc2m9p9c0C8/b1K/vnNvlqDkOfa4CwK2/ydQ3Nw65ap3j7zXoG+Yl3vcM/85kzL5S1&#10;zM35/Yqn619rAIHt1vP6Oj6QdiG5waM9T21/8rrGylv7ui3yF/j6nfCuIfmT40ue+uAN8+P8rsXD&#10;lXjWdp7hkyDeNVT7OJ8lXnPbU3N88PUV6sorNqBXd1dg/uT4EzXPgnM9oWu8/EstxBnOJaQPcY6v&#10;vMc+rkVswWr9xJT8Xn/wZU7sGl+PD+3H0cInYH4RX3yx+xzV+HE9k9PjgLn51IovGluF1525ER95&#10;8bGf4bnOb4DnQR4jPo/8JKua/rDj85O73eGvx3Pta45PuS0tLS0tLS0tLS1Phvymze7wl2PD+vPe&#10;wAbuxTw2tYdsJg5scNkga5MctnlzLBx95bNoLkBwNd5NRo0z4OQXWFsHm/NLE1/Wruus1hnA7kZi&#10;5rDDG3N9zF2/+Bnpf9LElPm55tLwzZcRnzllK+s7d/VhfLY2EH6OtZ/zmGe+sBU4zmPZS30131oO&#10;x6PP8q4x81YOfbJ+Qb1+5/KjnUPIdcTFGO21fR2Hb8C5q91zUL/jofpovpJvsX7AfwMnsan9uF8c&#10;Q0AxxT74zG8fxV8D4nyMzK2d71J99pt5IWrh8S3OddX6Yqz82Arv9czbv8LrOf84/gLn0fE5f4HP&#10;n/hiqzzrc42fzxuovJuK71V5+3a///rN5u5H5nNrS0tLS0tLS0tLy2OR+bsBmO+OwyK8K2C//5bY&#10;yL4tNrT6BQF9hjU2vmGLje9hsWH3eAa+ocfmedLAm+tqq7nh/Uqm1g9UX2/SPZ95MMfNehUlr19h&#10;nHk0Oeb1R/2BuobGUy5isZ+rpea/zu8SVuOilkX+rK0ej/m1te2/xgmFr/aaH5yNX0M5fw8ccw3q&#10;2jXfsOU58njBpZ6Px4AHa8er8Zl8Xmd+rJyD8yu+xqzlX+Fn2B+e8ZhXrMTOfhyHHzvVrtgSP6/h&#10;47/uvGqcfuN8JcTnGjWHbhYUX60b8/kmwqKWgG5CMM+c932Pn+vn+ZEbDe8O7o37/f6z4xn0fY9P&#10;pEP6i/1aWlpaWlpaWlpeEnLF71Fvt4fvis3uc7HRzQ3v/rnY7P7qdncILbAx5q2wesU2wKtgbL55&#10;B4HeApzw+IUAfprn5to+AG7Mc8Nd7eT2Wsy1IQ/t/Nr4M04/5zfPpn72xQ+b8k5x4qcYtMH6rgW4&#10;aWCsPGVMrF7ZL5zrV44YEy+Oefow9zkWnzHiUzu+1up4dK1/EZ/jcfxpR2OvvHIlarzze21syoUf&#10;fNrx8yuzjJ3H+Zmf1BaAM6/zm/zwCe267acc1mn3OuSYecXHXPEB20d8+lKf7eMcBZSfePzSR34x&#10;JsbHjR9x8zpcX/uO2LQxVn50+jCe13de++r40tfr+TjRyjPzMdfa+Ez8XLdhu3T6Kx6dcN6xbtGA&#10;eGvOBb51Ha8rv8wlLnOM56CYo+GdR/aAczuXn4uIwcaY5y+OwXM0fjzv8bl+ngu5AcCaP77bHb4i&#10;nivnpr+lpaWlpaWlpeUJktt+ReZpfMXnlZv9/jO2u90P5M0AXvnyRjs2zIfYVPNRgYM36GyYeXss&#10;Y2/CvaEG2GiIbKubdIDdm3AAbwzOSLs39sqXnP1HzoQaIIN5oK4tnfHADcaIg0+b4w3ncX6t53ly&#10;Nda815WNuIxF1wYIXmsVfrEuNnTydV0wcqR9HGdqYrg2vlFR13VT52NTXaEdJy557F5b5y/HXssN&#10;sXn0yBF2x8svbF5DPsnZ1+dH87TN6y9qNB9j8nt9IL/Cz/lVQ/L4Yhv1E2MOHTZ8FF/mqstIm3mv&#10;adR1zCs3fPqS34+ngeQdz98jc8Zezz5uqBf2BDYfv32w44eNdeF1TeEC4gKyJ1yTj0GPh+oX2n6u&#10;Abt1zaN6A8rFOPSoL+bYyI9NDT065wY+Xou6sXkdvgMFG9/i/0I85+U7ofSb/c8H953xnPja41Nj&#10;S0tLS0tLS0tLy9Mj3MyYb2i8erM7fFlshN8cG+LnA3z+lW+9ZkOdm+0DG+i6oWajDecGQRv1BBtw&#10;+xAje27Orcc4fQG5a343BF5XNnTJocYCe2oaCfwHvzIeMYHRjFoHzAF8F+sTm/FaK1DrdvxYC1v6&#10;Kz61uLTXODR265l3w25b9XUd8K6R68P6qg/ftCs+xrUZByM+oaYudPVRntAcm+JLDp+HsX7yzuv6&#10;xxg+x4v4hI7LKByavD7PI39qIflan22qHZ1z53Z+x6OJR9vH1wX4/Fef62qd63MTK5+EecbUqHMD&#10;0jbiA2P9gnrci+uXvuO4AvYDtsGjqRXedYtLYNM4fdfq89j2Nd7NfK1JPplvrGN7gjh8XJ997V9t&#10;3LzM5zQ1/b/Oc9t2t3vjfn/nc+L5r1/tb2lpaWl57PK4X218Gl/tbHlwedKv/23X91J5/D9snfa/&#10;Su15zbPdXF19an5fAD8p+J7cMKvhCWgjzc0ANt4BNVAJNtvADY6aj9k2jdXcJMRFjHh0ruGYCjcr&#10;NAHwjCvvZkJ85vCaaDcXXt9rDB08utanJizHI2dqIcauQ1yA+pmrKSnxOr7Qzq+4tAHnXDt/Qubi&#10;+Oxf43SMgXpdHI8fdvQif67vWGDeGGuU9YnD1+fHfM1v2M+Pmbq+NfB1h68cGpDHjz/szBc+Ge/z&#10;4+PV+mj4AM23c45Yxo5PP8bjOPHJsdd3bsf6WsJrLduZJ3z8ygcyp9dCu27Fpx7j8PHjX8iYOjaP&#10;/yJ+ym/OY9dR63PdmhMfWNw8yvE4hgDxjJ3T+R1D/Jjn2LUxrscPnNt2no88B/bj106Y82o/r/Tn&#10;q/3E7354t9v9mXiue+XxKe+h5ab/Hx53/OOWS/XflL8kt53/tuWlXv8luenx3Tb/NMrL8ZhbWlpa&#10;WorULxB8ZnN19Unb/f6bYyP9c7GB9i8JsGlnY3/v+K4AjQ025d6ke2POxt7NAHrYcqOPTfb0s602&#10;TOLSf4bj3UDIhm/6q0kNuKm0zyJ36sq7bsbUzBhODQqcNVxoxwPZEsSC2uzU+oZfiYdzIwRHHDm0&#10;fkA8Ou3KkTbX51ivT37nrDiJL3PxoZWnxHoNx478cAHXpzw5l06MOsiRXM2v+Jw7h+szj2bu+Moz&#10;FuDT5vrMkx/er5CP+pOTb+hxjDHWmugC56j1O7/GAZ8f864f2I4f8Jq26e8Gm/1CUxta68PFvOZB&#10;V4zcCXyVg7F1xvsc1FjVFPB47fhch+Lg0s/PDao3tGuf16jrV74+b4yak2ecvN7ez/MRN214FxOf&#10;7afx52bAj+12V58fz2mvOj61DemNb0tLS8sTKqffaL2Umz6B3zT+Un23zV+Smx7fPvXjkpte/0v8&#10;peO7FH/T63fT+i7JTc/PTeu76fmZ+bmem9Z3Kf7S+jc9/oddf5abxpt3Hmvs4KDZZnNnczj8nu3+&#10;8I9jM/3/NsefyOJmAJtwGmxuBgBv1g1v0tm8wzEfDUfOPQZqNNDMY8yGvzYIis8YNQlFOx/rqJGw&#10;3f5p89z+aPNuOLQm8fimv/jir/i0MWfs9eQT2nU5njnN4sgfGt4+rl/5k6/rO7+bKx+jefKKzzm8&#10;61O9MT45PsZpc32yJU+8a8LH9bs+4PXw9Q2XEe95QPk9z3jHeX3yYnN+uPn8aH3m2Csf4N0pyplz&#10;8/bx+XN+bPZxfp0X+NTKF1rrlrnqCyhvgLl5zpPjvTYx0ukH7+MD9bhGfckTZ3v189rOP85/AF5r&#10;Zg7Wc306vtCOHXzouT7ztqOd3+cHuC7PXa9tzOur9szH30PaPeY4ar26LqnhXM+x4T/+Xj8/28fn&#10;+/kG/zfvdocvj+euuelH/LxmbXnY/7cP+vz6qHIp/tLz/+P+/zTzD3s+5vUvzWe5bf7S8dx0/3HT&#10;9R/2fM9yKf6m9d32+b3p+Xncx3/Tx89tH99N+Uvrt7S0tLTcsvBEPT8Z88+HDfKdwMTd/Yjtfv8N&#10;scl+a2y4/RZbbcSPG3O+OPDgDf/YzAfYsHvjztxwM+ANPU0HY+dw08jYeuQKX+dEw9d4tJsON0Li&#10;00c5y9y5zNX1sblBHHyM3cQA4rHh71rVDIZ2vH1t0/rogHk3WspV8s3xwMeEruvbz7GM7eu1B58x&#10;zk+OuWZix/rB289NmqE4x8OVseJzPtYILb8Yw8uWdueXT9h0fKk9Js7xXt9rou1H/MifORnDw3l9&#10;Hxcc2vm9vsf2q/EeC5lDa5In4L8F1ZC6xtRcdX37kUv1JLB7vlg/4szXc0oNtssWc/OOH74F+Plc&#10;ah5w/Kg5c9VYnx/G6JE/7HD46pjSz8cHJ8Q48+s7SPglEs4hN3ru34jcErd742Z3+Kp4gnr18Xmq&#10;paWlpeXlIJfuNrS0tDy63Pbf15Oe/7bvVj6O5y8fE82+x9bUw9icvzsAuZua7wzQxwRiM/62fGfA&#10;8fO2Y6M/bgQAxmoQgmfDb1vl3fgCbNaDT5vjarzt+Jzj3aA4b+WB86tBKXbg/Bqf4b228zufeeeQ&#10;jfOATiyaKWx5LgafqPHmhBJf4+yHzfXp/Du/xwHndvyoP33n/NaGcieIkU7gW+daN+32FVgLDg1X&#10;AK88GTuDuHptRnzm880K+8z5OT7fcJh5xj5/dQ3nHvXPfEJc2JUzNTbzzj/smbPyNL81/8iV+Qbg&#10;0+Z4oPzFXnnG1Oc6HV99xDGGD00+cWWu+orNGtt8/mpuxn5+sN25sPlmI6/0o+9F0/8/drurPxfP&#10;Ra85PiVJeO4y6nPcpefYczz2m74ad4m/bblpfS/147upPEr+GrMW/2KesxdzrZZTedLPfz8+Wlpa&#10;WloeSfiYwO+Ihv+7YrP+7tic8zlcNuq8Oserdmzs/eVcoyEIrWYigQ9zUJuwGmO4iVBzkLbhZ+Rc&#10;fJnPnNdhrHrsM/lpXIHdXPEdOvlhK3CM8y7yTP41/8iXmPO4cVOs9eRzwuUc3ufC18XzOaca2cRi&#10;zfQZccWGHjWsxOiaVi5tNX6slfMaj3b8Sd0JxVvneKxpPY3tO2oPKH/aas22j3nxHWsFVo+j2JzT&#10;/vbTY7zMyW3MOQZW7K5LGj59XKvXr7F1HfOO5XgYuz40f89+uz7X0c39iAcxz+t+IAfvluFvn1f4&#10;j182evyd/uNzyW7/C9vt4T/t9/vPiuec9z8+9bS0tLS0tLS0tLS0PE652mzuvn67339dbOzfvNnu&#10;/YVcvF2Xz+uqOdjsDvdiXBsxNQPVlnYaAvEBGge/CurmsDaJNBi6eRBzNxvmjOGf9uGX3FqTVX3x&#10;kc0onHnZEvJnnP6uzbaRK+da37aA89rH58e2BR8QT47MM+bJj+OzLfSivrSZH8eTvOY51jxQ42d/&#10;cfOccbUXfq5/1JP8yfmZ/Px4GXY0c+wB1+f5XJ/Pr211fcae+zzMfI0n95gnt3Z8rhVu5DO/5htw&#10;TI3HPue33eN6c415HYuPsW2j9uRdP+vVNUctofn7pNnHzlrj8QBirvzVFuDmIM3/C/EcwfMFzxU0&#10;/cS+Zbs/fHs0/X8wnlvmz+23tLS0tLS0tLS0tDxBEhv2Ox+92x2+mLfrbuvHBI7fG5DNOl8gqM/4&#10;0gT4VUA3CsBNHQ0B9sEd4+83E+nnOPFpc7xzjDj4mifGbqLmWPMnsdUWYCz/Eu9caDdhshn2D4zY&#10;gprPuTxH13z2rX6j/sCwM865Y137wp5z5QHpU9fw3DbBPujCAzeX1tWnrjvWCS3bNLa/x+bVqAbG&#10;tXQe23KsWLjCO975XId8c27OOSqv+nI+uIyxzVBuxpOP7WOd5LAzHuc79eBzXPOLq3xg5E5OfxPJ&#10;DTvz1KznNV2vcuObc3Lg43f9eK78+OUYX/7Oj3VsgZ4TGPOdHf+X7xmJ546Py+eRlpaWlpaWlpaW&#10;lpbHIJc+K1Z5xv4MruUD9vv9Z8Tm/lvZ5OfNgOPm/9hE0BxwY4AGg4bBDYcakxiPpmMeB1+bCzck&#10;1pX3Om5cqs1jNUceT7xqYZ7wOvZHj5iAmqUci/M4ofrwN1b4MT839rzYqGEc98QPe2Icb/I1dnF8&#10;HhfQ5FWeuHGMzGtM8T3JX/kyvm59coivWOOZT7ztM6+61pD8bFvEV3uOx2MYXXx9jrD7XIjD5jl+&#10;tudcxxSo8Y6rsN11KHby1dogedvJXeOGNszHmHg/fpyPv2EafGoHuhGQ8/ib143AbPoVxzsA/stm&#10;d/iieI74oMDa80x/TrWlpeU66eeIlpaWlpaWJ0TOf4HW1dUnbvf7r4nN/49FM8B3B4xXAWkgwv7C&#10;dnd4no8L5DsE3PioKUq4QRrNTNrdoJhHDz45xqPZMZ++Y55jxztfXXOxPuPEWJdx4XUsAddR9Wim&#10;PDaSV5z51IpLu7XXnNfXjZWMsc288gScW+PkXa/5MU5+rJ825WOOxj/njpVOvuavPLaxXvLMPVY+&#10;+5Sx17TvyBHQK9EB1+t1ndNrOVe1jfjknWuuz8dk/8rbrnHmwMZYOsfyT2Abx2RbgvE4vpwLzLHn&#10;XJp429LfvGN0zDkf44wZx5XjUYttofloD49vPgrwXIzfFX/Pzwd4az9NPzcAeJX/p+Jv/+/v9/vf&#10;F88E/mLRlpaWlpaWlpaWlpaXoMzvBKga4Z0B8+d5P2y/v/OGaPS/O/CO+zcD1DDwauK7AzQO0Vgc&#10;Yn6g4dCrjAFuFqD1SmOgNmnW8OZsx1YbLr9SOZqp1PD2Q4/GJ7HwC5BDc8fkmDiP4eWXdjS1MXa8&#10;Gq+0EacYxoX3Omjql8754vhCex3HeWw/35jwWoqFr74ep8bXx+Fz63gfh2JSi0//kQ8Qm/6uXxp7&#10;8ov40K4brXHyY13snufY9qGxp5Yt4Pxe2/Uu6il+msfY9dX8+Oi8Jj/qSZvtGqNnnnmAua+vQT1e&#10;06i81x+wLXkfT12/xpv3MYNaQz5e9GsfjHnrPzcA7sXfLO/uyc/zy/c94ffPo+H/7Phbf7/A/O4g&#10;S3/Ov6WlpaWlpaWlpeUpkfnGAPCGv3Lvs9nc+YRo8r8sGof/GvgFNxJHvaOJyaZD7w6IMTcEDm5i&#10;aEaA/dzYrI25eWCbdMQwzuZmcIohf0LNkW3Jyz/nxGOr+VmT/KrNtswz+NTOS7x4rxN6HFdqx7v2&#10;aqdOr49dOqB108++WjOh/AEfx4gHybmWwRc4p/zqOPxrfefi7as68CEOW0B11jF8+ik2tK5faq/l&#10;HMyd12Pn8jHV9dHOb2271skxdq8vHXCT7hyKD8zxtvl4dN5Dz4/PmhvbWL8AH41Dax3brbHjE1B8&#10;6JpzxFknGIcv78bR93bUevWlfYHQiuNt/f8rfL9ks3n2Q/PvepZzNwFaWlpaWlpaWlpaWp4CYcNf&#10;G33E8+te+Qvu7kdFM/FF0XTwU4Nv07sCxk8NBo6NiBqUY2NyvCEQczU8BW5m1saLRijGAys+lRPS&#10;PnLYr3AjF9qYecZlbu2GbcD+6ID5RX3JeT3s4oz0wZbnTr5uPocvNub4W6cdXdfW3By2GDsPvGHe&#10;eaqP4tMuXbhF7ATzJ+cqYK7Gaxx58a+8aoEDXr+MR31GxjGWrrANnVB9oSvM1XUGlzbHzecHXtcv&#10;tbn5OLz2wj5jinF+18eYd+X4ZpxuyIX9PYEf2e73f2dzdfXb4m927aM//P2vPQe0tLS0tLS0tLS0&#10;tLSclavAb9zv939suz38i2g83h4Nib9DgJsCxxsD95shGhc+LjCaGbjUsgfGK+XMQ8Pz6qua4bTr&#10;1Xj4gBspNWWG+dB+h8DIGfCYddGL2IDtY15iF/YVm9ae/c/EG+Spucb4QlzFWo2r9Z2BztMaIu98&#10;fh4Ypaa1WmQjf+BcrQ9zDCe+Je/aMQz/+RhdNzrH+NrHur7qz1h2bMkb2Gt+j2tOPqvv9bgW5OOj&#10;NryVn4/dvDNwjyY/wd/Yc8G/I/CDu93VX9hsnnld/D12U9/S0tLS0tLS0tLS8qLJa6IZ+bPb3eE/&#10;RGPyM9G08Jvi9VVKmh2a/edT80WDNEKjUS86bPqOgQpi3DgBv0qumwxwoWtD6QaN8RrsN/vMDdvw&#10;S8wN99xA219N4op9rDfx1cYaPj7DvjXG9Z3kSazFVNtanG0+z/Px6vyU2msOxuIDPi/zGiNuymvM&#10;/gK+rJnrWqthtk+ixruWE0S8uerDWPlYLzS5sI2cxCVnn3mNOe+ivojhutqmx2sAbTtf2EejT9N/&#10;/zf5d/u3xd/Wv46/sS/YXF19Uvy9nf9yz5aWlpaWlpaWlpaWlveiXHq18U7gVfv9/jO3+/3XbXe7&#10;H4nmhncI0NT4hgCfVebnyni1k+aeLxeMBkmgGfI7A9RoJWiE1IzF2A2WGknmyddmS82b7fgVfjRq&#10;2A3zOVZ82ha51+ZT/oG0z7V57NpGncVuaH4uf+La9Y1iH2ulfY4f61oHP2ICPn8DU/yMmp88c/4F&#10;VnI5vsbNeTyufmNe16/5c+ymfDXOKPOx7swHODc+P7zCrzExjA3x2/Df7vg4jf8uuEH2zuB/PP52&#10;viX+hj5rc/fu6+PviXfdXCf9ef6WlpaWlpaWlpaWlhdVaELOvTL5zGZz9/V6l8DxYwM/Ec3P6bsE&#10;+Pby49ufn9vuDvwMIQ0UNwrUSAXcaJ007qFHY8c4deXRJ41bztd8TlD89Qp9YG6EXcP8Cv6MRR2M&#10;M5/tc94HwcgV4DyeOw7sq/VN8bOtzkd9a3kCl+o/mz/h+sZ5QhffhX0Fc3341fMz4mwrHI8t+9br&#10;wxjA1/qdm8codcPzJXzYmPNul3is76PRj5jjY93fn4EPDf8P7HaHr9hs7nxs/K288vgnc1a62W9p&#10;aWlpaWlpaWlpeeKkfuHY2pcMvu/mcPj07X7/NdEAfV/g3ccmqd4Q4HPParD0sYHwqd/KriaPsXUZ&#10;y2fmQ580jOf4B403zvBzHSf5z81ne+XXxqlPGvNZn0Pyi/prTI7PNvbwAcWvxJk/sZ+bJ8b5q8hc&#10;rDUf77X1hR711XmxjcdUQT0nNP5eAzv1qY7Q3Lii2afR5+37NPn8HJ++nT94Hr+/EPjv8Zj/e/v9&#10;nT+62dz9iPxbQG76Of7+HoCWlpaWlpaWlpZbk95stqyJHxe8E2B+jFx6zPDRgVfv9/s/dPzowP4/&#10;B956bKh0M4BmCvDxARowGjHeHcDvn/PFaL+2vf/LA7Vx8yu6g8NuW4z9arNe1U1b9SOesfNVjLyM&#10;sTFPvfAxX3TlFWd9jmfOOLXX5TzMMbMfvI9j9nOekxyJus7MgdX4spbttXEW77yhsdnufMawez7x&#10;5tau05q98sDrq76S27HcfEL74yoAjm/jL4/JocnBt/K/NfD92/3V1/JxmM3m2dceH+YtLS0tLS0t&#10;LS0tLS1Pl5xr9mc7n20+58s7CHjnwGs2+/0bdvwM4X7/D6OpelPgF/NVVpquvDlwvzELniYRuKkH&#10;bgTd3FUNrxsB9snxaDYZ23cN6b/KgeSvy6GaPc9ci3naHhjVP8ajgV/LEzbWP+sDP83R1bao37aV&#10;+WwT5nzz+udsFSs1VU52fJwHm+dH6Df2w083kvA34jG2eLwldPPpF/U9F/vDd+ht/FdXn6LH7GZz&#10;N3Cd8Li/7uc3W1paWlpaWlpaWlpaXhJSm/r6vQBu6m2bm3+/c+BSY/Ts8TsFdn9yu99/fTRh/y3w&#10;rqlB8+esadRo+MYrvIlf9zsG3OTFeNEQqvG7D/sM24oPODaMgcKfxFakXU3nOZ/AnKPOGc+xo47A&#10;WmNf+Zk7i+oz+zM/k4O1qKHWXLkxL9zquZhtOR85Kj/lGjd4qk/ieH6On9H346Zq/SxfPF5+OvA9&#10;0eh/4eZw+F3xOPygwDN6RK6LH89+nPvz+9aVs25paWlpaWlpaWlpaXnipTYzj0OeDbw2GrPfHQ3a&#10;l0Wj9m+i0fs/gXdFY+ffUDf8am5oNYd8dpsvceOjBL8ciGZP3zfAK7zYrfFF824DGkneFq63iQfc&#10;XOqdBgEaTuxooIY2UL8szt9p4BiaUcc5F80tNuZuZJ1PPAgf63Gjo9jQzicOe87NOYZ3TcgWuvo7&#10;Bp5jYB3VlRpOPFzAx17j8fU7NZhrLY8Djkef1JZzYlyjzz8xqilQrxnXky/k4y351PNcXG9+ao/r&#10;H1qPA31G//gY2f9S+PxE4E3x+Pln8Tj6ynxF/1WBS9/E/7ilbyC8vKWvf0tLS0tLS0vLy1heapvB&#10;h633Yf2fiUbuU/f7/R/Y7A5fut0fvn272/1QNHpvi+bPv0bADYFsBscrvzSFfM8ATSvN5jujMeQX&#10;CqLR5BcK9JbxaEw1ZxxNJnM1qzSh/gUD4t0Q06TaR6+KMw6txjbGQFyCuRtiw/HYFZ/a3Gzzq+/U&#10;UDmvhXaN5isnGzk8TtjHNwNYw404c86ZeHRwaJ8H5cAWQAvJOZ6aGLMmecnnZl7XJOCfkxQf43vZ&#10;4HMt6/U0fn271U2Bnwn8z+1+/3fjcfGH4yHyunicvN/x4XLjv59uxs5Ln5uWlpaWlluV/kfT0vLS&#10;Fb9N9rbk0vPDbT9/3Pb6l+If9/m9JDc5P3D1owdrYp9X8XECXund7a4+LxrCvxVN/PdEc8hPFb4j&#10;GkaayfnXCeqct4fzqrIaaBCxvPocDax+xjCaU90YANHMjhsFIPyka9Ns0BDT2DImH80xjTANsxt6&#10;NcehaxygKSY+co+GnbEbdY0DrOu8cw7byMNYiDFxwHZrfMmLVl0B8qfmuIc9tG6ccOzYHcvxcg75&#10;PXx/wSNwo09zz7fsc9OmNvZu9HVdwp913xF4c+T/93FN//Zud/iSY6P/7IfGNecLJy89/m/78Xvb&#10;8rjXf9Klz09LS0vLS0j6SfulLX39Hq9cd/772rQ8zULDx9u4/blsy6XH/QdEv/gxm7t3P5JfKNjs&#10;Dl+13R/+UTSXPxh4SzSj74mm85dDT18QtwANKs1pNqrRiB/fWXD82bgjaFppgt30MlfzW+Y0ymhi&#10;GWO3zTcLaKrtC9ycAxpwazfcjJUzYC5vGHCDQn7A9nrDALsbbs+z3oPrfi5q5SaJb0rwTod8lR7o&#10;nKDXzlsFfvxU5Lsi588e38Fx+K5o7r9xt7v689Hgf3lcn98f1+vDj9ds9QbQfN3nz+Ibjyo3iX0x&#10;5Emvr6WlpeXlKv383NLS0tLS8l6QB/mHSqNYm8VH+SfMF8F98GZz5+M3+/0foRmNxvRbokH9d9Gs&#10;vjHwY4GfDLwtGthfjkb2PaG5IfBr22NjS4PLK9j+GIKbXmzHV7qjAVfzfHwFHP1CQDcCAtgANj7n&#10;fnzF/P67Eog9vj3+2JDbjs03IeDMH3MeX4l3PHbe6eBX4amBGxmp1cQDXp3n2ICPo8K++HHjgLf0&#10;82r9Twd+JM7Z9x4b+8O3bXaHr4ym/g2bw+HT4tx+XJxjGnu+6+FBrpGb+/lGQG+yWlpaWlpaWlpa&#10;Wt7L0pvsm8ml83fbb9+f5WGv5+O6/l733Pr1Fd+HEfxrLL9SUHNUfk3M89bz9w/wNvQPi+kn8KWF&#10;0eR+7m53+IuBvxT46u1+/w2Bbwp8azTD/yoa4+/b7nY/HPpHA7qREHh74J0BN+T3tsfmn3ckcCMh&#10;7ItGHBtjGm+acDQ2xuZo5olDcwOBGwpojWMtNDcFuCFA484r/Hyeni/b+9kATfyPB94YdX+P3imx&#10;339jNPJ/LfCFcZyfEcf72zdXV79ls7n7m+Mc8OV6NPS8M8P6QcXnmwaf6+G5zzPia1SvFTLPkWq7&#10;7lq+N2Rt/Sq3vf4luVTfJblp/E3lca//uOXlfvy3LU/7+X3Sj+9xPz+2tLS0PNXSm4iWp1UeZQNR&#10;Y2g6/feBBtjcwNKA+pVn3yyY15xfmX4Q8Zrkf0Xq3xB4deCDE6/Rdxpsnvnw4xfb6fsNPjn0R4b7&#10;xwY++shr/DGBjw9wI+LTjo35nY9Tk45NPnc/KnJ+WOBDAh8Y4FV4vizvlQGOjWNGU4vrexCpN1Hm&#10;c8QYGzL7zLJ2LattLabKOf5S3G3Lba//uI/vSZc+Py0tLS0tLS0tLS0tQ+YGvjYMjC81EDNP01pv&#10;LNBYz81tbZDXGt9La1ZZi682xtflqzwauGlHOJY653h8YwRc92o//Fp9s1znc6l+5EHWaGlpaWlp&#10;aWlpaWlpaWlpaWlpaWlpaWlpaWlpaWlpaWlpaWlpaWlpaWlpaWlpaXlK5HG/jf7S2/xvKredv6Wl&#10;paWlpaWlpaWlpaWlpaWlpaWlpaWlpaWlpaWlpaWlpaWlpaWlpaWlpaWlpaWlpaWlpaWlpaWlpaWl&#10;paWlpaWlpaWlpaWlpaWlpaWlpaWlpaWlpeXpls3m/wNNUmL3yEA1+gAAAABJRU5ErkJgglBLAwQK&#10;AAAAAAAAACEAqh2eOKRyBQCkcgUAFgAAAGRycy9tZWRpYS9oZHBob3RvMS53ZHBJSbwBCAAAAAsA&#10;AbwBABAAAACSAAAAArwEAAEAAAAAAAAABLwEAAEAAAAAAAAAgLwEAAEAAAAABAAAgbwEAAEAAAAA&#10;BgAAgrwLAAEAAAAAAMBCg7wLAAEAAAAAAMBCwLwEAAEAAACiAAAAwbwEAAEAAAAP7AEAwrwEAAEA&#10;AACx7AEAw7wEAAEAAADzhQMAAAAAACTD3W8DTv5LsYU9d3aNyQ9XTVBIT1RPABHEwHED/wX/ADAF&#10;EBAQEBAQEBBwAMIDY2wgSEjDBUVAAAEAAAEiBc//EOsSoxqx/y/tMbA5Ev9N0k7JUmf/WrpcaGNN&#10;/3dgeHZ8hf+GG4c9it//kziUwZvx/7Gwsrq2uP/CC8Mwx9//1y3YZN03/+qx6+rxbf/7AAEAk/sA&#10;AQD8+wABAdz/+wABA577AAEFXfsAAQxd//sAAR2Y+wABHy77AAElQf/7AAEzKfsAATOO+wABNHr/&#10;+wABNjX7AAE35vsAAT3o//sAAUw1+wABTeb7AAFU2P/7AAFkKPsAAWXf+wABbDv7AAF86fsAAX0M&#10;+wABfnz7AAGD2f/7AAGRcvsAAZLi+wABmNn/+wABpCr7AAGl0PsAAaya//sAAb+Q+wABwQL7AAHH&#10;av/7AAHaNvsAAdtk+wAB32P/AARCgAABAAABAeAIAAQAAAIAAAgAAQABAAgCBEqqqqqqqqqqqqqq&#10;qqqlkYSeYEjEKqqqkEcAi4wmLYEuTCMRAi2gIVVVTCVCBJMwmlYEyZD0PSkKqqqYSK0I8sJToEmS&#10;w5DhVVVSCGwg1BLeEqbCPhBLJFSqqqphK3oSdsJKoEhiBwHQQqqqpj2ewmH+EtrCKRAiUgIVVVVM&#10;JH2Ef2EgBARmhULQpxULQpxTCYz4S50LUKbTics6sWoFqIU2EXaESYhTpBEgIWYR04IyIlEGO3CC&#10;6MtGMNWAQSbbqQEKYTIMCXZhFYgROIIDoEAUBIIOMEEiEJAghPuEANJ44wABAAgCBEZi5hJoICZk&#10;wgKQIiIlIVaYQiwIvMIMMCRphBzkJJqr09gBAEAAAAECAAAAAAAAAAAAAAAAAAAAAAAAAAAAAAAA&#10;AAAAAAAAAAAAAAAAAAAAAAAAAAAAAAAAAAAAAAAAAAAAAAAAAAAAADfh4XFCh4eGjRQkTaLRMlts&#10;i/hIsYREIcQESIIGIQVRmGAt/xXXu7HhFQwgYhBCQQgvKMhnifqAAAAD+EcUIkgRJAg810brqDoy&#10;gLt5i/818IfQgkCCQBKyrdRKSME678ShEFCIKEW1vnd0AkaIXvYxyFbtujhAowgAwhfiho+IURBG&#10;G80AAAAAAAAAH8IJhJGCAYQ6LDRs0WCBxJwPlyBt1A4DCLYfCARISevHp5f7o6jaNo20a/bzemr6&#10;6IAAJCDaQuQgAA/BCYIvwh8WBZSCBzCAxI+MvVgnT/IcAgheEAtE9DPGU9+T+NmhcmTNGv795tQo&#10;N/xN7rJsUG3kogoAAvpJBZAAAA0IIgphBSEMEEApjEAv4IjMJGbSglCIYyurG/xxBv8v5ggZhFkW&#10;HCIMIGJg275n7CIwjRbCBhCgAH4BBIeGhsIBgYaL0fNb/2xSYcSCK6vmy3rbdO1/BCcIhwgXQQpw&#10;/s18mVd/GB3EwDCC4zIHhXdPY979tjOIHAAsC4gAAAAB5Q8zgFiRiTwBP4RNBEJBFehBoWg54Sj2&#10;mgQLvla+DhAIIEQQnQM1JGNM1BO3aRabSbSA/oQAAAAaUEiZhBwBIwRPMCAT8ERYRthAIIbif9PR&#10;t/i8TRntbZq2q8IhggmJAv78WZ1psQ9BRUAUkSSQkGh3oQ9BRUAVRJJCQaHkgj4Iki4RNBEczCen&#10;PE9F44nPWnpNJVwQOPhBIIHLi6+rZyPNkKJBILfT3WweaJR4kHuRvfi801DCLH/Hkk0T/16eYcFy&#10;QRxDfNkhECQUf6WWwUGBmEbiRIJBU2t32ANFFBIIm0t6wBoooJBCsVb1gGiVpIOcD6aQyEgkDJJd&#10;8FBp4EEWy5eEA0VuUwa8bgg6aMT68H/QkEH38IFhAIIcYLQiqEgQe6sVd1EOX6104ueB51hBqgA1&#10;uT/8EMzE6EXXTRe16W/roPyGzKhC75Jxb5SF9o2zWQe8QTXRuYz/XpHumGsIYQKQuA5USN80Xygv&#10;yPXoGGwgce0EFTx6/at6Q2meIEQqmmgYENu3YEtiIgTyErl3LTQAAAHAACG4ADwAB5tIPBAAjeCz&#10;wDCAYOFhIILkhf4H3MXm9Fz54l4XonZtlv4RTFwhsEDwjhQHCC5IFMBy+J0lwg4QesDATCI8LRbQ&#10;1Ye398YqyCI0HZgqIfVF2CKWzvhyAAGodfAfBp4qGQ4wV/mgiPCMsIPG78ERzD1H/9ptf1Nb30EC&#10;wh+AXfggNoqIiWJBEcNBFEPC1hEzyZo+fvEGUAwQLBIEHhyJMILrfNf1VDBAqDMgAKCC5DF8AAeH&#10;8rzV+JCKvGbXMVu2TkWqpzj/CLFhGeScBhFMaALY0JwlKJ9pp4cIUsIf1ZsILaOlVsIMACIDBNLJ&#10;hfozCI0ohrryAGECUoh6uByQHEh8SCBRL5cfZz8bYXJGywCa4zOThBY0EUwQCJAsImLb6LPS8SVQ&#10;i96889QQaFtCYQWVuaugwQEceAACA4IGOP+AAPAAAAEDRyf/////////3Z/8QZRCEaZo+VFj3rYb&#10;v3dfhwsVOjdE+AGOwBgpGIm4uIosLC4uJEiwoUJ5MiYPDw0aPj4sOHC/eLxxlLx8RBFLx8ZhI/zc&#10;ImLi5FRRdA8QYgjiSUTBkHh4ROJ/jjh8xIrxIkQ4m3IMxYUJEQUTEk7XkGQZTJGWDh8RRR/ws2lI&#10;J0SJkxSCZBImSRHK2jRstkkJxIklhKiC3AIaFCRYUJFSCRImQSDZRtHDhI0aK6tyj0FoNEk6dNkb&#10;SosUiSlfj8LxN0aNonnecaOpPsF59XuAuQeGjjcoobDfYXnu5P/5428wYf75oS+a+s1ZSr6cWlpK&#10;wxu4i4Ur5M3NfCwtI43OaV5betusJCxISR3hkZyhIVRJSXVyf4MZlGaUzlNKv3jEDtVKqq0mm8t5&#10;2ezummiT9yfWlMcm4o3GdiWN0Or6z8eJaokVKQZgImoNpP74Wa+a+s0qyr6ZrfdPNG+6Fq4/5489&#10;JPJltPffO+K9pL3RHW1aSU03VuAvMmAZlZ1Vq+WKrN2uvrSX1tb++b7qxO5koqJKBYtVVWkwHtxS&#10;q4/xXaMq1lKZuUPTWjaNnGLi6I7VlFWrM3aHJK6W7dWsSm2r6aMqW6mlE5s2yL19U62vVq3VutW2&#10;9bDJLKAjSK2+YSn/+LP8x6BrTYueNiORYnZL/nHP49I+38uWJJjRe/7xivtyzaeZ7dbFYiBE9i/i&#10;H3dvFImQuVI7EjkWJlU3t+9md464SHUYitjvZTPrHikfVqL/Zl75fqT8/dunvD8iZ1tjRABrJzkd&#10;pqZmpoiFGjm2Qqpqdlj5kGkXXqyZd9k3v/Ktttjg+3W91vW9Rf/84xeJrY+czSf3NlX+9l7qWYmL&#10;R7SJknJlzWW7uWfLHv/L+17Tbt6fUN5TlamxG//sU2hVvMh2LwiQ7sdyf5ujuv/Od7VKSbaStsYy&#10;hRy2hx2Bs+1v9kLed0TPNpxuy5HbPF8mz1CqRg8VTSHQO9utq763zkZUwTzVsSJed32IZ7yTfEny&#10;HUIkMRVJCmxkB//CM7nNsYKVrYtpITPk4f3s9GbGiYvvXtMT67vqWSRTosMzN11v5MD6bS6pNpji&#10;sH6wUWpqGyZZ2fIeJ+O5FN6eToR7KaTY4AbZndBRtCpNjgZ3Sekr0R8tq2l6Ob1v/F9/7qFmzMda&#10;JBsvZXS8m6hBATzSVm/HK18p03rlLWf/9RhE/F/b9v2ra3fTPHv42Z7eXA283LLWrUmKDkVscXdH&#10;r63T09MuW6fzbm9Ff8k/kE2KYYq6SVI1aB21m+hdjd6ffvY3r7fN1r38RQ9SquZ1yAXddvX9bEFx&#10;eY+aNFvN4vZ9US3aKSACIyWrR+kqhGD9RS7bLa2vJxVc6mdCrYlNjQF571rbOUmZYnJV5UyzqlSv&#10;/+E1pjKExXCzZbtzEi9fy9+ksnU1lo16eZxpVK3jJdYLvp2ZGyaAP8t7W/e3dO7ylL2bJaY1T/ej&#10;Ak9tuIoctJZzZgkqHTEsEahU0OPVGm0hx0B7xTSrZN76OxJqNGHNUtzstZdoqEig70zM7LabOUvU&#10;bpI2ZWtnR4kzW3IzbdIoq01A1CiWD//wTGwTFEI2bJci4sZc73heu5sqXiPMf3y32CAr5zOWpOWI&#10;ekXm4jc0buzaXEXX4vx825N92jb0cipvO75TNyoSKxEF7PGX5Xqsj6CVpI91sd1JdZPZb3UtuWV0&#10;VthFJ6mbTNclidStczYb59qivPu9IoR09FB0tP9L/33T/nJbUi/3e92lbtuz+PPva9K5PSaRo9GE&#10;iDpNpyp33SSaTWtzyI3K1ztTXfu+jCSd1apabQlVLl6mhQa709NbL1KvnGBLW4tFuAO640TAWOmk&#10;SRqmxrxErWeXw+LxYguuNNRVkyV37+NE9n+7xLRPkbAhFaey9XKDlEqF0b3MozbQqYOWRchrt5yy&#10;KhRIN6pKaPTXL3topNE1p2fdyVzPZqZNhW7G1ZetNyLMxJqU0tHeq0+2Xtk6qLMbVl603IszEmpT&#10;S1j6rT7Ze2VOoz2NrG1ZetNyicxWXrTcqScSalNLWzaOpTS1vQab7Ze2VUq032y9sqpVuxtlvWm5&#10;UyJHUppa3oNN9svbKqVbsbZb1puVMiVFlNLW9Bpvtl7ZVSq7G2W9ablTIlRZTS1vQafPZe2VUqux&#10;tl62m5UyJVE00tb0Gnz2XtlVKrMbZetpuVMiVRNNLW9Bp9rl7ZVSq7G2XrablTKVUitLW9Bp9rl7&#10;ZVSrdjbff+22+ize8+qPR03KUgU+2W9sqpV+eMveYIfRMl59kmTLkTcIDqunGNwqb88bveqqtW6p&#10;d/4nrz/0lm59rhOzjasnj33hIWSWEpEkZ2NaHSXX+EBTbSiraSQBKxWl1/BbeIrMnK5R5xEktocp&#10;u72zMzLaFr1Oz5svKx6TjWsuvrTXZGQiAPMCTBB4AniwBCm8Puby8TETZrGzRZggfvyR4dzIylEm&#10;RmOGxNz5DXFg1VXred2yl6kJZGyxyRLUAi02kdTvMYiJtJBgkaejXUklNt2tzaI9UX2uxicsvvll&#10;u8pX406x5m+NFBEYLXMxWEMw3aw0cvtgoIAB4wiGKguxSfjuP9+uT6097NePtRFe4UoX2f4EAePi&#10;Ypvmdvf/rWtNTHWIkCuts3rY7vklHltCgShkV38FR5o0oCshGPSL/3J+P3lFfZROc3Y2FbzyyOts&#10;VxZTFJfclBPMEJocaGrNmyIi42Kb5gkXNl/a/Xt0y/d94RaIRaP5v0Y4qy/dRFmeq76NMLmwgQ7j&#10;wQE5aziQQAThYDJ2dMoKiQ0d98FQckVfPyJ55HyK2TdlOU0LXRgAKxxxBVXuoub0nfRzA/lHFDF0&#10;h3IhJVMcTMtur1vbVVql31tupb2y2pcl80XL14l/TT9y/7jPf+0XJk237Vur2e3NiZJr+qKp49Es&#10;YANmt1zspj0cu6es2idxDb8x6A1B4trWI+PiMnk+FxMfJ0ax7It78B33cY/LI3FMkePr08cY/jZM&#10;kM8kf/WazeWEWbRLIspHOs0lxxVA3HbQgrkonXpss/n5T7PbLTfi/703+bqRdfYyBzayP5ydHy7r&#10;2ipiAfOSBQaRK32XLr/2n+JlusaxgM57u7r1vRqtsHVrd1ISMQrEQIRiwRjQLWlateJjZ2YW+ZgP&#10;3xrqqF3xeHdcqRxWNOr1q2vUt18vuqLbxk7nBH5dw/PEhY8oXOE8MLE1MzqKS3kqBhrbdy2tcyqO&#10;6pf/SnmYXMlLG5ZMoGTNeLE6+W8+33T+dqtGs+a5fJ2l1pWbuisVCIweaFtvkOwbwWNE93sP/LEt&#10;fbZLT3byrM6m9GgfvE2JLyeMTsJcXvVVbXUt18v6aiu5NDuRb0zLnZTbFSYiB/SdxWz2T96VLWpN&#10;s/uZ3O2b+/f22nKr+/Le7x/YlrRqyi5Gt1sU9VMSBVVvVrleVV6i8T5KZRyGb3GJBmJB/i/t/bft&#10;tVvplzKJnm2TYmxO7YpHUo4slBYo4LxQq7utvR2Cu623o7bSMSxpg0B+Ezh17i6dPLHqKM4qPMJR&#10;ScZSUioVJQlC20u2u+t3Zl7Kabv1lkpquag7UlqOZj7Kttjgq2MmDToywlIe4iLclHHEQkAmjxSk&#10;D9TBwt2ln3e69r+5+bFmNuxa3FSXaCmsQxrss+97bXr3STFTqfbcoZpqrm91Sme+ifiTMzzCJyrW&#10;21KYVtjCnL9xm6yEJ2KeIvltd+WRmL8dxcu3u3ibHnuzcstSx+wLdUOTmcZ4bnhSTa5SH8bInUTd&#10;XSvojs962Xu7efnGm8wSAmqOLUbzY74AAAEJ4AgABAAAAgAACAABAAEACAIESqYSUIJCmE0bgmMQ&#10;qqqqmCQAbRTPIUQQSAQDIpMZKmnlYdxZjIRgAQBAiVMIGYMawnRMEmhBJNAgUQQewwQQBEbEICGR&#10;DfSKWXCMABACAhUwgxBAgE0KByappxhBaBF5GeB2PKhFLAECJUwZAysYQNcIFoIY0EJ6IwfIxEAV&#10;AAWMCMpczfAAEACAIESYMwYthLSgRroJLaEAbCEShdIDQSIYRLSXdnCnFNJMISwIAQ4HEEO0EciJ&#10;3FCLyBCBBhIBNNewMgCJwqbbYhjDyIIeApBBjCqQoGmwj64JZGEC0BD5hAnSEQVYqkGABABAIIgg&#10;QGRAURW2EwmhLmhSEkEKAIwjApC5ixC8giLpBxTKWXAAEAAgAgDCKKoSIU49oYRiQ6BBRhAbcI91&#10;zsFWQJQREDfkhrnmBk0xwYABAAQAgIMI+6EX4P2aqsMIIkCJZE9C1cdAVYtRhhYcxm7ABBqLlUgl&#10;DCTNhKUgk8QJwXZzmW/nJQdWsWoFOKYTCfCV1hAqCB2EY7hFShmz+CICWKcQp1UgEWwld0JOVZ4I&#10;VVVVVVVVVAAAAQoAAAAAAAAAAAAAAAAAAAAAAAAAAAAAAAAAAAAAAAAAAAAAAAAAAAAAAAAAAAAA&#10;AAAAAAAAAAAAAAAAP6MJJiRcQQ8eg2jYNE9th23/Eyb4YRcVIIH0e8bz62nfLb7teSlOIKAAfy0S&#10;eNO4SUAWrTW6sG/Lc2nwyEz0XEkbRkNrRRP4QPBwQaAxMIBiGeIwjwfsrZoecZhCiKKGcfPZplWn&#10;8IjxLzsKod0YCOm9NopcIro0LDVgsYesTA6x+EY3T1RgBTJPypJJ6q3ZmEKnfl0oDEiP4yCSkSeb&#10;9n3DsKLv18KQDAgl7oGbVD0u9WCAlR4SKHDwmDa82xEHWQAGCCyrdGVroqr5WBdRefAAAAAAAACq&#10;aYOAB4AAAAAAA8AAAAAAAAf/7EnCAzFdoISKZvswedJGiqTiQGrvXaQuQA/hCMH/CE4HCAZ8U/pf&#10;gR4PF/gsuJ8+23kAAA/hFGPBFUES4O3ZYe/oTfP+YOEIywQqCCmbWsPKs9f+/ghkEDhsDGI+iTzW&#10;dwgiT3oMEChYmWxffGNXU/EPGAgAPMGIeMT4AAA+xMHpDCBb4WVCF2jBO9lSbYH6t2LqssjRQ0II&#10;IwjhDsWgp4YRUyBmHywwhWRgDv4QiCTOSCBYBZYIJOOvQQfjZWiucEZ4HoAZtxDzJrAPXaMEIkRB&#10;GAxQD+aJfCAey3vgN9a3+IfiXA1+qcXdmc7Hj6PwRXBDMIR/CHwsBmYm5F+nKaGt5TghEEBwHsIF&#10;EiTVl/afBEsEFgi+oBg8G9yYQHd7x5OuIGCBQCCFTCZjJd9Pc+bfj4Q7oWFmNgDZbE8njGucNeHp&#10;OgfLhANi3VszZOb7hQopwEPCgAAACAAsFH6AA+DAAAAAAGgAPJTCDR1EFEd5A+UT50YQm04pJ18A&#10;AAPro+a2bsWJuXbUTVMvSl/G3CUqudEhbXOE20CZMH4RFUEXwQRYQP+SCB57eggExZa4GuPCBqCD&#10;QFYH342Sdj3/jAxWkCU1ckD1pBkD1pBYQOsIijJeMmBC772u7+9LJtRtJx59wgt8Iphk+zOCASj/&#10;vAAAAAAAAAA8AAewLEgga75g+EALYfiZ2m4+8KPUGTrfRNK9uaJGiJsV2E1EePzolrmbikaAgAEB&#10;yOCYCLCC1EvK/ygSA+fqbcpyba5SilEvLXT87lwQPEwO4uD2WPU3VsP49YJS0rrf08AAfhC8uET4&#10;RTUCgiGLGwgjyPic5SS8PB9hB8ICo0EDqsZdvbWETGfQgDtTwZzwsN+ycO00opva8ItM+hBXfRIB&#10;tCwpE+7bbHWNgAAAFYyfhNe9ngAAAAAAB+EcwQ3CHwQiYIXBAMFHghewQFeNjyYeEQwQHCBw0EAU&#10;XNEgThl+yOqae/tvq1VKapCuqbQfAAGhmYghpChpiD+SYBAITJlK1Rk/k7VmgN18otLvLR7Gr2dC&#10;IoEGowTEGdCDQBSA1kwi6yYRdZMIusmGSB7OhHtCAsYpamERaKhkYRYQQrRaEIUCFws7tBYa+TWJ&#10;N6m4cIZAz2gFAUS20KWWwRHFqCMawiOEfouCgHbKqJA2DUEDVEEK0IJC1caaF6/TBBpMYyAAMACh&#10;6GWgAeAAPH+gge9CTm/l5nF2xvzh9jV7ue6N2QRYG6EMI+wRvgjqCGQQOAYDEwhObHykSO1wFxgi&#10;Agh+BAYNC0l9AX0Q9l0EFwin2ENtlhoIUYQH6JDfo57WpvLcAwg+4QFftAzFuMNarCI9rW66VLAu&#10;cc4ADhBNljxrFIKQ26hoC8AAAAAAW2BAAAEsAAAGAE0IYOQUWlk/Xo0tnoIc855QcJSz5behq15V&#10;ihk85ajEJsks/JDdDiBgg87hAoRSYQS6mXATQR5AAAACkO4ECE+AAAAB4AA98PBIeCMoIVCRcTNm&#10;95kya+fVjBEkPBCIBCRf+8brj4uTBYQL+Rw3dFh43aI5eeqGL25O9tbtqt1bxAAAAEAAYJ+ETQFv&#10;CJcDBB88EAwgEM++iT01a9B4QaFN0IDTQe6D0853qv+CM8ImggLrcIm/rxoUxVB/XLVXBDMILDKX&#10;hBj7STUgwgWEJwiONm2CF4hFlf9b1CXXU/pyYLCC15wPxWVbuVBAoIDp2cBl9G2P/lAxwRwAGEhG&#10;bVLfWThHGRcKzxYQmo1kNdTFNrxzgwDjRoYnGHnJU697S8AAAAAAAAAAAAAAAAAAAAHnGsYLmMAW&#10;swlsbL5ZPR8kX1pXpt/p9sT1+pJ1y7A38g+WEibcDlJtAPQdMIpYSKTD+CgiIWN2A6cxf3/wCNRC&#10;e+N4QKCJ1UfJhADdNCRt5P+AAAAB9dUi+6RQ2FbwgvWyhbWWhO9HEjiT/t4iC7bby3k8AAAAB6CN&#10;IAoUQupIFA5h8PgizCQs22YHA8IVCGJjf4aHucxhghGETqZUWEwgFjs3+/uEWdD0oLCEWNQRFBCs&#10;IHHM/CHwQCE5P/pEOCC48Duf0IFBJkrV9lBDlj5MaCARnnyKXqTLSN6PFPUq4IirA5caCCEJpzK2&#10;28ExMAAAIAdrnBp0wQEQCWHi1gBBp7Wd9g8lEjDEz+Eoo5P8r5oiCeBEG0GRyCMUYVUg8/XyyqjQ&#10;AFqQec+7vaDTwf7bR4DBHkEDyYQLGjwP1Z/f5tFgiSN2JktG1eu/sWCSsEOM+NhDL5rQlv2JFLvB&#10;UWLBGMEBPYSg1fGfZvssIjiUo0SrpE0juUw7bhFd6mLEq6mZXgAAAAAAA0IjEEaEAxgBpQIscIwx&#10;ipBbywhxBHdgDCAsWAAAAAAAAAELRyf/zjAJMBngxDDRwxxYSJFhpMd8fmy8VZDQaGwWg4SJHxI2&#10;DvlT6HKNtEcRBooZKbG9CFalMGiCBZesp3dmfo9nzmqtBQ0aKHQaLSUT8olOg3KLmSOgmCro3Xv7&#10;usZKDRMHS/6qbfh4ZBHEiKLjhnHDh8RJKax6DJEQYiDFSukQjVJeYWPMMkncehCchNAERQlAd5L/&#10;/OMFEZFXgacgb1LUKRtvUkQYlJQgr8WFCILjKPD/X6YRT0a0tdvaJOZqyFc9REUKAzfReiRMFh4a&#10;N54ZhbmMEKSjaV10Y2uVrvAXwkGupb4St0pR9OV2prowlM3AV78uI20+vwqmm0q+T9KSNqraN+6k&#10;VWNapVO1ry1jCVurKtVFenJXaxmta091fuPMGExIP/8W1t//bVW+nJkMbWAEJKHQ0aecqzvVD39X&#10;5n0Wmcg4nerGwg+a22/1Vx0XAKAgGINUsXO6V/fwURdH7tTL3XKTfe6WQippzZNaigCe7PCu7mzr&#10;ZaaG0TDEJCgCMveMveNIMVLA8C0qA0odwSMw58sXv8WoIL1L9f9PbEiY+BNDmPE0w0wk2QXPOfjX&#10;8gQSFToTkBNbFPWzP+MelrjdqsJd1eCNkIFB5bZW51zU1P2X34B02/XrXyb9HHuQpX6Zsi9U/RgB&#10;EJ4RQWWw0hqi4KEwCnvbv66/eF9o7NnAG8W7G58PFz7atWPpljfFHzyo5jZJunDj5xKk+9JuJQPO&#10;tu2k5eW2UV3dXMb5i6MvCqA5jco+mcuX4WFSS13K/ZP/Aw2/jGExhmWhq1J32F/tt8t+t+bdvLzG&#10;4qzO/+Xsuelzqls/5xkymSLz58GkOPhYDA/fye//t9v7dqInx/bSkKSXzfDExIkTd3d5vXVEAeCQ&#10;wQjET7tGy7eJks+tbiusmSNOjqLAOFPd73ZzHuLIj8xbu72tgzEqokQRN6q290ccE+U7lN7go0gL&#10;LMEMTMMzxspyTPtLu2oVE4z/d7eNWi4KO2FRKKEJT4QxUMbBMWuUdJCsHVVkjbW5wviYuJShMRE7&#10;m4o/EiXdl2rv5pt2LiZhjGxQpi4tJCACQcvlaLc2YseF8XEG2i89CJnc+Egwoh8FlmFvWrj//L9x&#10;ZZdqf32qnKb1JlulC2ak5eP7aRZZ+Y+9RcTCxjND/Le3ROyWtXby/og/M3DbP8XBS8zaZX/e/l3/&#10;0TH9MKCpbbdn170y5ezKbLZDbPIgWFpKUl273n8/4m9xkVTHeA2a3+/FyWrJytvXhsDlTATrJFgf&#10;0MySQNrzeLe1XlWnq41xsc4/nG2LnQ1ACyUSUylIuirheUtOfOva6Vw8uO2TkxIV4CY4maVWqZpK&#10;Vyfo2kqTmm13k/gmhM9c23K3dahc1d47/Je2379rT28qyhxWOBrgPaPF4TGivCSWsUeJiYlmY4v6&#10;nIUeInkH/lvbomTrWrt5c6xbTWL2bbI+2pee9My9cymxUB1wg7KzWK6PzWLpKUo/WS3Q96Zl65lN&#10;n+Jnc42KY7wELg4x8dxPHCefcnGkERQe46DUhb0YsaBa83vFtV5Vp6uAj4QpAkQQnrJDJW/KDUSU&#10;ylIuhyTtNqSg4+Gy1bjCa/swKwUQCaDlVVWmaSlcnJmJCjsYDfmu8xMNNTkUE2YrGgSJ37KKgxc8&#10;bondGvdv/fES21l3bSVEwvRcmcjwuUK4SZjx40axb6z3LPzyV9NU7bLpwQaCC9gxfXTe2kv+7VtN&#10;6DGdv6XNxc7LEiRvb+ctvrI/2QZj8BgS0lalqGigt1JQmJljQl+YuPC/rJk5VCyv1nZmti/9ltPc&#10;sUVYcgQCFixqIXpLDQpvhYaF/70eJ/feD3ixL2qJVrTVcndlSfeQlAQCCp+05b7c7rlDNIQfGDLk&#10;VXNblM2yRXXbwsJL5pyJubtJmIKqcFDtawp6IsI/ijxu3bRH7ubbmplSpmUkBGDybMYYxmugJh0A&#10;sTYXYxxyaosX/8f1YkN6NtekJnMJ9I+JcSxcJGZAOCK87sWMTnx+difwES2+z8Qlx8KE9Jl3Rul9&#10;3Zs/f9t4vekyMDIfEANu6TUKrcgMtJ74EHa12y5hQq4IM8jy8AC27s2zFya7zTf7M8o9K57crd1T&#10;ybU726TFzZlj84hyN9DptynvbTt0DRQMTe4yKpZsnSEigxpggHiGxQ92c87cHhAg5MEiARNgLqHB&#10;QVNPlAUHqCxDso2y1Sa05/lAF/ymASYohW3//xbV/VbeviY2f9t6PvVVrUydGiZ+ybliVWdzJaKD&#10;+MENUQ9ihsJAbfy5V+RReiNvZS0fRN2Z5n2pAX2gknr8pmVXS1+3L7utM85T5fvZtl7TaQVPbe39&#10;8/TaRdA9cI3TDiRYvv5O70Tq3ixwTBxMVwmW0R9AYl3ib/cxBct39/Xi+203ft6kTizyx/HMEmrs&#10;eNEbiOIRXjsopsdCVqJXueWJOyuCBFZDxFDxd/m+y+hvuaxCLD4vFDn2nMtpYJKQqSyAZanT56Ix&#10;8SAdTtpu05UHg8Yo23Ui6vq2ra5VOniyOm63KJRiYRKTiUFFxsJ8JW3RJzGQSUrkvhed9PLpOFXm&#10;M9hIy2/lve29b9p3uWVs+/1t9+/d4VdlJtahQu3bTdpy+9VS9npT2KJre2XvVvUQBgMmAyag/7M2&#10;1+v78xf9KsaspwSblDLCRMDnt+LmV7W8/kijOOkWJhM+bLGuZFJF5ImS+L+OrdfBe91hMaNifIsL&#10;Ysu8+Gxs+fJl6o6iRJd/2Ni57GJaUGbvuFXWMh2wdP41MTYKOky27Lor2pdnem6lHsmz3JLrrt0r&#10;6Wmd5aWnGm3Nu/aL1vnfNKddPesvjNet0b1e4i0r/WtlyPvTa0z5EORFZFxMn/EbZOS+m3qy9ROC&#10;XQlZ9xOS39npVpbv9nyefnKVpT2bydJmryNdyD/hVj8UTkTP3GRVMdzmk6qSBXSY5SFB84eFMA5R&#10;f+GhPKwQGEu2OxwYbIY90yinhI1JtoHHtCPNUDv6+Tt7mBzhggBHosnyuzLkExJ+gxq3KTXTsgD5&#10;SAM4LDMRi7UYuIgNt0Sd6C2R6cFjGsat55PBjHstmW0qd9v/db/X7wsqd9v/db/X7wpybttW1Kcm&#10;7bVtSok9fbs9tdRIk9fbs9tdRXZbCpt9td3tZpSk5TvRpa+3Z7a6i92W07K9v/db/X7wr1u21bUq&#10;pLX27PbXURTHeAwJhopCPAyx+aHxYoW41v9XlSC2wgfsQzwaDIx+L7PvckgsP/Ev/KmLqm3/zKgO&#10;0M7RdgEX8ptWe6f1UDSbQ6TT6XmRofrnOlMJU8qmAOF7ScKCSYmk7VHBi9k6vCI+aKHhNaY0CYtc&#10;JFGTFAXJEirP2S8WfhhuZNFjk9D//Ddtv2+Y+PFoEBWOsWNmLmLeEyRoUcEUdvtKpzqmxKYkEMyy&#10;x6T3ZirzirLFGisHeiI3fzLQ3XJ6d1JrvJpgCz/MdgDUGicfPUYirEx1P4bYTBeLnzhD8lIs2TIs&#10;pn9IfnlwUTnLG2ROZxufjHuAL5txIrmb1SpDfUZAhilnfT00XORP6uq2rdlzsAaYuxFF72TfRcna&#10;xseffiOqMXs0XJ5do8iv4ReOxxREnMezYsI0LydESADJBiJkWvJObc/t3fjdettsEMTu7p/1jtqt&#10;jg4JiUY0hrB1q2VCbPsUjx46n3Oj8vPL3rxDLCy8eKH/xNQo1gx+tZ90Uz55bfuNE/a+azfrriGm&#10;2XTYiRMkWMssf+qxPBjahkkgCqjREFFjiSbo1/d686qRlLiSaFGQNfon2W2xpYmLVOlR7yaxEgck&#10;1L/dvqtvfWbbPFiZlFfn+3G31UZSZ/rGfymACYKGA5wwQD2/FAxcSLbaNIxsP5QqnQbwLJfsire2&#10;2yoFx4IFVSP8vr/nrctsEN3kmIz5tCZoEiI22NrF8GNrDcmSpcjIzwn4gmo/VvlLeuYeIahU/237&#10;xUD/CNURgIta5Zplyl7NnzuBxLXrq0THuhtUlsUZByecxU6WX8xrionryxb7lvOzC9C2s+9GN57s&#10;3xi8PD3YsVYTOLgkOv31TPIoNGldvy8uCdvGy91MW1dVK7mbdy3q+Z/UpaGbnTUXQ+PUJOVSrDVy&#10;NWlCi6UWpi+tJO3E9vu8Y1EVU1RJpccan6kEFjaYQTLbf7f2+i3s9nvcxnu43w1yjhVYb18lq/Xb&#10;XTPqqSbYgTsovLEj+Vt08HiyXFYJLUW/xC9ptzOVAVu02nKwErzp7tqlp9GTmjK6c3GYVi2enZlu&#10;Wk9My3svUk5+ZZOFl7/lMMTIq5oEYEIAVg5sIFFro3d3Wq1qIAsAyeFpgq00O3alURAh1iBjh8XL&#10;U7Z+NkURgtlghcZZNMcAiCs13mASYzQmtMYSuFPssRY180b22idfXf/mmWz6ZvpVRi1mj+9eOysf&#10;uKwTDkE3Ez85PE8TP+zt7eW+y3vz1/UKRflFgXmF84VSPXlixao1CalC8oTCELO4+75agJmOkkMi&#10;sWodvlxJJNNd12ohWh0+fVBgAirr61Zlb/ZNodCEWrJFMsz5c+bdWIvQ6/P+adbKe+pdKtRpH84j&#10;W8xbKp65blApZ19kS8//9Rhi2xi8Sc3cxsc+LY/RGKh0BHnPgEYl2FmN/s4kfLatb3b5p2abFGAM&#10;PD3+OlFFMN5i3F2LItbMJvsxv5M68pzf5EAQ5z9NdyN2bD/1Ntatni00mhHafLMbaIrn5Pr2yCXu&#10;7H3RRRoMUhLyHVqkesVXe0mq6W7l9i5/VC2MRrPMGCNku8l/o/CRLy7ZbQ44MR151yPyL+iQdA0j&#10;fmPgaxUJHAyxIkVRcnHw5F4uRTTbAmUdPQ0YWL8Y8S1S1GHzX7q4miC8sJdc6hWKKjNAuLilT2PI&#10;uTMEigU5y0k0BH8TYokj/JTBCYmHiKExH+qVXt+xdK23U95W79SxPxCyKkHwGJept2pY63n3iW8u&#10;3MR1HvlYBnkdTjm159iv/+W9rdM27fUxMUAZJiJpqa9lJiod9NjKy2kvTUnOltef8N2Bn8RaJZmv&#10;N5o2/TtdI3pE1mS1bXd6plap11+QxRCMAmHqYkS2W/zOr/cHrEwUM4pBcRDOwTYakUQwR6AIDDL+&#10;ytt7ev7r/4Vbds8lbqa9qSpSSSSEaK2KNAkmirlliAWjWm2m1+kRo6TAjk5t2eOgHHBHokcsQuSN&#10;8J40WkBBEBg80nOva3a+iK30ep5aoQxeIwedliceGBYoyjxAYFEr7gPQuW91PvaYvBkRRGUFiPMI&#10;1lNW2d7t7tElFoq7KAGYcw0VjuDSPAMODC3qPvRe6UP7zCsESJBehmqJvqvt/s6jFom2MKVFVbGt&#10;AZeUNFv+LP/YnfoU8v2xknJ0y/9+Hd8TlaLmt5WkvDYmcWwV8eUpZVFzvud4nFr2ZZyYp/rfgCjk&#10;WLLYP8VijsC3qnnPhciIDiijQXcUMLS/83abliiIPt6LouU8s0d2JGVtynHr4l3iRZky7Hgg6FGg&#10;+HhvGkNQRyNaYPDDwC/7NOymLsxbJbNP+1aJ76miBMWsBl7uveZyxeprEiGNiT1/CEeZTPOVT4Ae&#10;MQnItqpFaxb0u2lfSpze1ubC5TLbqM9TbyZeltjAJMbPnZaFYMLEif1C/YPiQv2YnJtStKCmWaoX&#10;FxV1Dfx5u8Fn5xFu1F4+kCgJz54zsWbxfCaae272VIA0VNDWqExFec27szutC8VdTZCCAKxEDFr0&#10;nUfCbEyKMhIkLyxcoshsdzO+PmyIvK4/XfIta5uXtBxEAgbeaFpKTkXijjkwv7WXH/G2LvSdSTbQ&#10;eSasIsXKLEuyw2+JzhJSgC3z214lpva1pqalgGB/eTswu3LhuJEg1FW2ftS+y8ihoyBpSO7+uhkb&#10;ZZlSFhBf+ZmplTKSERshFTrVaeJDEYNpK8heybiYESJFz+3r2yQl35fAMkYj4uJnn8eNYcaLEjOL&#10;ZjzuX9UBBrfTTT70YjEgRFf2tzVOXrG29jevTKT5bVRFLJlsb/iMbBKf5lmodGkWc0a21bytfE4l&#10;RtCscUE2XCFEf+AG85LFzPzNLkDEQtbJ+ZC2pTlzk9KECTARMWibYsJiyzxYXwtih8Wwmes2SL0w&#10;ndEn/sIuSJEzxTLiRmH5fs/nb+23n+YvOe7IpNN9Byx8NHBsaPZzhlOhViFvG+SmPYSX975f221u&#10;netI9aa8BfbJSqVaIO5bX/M/f/u/fb5LvUsWm6RZOFDp/iyV/1aou7dbY19EraPuTLxOTrXOvrKa&#10;TW42HYkeNCO9RCExheU7VC1Z6mebM9qaSbGQjET975f221p7t5YDe0T/osN6atvQsrdTQr86q90u&#10;ZW64xJme2r6lLgFhJ/dm/tt66yz36jqW09P682q1zteS6cDCTZndTSTbE1zLTHWvVXulzK3XH9mK&#10;0TbMbTGwYdzxb2FuEgkJ4SCan7K0q80slicaLCOPc8XCwkfMI36hPEW3vZLVNU91erFymHyNtwTP&#10;fLKEhDH617SCYbhcSZ5MtOhxUXPSs2qjX/VzGCpIFEkhVuojEh2ixheJGf2aSOQs5lpOXd0SEuZQ&#10;dZCj3ZSQvtozzFvsbv/ieIynZhxJ6ahcQJ428xIOVOoenBKyPHjbUmovGKL7kUZ+YkSL9kLubzjw&#10;0sDWPzT9Vny8aMEiQyQZmnPIa0tUSHzyGJaddCn3SkjozL5n786sx+8xghaQyQ0agG8529FDiWH5&#10;Vy85UWWfAGf43EFVFi5YV/sLCq4uNBlBc8aPFwZFq2vd1bXvYoBF9f5hcY8WPH4vVtMVLEVuWmgB&#10;WbactokMO3+qko7wAir0zrclwR//ojuKo3StOzZkzLBbg1XGHqiHl3duXP5i068eTLuvUbG2W29S&#10;ZdfQdJS2j/+0296Vtqb6I2Nstt6k5LfQdJS2r87Tb3pW2qnQ9jaxtltvUnMyMltvUnMyMHSUtq2c&#10;jpKW1bOabe9K21U6U296Vtqp0xMbZbb1JzMjB0lLatnNNvelbaqdBMbZbb1JzMjFFSltWzmm3vSt&#10;tVOnhM9dFX7xCHx57B9fH7Tl/t99fV3d6ECy/MlzdwvJXGybj9vosbeYYjCIpPVk1T6qFifEv5Eb&#10;FJW6kxlbZl4kaWW2Y/MhXPqp4imeXAc73vFtebWqZnoj3y9bcubLk4fmEh1GtlzQsfS4lwshDjKk&#10;m2voh7uysysGf8mBD13CiZFhKLczetpXnYzpCm00R7M1MyplJISJvtnd8ZT7JQlRp0oJCcxUKUA0&#10;kAxP39bTJjynA94kW8S1WtVTXJHMsbxz+FNVNSplJI///////4AAAAER0RgrKQHggTCkOjjUGaRp&#10;dc5YyNj4a8AAgAgEEqmcgRHCEJQkjaBSOkBBEZAgIRK5CBaZJ6YABABAIJULbCQmhIOgiLgthEYw&#10;RAI6RwtyNELDAgKIqfhBJg4FgAQBAiVpBI6EgrCO+hKKggxwidYQmtBJmSqlCWmKj0QnJ7cowAhw&#10;AIAgRJVMIDYLBgrGsIkbCHKGkGEAQiDpFMFcAEAglWmC0DkwhJhBTCISCHoIePlVTCIzCHkmjoun&#10;UIeOEEDLJQQZQQQrHoxsdnoVgBAECJdGEzwgJg10wnFEBNYgwkKICQSqA0wjHQSasII3CIeAQSph&#10;LdwSkMJMoEk1eUVpos1hGXQk1YRCZCOOUcEqYRkQROYTOsCYomMwiZqEhlLFCaqVorWaCeqkvXBQ&#10;HAAIAIBBEIMYSQOCYwiAMQGEF7hEjAIIgMXKqmExCBLMwkKgSARMIRgQnAWq6ppxtU2icrCJ5AMI&#10;IgxAikJIDsJGqwiGwZQIqk2FNqwwiYSETGENICElDMI0VCMFBCSwghgnAQqhTqYS3oJTWEdWEa2E&#10;fGAjWYRNVhEBpDwEKqqphH1hGVhJ3oSPqTwThTiqqqqAAAABEhWKzMUYYxgAAAAAAADGMBjGPM2k&#10;MQQyjAAAJL38pLWhk0WoXMRAABVUyQhMuSIU7K1kJvZPWvmCAATvK1gAIAD0hpMQcgBAb6Q0GVl8&#10;sGVRZhGACQJID6TgymcviDQd6VIkdCwOdOXCg4QJxGYPhFpA4zCSOkzk7mFxxJuSt5xdpmLEkIEA&#10;YIILH4oSOHpPYe5LSszAAAAAAAABWTiVAAAAAAAAAAAAAAAAAAAepxJgKDZLV4EJBYLJCv4RAIIU&#10;IIcMICMwgQyjNILChv7ig4QMQQAQQIYo+I44egqC1+7+iCIhhEogh4gAhxjEWPChHFvPFIOyIICM&#10;IGIICIwjDMK2Ffq2ggCEpAAUEBTMSAAABtIGL+COoEXUIuRFjCEDKMWiCBChAPcqIOCIIELoQiMI&#10;6NefiEEkT34IhvjQgMpyAR8cfie3yC8EEsqdS0bTs53+EKo8A1dMQmCYNG9NE9ka8IfQUCAGSMwg&#10;cpaPDet2zpdClAAAAWEGSHhJoZaBgwAAYCmEARfX/BzQIDfQNZldJyt+3J1L43SXk4QWGgQO+hAW&#10;VHi8UP+TVG0p1lMlxnKnCBwQRQldks93vAAAAI9XgADwPGCLZFwIApmqVbp559r9Rgg0qQuJM8d7&#10;8DwUNhA48TAdCxMnPFGhiAx80TEtWV3rhz+4QbAQQHB72eFdi3qfS+JqJqwJg8kPiG74VLT7LyNg&#10;AAJsQwgwglIyEBENQhhCchULjwR+oIkMfAX0s7t5OaHw8pBEeBBTNgrrbX8gRGBHYouiV308tCRD&#10;/hBf1gLRqgFSjqr+4o7OSYkwiT02/V4QLM8USEbPQfiYR/fAVE6c38m1+sp2rNdBrCJPVMdr3ea+&#10;PgvrBCMB54QmjsUruvska+1ZWBf14BNIm4+A0EyAH7eggZfAhM0qLSUaNfLz1A1kiyoSV7vJ/afw&#10;gMDzWwgWK4qjR37v8gOPCZpxDPlNNDOvO6JIASAB/Gyxeiwj128P2J8Gg2/Toi3VHIA/hDcIkggM&#10;WCIfvJgDtZuJzTi3FG/ThAMIJC3ggXd7Lrm0X/YQHPTFU65WMdRJI2S9xc1LnN2Sw/my2iwj9m/Z&#10;WepRf3Ki2tq6Tf4Q/CDXqucAj/3z/X9HyG3JI1azwibCEXi39sDj53/fot2u/22ttgAAUb1hevZ7&#10;wAAAAAAB+8X+5rKoncwCA3v25JVW3WAxsIQbhYyRH3AxOqjIcfCHZoZWUwiugPAAAAABv/7RbbuT&#10;Jaq307qlN7qSb/CJsFhEmES9fLOwCG/DLzbXm3hBcXCB4QN16VHjdEugAB5YR1wis6YQuapiJ9G+&#10;whhhBNaAG6dZaLZtSAUAAAHwRhBIF4sQ/wGERQsS0fiY0X7qvSccEMIIk2uK09CBzqUJ1kAfhF2E&#10;hltbAfQRFxvB2pprL4OEKwimyThOggfHtPaayEEXWQgitZCCLsaJ7N+ZiX7emO1tyeVXtr5HwSBI&#10;Iv4lFuELwcRVXCej+ADBEkEMWW9bgsYpjxe2ZmpSmZSRPRWZUpKZSSAAAAAAAAB+ETYRhBAYInLl&#10;mxc+w3bZcDA4QTCEwsEGsPWkvtWE63fZP5vdk7L3t15P9k7fP/brroIwABfgktirNBB5jGe5htvI&#10;O+mnDBGBk3QICi5KE77aVY/I6LsfiukQuvH3dyzqvVs7elamvNyfvpadmexbKttUSe5T3trlvbnE&#10;7C6RKORWp57YORBwAD6ncnWF07gg34xy/0UsQC7Bkbdo6XQiahTgomVRbD6CADPAAAAAAAAAA8AA&#10;A3FxY8eBY2TJFj40X36f/2tGyd1WyVvp+EOhsuES4RB+c0S5gMbiWYiygcIFPsILhAx6ynpIzd6A&#10;AB5wuMg0kIkAQAfhILCKtweAIbNRYIfH/58w7ef1NPCKTCDaalhSsYwIDPXydocTQYnwQSCE/wOE&#10;JtEdpgHe+pWktHS64FBAOz4OZdSRdvpeYEmAUZFdy3pkwh4oiEYooy4PciVuSePUFAOjAH0EQiEg&#10;KN5chyJWok49QUA6MAWERPCQ0wOCEQuNliYxG9lN0m1VRTc2wgehEsYJAgE9JdKlUeupde73PXvO&#10;vmbrY23WrrcAASEFS0t0m25ARynqTblCCBuCAfgUEBPTNy77m0LVRk6629UnBBnAvQQGCCHpn0zv&#10;5t4IAAbEwACcGvXC1gBBZ/6tfT/Hko1CQWIID29Wvo8MiEUnwR1gM8PhCIbHxcbL/CD7x7qJJJRz&#10;DBEWbLFwV82bL/JgCzUT2/78WqXWl25+315lbSfAAHwRZZQSM/hAsFG6JHwhdcNlQSm9DghAsCLa&#10;0W+ZxmoQFcbhqYgcfTuiCjz/7nXGwAQZg8GhEYgjyisEchHHWI0L8CHCJsEB9hFEEczU4RFCvBZ8&#10;vv8K8INBDpawghE01JWP4RJGgg+TCEftgru+SCBeSyTLQpt6zhBLQKsF5ZycJfBPjbTe9rzFqrTf&#10;kJJG03va8xaq035AAAAAAAAAA0rSCKIaaQQaNHmRAkEopBVzXsyUIAAAAAABEyDL0GXpmQaKEi4x&#10;h4VB+fbDSLEIdIyDcsgyjhI9Rxsev22p4gsglyqyKJiiZKrpxsobtgkeFSkzbnIvCKl0D4bINGjo&#10;OGj0vz44mQwRDEicxjkYDi+agJ5Wpa3ykqWb3wiA2so0sFtJQ+iEOAMUgBAUyiklTXombPd2dUqt&#10;RlGS5OWkGTlpLoqrrGKjb3dpFkeN0RKRLzsRBiCnEABxKSBAldKklfalN/95q18nwRXtQ7wBQgM0&#10;1bXxs5oT2fQtL5PglDIx5WyjYNo369YRbJEaCRo4SOGj3/PzONqwpK6asr6xs5oT2UnHxR1MYIRi&#10;oMInCBwHRXrwQOgxC/GvmgeJDQ1fNfrmMoiCw8Io+PCRQ0ReTi0FRlNdW00VCU3uqmvaMBFCfaNo&#10;klgtQ80Jc0DGpBb3FtIilVoxjW1YxceT+kOiaNonRQ6oIznjMeag+DqQkSMo8JFxNGQRbPPC3U8I&#10;RSHFo98dq0gDaLDw0ycRr4lEMsTB4eFQZoI13jl4ij46i4zi4uPEU92joJJncHklZCdtmxIsJo0a&#10;JEiRI62fpVlcUVNxVhtMLzX1JRtEwcVryycxyJHhIkUad5fExmVv81Y1jdPde4wv+ea6UNDTTRmr&#10;TF/eJzwt8JTQrTuOi/0qvsommomnotNVlWzU3xytTTKMSY9vM/TVlcUQ02J9P/+ENUwQtaYXQv3K&#10;mtKixhU48me0SL3Zq/6K8nbHvaf5f2vbenvV9bczF2WuPuBIEMsKBZuk+w77RS1gRCJ/7dUSe6pT&#10;HDzdSnupbJ+aubMtbJ1mVKe901L1bUbiWQZB4JE3MLT5EPoGMHHNHaj7KhUx5Bac1u+7rN26uiuU&#10;+drnjjwesJwJLufwQTlt5QgloGSIPGy4WvRS1Le7sjzyKJ0OQhGNk4S8s/+G34znmfuJurdkmyx3&#10;hGEM/juFEAFSCSqMeQCdThZow8gQBADQhQjbQBTYopsBwyZlEIcKmZxCCNvG3jCINIRxHJQAsyPk&#10;IAduJBl7WrDMCGifywmTte836xbJXA/014pgJhBZWEBNJZIQIsRy/o0KHgQsc7h3Qt6tu7uvW20g&#10;kcM5wxTzAJMbPjRDLnE+4TEx5uzsr1xkGUa0Td2PEcR02Ps5zHqVnFnHzEEMtvZImeIa/Hhf5tv1&#10;iCjpNPUwok92U0NUbbSFcvBoABiSfWPxN0pq0ykPEojKCkcji3ayGdTJ9ZlZunGlNtG4V6DsGE1p&#10;jcJiuEopbE0VuQzwXLEIv+KZeExd7iKRVixaoTjMBC5bZLxPe2Zn1UdJDjKIsePbJ9Z5ydafEhWl&#10;m4UiOV9OkZRs8FSt45ekBBMIwePgtbSbqfzu67IrVNTnNE9PTbuaTDQgBV7W/6eXOu5kwmcWxm2c&#10;TMPjPFIXFMZkO1CMtScqTn/KZ3OMOCPjbaF6vRpp28m3It4QUSADP+8gkJljoDPFxIuQiOTlZTjD&#10;MIZ9PbJP/xjfd51W1Cx+ZLzEIC6GowMluyWsc1RLamKglqsz2JXZCJydeiFcsS87FdZK/Q1rT7J+&#10;9rdO96nO3UktNVEe9aoqoyMo1vLbc9YnfEqysZW+vM6u2ZlptKbFMAlG1LQygY3vuJ4iVuRLi/Xj&#10;PxayWxLwmwDiZCJ1ybJdRy2Pkj4jWN9Q3URvfETCvfdHMmqaVVWs0zmujuVZHNjcpIYoX9Bfflsf&#10;TNetJ3mT96mhaw3Pj19XQ6n7Je6eXlF5s1ulN7dayNapIUMhqAKYCJgpj5M0usaUZN/cZvaYt71e&#10;0qrcz+JCxP5oRqnzk/8GkcnKxwWEjXz5c3h6ksovboZg3Z3okWttL79IYUSlSpQqArBBA2JPMb5H&#10;me3W1KtVTSmVMB4SVrFuvjtBd2+IbVPu43sdF2QLIespJk1WazP+UlqTHe76qO4trMYwqUuS3U/d&#10;8/5TAAjDgrgmBdiK2TLs+XW9uBOwGBtgmpAXqmxwSnooKCpCMEtmknFqqoCKYlEtbctDqksCO8in&#10;uc6tm0sUIQKKEVN/q8GJnc5tjO51mTFmbZMCf7MV8RxrkAWhR0q9wbeA4Qknzfdtp6pM01KwHTld&#10;bxIpjxLW6mv0urJPgfpQNrTbq4qE/N3KkurGaVezb4iSepVVhuNa46brVyXM6vbM5WucvqQ+UwcT&#10;O50zrTAwgEBzpCCI3QmFPZn2JttXu5vBAvHhjgbxvdaNtp8576OFlSdWn7x5FAaW1tva1LSYoiHB&#10;kjhqsCzcrvud0foiMYdB+Z51ZytRT/ymEJkVdsMgISCAwJtg+9E2WBiYQEMF7wXnaYoIVQUJppoK&#10;yDeECMOJ/iBmVhKD5Dhm9xsUwcYIBgc7ckkKDhDSKUb3v7eotlW2wUQHftki1/JbrLetggEeB1bl&#10;o501LL/AfvIrS42b9uX+LvM0hQk3bbbCFzxA2cRiyrVxcsEwkQLs9S3pljxiXuLX22FcjiN+Uj2k&#10;8uHfMGU0AYNIfGgH6KgpLFYGVZNYyFAmjkGBqAmfnLEbqz939VMGPsW8Sr/96tXUhZQjq2muSP8F&#10;ECWxooSiZ7lcSXxoTj4L7aVM+7pa5P5zP8wU5FmjZU1E1Uef22b7vvKct++5YmbNklW7fRrcTLln&#10;F4h9tbO95o7vTVS0pWSTTXdO25qiiqLb7WMe2rc7dyciPdmv+JfomW8+57papvdS9XT+cnDqLbkp&#10;xX0WkgtoxmsrXf6dt9zkgmRVMbtZbWjuJkyW/a1a/rDrLOoGd8mAmjiodjjJqvb7rVWp+v59vKd9&#10;b94v0atS9WpCWUCvbU2rt1Ncj7fW1amlRHXer0zLfpaQ0mGol8vs2SLe/S/35a9Sez1W9lxnPn0r&#10;d/b3X7/eFwcAnpnO2wDa3abTuVNSb6d2t7qLMQpjIAx6AweTUTErEhNP2LxH8W/t+Lkyda1bXemT&#10;3v58k9skNvDw3VXuttVr2Y/hcSYmNsypyrncfF4z2XYC6V5TUuJaPm/vzyZMucXJQ83hoVW9etsc&#10;E00ZBEXVlNWUltdT7e6i7e93Pt166+X76O5ZWOztbrmU037/2nWo7zemvdTmdeqO3+q+0KqqOXL7&#10;dt63RrV/iYs1aLeLNUTldPP3tNr4omq2OFGk3juWKbyyyxP/Xw9227d1nN+a7iSQgAqqr+lOWhhY&#10;TCYsK4aLEyiePiEZ1nABiwSsuM1k+lkpsUyKt1OWO3qxbH8dS0P57s5oV7E8tLyAnTyDl4NPpW7b&#10;/u69/8KqTaF0JtbTttL9ZwomrdKfxSY7beoiufQ4ZMhBYSamnO9u13UX7t/iTiIh+KrnnCzwufkZ&#10;SLetl94Zj4BshqD+82SMnFqvUZe2YxeRDOFpBM+5OfGyMXHiZXOvgsyLCEXSbZ/oacaxrkx7+IMo&#10;XXjecLp/HQ1IoLYoSKla3Om6OVqSuPGWEaxVzv2ffPI2iwTb7vjE21G7ewqG6K4sPjGyRutuv5XR&#10;iUBTs7hsgxUGkUSh0jaES9Is1igsWyFjYgLGSFibgGEQBwDY+JOSQHKQCDEQYqRSLGgRCPQ4XqNK&#10;kjRQPaKTFQSFBnMgHMhKkkJ4YgCIJjjg4t+YPJg8DSI9QsjsaKpo2eZKWN14XV+cl/VidZLrNVWJ&#10;zmhI++TPPlO/23u69/8UNi9+93EeysmWxE2VU3z971r8kTY0ffRdi5K8++2tEteb2tVTPIRrVKLV&#10;lKuxtdWm2l7IYggn1eElW6EpL+QL7Re6+VlSdv0vUqFV88I/3k1J853dqvrX3ri60qmzI8lFVdqp&#10;DORWTl6/GZqZlSpSR/AMITAlpMl42TJk69Xrd+Hb7cW3rZM1l/rJ24uxV+oxE+/4mvd02Ox2/tO7&#10;ffL2Wb99VLFJ+VjE9H6NhIZTTve8db9S8nk3Z7Pm9k9SmnaySuWzEdNhVCuL9m1ymAPqilJJJCQm&#10;l7T8KqXutJChds9uVo1tUk+OZpbVSib98rbYybD0punur1LpdxpE6xuJp5liRJmzmZiavZ5vtY9n&#10;VvVU9QkmD57fmP3o2hQCbSFBSrblZ6iyJi+tuTtteBXyenlUttpJME16BnpvoIjK31cpQsrG6Lfm&#10;uAweWkR6hGDTmZqs3f9N81360azZ7W//xISSPITuSveeTyeSa+3qVIGFybmilsXolMvmtdR4kN++&#10;V9bFs757N5t6q//vlvaJe83taqmeT3Kicpoukb3G/xSaVXNJUCh1FRubqoln0kTrW19m6L52qqv2&#10;91l6GNr+Xxi46T0S+zOSEWZ3zxe9LraVTsz3delTMykkkhGkhKhEQl5J7/98n7KyLVVNm/d/Ob8w&#10;UeTJaLjK5ucuUvFy9F7JFz8QmovKnfcbM3v92lfzJy/zxMn6W8PRpE2Mqj+m1oAw+dSZKe2rp9tP&#10;fW0vUwde6ddW6t6vpukraVqpPuIag818Sc2Sb843rcTMrbY7HHBVOdSJqReT1eWVqW7aueDR/6gy&#10;GHJg8t54wkYQIIAoChIR3/Lsza3qr/++XUSQIwA5Fkv/CFu2SNGi4n6IOecuLGIyHjdqKTSdZvFL&#10;qvUm9jZVtElDRpAGQI5Fi2nZNKNYxtbryihVAvTHxOqs08r/qJnFSzl0aQweTDPIQBwY24QPLEvL&#10;fK/vprrNKu5q3fCADgp0PUT++tmut57JnIIAEHluySXp0liJPqaKAEDvOf1Um9K19K2WlOjyVfRN&#10;uq17J2LjvyKEJDD4xnvVAowIuCCAGRACoFdOtJMnqpFhzCCRGAEpPn1TWltlRdCouUInetNvb1fp&#10;ObEhAwJDH4DDGtAgOUwNDICRWChsZCgZIXL1NDUAkEDgg26xwcBjZbxLXqamZ5CYSIEBj6GSXsvU&#10;6RtwQFbaD0IENk/1VNSpSQHAE2wC+SPF9X6yW7p5YfEy+9W7CWjOvpYvsU9I3Ejcb/e/bdnb+Xpy&#10;377Hi2ixiIlnt9TLmNeFm7eTtHtVTYsf+sY39anOrU2oxu7nI8UVS21pTpfST1/3eltU9Wr1dNqm&#10;i0qS1df7s/8h3fRsaPY/i5P+IYIG+NXPSyjVxr74MwGWkMkX9t2b75enLfvvl6vw2BK7MmNOeZI3&#10;F6c0ITq9Is3iDuRz2jIfRR0A7sKuqJUaFrtF0d9pqauipsWP+q8pHCnRU51NJocRJTKSSSOltOt1&#10;V5dPlotMXI8Hyc30kZ7sI+Y1zxGX+HVMpOpq025pRrfh//xb8xIMwQtJ+2/i//a1bW+mX7jWvgMt&#10;TbL7qkpWqJtiWz516WvJ//rbmn/X7bs333lfLPfcl0sTJmiHt4T3WbIfxLRMY6Ty5e8XRZ1dZqqQ&#10;NbHY0dSeba6Zmq+8qbRN/XeUMGp7W6kk25P3ve2dbuTsnEjKLsa53r1Ktr3a0WvjpbVPd8qXT+Rb&#10;nSRZVVne0nKNI1bbc06mtSegJIOAz/WYPKrrmVVClakLAavhZofkOb0/4Ech+xtrqNcnkjVEi5LY&#10;3wf+2/99eGc4PecgZhi1HrFtFk/mkbLq0DNGsV7wtkljwrRVrmqJm4SMq3qrO57VPYotEc9VhJsp&#10;Ntsnq5U1sVJeT9OpS292l5dPyDCIMIm7qmWkm2Mo0Dd1TLSTbGUaAky9TY61G6FJc6mx1qPkPdPq&#10;dTK3VVqag6e86qZW6q0agkGEQYRFYstJylvuoJDdUpttk9mMjQCLN6024yTcSj1MVJkzRRQrqptT&#10;tTPfeQmO6XSb3a8qjWgQDAln+ag160vVXVM++97SFz7EvEtbxi5/ZvRMqr/TeEMeKttcxOj7ALtd&#10;ViyTITiZJie9PE/+lAPzjj5n3vYzpaupyhTe5P3j/J3t+0njTy6roiSrFJ+6uuTaq0pHpQVRSSS0&#10;Qfkk9CuyK4qsUq+9rL1aVyiTpL/v9Y9tGqlCGaylYxmnOzk1DwrmdblF/zvE4Rp0ys3W0MvVWgcx&#10;61dzq26obJvabzeN//27ErHGAHW293m223M/cJWtIcFPTZZyI3/yyIMIldBOqX6iarVAZj8DSGxU&#10;9IuW8kT/pyQU3XI2TBY30bJkyRMnqwE8WPaptEq1pmpnki2d8SJsX0f3PtmvabxbXvNWmuQi5rfW&#10;qRwnUn01JtMET1MF1sTurfOcy6vKUyplJJFiaujCtzP+emZVTMpSkMxtlam25lk6K5aFTqjTU8nr&#10;dW2nR2NsrU23MsnRXLQqdUaank9bq206fdjbK1NtzLJ0Vy0KnVG2p5PW6ttKvEwJbZjaYBPLskZZ&#10;31ES/+9uau971f7q4l49TTvwuTc75WvZLRlx/dRf2IzNalpoX3ZWptuZcpgC9VtgGTkLm4k3dEz3&#10;urtnvJdcS/Remb7vfJCvchl+yQi3wQhJa85r21rnXVqqQjarO1tb8ox0m1WMWq5aFTqqhVjtvod3&#10;U9ONucjY+tN1jEd2LN9ZEvymaityra+mpfUWytMV2tu5jQnK6sZ3dGTlcgjWC10p63W2pVi6hXPc&#10;1tuSk1pOzqmuSSZfCEXGcm+2xG+Xt649oSLDb7Fo98maJ47k8ozaJ6aANkPJVvjX67C/kMW/MSjM&#10;egaRJHNoUaAXpNV0jlBT31ZvwLJ7Y+LhomXnsVQtvxMQtViE9v1T9mvb6y5Sdp8lM64Re298TJD5&#10;r5BrXvaJNr3m1KeaUVv06qNohTPloUGSXQITTvhnc1K7K3hsSLjWNiSi2rZZrZRohvUuQ2HlG6Fr&#10;K1emZqVMzKFUGY23/tp9u+vFm/qmtIdtRQmucrW9qyqv/4QxUMbBa298lpt/9t57z0bxGzC4hM3C&#10;PnZ5plbEot6Fz6by4kffPM+iirnJu91l3VozyxC35k1ZFcOJFBCETPSp3ZY7jEZObUfjlsZGSQxs&#10;T2j9YyTZ7jUp6LzNpyWvFZ7RKEioz9xgEmIowmZ0aibHAixch67WzDxH5JqIRmcXJF7fLxGlQ3eT&#10;Y7lxfeM2oHb1ZzqY+eFI0e1ZeBq5YiF5VS1kdR5Nwn/13n/9FxulehuIrGtkFWUm25esQu7uqbI2&#10;HBDiYCvRUKhIlEMgLz7XYnzJv6aot+z2ter5FFHYrHT/M9T/Czv9JmyNqlx2fVx5Losm0k2A22Vh&#10;d1G360/qKO6VExGkv2VQDbRIXW6/DadjtSWKf//qwk3dlSmhU6pMt6xR2I73VNS1LW3f/+AAAAEZ&#10;4AgABAAAAgAACAABAAEACAIESqqqqqqqqqqqqqqqqqphJVgSEMIpsIhsIKqEA4CFVVVMJliCYYwl&#10;AgSUMJENhH6ggvAgRgEBCqqpgCHNtsIsICJRBBbQgRgENS6qqk0ggUIDYSZ9CZusX4EXKqqkqwmL&#10;6EurCF6hBmEQqqqphJjQkhYS80JT5KqqqphMh0Jc0eXCqqqqQOPhahToWhTiqoWqFMWq0kkqgGxJ&#10;wLVdCnUKcmxTgKoU6qqpBEwEOMJNCAkaTqwgr4Ik19BzAEAglVTCLkCJTCcQKBNYYQ8gIZQJhGRg&#10;RVMImMgiIoY1CDABACAAAAABGgAAAAAAAAAAAAAAAAAAAAAAAAAAAAAAAAAAAAAAAAAAAAAAAAAA&#10;AAAAAAAAAAAAAAAAAAAAAAAAAAAAAAAAAAAP4R2MI0IIgjIIEIQSIQYwzQV4kedz+YuEQjCGCCBi&#10;R4RBcSIoyDJRP+/4GIInGEUCBiACOM40WGOI4kQPxoUZ0bLZKTlMLAglCCw0NC0lo3yUN5L7QQRG&#10;ZAAVgAUMh5AAAAAAB/FgRPQgFPfRqPSUFTUlJb5VjL3xIIHjZPZs+4v+8/XeLDQLEzQ2JltkiW7H&#10;iRoXJ+Nk6fWln8IbBBMSFWNFmcpaeyJzxPlq4Q2CE4AgEYwiihIxCLOy/QQBHLgAAABKCJ0JgAAA&#10;AAAAAB4Q9IUhEJCPSMQM/BA4IkwiDcIJvvZYS0DeiIPmWvDQQUwgEYo0fGjwuKIT+09wcgKLhs/b&#10;q0ohiWAG4IHBAMIPi4GARIHGy5ctcuAw+DyZ41Ql+0PfghEEHghcJAIZQK5bN1oehwCHgUSNFUeq&#10;RUAABkkEANSdbF1sMepaH8EYQRdBB1BC8IDWDz4QDcWPIIAYiaJF64INBC4CoDirEyYm/vzDdH5A&#10;EVTSH0AAD8EhoIrwgvsbFthBYDMwq5zIJz3JgimCEYu5MqwUVTEXbIAAP4RnA4INGghcNMEBjRqh&#10;F2JIPCII0NeARZhL2m65AABthAiMEYxLEIzGHvRCdAVRJIWL3nnLoUe+N/Zm00oWJZ6IToCqJJCx&#10;aW+wHsF64kHnL9nbH5PGEguSmf9fJrEEguWybfT5NZCQTLZJerShZJ679JJtTWAd+PvcDsW+HNDx&#10;PZ/ZNo/epNNTWQ/cxAHrIOe8rtjRU1/7IOtJBxv9/bShZr2kEMRIaRMtrESIEGkCxUAH80EFwh0Q&#10;wiiMAQRFGINEKMvH84a/h8IBYwgsYgggcHDhYd238EGwheNkwjSAL0LETz+2kueXggGNk7CIYosF&#10;QaPWfSYhsZqJHhMHC0clGcvDBVEHGYbKTorl/likWIctM02JjEz8KpLWZfCAw8EAqCICFjCBjR6i&#10;wr8NGRAJwAAAAgOKYFAEG8AAAADwAAAflYRdBA8IiXQRL2bGJ8bzv5hqLCEQxhAo4QQQaOGbeneT&#10;NiZsTF/gP5MTX7/38v82XsTvZW72GAAU8Ie+6u0rNFjV639srzvDw9FBHeEbWwcTCGfwgsEE/XgJ&#10;h/LSoIgwhdZpMIFGOIT/LXoKIIXAAJUACIHwAAAAAAEbRyf/////////8AxghMAk1B+okUOGiw0W&#10;HQenW8gxxcaIguJHqM4o/4rwIjDJBlHxHFxw+I0nbIlo4cJGjwsKEiRX3vx8RRYWGQZBo0WFChvp&#10;uLiKLCwuLiRIsKFCeTijKZ0XEjRpCxI33ESChQ0SMoiDhoiDILyyDRwkSOFSiQvRo22mvuWfs/w+&#10;2CYNtJ2BizZ2UOXbMyqQTIJEySJYNkg2wTa+2CRtE0SbHTl8MoqihMHUeFDblyiw6DaK0aVnOp40&#10;bKNEiZBPvdGiRQkaNtEyV0KEiwkUKkEiRMhyj8HoLTy7b48UTFUVoqipMnVL9Z5jQLbdtWypZqSe&#10;iOjUX2FWLiwfQzhbQtyTdYXyZ808LSuEjc7rTr65q6pxqjZ8vW7ldK6JiaKZRLoP55OsetuP/9K4&#10;mTPcn0//ymJBtJlwFzEwaCqlBKOqJIUnMqFCUJR2dRzdKt0atFuuiDv3/9WLrfpR+y1tIW0buVR1&#10;u7h7us923baUyJMWiMJB6RuW4m2YsTkxb9k22dO8wkSYfhPlSK+A6tppJX+lynutKdOSmZVSVxUO&#10;FcVRUvxCCZawaQ1gzKmZSSSRjRP1ubo332Qzgmy00OD8hcLlGZUzcfnnnjyY1XNOKY/OL9NG9y9m&#10;58mOQuZw9/duJzjK9e622wdVaaqZSmVDmIv0nJ92eVSHByXs02L2f/63kmj9U/vqke22krhzEVU0&#10;m9Vzf/+AY/AY/cZMsafZKjFX21k8kZVNuySTobNhIpbi2jZLmKz5vTL1Sx2KMNEAjttXRmv9OSJ/&#10;tUBXnl28Qt8uG297Rb3taama5Km3yjFG3r7ZrRLeoRKZlJJAb2fKkIqv0jPWb1cdpL6SEldTRio3&#10;kEtBnK0Y+7lNWmiNbPUiV59VNWqZlKVDZhJsqd1JtNiN7MtpMD1TXumda1x/+c35hQSU8tkRepBM&#10;Vjirlmq5xPQkSXu+OJXXE5skz6sLEI7GikXbrccqO00lyoS1TwmbEzmcr3dNmybtVJrGi0rIqnGv&#10;UMHGS/rD/9S6uInD8lYQnkiZvzigPX2e05ubv1Erq961Vs7qqqS3Um0wUabSAm2obWqTXKUXGXxI&#10;m0rrRjCI9jc/07M70zLTTf/7t+zXLxUqNrIrb0AZj8AwiGHMk22TEteiCppsG0/v6oSMdN74mw+/&#10;Vd2Bf5iri2/f9st7dadnvVFflOcyamuz2teol6mpmZ5IaJ/bdn/cs15X+39O+Vr7fLzqJy3sz71T&#10;z7y873O3bESq1bKaQ4R4tP1F1ygAusCM2Th43Tyrf54kL+uifWLX76s/V3pqdlPVWpT1cbSaxmZp&#10;SkkkiJWlXdWUUT250teqafqirG2XrbHUqZoPFJa6uvafPXsulaqf/wDDk1wMJEU653TYkhok92WP&#10;+K70u+eqRuE/7N6rdbFDkRsaMREiJR9U/mSbEZlaybGoZAKflms6LPuGYeN6I+z3+Vl+XVeytSTY&#10;A+D7CiQ+Qxiy7pMmifXXKm5nWziuEsLM5pipSShrwVBXkMehz3US+8SzKbRqs3v/+hki1GvkjeQ7&#10;J5O+aOQkj5/Pn7f/sgQq110sRbXnrWVktQ/1u///RhJOzupJtsQq2ZbaQoa6vdMzr1qjsJJ2d1JN&#10;tiFWzLbSFDXV7pmdetU6MJJ2d1JNtiFWzLbSFDXV7pmdepx/2Y2rW+m6LL5CaUWlXzdVlvb/EnL5&#10;HY2rW+m6LL5CaUWlVmtVlvb/Epb5HY2rW+m6ib5CaUWlVmtZbe3+JS5pdjbW303UTmg6UWlV15lt&#10;7f4lMulmNsv/Kd2KxS7Iiab1Arb9/lUnQ9jaxtrb6bqtZW303VawdKLSq6+qKotKrqwy29v8SmVW&#10;W3t/iUyqsxtnv5TuxWKbURNN6gVt+/yrUsxtrb6bqtSoqi0qurDLeu/xKZVdmNtb7TdVqVSJtKrq&#10;wy3rv8SmVX////Pb8x6DGUM8dYk7Kjy4TPBAIP31fsrwswD4Uy5c3OzFFzjuXr6JOeiipppTLujl&#10;hOkrXZvrjSmPGtbagncTLI+k/lpKa/7vBBZ/jL3jFQYSZZwmWcUUU/9fnAJeqH8vDNL2MZkkEWPn&#10;NZhSMAM2CRSnAgLHIECRy4hmFTFEDM8EnkJnyePAhBjAMghkrqbFWJiVxdPELdrkG4hcZozIxBMI&#10;KQpCGGmRDRGe9lsNIMIjggOAhIYQ2TAgQEwEwh8QyMPFCZb0QwA2zFHFnuWU2E/TFxsR373TAHjh&#10;Ove2hQUZgCk5Sq7suX0xiFMZKmm2gIcxkR6dCVtlAEeS5t2ibCNEpJ7tFU2nmM0LbYBCYqyX5cNC&#10;bhbxqQlgb4JFmR+8oZb/cNHubhIsZ5RkJ4wj8pWm3NpjDi08zm2ocOlx7xljDl4rpP4R7rik6ThI&#10;3Nk+n/zm/MFOJiQxXGiHqzZLyJjfDRET+9Ql/ZOffI97XlXf5+R2YW7jwaNqEhLoo7NvWOO1WPlN&#10;J1mokKktBl5lYlG2qTWWmXCRqlGFdpu/tnTdW3qtil4kJVVVuNK+9ChiIPOwUtzViZP1mzeJFWwp&#10;VWkmjWlO0tXtUkxaiSFbZt1qE7Y4j7fa5Wu/yOT9LIVEuO4TqYtFzlTKF0DJOHiymEUNhLPBIRU0&#10;h2Czy2mTceRRqQMmrPZWc/l3sZgBNYJqiMQY8opziynz+7HKG2FhMRXX4b+L/OOLEjzi8W771VNJ&#10;saBnC+OPF9/8L/FyqnU22hQPCwuJCY9dxvrvePK5/KOJYsf7uK44eHxIW7j3d846IS/fWlNptx2r&#10;yEH27fXW0zKXMXSHbl7vq29NNpgRZ1zGa/8vtM9CVZO4onc3WX0983JOYrnZcLU1rdrwAAABIeAI&#10;AAQAAACyBCiSTBIlAAABBIMSkyHHw2KulURLQkGtACBOql9X2QgbwAAgAIAQEEECgSFLwEQIGDkk&#10;Jb2fKhHXABeuEQrKJASUCUeCdEACVoE8pq6YAAgAQBAZRQhJ2MKQgQlgiFSUXgA7ahANO7AVIgBy&#10;AERcMqSGFsABACAg4waQ5JhCJBFpC8EBYEDGKEGMoQWg2u82sITgCBEYR5gRrYQuYRmkmEhzgl8W&#10;sfRFwgKigQQPKMgMQIiOLLVVDuHM4E4ERhK2SEnbCLKBI8iSGFBCiEJAiEK8wQTG4hIgBIoCBXQh&#10;PWWxjAIQBAiMINYQGwkq+EzNhFOgJFCuCiBEByFJLCGehK6wHqEWsAQIlTCNbCKrCTGBI2wimUIi&#10;GDyAKShoLHUhqrD1StP2wAAIAAgAQBAiUwg3wgNhGthFdhFW4RGwCCIPCFqKcTgEEqqqqqqqqqqq&#10;qqmkm24VVVVTbdVVUwm9cEzY4t3ZiVso4vmJIcic2oIF8IiWA1witgCBEkEdAjcK6CtXS5hENhD7&#10;CQ9hHeAtV0zX+WdtNVGUuIkr2ED0HiFOoAAAASIAAAAAAAAAAAAAAAAAAAAAAAAAAAAAAAAAAAAA&#10;AAAAAAAAAAAAAAABvKMIGVFhIiXI6bRQNOkRgxAhNU+GMTEwl8LHZPFDzQVhgAAAAACAAAAAFowA&#10;AAAAAAAAAAAADUg20SS2vstLyJHDRokTINtkfwRGIQZhgBQ4fFQUL/z2oGSfrwRaIYZhYYIZD+CR&#10;Gs57cj2S3oYwKhcmPYZyoojx6DRmomP8ICNFUXGk76JQaABiy7DcltjwioZhCDwjjILiINHCottL&#10;LsAAAAAAF4il0AAAAAAB/BCCGCA0YAb4sL0cJ/No+tXwgIgiMQMaMGbouItGQV/dBGYgAAAKCApJ&#10;IAAA/goLQToRtInQZCYa3F+6DQcSRm0Iei2mLYV9OC4J+CJoEkYwsEolCJYSe66lrwK0d1pabjgg&#10;cCL4zwl9CBRjdU7xbH4InoRRQieCwekhlWmhYSm41o8wYIJQgtCCQkLfOm5Rrj/CGwei0DT3wS+V&#10;kWvXldBwMPT09JaFuibkH7yJsAASypRh80whch7HtRCHYOowiLASY++pYEFgNKlIRHsU/0iks5B/&#10;TQILAgCVNBNPwqxBwAElyDXeYf89XBBdnUZFBSTY2ifq9xAPjTK1wgmFE/q+ES1BCL2gVqm09S5r&#10;zWEJhpqY6lSoe8YIoTHIJRAwQRMq2LFwkBhE0TBxEW1l13s1b4RLfCA29TR2DYLKRkIeKd8jxPiC&#10;XxBC7gEth54JGUf2Qp9ggI4hiJFQrt3/H4ueNuV3z2nJY1QmKpN7fp/FGQUNHFuMKB/CGwRHgsW2&#10;EAggn3BAMQX/imPNr4QCCDYvLPC8oX6f2UfwcEFwgUJGWLD9xDYXvdNJYVEiaJfGgOAq3fjHohBo&#10;i80hBH4XAwLetAPKKbdT5uXiYsbJuxtkt2vh8ELwhMeCIYIdEwgcJbEHpZfKnWT2vowLA3gg0ECt&#10;jRKOq6GghdEICL+EAwjuCD4RJONgoDki5olekF0PAYQ+BYQWcueP1eCmEk4IRkq5BCtCEudQIFby&#10;RTlgYnhF8CyKoIAYDWLIZSE200QDWgOlm2FDNYIMA681D7uBaRZbi/J0DCTkbKVdaTJU7ti+gcTC&#10;EYt9wh8DhoIA4kT3/1gzMzAMwABaHkNoYAAAAqPAMXFidGLbG8qE02wYSCBYHARehbL5opx5xMim&#10;UkgHDWLEQ5eDbCFYQS2LU1NTMwhAERAEAAAUkSFSyC2AAAAEmHwAB//BBYI7ggmELwgceCAmJzWJ&#10;8+gkm1kGHgiSEwWPeFyLxTFBAcILgYINmzQDNa/FYMJQYfBZ4F78fJNNKpzmWQ2AAFE2OZdG0WJI&#10;kOAQA48jR4WEI8HzIRwVjv/9RDtpCjiHOD4Iqgi6CG4sDeEMtgc5nw3CUZDghEEHggWUhtBxpqUy&#10;5+JPgAAHlBCeEACOZCMA0QX+CLsINBB42ETwqexMeKRM0CetwQnPAbYQaMTtKkmmn6wgWEEyuCE4&#10;QuEhMIAvkbJ4mOdgKhAZpzEZRqccyPD8AAFsGZCx/4AAgKAtiX5Zf2mI+4RtWr3VNnuqnwR/BG/R&#10;JvhA6wh1kl/gbSBgiOCINqr46wgMnYyN4AAAaUEWwxBgg8ZPggeEDh+jYQqA2wPyN/9ETRXVcxdM&#10;LixdrARVl6y618EhcIM9vlz4GCCyyF+aHe646HgIIoexv++Q9kf9ffZK7CF10BRPV7K8xe7rXHdT&#10;wUu6FNqjVPRjtqRoTRk3z4bEoIDY2dZtxi9Ek7Z1YvIQsQ/JjL7r7BYrgANyJIUqKf7xP+0o2Koy&#10;I24u8PoVFKtw4kM4AGNgVGUci4/V/LrSPAAAAAAAAAAAAHgAAAAAAAA9ggcx4qmGhZliQAAAAAAA&#10;PV6pTkerckos9rOXxpS9AZCAAagka1CAHlhIZoRxZ0IhbvbtfGL8973cIpwhnLBCmru/JuLmjWTV&#10;XWCeVwoPsVXV75LX3/Cyt43IvCfWzTfX33cZnba19rMKlT6w25o1ttamqLSzYlNxiV9cpjDVXVbJ&#10;uKpfprJZv8zRbNIMTraSGwP5BAAA7NQ39UZRoUMSoeaJ1sf9QDh0NM5X+Zk65ONXMUnIv5NLdEzZ&#10;M4m1pvkbYTbA6sZPofax2zb8KBQ/QRBHyYLaMfGmx5x44TXjggkAzwRNG/hA1JgMaXFCEZFgQAAA&#10;CnggpA0RvAAAAA8AAeePIBEybDASDIEBEBv4nAkuqEDVxVYtrDPcqII10ysVynjc+wEDNaveJoKE&#10;J7GxpJI9qUuMGGqqk+g9hmnF4Q124TohICHBgDo4GofyxHvmViaqigfE23q5eBcC/4IHgHHzwQC2&#10;PkNuPCej/IOGzbEce38362eJvtDXUIAAAAEjRyQDBhZ/mSKgoSOFDwkeEjh6DrvPRlPR4YkkKiJx&#10;4mRgIJEUWECFhYVBiDZfo43cRPcUGMI1EURxiQYwzih4d7v42lREGjw4Qg6CeFsg4VsL5paHOdup&#10;JJJNWek7Ro0SNGqSSZwCCoNHCYOGweg6v4+OtpvET1I5YqCRYRBIkmO8qNNfwhBkKi4ofPxlFDh3&#10;r0/ElYLdEzuBsqJxA7jfdKcFuJGj5FweFhwsZP1bCRo4pGiaJO0AGfzEwxioduLLraeMFVlHQcJ6&#10;WuwocPiEFh8UIUSMw4TuwARheDIPjKPn4zwX9vhx1GYW8SYGXccBEQmYhDIOGKb5sUk222DRtsku&#10;W2U3RMmlNNZ2/crcSNHChI2C8G2mKLFo0cOo6nnqqMjcRkrGFSHmDho/RMoRt7bDSGhoifMF2xXk&#10;sYbAIIaZIqhyRijiNMZEcUJO98PDHFhYX+DHFDTr8o8IcXGIRI2CMKHxU3VFDRokcOHqLCwqzdOQ&#10;tU5AzXSSC4pEIGQeHUUfIWk+jkjhIrEPy+fxQ4UPFEKg3OhNtg0aOooWFU8aTPMZ4W22+iqJg05t&#10;MQUMwyCOIowI94wRE/uUabGYTZRQuMgv+8ls7cJ70SJG2DRxWMbis5aSzY8wfHhYWg0ZaM5bdhNR&#10;wkmJHCvdYlYTWmSKYsEMxNPReFo0e5+OEIMg0ZhMGQaKEUYnXc44SIxUyxQ2QZe35i0+CTUa8iKI&#10;DJRFGUXGi4gBtrNEQRRo+MgijwuL0xNeXz5LRm5k/mL6NFx1PRsooUP+zyDhIsKEnYeRv1gl8utB&#10;YReQ8JouI0yvREFqNooaJE0efxM/cbFMBlGBpKygCzRYpiWmjQhZ9PgK6tmoZyDbqzz31mhYxd3f&#10;YWBAJKBBikONAE9NQdYaFrdKNK5jFaUmSAAZTPcVVxS1hCXTXABzsXS1ExBVvwogLWTlZzRSq+nE&#10;hCO6H6anV6nmVo3LVbj3wYZv5qDMAkMRNpnImZNlaEtRLoS+dzOsWqTi5bSmhJ4zylKMoybuGha3&#10;Qjhb5pP3mcjXTaDeUHubMA2lWF4s67Tp3VI26ompSmmjNKUYxUCLEYPVtdZ2rWrq65rJx2raqSbu&#10;e268153KjKKikksVZi1lZViTqhPmHaGi/MtsnLJiWStgxISGnhZQs880poycJrTBS1trr5XRmlKt&#10;aul6SEmImllAR21cEmsn1r3GseMSpiaezpL1lNNDw0Ya1IRE3wt730s188ZprVtWyqaXpfzFJVa+&#10;tW5raNYxUW3zY9jNeThH3MjwoGIlF0tKbra6PYzSSmjKq4dpzW0axjFNvhW2MbBRxbXIFXFXDVuu&#10;vh73720zpaeiylCwYhq89psUxNNgWLqaUpJpeQNXksqtuRu6Ptr77ic8JO1/lHlBqb3SjzCFFa4C&#10;x368iRn5J+E3f5gKYEmSLDQsHuM+iGXfdS1yvNGtau+6eN0L7eqKYQbaFhnZxIniT+4blpYEDjdK&#10;iSq6yX8ywasLfTkZkbPVGKcam6uriiX/VxTJJjVYShxJQrvV5/at9cdRTbdqyVZrWrGLcpOrUXye&#10;qHt8Mqq0ausV8dmcrWjyg/KYOJgpwUPmaQP/6waxoefxjOyWm9KBnpn1vtZjPtIhEBa7b5SNW61B&#10;WGgwQvp73Up1TVXGU1a9dliB7tBX111jyifQRbKNO+ljL24JdnbfiT2TLVfrqBdIYSmRVMirEx4I&#10;CmUJrGvhEDckhE4P+UBt043W3vLiSEgKhyIIuSKKCrhjkwjzJqzTf48pgpM7nbVGTFzYlWelREix&#10;fafAOzwd/HwglVHvapVp6lcQ60OKm1WJYjFBSfmzU3yKGk/axJhRtJ6hWwrMns18TJj/NllDsCaG&#10;/zempmSaSgeqn3QEzbT32HKZFUwJ9mhWKSEb/7KDat5ygYDGhsv/97/vbv/iWdYT/3QkaKWj8b/8&#10;RCOAJIJa2+oaQSSjKMUuSloKoZB1BN4ld2tsZQgq3e1pSQ/flMHkwJhsBlnWB//JAfn/6iZMxPYT&#10;E4WFl2ZsPkjwQPPU/tj+hLVI40SJ32MKtBj/eDvDWIaL3vfM/36cuUvMy+Rdm3HtJUOrY/ccYmUM&#10;u6dB9O6q7yW27tEfL8P1QHqf1l2LcRpSwcyGP3clWkkvZgmFJi0TLZI2symGZIAh6q1WtVTMyoSz&#10;KRYx+GJ++W372tvT037RM/ioUZ+NfoAq590wDXSZ2LFj2YoSZehcvsSttl4ePhoVEkkgF1zVTymt&#10;r9k222ndp9BhfszdEJmamZmUkhA36KY+d7ZmZaaGo0OHE2aMXt0WiQJXjhNcLbm5Tkrvvf1Oeek+&#10;KPlMUQjEYMp5G8YzkEw0Evi5OJp+GGmCDQGIvBNyzhHr+42S1na+cxOcMRPm5WzJKF9myZu3SbZD&#10;+YjX9+Tkn9KL93u7fdut7UXylTtF1apeo3Z9M3BCPBF5bYqzIAxc2iXiValNlMOT1InNKz4letoa&#10;gDi6dOadM+FMwXihLt+iaGQ4EfCUyZTARhexZ0F+GxIWLEyhM695uEBhYIDNtGHauVO6m2P0qJhD&#10;XO0OI5RB0GIe8UCNu1LSWsxdSG9VdU85GTktEQHXSrvS9bqG0mF6DKDfhGKIRsUxsF6q8evNi9Hn&#10;i0s23fZsTGqFxV7uLuWPEcJnu8be5ohEYD++5KTyB17kcthOPfe9mixcz7Tbtj5Ps3VMmolgGKau&#10;1SeTRRrU5iNJuLTUXXyZkbZtur9dTrt15Mriz2nZTXZMn1E+q/87k7pitJWskwgBeXyD6qoZSt9a&#10;/q57WrZOlu9+qSByJMEJmCW2xSfvWxP+aOXubIRnSF1bE/UKxowCWsncmT0f2Tom5Z1C62m6K00x&#10;4snWkk3GSrWsbrfWX3OzcQeMb/ZDaPSdbTVdnFExmhYSGKiGM0P5nbe9d7+YvP45n55yE7bOS3eJ&#10;+dm3vXe/mLz/87Nveu9/MXn+v9KaMrK8Vi0bRidPZwPcJJjoRATCAk5/CZtrzjc3P2KuGmwVto7h&#10;DUuaO0mydfjEdpNk6/GI7SbJ1ZOIYgMYuy0lqbACDyandp87Kdf/2tSEqvM8mp3afOyncmp3afOy&#10;nGwBrOIrV93rFMRbN2dNyck+kaXhLfSfxAIwiDCINvMd4Pzs+tf33F2efntLEF5/s+tf33F2efuk&#10;WILrEjCqOsvRN1c5GYjNByZI2S98l+qu2bDeyfgHsvofJ2769JebImMSjSbTUXUn8TDISTaai6k/&#10;iYZCWWsfe1bXSNgTmtmt6zanDIkhSc1s1vWbU4ZEkK9Rb8xuLbXycQ9u1O65lJjYu9E7b7u7u1HR&#10;uJSATMwBjgYYitYRk/303/b0V7PP//iW//bWqt2bnzY02o2Q9P3iP8+UnddGn2T/j9rbJImKoY1r&#10;1FhyFx/Uifd3N58h7nvaunt47o0HXrbbYJNtRq0T+JqYA1JlTKSSAR9qrtmzanbWzuuZSY3J/Ipl&#10;lwr+fdkFKyara3/VYzBktNWiXsmTJfdxu6v2ioitjsKjIKGWM3dZpDIhWMAZzVzQixEx0eyga5de&#10;85Im5nVk2oVjjgV0MWunmcNkiztulmNonbppEjR3Fb9F/Yv98KUWm0gztbM6kzuDEAWcPFto3NWM&#10;SntucQ1YtKXKNSdSG2GIOTBAHWdfmPnU5PtTW1L0WWppFJ1UfrtJjJHaotsrVTnqremzanIYkia2&#10;peom1NIpOqize0TnqremzanepiiEqixY6bdRfxPZE7HnjJLwxmVjW9n3sl/Xhd8oVZJNSyhoYETH&#10;X+BVa10O5hVhWzy2ePRceV9du9b3qu7pW2MFKG1skktEMex4kNAMXN4goLO05bGsCvu1se0J2Q/P&#10;+zosH3Ezyyyhb5ZLOppJj8q0m0Ah1rGG2uvRIpM8/CRpocKapWSb6e7vnhSPdXcbX392/mTaFGA1&#10;ExFyAMz9xsUxKNFstMamAKpyjMfduIR2YX7VTicWQD7iXvFva9rTU1PIV3O7KaZJiQ1v/y5JU9l7&#10;tFaG/n1R/K1okWYwYSSbT9tQRMRdQZLm4mVWqyTHY+16QmeZqZmZSSQks9lcG0Wt3tFqrfbaK/8r&#10;9tVZdYn8JjaYYLWwmcx8vOuKbH5xC7H8sL7HFu88Jhc+Ydm87fD+w5PY/iYTzFH94mEyZ3Gyt3t6&#10;iajbTbRc4NOn1qET5nl3spR/aPm7pNJNl/GVvzasijk9zdJqZtlu8TNZm5KHmDiN5PE5xZe7thvD&#10;Z1tD8SNX30QxEzx3aT6Qn4rjJPf9sXgCV52F6Q/b6BISPnW/SG7TZN2rhefRMfiPshCTNmHcS+kR&#10;eSptm3HhFv2UAfcbfUn9IQNqNkpEPe0fPxoSUOG1zajt5vyobfmoMweZnRpVIf5Nc0JGj0jRsRNw&#10;BKVM84aLHML/gClqqYZuKcsWuu1c+Gv9Mw+OI3Xw0NCRImqcTJb/33ibt99v/Xs9iz3pv6bzqRbt&#10;ucyoIhkBEPiDEicfZGaUyiROPsi6kplKWjAkCKRaI00WmTN5qRaUa2rpVWnz3Zp2dQ/5hgAsJI38&#10;uTYjdq677UsbBMLFs5KPPceb+J7yeVW/EqJYih8zCxOKLYWFISL98t/2tbZ7t5e2jZVpcrLGnpyi&#10;iSLmS5Sgq2dSQ74t3jZLKZcE/E+km5e9TrdqfpXWm3SsRVErZnrXt09Xq6ZcrddAjB5NYLG2Z/F2&#10;VwplQrnVzswI+Jl91/R1mvEJtOyeB3B3xpUX3jMUHAdb8WBZb+jbV54g9ePYkdBggM1OwFx2mxpp&#10;F+QhBRTKSSF0Zsl70DtdKgt7tc010yizE06I5ppTUMGTZdWndppJ8HehjpK0VJCgBBGEQxRCRpoa&#10;AMmBHi+thBTEoz+VRyfAigx7NIN09yENYS4CvBAiBAURA6c0fIkvRa982dWi9YEFuFabXqAisXUt&#10;aaYvg8anJymG9V7Mjk9SPwBoq9ehkriBxqdFIWrS826/5JbadDTzFEMwKOIWOEGGloHo2Y3nCYxD&#10;dhN8aOPULWJ3hsMYXw2VqgW4GTgB38T9otW/ba30Y5YZBGauB4ultzZbl/FGJXiChI2nKV7qgoUN&#10;kQAKIQDTPDusaZHjd+c3v9JjKpfWbBktp7rTPTLdKQcW/Ge8aCMV9LUtB398m2smJAjQQDHvtGxL&#10;OQ3ZdtsL7rPb8zPomMR8MhfEvKPPHve8WrXtUzyf0Mity1becomkCmoaC8XJTnRwRt1lxb1zAjCp&#10;SjIl9uQuZipmUkaw4bB8GQvGESlqk8QA0RYeLcIZOxz5WPbceLkz7fxi5sB/23/xat+21vpDy8FE&#10;/zdp6L7Df227K9f18s9+tcxcV/2Va1yloupF2nP5UFaH1y0f1bPQby6reGsulrP9t7ZZm9huc91p&#10;npcukUuiw/tk2TPOW0tra8ulGEn/////////uy2n/r/2L6bS/+0vcty1l0TtrnbVKfU////wzHAA&#10;xBE2L0fKh3CxYveN22iRupbqsx8VsBWcIXb+2XVp9ev/8UiFOmZDHBzkzIY4EWjnKOfgSRCnBSt9&#10;STSu8Jv45wppevMmRjEUP7Ba1tOZW1PfZBoU+Z5FPmWIpDAZMGj2/r/2L627L71bdki1nabT5tQo&#10;QYNnJZa5rpr0/ZJwSFDttW5a/YI3soNFB0gB611ztstp9E6/Wn7FewtQdQdlJuZ1V3c5dIAIMygJ&#10;kVll/bf+xfW3ZvbCwgT+wULI6ty16wCB6ACrXXO2y2qpUh+kAMygAYPfJIv9nWUsiP7CQsKE54/b&#10;sr3r3vPl8CMAxZeOduxZfiUFAJ0ZYmXagHEvpuUX9saCbx+W5piOsTxVIf99bS3aqvUjmNVy5tXL&#10;7omUjGP5EkkfL1vX1p/idxbCwoSUXDQjnEjzmOHwn8TPQQDWtMRuXkFsm03GszNbkOIgt/bs02LW&#10;FfEVQcNKZiydYVKYUOifz+ghyYBGQqY7wRJEkLChIe3P1W3q1y+ZCQ1AAYIPUh619VnstpyQQmM8&#10;JlAAYRBiSFhQiDY+Xp3Vli+Q9hlYAJAAdaN+54qA2kOG39qY9KEcRjgH8/GIgxJbn6rdW65npi/7&#10;NFIImWdMrDQoSHxYwRR8vNJDrEhYa5KgA1B2k8IlvZJfTCC6QK0Yi5JQs69mtltpZvz/YhE+bNLU&#10;HD5bhb+1pIbShQ7wYmIM+GEgxUv7f3i+tuzs92FhQiD/sFv7f3i+tuzs90KHke1LXpoBBdAke1LT&#10;1oD1r6rbLTa6akP0gVr6rbLTa6QQMTEGMwEWCTVj2xREeLxxZfihIQiABCRyOS/oo39t/xd9ad2e&#10;6ZwEJUHCGOEI8wk4QiM4T/0wOahXaA9/L3k4EBJICQgjXdRcrgVAJHVym16FGpepbuDNRRcZcY3b&#10;Uh6Lz4a111p1ptdJwxJCIiOSToDkk1F7VFVpmK33uqcMUhIiRhJ8psU2LHkIcKGg5YVQQof/bH1p&#10;D+mRV/ECYFBAgggSG+2I9mvTb+X/UcXsvSTzhNMV4bQoMmX6aTtwWxlL9HxmbWgRooRL1NqdU97u&#10;Z6mfKpkei1vBMTLbWtlS20luRVbtJeztXVNnrSXz0mTKawRnPOSkPCGOSkPCGOIpDwhScJYIiFQU&#10;NhEhlCEnghAyCSS0UktFJIsUlUoqEWxS6JLxJ4znsnv6IAOAKCEhoWg4SGhT2Xe20TwUECoOFDns&#10;tp9E8FBA6BJgPZZ98TwUFQcJCiG9fxQgIMgZYHZvcYlGa4GkKEIxIRFCEZwiKBACgAIdetVT629r&#10;npKBACgEIczJcrFJiXaxbOyzecxfjyhOUJqMJWJjxwTDVqBwCO02NCaWveQpKopSVilDFBREuzMr&#10;a1trJQxQQRCSrWnCmp0W7aL6xGiEoy1mlM4RQxQQRfgAAAEp4AgABAAAAgAACAABAAEACAIESqqF&#10;oU4qqqUTCMzCKjCASAyAl1VVTCLSCIzCZ4QExRhHUwRrTCFVVUwiQghphN44JpCBQERcuqqqFphM&#10;AgSuIIwQQagtOghHhB2AhVVTMWMJDoEgCi9JsJE9hIJQRGaEN8AgIVVTCAGORB21NL1CSCIc1ZgE&#10;EqqmBoSLJXTeUgh5BCxC0EAYBBKqpCzWEfWEbWEQCBDyQMJGkBIWQqRxAICFVVMJiNCXFBJoEkTK&#10;ISTiCFyBA1ABAIJVVMIqsIgsJsfhM/YSOICQkjrG0AgIVVVTCOKCLrFoDYRJIEREwhVVVUm6qqha&#10;FOKliUpWKqhToWhTh+6npSiqqoU6cUFLYAAAASoAAAAAAAAAAAAAAAAAAAAAAAAAAAAAAAAAAAAA&#10;AAAAAAAAAAAAAAAAAAAAAAAAAAAAAAAAAAAAAAAAB7h99IMhn/f9yVgBvRooSJGjbRMlVua/4RyM&#10;IEIIGIIlGj4jDCBDwwMHCG7eg78hunCIBiiGEEHGjILjhgBlFQu/YDB62UhGWJ1RNrjfCADYN+Uh&#10;G9AAAAAYACDGoAP4RXQiaBE8BQ9JTpU11NBeL4/BzacIPQgkCDQSEuMujho0X7d44RBGERDCJBkG&#10;jFoziMJgidhG0/kuT6hA6EDoQWzvdoRRn5GPfmAAAYwEEAB/CH4RJBEcWB4DJ08/X79OZ+35HhAM&#10;IHBA7R83nIo7G8IBhAsILi4DBY2b/8h4cbAYLLnxM3t7xoAAAAD3ByAouGX9uD+EIwifCArCKYDG&#10;n8PBAe72OfnAXB4QjOsINC3XRYXXZ0QXYCEX9rf7aVlr0QQRme1yqWtp/BHkXFwi2fXhIIVf+Q6X&#10;FMpgiS38ITPTaBLjdPAAAA3lzQlomb+TbWlzfdZW7jcE4/ywSDz/ggGXxk3HjSf4Ijy7F/86NOEA&#10;AIUP4IogkZArQDCGxMBgIuI1wsMbLJZL2uCEwRVC2jYQC+bFv5vvFAB6YQTdggCxa2n6otifg0kF&#10;MR7GX6NA1C6WigjUiQaCehEbyoSQrN6/4Ro4jqI7UVlGE+qwiAsiYTFEgAAAB+CAx8BjKPC8t+tb&#10;eeBYS2U9FxY2NNjX+ztdte6ZqaKmJXloo3EgAAfgi3CJrmDw8CCX0e0BK3k+yXzGmCF4Qe+LUWF3&#10;P0UX8gA+hZiREEqnon+EcwQnCAwQRbmtDPA/9xmJVJpnTfpwiHFgahnkkjad27vhhCVJIDgIUGDU&#10;D+EeZ8IdmhsueP/1r7yRDwh2XCAfhP5Y3vVbeT8Cwkm3Fwh24Hvbge//dJ5e1o8wjLPQTp6p0Sv2&#10;+AAAA+CCQRXBELwiS8PuV1b/GpdQOBwQmCA7hA6j7o8bdT+Pnh/wLNC4uS17T6K00kkO+8343QuW&#10;Ln/erz6aeRSxDSAB8AAHlKIawAP8VGxEALy3Yd+CSAJs8PgB8EVGECiwmCCmNFvwhsAgjS2ETwPu&#10;MDjBKLkhJZabcODiwQy2EHI+1JWUJfH8ITnwgH4IdhEcJgXGtTpNJV9B4PJn/BAMIFEMuedVdPCA&#10;KQhDwAA4AAGIpcg8ABAAAAHwRUfgfBgg5sP4Sbgg0NupKq3e+tInW6cIzggIvpJfX2YGWEIAB6V5&#10;MaqpK6SMzRjonACUtOSAEpAPHy0EgFQqaYNDXYQ/UynsYs2nQ54OpL1J+QBoJATzRHQFGIJ63qBo&#10;YpjML5pn4CUJjYPwAhqAAAYoJ69a09o5ssk/FzArSTY/xcIEwJAAAAErRyf/+jG1RNsG0TKTE0Pk&#10;omDbDfVFUaJHUVBotRVP/u3/IMgjC4uMgyDhwuKFDfTo0UJEjRtomSp4z3mOAHHG3RHosLChnGjf&#10;r41ozCRnEjCAjRQ8NFnhA4NEDshia8cSLEDi1IIL+OxMMeTMyC8KFhooaOGwaJE2CWW3b6qSiAlL&#10;mGwSWZIPfZxBlGajKLCIPDhcaPCvWzpFIOZkwdTxmkjzCE1B8CJH4IQWlJjFs9oMeQAPx7aG0V8F&#10;kv0JGoXJKmDvZHnFQ2Lbp4A/QE71plNWWT/+e35gM/uGp5owtJc75TTRjYc6dopmzXXeV/pKa90S&#10;LtDwlxC7/e62M2s1JSSXe6v3Vm6ttRbtGjfG2pQEH3RYeEwUONjRJKk032jIPUSOG/nktW510aKE&#10;jQb+rtU1g0bsl1/2GY9AYiDaQI3RDFkbeRjusffSQBdMk3am9i/bUndfaluupvzO6mhXRKYnDQlP&#10;MqQkJKFk/Nbk+rq37Nh66mlq0CKrqkmn7pPo4eE2E7qKKilsiSZ3mSLQWOOvMndCVJ/aOtfNnaNG&#10;jaNo16nfM6S9xlI7yxipJYG74GvtGk9WrZp+BW2w//nN+YKfxbfybbJbarfRPP2xIie9t65cS+ZL&#10;fxZcb3bNi9k61or6PFxOsfdWitFVK6DU41aTN96bJqPqLx2p3XOy0mp7d9FIurdYR+9WQS5bJzuV&#10;61N921j63R67+dAzCDQ0mePJnqn9e6/f21u+57i7/39+b3f+tyNE4vFikmNHbaGJXWxxwTCdD8Wn&#10;qjVs3GN2zbbubq9eTvsd92PUqMAf/6sJEeuVqbJ7A1Kri0jeUfbU8tdn0AzFgjJFMd4E3utXp7bP&#10;pPonrftv7bVb6e8Y2vej2JzWjOvfW+zbuTty6ajjg+8etWzd18WrSvAz0J6P/WZvblZ+j1IcqHU1&#10;/6Eow+sU9TJqBVHs7OrWVrDtbsy9lpNu02usy1Lf3dN1bs3VpX2Q36q6xuwP8boV3TH9q1nLrQbu&#10;NvRaK0hwbVxG7Ze9nvP6kTFDtXWNk27E6HmhMCanpNkxRwfbb8d5tFFAgU9jE/SvYs72vi3ixJi2&#10;tEqprk+NsMnqVL+if/Ce9fpVenf2+bNb07F++ZdKwXMYbS1tGsaHtxqmnHhiiUTaAMyqaYMeVPhk&#10;z98zyyVlGMZJJE88wjbVWjdcXoSr71enVZ84SkxX/ub3ev6vbVenXNCZgyIAsM/a2dczqbSGZIiE&#10;PFMkU2L/jEaMXUviBf/l1KhcWvSYgklFFZUup8o0RAIN8zNPYk9ZE73Hvo9jVDjuLIkNw3Waoggh&#10;mPwMJDEQaJjIRHoibHSBjWzZUWxIvk76e8bErtlxSJN9Z16IRCyjnnKNHi3na3vxvRsoWuxFzlE6&#10;gN8UZprZp9XlSuom2kh8hRQhBGLbjsdlVOO4Y2knupFO4at76aazy7jqJKJXWs9YToxpZ7Xuovv/&#10;zjO5xnc7BENnGe7vW2uqU3sa7n7N90FidtC+nrzLr8zDVuANQHN96oJO1vLbInH5OS1cBTUTyWRk&#10;tt1lF8z7skeovXzd31xJRS205SFqhaMhTYpsX3g1ECHVAd0FAFYJGcb3G91vUmAU+aGgAxykSD2R&#10;Qm8ADwTAU2KbFiwFTues96735s+tGhY5d4b+68S27rY0dQWrUtGju0ZSu5Smb9V8qtRLzXeJSQqy&#10;BdHB/8jLY3u1NNbLlm4OEBSBBDEx7ZITr1buyT0YppxqqrHyc6urbPnCzJECPck9dypb5MKbFMmV&#10;6g16xTTKhssjAZdl9fLeY1WviUlmGsp2yc00Xbs2w3HyyFSS5Ce5E45fPTtRhfaq1qNMaIAEYvQA&#10;mSKYvEYwQwu/jWrBz+J0mRa28Ym5XfUQu064ZS2n6sPvkgNqT2tnjZkk9uJZ031N7Zf/tO2v29yp&#10;O45N3xq2GA30/va++1Tl771apEqrA5FxCLXqScjhCuN1yulI7P6HpxTi+1jir1VNZV26J2c6eZE6&#10;zZiu4LjJeiSybSfXIh44uTU+7plU91xUejTzU8+ukhe/Lq6p2m15dP/4JgpMcADZsTXuX8wjvUaf&#10;PddqSnRoTiL9QqfezTj1xqW39MtliPtm/q1NbzwFu98hcv/4ihj6Pmq3va3CcOxhxxoCz55kpJnn&#10;0bVaqVY1Jg7TxOp2OPtqSk2170kq1ZJAgifvdP3xt11QsaTmlaQnoL+qIlutJSxnk9Q5rgCs/Zkl&#10;fpYrqviiraxYg7f0y93dVnJtUcS6HU1RLJ6WzRkrV6WV8DNrcYtPvGWdHK0kuJ1rI2pp0iZ4vdFc&#10;kETHAAxghSNJsWc2eLrirzW0+Fy5am5WY/8urGK7uB1zgrRxiMywtbz/VZYkuG2N/khQkgSGEBCE&#10;HxJyGhkM6q0SXldFAIhMjSA7TSUW37LAIav7L9rDmnXPbOrUmlTkydPatNGSQvI8QlHrVbM2ez9I&#10;VIiEMz3mGSD/84wUtbExcley7HyPN89Co3LnWOBbNF+ravRNebv1d4nCb/3oq/+9HzLLI+SXeJb/&#10;Ywhvgfvr8s2ym2ex+tvT+p9AnqN5rL7unPtFmN1clW7t5eS0aor0YxoEpfHuppenohMXdxOykJU8&#10;++cWffmSJH1ytdtq3u2U5h6rZclVedN1riGTW52LOvnyNM2iS3D//hNaY2C1sJiHcXs0KOL7tnRT&#10;/9SRi96mEzd/VkLemz88RN7bvP9qom9m/7Zb2t/ent5fOXWy6sblJxMj3z4sDnstM2ij8Mfj++a+&#10;a6mnpI+WdaPF3Vai5GdU8lrabAW2MVwhvI2k2MAI2W7j7fKl3s/ki055ui1j+9IbPkxxR8/GLi21&#10;ZskS/L69Li+XIg6AEGepOt9o2m9iPV4cX6puRrtX2ssVtEn3Fyn9ErCfGiwk/7tv7NNG2nbrf/+c&#10;YiqYijxMCEEBUEcCJGtEjxbSh0qhuTMHiJVJmakBdDexAzk6m9r2lIfalfaH//+cYKpjRcWCBBgQ&#10;2Zp637rTz7UoO8GhooCgRxtpfA8PYoZ0Utj1rFN9T1hon/Vjaspts3KmaHtJInV16tS3u86Vqp84&#10;wVTEUeWCB4m7r/69e3i3Vg+0Pgrzfd15PXn28W4P2h80m/q0v5JjaZN/VxX8isNGNpG27VlGr7V1&#10;h2VTZu1ZKr7UV9wP/7MJEbHaS2VPumdTbjVuSj1vZU9U197OGFEdZjYAIIErBRghIoMwICoHYoZx&#10;RP/+cYiqdtkggpnIyz78NVg/4MpMJDQSSSRvtQ9YagKRz5HpzYb7Q9gAAAEx4AgABAAAAgAACAAB&#10;AAEACAIESqphJhAkUYRzYRnQLxuCFVVVMJnXBMaYSqQJNkEWeET7CIu4R5plxgCAQSqqSbSjCLZA&#10;imQ6QqYQUUhEnjhYBBKqphEuhEdhEqBEa0wkGgR8YJUEoIN6ECsE4CFVUwnO+E2VhNGwJjTCJpgi&#10;UgiCJ6CIxBBSCJWAQSqqWthJPQkVYRRMESUAwEwtAQqqqmEZkEWGEcoEZIMIHoQLCqqqYTZiAmZM&#10;JLoEkR5r0El+ESLCLqhAmJxVVSCQII+NJTMI8sI4sJBbhHLVWFVVQIk2widoSLsImqhIPS5GAIBB&#10;KqpVOv2EklwkKqI2AQEKqqi03VVVVSlbfwqSSblVUY0pFSbqqqTSaGS38qqqoAAAATIAAAAAAAAA&#10;AAAAAAAAAAAAAAAAAAAAAAAAAAAAAAAAAAAAAAAAAAAAAAAAAAAAAAAAAAAAAAAAAAAAD+ElhFGQ&#10;QQ4eHCoOEi8Hdfk8/2PCMRceEEDo2HYW2P4IxgQShDLowIG6EAmdEuiIsEPEMMEMokQo0f0fe0EA&#10;TAEA1AAoIAmAIBgAAAA8MtLMBEEh+rfTR0nfn19KazlU3Sb/hIaCKIIBifwg8K6hsX35Gku4+8Io&#10;gQeHtdQgChIwlJakt/wQyLiQ0SNuaonvd08Q2PJ4IkhaeCzw1aaU911unak5UYAAAFFT6CAAAAAA&#10;AAADwwiilyDEMMIPSxBf4RfBG8EQYDE/+LUEB9mi+fVEBcIZBEEECy/30WYXv17P4Isr0w1q5Tuu&#10;ImCFrVESaTB2CdAAQVQAAAD8EV4QOCE4Q+YIBhBHboX1ckCMvBCcBA8ICoTFZMXOn2EVJBD4QgAt&#10;hCkggMImiC+hhG6QAgxamEQJFIL/CCwSXxnBBu7KQQJEEDE52s4ccDBGOJpAI4fIREPedUEFdKz0&#10;wCdApXss6XN/4D9oHX1OT1trVUoUh0ajrLH+CJsJCqCG4GpgOAwMDvfiRg2F4IPhFUwPNKj4uePN&#10;pE2wgk1CkACwhE5CgAB/BYzhsJAOCC7GxotZP8RlppXY8TzIsYRGQsRBiC8Hv1gAAADTtIcBaVX2&#10;xkdEEWDbROk60ZXyTIIZGS3MjoUgMKD8IVM7AF/pdD6mzqTGTaitMAAD8Ii9bPhEX7w8EMjpd43z&#10;CXwgfq9hBdixYIDTH8ygYPhoIOsbBTH87RfRv2aWfmmuOPHnNM5Odq618AD8JAYQvCEYQhcTFhYR&#10;RGFTUaNyfvnCKMFgsAmqqZI03d3tb7nutXXrb3W2CAADYIdCZYIBBHVsIXjYQMwgJ4W2CA39DQQ+&#10;cXJi4xudq8YPWKUVPf+T3oKLAHoQQt8a02pAn3oIWAvgiyCM8uESYKUdhYCmonlpBClghUEP9hBM&#10;6n23hZ/tsSJeNeqixbXtPJmZqUqpSkAAAAEBaZvq0MPPX8Eg4IqwgGEH6LfB4uwOHX/kEIWCKIIR&#10;nx9tWPkcIRXfBAYIFCwQeARrwGBxo165CceEiQ0W0xY9r1IAAAAIMAPOrbICQqjiVeeEVWQyi2EI&#10;SYcAA05mEvUEYUHYAA9smwCV09AhqpLR2mgqJ7VpMJYBDZg02YJUGifAIAIFgX0lNalujjalFGz+&#10;2+9d8nNgAAAAATNHJ//zzBEMEPFGjRl0SIFYOqyLEaLC4uLiRYUKE8kKnDa/EQaI0GajBHRCE+e2&#10;gxBDjYIQxI0eHinshvTVdo0TB6FYFWCRtEm5YtQSJgmSSK0LS2S7Y+QcPQSOFCLRI0bKjMXokUKg&#10;kTBMh4UN09GQ2L7ztePkRFz02OJbXk5P9Z5jKFtv56Waeat9ozWryjbNPPdG+GjfG7k4k81Fsqug&#10;Tpvq3AQt8Jarnnnp7iKKqqKdWkEheldGUXaqjV0+jFRN1kmuc0lY0r//k5JrilpRtUV//yJGKhBP&#10;wu6LJsmEjbE0gH7hPd9fdCs+3za8l4P62SmsfYAjCltjFQXBVSxB6hOUv/balKyRPVnf/+XfTpK0&#10;OKS/EfEineFWxf/+JCSZ8k7ZNvE75FdeypbRLvJwFlEwFviXWbzT4mSTRVksUl6q6m6o9WppJgn6&#10;Hnl0dLE9m5kTfGc3S1PZOpDFB/crHr1y93+/xYxTNqPsnVZfHA5S9X6n2vwqAZlt/aN6r2vmjt5u&#10;A0g7ioqvWf0tmqr0t/7z//wjVE2xiuFsy0xorv3PHhFotcGTfBbqKtjitVzxoVG3Pg8/8FlZSPdU&#10;s+fA2sjCXCfNrLx49utJxXcS3LsIQzWP2VuIQhUhjuWJSOy4eviFQueNyRKR5bh6+aqEEGdSz6xp&#10;Jped606XttJyWbb8bK3bJFdW6s9YyVUmpsH/zzFgjGwXFsg0qzFQKXK3hoePkzxsxkUckWTOzulI&#10;CGtWNveiv7YQax9UUZvE2Y5oRKLblpdkOW8hatdDbre8eVRcBWugj1lXa9ifFImx+zKdbRVhvI2m&#10;kmCOIwQiqk0VABMAkxXCbZU23s5jLCQ3hfaolpveqlVXNvp2LoyMsSezJ5Nj4nP3jXwkQgP8TIXC&#10;e4aXsJ49/CZKzELRyy9sv5yRLdrt3PVDJe08oCbctPtCi/TjWNYUJ17y34iSW2h6RuMLyZmlMzKF&#10;lQ0VPJ4EFVOpuEYk/xBA1xtOFJd1rBaKvGhLtmLKITPLdmWy3FWEia3M6kx/Aildy2tSna6tynW+&#10;h/6tbCZI2fL6+t2I/YrdXuZSWAJoWtMmW39i59cY3fjecMmuT0mwb/tl/03tbem+uc97oX/vX/9Y&#10;xgHEiyj2Mx8I+wxfeS5q0MoxnhbMUJlC56KChCLedcPHrr+TddBO9POlMtiU5C1glaVaUNtshtHz&#10;GrLxQ7p1IN8hFmZlxv8LCN7jG4TAZ2ZTGgSeD0CnE2O+ju4vGZMyggvlXsR1y8pVenvWrdp7GCBG&#10;G4IC3fGza68bD5iE9ESGxI8fNif2c8m4+YkFbayBasu6tneUxUFDwqkmCg4Ujm3LuLnenmQu0rpO&#10;f3Mrt2ZbLVY+JmyWv6nNN/XdByXK5ClROMTcmJq48z/+cYKTAR9gYVTmXRlERiKtyioEB3CEe9Eq&#10;oneozO8x+KHvoRoIIGS2+281L5dRWMQCGMHtuVKbQRRQ4UseTVVG1KHN9BacV9U2l6uorGhrQkJ6&#10;d22zaXq6g4c4wcTCHogoEPBAYFN/7ltvtvzRwGwxFYBK2DJqNCygqlqW7TbwgcJfJgtFi0u30720&#10;Ba4AiEGTAC//ANQZjuA0nYFV9X714X8+TV0ZDng9/r27E7LbEybhYuIo+qG3xi3n5wTPmIbclViX&#10;KE4TLtW6ZTeLuWfiJ/opWosCCE7nSPn5hVX0n3od/szzfl7WZMkkUjt0vf4veIqfo9z392sdt27e&#10;zfcWgwDABb8wJn1vU2ExIaFhoRf6Xk23UwnsVlTY0DJjBhdUzooOEFghEAtJ/HFD2m/8v+vbbOfd&#10;hcIjVd1QmXfK/t9oZuWsS3MKkrj/IhTTX8WKJJgRLdblMQzpzm2eBWCU29BEjxrTvs22ypcSGo7o&#10;+TOGMqSByxIqAml3u2pcp3xOwKY8EpOlKpvA//DGc8wQjU9gVGvxj489UJ3VxvLEmGj27X/m4qxo&#10;RozwC8zPz/YPJD8R66ZcNye7JnFwpvZIvFO9z0UcrYFsc1DkoIYfy1pajZsBP/Sa++/s6tZmWbaj&#10;Hc7XK1S29hlWS7nlGfjfXs7u5QqN0Tr3+4elfovoutjFDb0KNJ7R3v+e7uXl+7R23bbf3DN7mkMS&#10;jWqTM0VhKpRc8YePOG3ELQ1/fsl6EiSHm2o5XUg94fLPs3Or/x33iiRfJxfXv5LEso2mLusJXk5s&#10;CzNsgmNkxsxKeyk7UgUkYehtF5bp8wroj6WiHtXM2lSozP/Wky23fYito9JXPOal1qe16o//wDH4&#10;DH4DYqqluQrXKjMnRENdLw3+WJGJ4kcIQuNK1qRx0wEWuZbYo5a2XYxDVv9xvGjqNkmYsT2QnFhP&#10;l7xbRIlqtVVPIbvUm0nOGNOyvE8UQNor1ftOuqmZIh1kIvgtbnRNNtV8raJwsxuy5qzNTMypSSEa&#10;SLDxH7s9XsZ8W+0Qn9VGTzX/92/IpfZQsvqIZYgAGuAw5YSJOtIcYik23JbQ+4sLnT9CpFyphEnX&#10;KbYiSVUeLlq2Zw4Wv43pkgFt2YkZTEUeIolhVjDRf7gva5rqfGh0bTQoBvhRAymNWPsSIbu4W6lM&#10;kTYgBqW1PaO1JGW/YsFTSf+xJOGTiVFjU1lbcyfGyhiYdr5ejRpXbObNYr3i2ve1WmpnkOCcMQWQ&#10;0hki4arVOppjS1+c0L6qbZmpmZUpJC3dojIpEl4//zmNcZ7YjDGCighoSkhoSH//5xnta2IGOFDh&#10;+QSG//85i5zW4gQoFBgukJJhC+rG1a3vb1qs3XNM37SyBZe69qS3MP/ON7mtzhCKAC5BQkN//5zG&#10;1+5whQ0GC5BUY27q9M271+//vCkkkm5bfarWpTu1vd1F//AAAAE54AgABAAAAgAACJhGpOXcABHt&#10;ghgWYwQiQICAEUSItj9JCbekHHYAgEEIYSFoEuCHQRWQAcIt0+AyEbJTsIH7hIrR9QIcjIeImCE5&#10;PpleAAIAEAQIYQW4IpIUBE59VBKWwlT5AKgYCd6Nzwg0SUXgzC6KjH0wABAAIAIBAH1Jofh1jVwg&#10;KhewQISlkUMJkTmCBYwCQ3VGABAEC4U7mET6ESWEUkCBSCJDA4h6x/AygEEEAQCQRCQRwoWGEASw&#10;QXpRHGBqIAECcARNhGGoRSoILsEDSMQBCIQhMgEkIBUvlt0kabzJZpnzgAEBCAQSYSAsI2sIEY5h&#10;GYwReUSgwg2hB7CI1whmpp8AgIVVMJjNCW1hE9BFFBDgEJEQ51DKggRTMIYIihtwIlVJthJLoSCo&#10;IjcIZwI/l4ILQpxVVVVCnVVVVVVVULQpxVVVVCnVVVVVTCblgTMGYjKp9Me1mrsARB2ggkLwip9O&#10;YRwQRyWKpS8FAb0j1JIpEoIVAupJKoRpFSaKf3QAAAE6AAAAAAAAAAAAAAAAAAAAAAAAAAAAAAAA&#10;AAAAAAAAAAAAAAAAAAAAAAAAAAAAAAAAAAAAN4ozCFI8zxkKi5704g/vsAfjwuWno7RJuOcK2uni&#10;BeAAAAXAAV08gsAAAAAAA/mGEWnTLojkVEVLBnl4I+cYRubH5RCEKi81+jATgACUcCAAA3nEIIUe&#10;GWi4yiw2AuQRRGHD9FhkFDYVP4QAQRCMIeIUQQQaIowgAhBtHxX6p3O915hBABgxFIaLDELzo3k+&#10;h05XAAhdAE8oAAA/hAKEhrU1CIvEECGAEEEFTLmT41CKq3UIB4hhwhyef4QiBCaEKgQ90CQQBouL&#10;ju+i8IBAVBQIA6YjtFoN6f4QCBAIDpqwFSQQtHpP/8begpM75wUCCQILRrQIBSQWZ0k8fv+GEFoy&#10;5mNX0rjMDl5YMqOEaxpgYnxeCYJ93wAAAANTb2Rn9sTd7F+CIYWCwdQhli40yb9PgpQ+NnZJDBE8&#10;NBYDjCmSIo0et9lxaa+mhrVtPEOqj5Y1L+geEIoQShAaBgQKltTQed++AAAAAAAAAAAAP8QGfaMw&#10;rqWcHQy43iXNAiWnbdaEAh8g3gAAAAAAAH+giiEiHsPZqFFlqpHlL4g9BA9rnfENzCXwQSCTmEBr&#10;NXYuEGggvrzfN8+Jw0EbZp8tz4CF2wt+GMJQ55nKBBqBpbqaXOU9pcqvTFwji0pqHM2tVN8AAAAA&#10;AAeqaFqmkElBuIK394y7TXs1qL3s+5Wp12yb2bpyXZ0lYQFmJ6xzB8VC6J7/g4Rd2EDXp9zWpw8A&#10;AAAAAAAAD/+wgKJzweTvT+oHC48w+8YQTGYhpM/dnwAAAAAAAD9rr5InZ1mt6eTrbFaeWolPksi8&#10;tkfHywQc9jGEJ2UIq/ZIJr0ltdegJuczyZEr3vwkZCQRFkyYma17w+Twf9pKMY2s6cIsiQQXz/lL&#10;VCuv1vAAAAAAAHv5Yg4W3iCgi7BwQLAZFE3L6Ge/dST69BghWeHz8VdmWhYQDLj4u5827u779vqC&#10;jrSr+19eEJweXF/ny6em7fPgwAAAAAAAAPS5Twc77ms15XTWKXib5ZZHhHGngAAAAAAA8VCRQCki&#10;Qq3QUGuoRhxoBRRvpdXgYQ2CExIHAvYLJ7CBPKv2zy4/HQcFAo8LAdz9uLv+/bSgFsIswheELghU&#10;EU3nLiZ4WL7yxbV7i9U4QfCBYQGBQQCa7Jmidf9ZhCsDBAuywCc9t6z64aDmEkw8IbgYIJOWH3Mm&#10;7Pr3oYAAAAAAwAC5gAFoIVuEB7CHSit+a/ciSJ+NwJ59MDUt7ViwCsZWizJ6TpDQCkuU18XiwC5j&#10;Z4RI7GPoyECjm10QeetLVEC4gvgSCJd9bplSQAbhu/ke6sbbWgigt4naHG0FqxQcETQQWLBA8x/S&#10;yp6RknoRGZg1M0RCAAigfqkMzIiAIAAApRWcoEASQIAApRWcoFjABKH6DMxBQ8ENwhUEYZH0BiXx&#10;Y+TlHS9dQceCAwQfCAGW4aaVNCnFKmm0kxwFTltJMcFOEKkLDRERYRBENRqgn+qeKmO8h/gz+LDQ&#10;8eCAPNjFqU/vzB/GjXjvJmpjq6YIJMsNhDQsf//B8EgDCEwoTBEZgYPwkDiwRu4bcIJixoITCf7h&#10;ICqSRN1Vdy4RNmIIfldR74eAprq9X9WYRrlSszHQ6molWYQ+ptp2H5gAQJ+CD4GCDxsIXjQPJeH/&#10;Phm20shwPPArYQHLH2oxsawkDjQQCAQQaJBAoVxolPWft+6+3hEmLCQG14ZRIl0E+AAAAAAAAB8E&#10;giGuWxWycEGhwRORgb+n4QbJBI3CCfggebE9bofas35uqqpPAdBFOA2H957xe++xSZhA8lnw0H16&#10;mAUAP7hk8IH5F6ucai6Swn3mmZU+/30wAezEztn+krzBKPbAxydUTb316EzLM0Efv2Fkon49sIDC&#10;JXsV+tfBj8zRDVCM0IGQEAOnTg9uMTaVjsAAJwa52hhoAAYwgGqMwRfggxEMLkDgBRCQeKONYBDR&#10;NDWgaEmQgAGg1BAAAA81RREEgw97u/5oSZCAAaGBlCAAD+wkPuEdT7CJKHdX6lB7CKtwhq7BBPpZ&#10;3n1mTpN/axK0CE5KxPbb6+eqbN1Nv1e/RDqf+wjr9XV1q36+c5KJ1AHhPkCSSoSXjmps1DJD8um/&#10;/oV43WrZt+jZ181NWDZDh/oZ9q/t9aiVtP6/0ybpRiAqPWqdbJqtRE1rk2GEqUIhvIKLUdijkItD&#10;5qa4G9FGX+FpO3nNVEiwDLbGiRP/rdoNYkQq70G8eCA1gsSPHy/tvPgAAAAAAAAAeAAPPWv9b3W2&#10;XZTjW03jis9s65aZOPk7Ic78DsbwXgfBl8CLCloZEKBP9bYIgwhFQL01vlaNeAnxluCDYQKYfUmb&#10;s+HpUzvprenXQxNASiU9lW0aumnOkgMcEUCBYFgKAoCgEkCeJnuUmBzgGiNgAAABO0cm4y9/FHxl&#10;GUaIDB4aKFCw/cnGgsJEUcXnoggQkf4un2iSdtE0bBLokSJ6VsOUeHHRGg2wTDt5JBIsJFho2iEg&#10;3LFvzYpn7jYvEEYQgyj5mRYUNPKWDIPj5i4MYUJFhtqZMRhUgGy6NFCMNFhmGmx3acUYEdRBBaPj&#10;w0XEiKO9v0ftGR7FIlpPlG+JgnnwoWGjjkTpo+o4aOOR0gmlKVX0kGiqJHXxsnI8NEe0cNoqCw3p&#10;fDZJrzjFomt6KJ/0T89Ri4KEihDjhEGURxYZuH7wtDotB0HxQod3Gf+h3bBMG2k6JcHFrRwmQWGi&#10;wyC4+LYXQkaNpOwbLMShK2xjcOOMxkiLRlFFosKOMKLHRnEiRaCRo4Y9ug+JLaRZ743k2MDEUXHx&#10;lEQiom8yo0nDcxWw8OKR0E6NWNBpzCSMnnX5J8BBmgoUOHCijIfiZ+41Bmdzmk4kNBL6UzM0me5D&#10;muArRrSXKs83EzejNNGFlEuRLm+HNzvZqHFvrQhFqLPNSnay9tqDzQIMi4F1CYIvL/diibdYpv8d&#10;8HpTVtb0unvhKqtrIp667mOkkBT034c3U9rXyjZm42UnI7kJJDFQRjYOid9LNJxnpY38g1oka0lo&#10;aEo98IMyR9uPgxKanahYW66zL/pW1UlcVsDGhDJjae+dwsxCaQBRRBGY1qbTirJgZGdtNfNae7kT&#10;Gg5seZSq/J0DUmg7RpNVauMolkEyKoxUMKf6xjPNdfC1ud/M6RhAJjZTQY6T7fRXbb/Jg1JUkIW3&#10;QsaSNsczUBGtPCzUWVVS+7qiXXQsLSUlZnBY/NXYuto5Dh75zHkTG09avtZfTjVRf8YIiQ1e+zZO&#10;OfNVVpRmdXaGnTk0ezfvod4Qaidq4uKquU6c3JxuX1ql7la0rMrCKsF+gxnIm6SLi/6kTe5Rnc42&#10;bj0hDrYEQVYcWRGt07pIxpFO57UzlSRhbpOeXv0QPWsloNIkjtdNPmN52IhXeRRGTckezf63ONVK&#10;uxV1asE5vze55r0w7vLZ3QZj06VMkSQFIOgpLkNDMHEwAWk1Uq8aXdr4qH+EtT1LfpxaeFhaz31P&#10;ZoJP5c3118Huh7jdbriyfCKpj4EAT0OTIwpWv1jL0Wsq3SjaZ2mfU8BWR/C3xlC0ipONWB1rapuA&#10;CPr6UVLWJTmyi+BmvevTsavP74jE6tKbsq2JaYl0zjtTc0Y+9211YSHrZt2khFZ+Io7UcFgVxcaq&#10;pOVXyczV06qola16KMGEFimzG0S1V90Stp56ebyHByJaNaUyIWV76McZuu49lKkukozxhL18dUa1&#10;SbjGy1s/N7UkX7erA7p6MbVSSUapiwcJDRzRU+LqgY9JRoU7MZ8r6S/ixlBzQkBwl5iyFyvrXIa0&#10;W0S84ZtSw6DhIaeiUpmnsi1ZYjuVYaMNNV3S5/0l9KqNeZyaABCom6VlYnG103tuuEmtYrptPUeU&#10;EditpRutY2TJxNsuMk9Tm/lMCTEJxr4QGL/JULtVuNMuXpFkJ9GhdSBLoZIytm9/r7bttZBR6hYk&#10;WondmiEX5MqacZMlN4GshSAolrblocAOlUypb2SfuhX2iSrVQjkmZf+YlA6IERGHWmfd2051zQPa&#10;YlrTbd/Yt+8Fi35kymfuMkW3TsijATXROqOYk9v3uaiR8b1suLExP2b7Rvxs1b4QGV+AZbxjL1Ub&#10;p7Y8a8SolWqbcn/BypjJNxfAlGBOpoQQW2eqjra4SL51v7f2t3mlo5DW39ajpuJo71VMqUkhGsET&#10;O5xsVjaYyrhAIfHk633bU9qh88Llvfvzbptd9r3nwgERYWMzaHGtv4Jz4+CqNUe82qa5GJgFdfA4&#10;vZXOb/QRmvrfpQUWsU6peBGAG1JJM9NauW5ktN1bjHmrdf1VvKdlV0b4UqQa0D/skzNSkpRaouqv&#10;5d+/L2Zxvcb3JX0ODX7Ew1NKQfU2kDKDS3HQkxOybAVtjEQcCzfyfyQ+xu7++sCWqY1ZO6Lt/Ys7&#10;+bX9v3F9P+YdEvjNMD8AralTVTO994m0otm4/SJ27u3dN62FFqc0157KF7QiPlNa+dtXwxzZsyQl&#10;M/cYDOXGwgFNGhJyRhTYM+/+ct5my9v/dQ7KIRcBDuJl68zu6olfm4VDjihsuWpxHrVVSW/UTuLL&#10;rLla1qSbPZcohQeUiQ6u5epKd5VZ5zgrHzuvbUzuruVHwMTe42KWbFVAIwcWAYQFrRFIhCuHaYiY&#10;KAjg4LKQQNBFSCQYLY4ZJQTk4I5MH5TABMAmGweNJb6XO64ZswZP1lZtLq7z5tKphqNWR6RN82Vj&#10;W2g4KFghcbEsZZR360LEjc+GYKgkr/KYQXi2Z3yn251J/aeRvBQiC+XLNPk503D3g30nzVo1rXqw&#10;jDcybTT31rCukjRFLBxY8EBvkk9JL9ptkGUz1xnc7HiEECjgym5YEEDwWA6zEYJROBu/SK2EhNds&#10;vSfKeoDJFCKiBj5/i1TeVTZ8AcYBJgTuBj5iPoXaD3doqAgXsILw877arerps6ODgYITBAFjxFn1&#10;YA77khIsXnwKZg9n7BR48W8tTLrK7Sado1lLny6VS7rcQ60LcTOWeaFLYd7R6uUoqMux2LGYmU99&#10;JPd9EXRqBGsY/9b1UJoOSGIumLb2q0/9UyOFPhpG0JNCT3Ulna/y7lMbhMCY2WHRl+rf5bTOzQDC&#10;AdEt6Jv7ZN6KyZosbsgs7o2T2/cJQEJACCB8T2JmP6M331sxGUCt8aGtkrlFyK3wTrGLaafAJFad&#10;T06qv3QfTq3Z0STrG66O1TtVZ9b7mdlpgz7JaJp7i/RW5BtGh19//xM/90tkkFayF8b6q0yJ0EwG&#10;TAJG9Wv3bVps+qyn/e9lim9z+euBr9S9y87YCuHi/FSsbFsTMX2m1iWSgE7Prr1mrbBW0aL0f+XI&#10;7fv1lJ5MhKTiChxbov1Gz0kGkAAS/SywGB8hJWTuq0qrqQwNap77ijlGmhgBL165mhaxp27u7La3&#10;nXKTsTseuljHi25odckTMzZuNiTP9UawlLCOap26sVOJ/iywk4k+9BAMiqZ+4yKsKZv49zrSc+jb&#10;gkmx0wJ6ZaBvqcoaDs1lylXMT0TfiLBBIIKO2bbBSenWnVTvdtXQoERT6m00C8g3zRcseJy/uzby&#10;VaIY6FGhIZNMKzPcK1FxaUSI3Awk1ymlsjvYIjabjXVnnS1T1m96ELCTXKaWyO9giNpuNVuedLVP&#10;WevoJMCTe42Ku73WrYS2bIupmJ1tjkR3iFrjYSckWJCGSuft/cJ+Yl5YuP3E5wFluddNlCVffy/v&#10;a9p7bdPrwok1HBQ/15C6VHR8k67WrOVKa3vOV0ea7fOT1/QMJOtY1JwsqS6PIKZG+EhIWN8p/Zyq&#10;NeNsWIbjV239FNnW5XvlzDxsTT2bbvbMzLTcpUXQumGo30wETFom0fiSWioZwNecNcWYeJ58zefz&#10;afZfyvf92FkXOe7ZGB97EvCGyPtHtNrWtTv5iOh3tnJrE6r8Wz07fyTZIfnXVX/96JNakvEWoV1R&#10;t9OslJUhKtpIXoGWuAGK9tsqILKr5KXSlq7y3qsZuRzFn/m19IjGM0LGMrTNqLxME5dqdpiMvipQ&#10;9mmlWvI2EhgSM95jsB22qV2+du6S5sYiOTw6yPJyuOJDCBZc2xIsST3lLcouMbZhAxEW9YQCngXt&#10;W7LzmUUeBmED4gP/yzL/tsa/Ws58ZyW5damAd+xe9z42xUlyDrP+mEdZ9ewBiFW7KTTQIYhGmtTH&#10;ZOgYwLsy0te0brD1FisanJlPORk/Z/LZreqhyngDNdGTFGbWqRvEHC07PJOmQex2rTjdhyY3SMlu&#10;dJ++03Wr5agHKzBxNimDnJstMC+4QWtsdjCqL+zrIbLgcfGXjNmM7fb1bLW28u7ubVwSRB3HIIPB&#10;CVaQjHQPTqaHJMbyNS1uipZlhIajEQKrPLk2XM3uRUDXXv9ceqZR9elpp1y3elq0BMgQqjFAUYyJ&#10;CQP2vsz7fxfP/M1VrWqpmalQHITaAw2RRs1ett81aPjONi2WabPpn97fley7/3ARshua7LEjC+Tl&#10;UsVusf4iSSEQGcUVJdjg1BiEmlVKus3XpOKPSV6aa1Pts+hMzUzKUpIIl80LC2VpSdlTVXwrlE9t&#10;NTUumuWrz+cS+msXSzwm/ueExsEYRDNGyov2WfM7S74qxRQnax8k2hSJ9i3/H+wovo2c9/eASe9k&#10;mJZjx801q7ZPi0UUF7DE6gdehlK/fTUmKq1/pHqfWkkW0n/xVDnelTfgUfOIBZMaqeMXWkic9djw&#10;iuq3IiG7qSo3aUVqNUQ6VcOVzNt1bG0ysYwZNUeW9zNadyY3Glu5BABa/vbZ9O/i+f+ZXAcW9V4s&#10;Xsu9ugD8rdkxJV8r7v722fTv4vn/mbXtEta8zVqnkCQhCyh2nWP8WUx06x/gpRnHxi78xIr16pep&#10;Pra+gp/GqlGUnVxjDqtY3bE7j1S9SfbZ9CZmpmUpSQExBj/e2+md/6K/8yspsV1ZPnVL1J9tn0AG&#10;IMeym0nrJ7BNaQ6ijeeqXqa7bPoAMQY9lNprWT2Ca0mLFG89UvU1225w5xhAmKgto/U/mY6efhdD&#10;4tp/3deNl7Y3Cb+h1yFof0L/tPpmf+y/Xu9c3NutUed/w/Yhu+abxdzW+uPW9u5Pb7XunKamkLV1&#10;5CAUXGacthJQxTxF/VTtozm6y79qHX7kNdOpJdvuVeLY1/S927v9ddVT7Ze5ioZbFWl/NLErvQMG&#10;iI7imyDSNIJNo2hwDMVDSYGm+NnI4JpITQkBWP/Q5TBwDBxB2wUBRIGAjSaBhImEPmdGoC3TLRqC&#10;UXAc2DUv9bVut2LmyW25tIDoaNHtFIROevlcrWmm0lEGjxT51i/QUbEyxRHrSTCgq+OgJ1CoOzF0&#10;y4uNaxiJPaKDqVTRZ73/2YrRNsxtMAnP3VOOpI+LPeAl1pqhZbfLmmPG+QneL7r2G1uWgnvV6rVs&#10;1q2q5JvJExMlZM+Tjb3bWzLTQzm73WV8SrY8N/vTiMItiOYBwvsMmjp/Fx2iJDpmhL0qttvcnsuY&#10;KqRLNdasre2VaL5rYryBA/uuckzd2nJR1i1nWD82W2nTWNebqOmgZMua94sTqvPt/JOtXtpQxmkb&#10;KrltCMHm+JxpFGFpZc9kVJaXqdN5hNspZXFXTOxURMl0Ohv2/MGGjaeiSk2pnm5JRkmdbmUMSi/1&#10;9juLEi5a8ebx8u9Hrluac3ebXiVV7TUzUytlMVtxVVQhaawZZ/+48RNtAImxwSt2uImM010ZktXN&#10;0W7cjiZqZmZSSQAyKt/en8Ja8ay7J+GB+qNiL801/z6kvp6q6W+7TK1LWkP7R7PSwzZGYx8ux5c3&#10;PXHXX8/+JhJVvVXuqder1RNJsCZ6Z3ZTbSQweTB4ZjXUqCAO+RxP9ZdPZ8X5tm0Z4zvskRvIpmFf&#10;tm38W0PctmGvnw2ujWhUCRBKNtbFiRxceFiz6exrbbJa0N3oTcya2h3FIkJSJyS+KrkaRLwB0QsY&#10;1gl1Stee3RaxsTTmYXN5efMjbTbWMYRKMMp6TOOuoB1zUkzmpZ6kp3y2dUS+umMbeNvGKgwiTE8X&#10;PKTDTxCK5CoJhEwQiy5oxiFCF9erobVPqtaN/9r9Zeyw+WvdWEEd45vyxo0iJntiEY/pRbSmok02&#10;g42QBcktQPCCkIQkMTXd4skqqhE3O3U901z5XEPY09U4lbr4io8xnvMd7xiowkfU7BSG1OiiQk0l&#10;sCKq73f/Et6p/OO7dHoWYDvVz+JlJwBW6svpc2Eb2IRyBcEWECDECMMwhSNsAZBdJANseQJUmtax&#10;qtedMuSL2ptuFhlFVsq9ZJlQuRMseKYY8nM5ty6Swf5okJ6JqjRXEXWaovR4udfMD7Jl4fatVWmr&#10;VMpchVt5zVG3mPeOWgb6LZyPKTkpyXrq+tM2tbuMzMzSmZSSBGSS1/3y7b9unZ+UlrWtTEs11ec9&#10;Opr1Gwktf98u2/bp2flJa1rUxLNdXnPTqa9f//Ey2SZmUpSSQut63rY1mqqymplJcn//////jZbL&#10;K16k5eiENpRbVVjtLn0rbPlT/////rMcADEGTJF7zrbVvWmnZhHEUxpF0mCfKWIFqJD3a07dNT7q&#10;58CPSSxBEPSS5BFUfVr0AIGIgjLf1vIiAaQQbrmXL2lIxm3HGA1gkSN1tE6qNVWM4OEZ6ZiT4yEk&#10;MCTAZ9v732076LfbP9/GvL1LLszYYtCGUCOWhj+286/fm1fv1lJgogB4qrSbjgS1iibrUSEihQFS&#10;X3VJNeigbTrpae2px9ffWZKr2yqDQsTMFbTT18pnq/SHCsyjGYfxEkmJF2vV/y6Adb0hYYKgGfpn&#10;2/v5z/mLmi1O+f5tX7+WgkO6ce1KRAAdMdN1ZK5O0K/VUmvQFkp7M9puGYmbBwTG9qWveprpb1pa&#10;1zynq/SHZzmI/yJYVcuYpzRqjRSs2aMUmaRpeGJDQoWBx8TX2WnHitzznzdFTy7Fl3W+LcKRrXNY&#10;qMduyJNk9HIBPDuuxKHOyU2S5+CndeS3xnnmJ/+5KfzlIyTYNDYmQ3W5xmL2v5/SzdN6kn1lCWYB&#10;Gzb2CIwk6zr1duzanZhYYLRcnt33pvdTfy7iwsp5SLtqzKaCQAOjHbaiSr14sVSeTSF2nXTratTp&#10;NBoW3tb3VVJV+ckQTcWx+/IJmISPwxJKmWP1vJvYl5/xehYYLBsXOFdZ16u3ZtT5dpoZx18qATwC&#10;iprkgB/X2dQ7mkrdtqg23wnZc7OtqpYDRAsxBjM4HDCIMVMkfskVN0s8vlhoYLBsTOFKwAqk3FNp&#10;11CgkDQf4u+LlGJk16ZsGgr5QlQQrGX4yNgwkYxIWGCwR+vuz6z/Nfv5a7LUXInqtfM+LxMYgFAA&#10;6k/e1Sa9FNxNNI3yhasG7Ta2eTnq/Tvlbyal199tBh2YEe5hEGETJLifasWrN7jehoYKiaB1n6q6&#10;dttPlBhVJ61Fe3yhdACh37OeYyi6SvE2bBooQL7T6p1OzpxHAKF8+MIkSevuz635p/v5ayx+yXa8&#10;ovO3+YWGCoSGCus/VXTttp8pTP4pfX6yE50aOWCBUqoFlnAzJIEmAUMZiwwgAZnDFMaGEBUlbVVr&#10;XptNGvx9UCoAoqevIDTIAUMBIA7TT3plPq/T6+156i+rj8TYOmwbsudlbTcsI2LZE1a7NmQRMOq0&#10;gDjFsMpRiOjL85i5yffn9r7F9O/nlLsXEI35bGznZ5TbUXFp+E42JvY253l007anyiW5qQvsTnpD&#10;c0rBYwy9YIqAAwQ4HokJDf84apg5w4EPhAgxg3PGPHinsYIwbE/TTmyrdr3/SadviJrgI3BlyXOO&#10;lNzi9bLTpLa2vffCxtnK/u0RWFzRvvXWz6t+7SLt2VZScNCTVrTwt4psU1lWwRAqgoAEB2AcAoRw&#10;f5xg6mdzgcPihhAQQIGCVgigCkwxuDKiADQAAAFB3lgAagABAIBAwIDAEnMomjqDLKBBEQozoy1A&#10;SuCo/wUCwAIAgRGEJoeO2hVphIkQI9kEHyCD6JZavFBAt4RE0VoFeDMQEIBBKbbYQ8gg5hJcgJFy&#10;CAhBABAaE7EKCCzwicrXMowAICEAglTCOkCLzCbZwTPkEBgQAm1LqB3CHq4MwW8gAgEFm0ZqPANg&#10;AIAQEIYSboEzx5IEgESo5hCUgRiRhATYGggNBEbhDOCFS45tZVJopsm6ZLcqphNBLCYmzOt+7cqM&#10;pJPLPJzsF3CEayolgCAQSYSWwJGaqqYQmgguqqqqqqqqhaFOKqqqoU6qqqqqqqqqqqqqqqqqqqqq&#10;qqqqqqqqoAAAAUI0uJFYgAAMYwAAAAAAAAAAAAC0lAAAAAAAAAAAAAAAAAYAAAAAAAAACAAMzAAA&#10;EAAAAAAAAAAAAYAAAAYAAAAAACAA/hEIwhAsKohiPGj1Ej9nhaTzU2T3N4RKMIcIwvRDELGjMOFD&#10;1v9G0zkHZ8o6wAKIAAGGo0ZradrPL/ZogAAAAABCqAA1JbZmsmVcyJHWiRMGy2H4IgEEJHFRgTOk&#10;4A3FOjc/b5OmCJiCGy0YQEYkHSwjztg1PeNJolEmAAsIFqOVUoz1gAAAT5sAAA/tVGNatNJpCVpJ&#10;+tp81F/xqLBIBhaNRKSFtCzW9JzXyT3w0qS60nKNafwhdLQg5jxCiMKEWioN98trby+WYOERU1CG&#10;UYgUQgkRBotB/35gNg2AAAAMAAAAPwCiQBQcGpYJCXyvrEjHhaWHo0PfCzXRuqj8EGgkCDQCZYyU&#10;ZhJzLF7Lkc4IPAECFQIFSqlrRYn46WlTljVTTQUlSaXqYCOxRi4rt/XwaEryAyh/hD4BhDoIhwEN&#10;jGrtN38f+ch4ONgoIDni5dJ6o/wi/AYRLhEayiwDdBFBOwYs4bwhubCDYQOeJwSpEwmKAAJAQ/gi&#10;TBwRFhEcLjR7xKFpf9MKQ4INiQQTCCRMlptK+vp/BFMECgiKCJYeLa2Z9if82RAMEFhoIFBBI97U&#10;c31/+8AAAH4RpA8IsgidxLbhAOzQu91022DhDIXCEQQbrLcTfRX2fwguPhA8IPj58T/byNGNyDgc&#10;2Pgs3/m2yfJggACv60S//dGqc9ksIQ9vEnJ1bU9Sr+ElYbCAQQaAwQKCMoWLsSylOD5rzhGMLjw8&#10;aEgg8S+2lchwjQAggqAAC8I8LmIIGcIzAIILAABeEdliEEEok8YFEQUEWOCLcIrMIFp4dXwIDcRO&#10;RJjptrY4IV+CEZcIRX7T6N19TBDEY+gAPgoIgRgPAAHj83tgifP/Eycte1YgA+7YIDk9n9r1usGJ&#10;BBoID0aZEsjYmQio3xzCAEZoWBAGeQ98CKGYfUgk1VCBbdjUaDAFSCNmm2iYmng04lmQkLUqAA8y&#10;lo+UMJMMB9QSSMmBCFE9R+q3SokSNKRbfdxIIxOiBWDINEjINE816Vimb/Xwq8aWQHxJDoPIQWE8&#10;IrF4W03upg8j1bgquZ6eyxMWUJTUbTT6EHsf6+nrerKgGsa0l9ehCkBlZa+9S4XavhgNQHPEBENe&#10;8qqICQkIFdCfcFXaEre5VQUxBgesqoNIAKNe+GJvhA6BwQaJtu6CAD2NNSOpYxUddUvt+ggcEKi5&#10;Yn+ggir2XueAAAAAAAAAB4AA8efqEKo0OpUSAAAAADxc5yAomOpatBoa9CAAaLIAgAAAAAAAAAAA&#10;AAAAAAABQyDLEBwQQaNEEAo2iFtvsOJOTGKVoyRCBiEQYiMESggkggBgFTGl5ejvWILjEQgZCVPW&#10;KQYqDFuCCkEBQDPeFNU9ZBivGIsGgKVkaQaTBBIEAEKiAr5rHEUGFgCEaQwGTARYSYILAgAhcEEg&#10;QAQuCCQWHI2CKM4sMhu/OHgQWN8EdTPFCRkFcSuJJUSCOTV9rT9/fVjSXUl1IjYoReNG/mrPS3zT&#10;xmtavL/BZqNWa1lRaeEhc/AK++kjIgW0aM30dSsFhYSRYkTR3vddqq1a09qS1+5KNzBps2NqsNyD&#10;eRwnkWy7J5sTFZYNg0TJXkTBpqNsuhAlE44iljeOIoNjiRYiRlLx4o67EJGi4+b2DwtzN/B8vE02&#10;Oonrf7B8cNppgnqvCaKHhQkcJGjZKqIgkZKO8eHi8TjzQaPURJP+/VL5MSTzX1o620dRtvqGzg0I&#10;xILNS3QlnDSmT+zrvk4JkkF+jbbxA3w/FvFQl96S5KSru3+nGKjWVLa6U+bVgmyiR1sgLftCweQK&#10;USa0TIbc1UbRcTfCtoij4ijwiWihmGWxaJEiFGewcIYmJEzF3mlPCwk0JNKUY9A18WGQUPiic3Y9&#10;owVU7pryYiC3MfAFfDT0l9LSGaOKsGbISMUjTMR7OYObyG5UcTNfIZyihlljrouOEjcjR2qvgiDj&#10;Y0Xkz2RMEihIkSJkkISZsbNxxKIkEnRx2ErYkFqKG0aNHS4H8iIyl5+a5IbZjQs80LCOrlc7/27C&#10;hQkWKKeNr+7P/9t2d9fyvOXvq603H9ry+i2nWVVJXdNxl7722d33/O+xe84HTt5CYzxlRlvTU26/&#10;seQ9E36Sqvd1FputquTm6Od2TKxio0i+Rb8wQmJB2Zon/Rcm1tWX+2uXSyhjtiNpTL6jZ/fti5C+&#10;Eugk75z+eWfZf5NIuGlzF3W91sdhxLfiRIue2XOZdvrPta7a1LddSXfKk4xhIzFpJz5NNJtvmT1v&#10;+1oEtI1q6mn0q2mO7EnXlvY3Te5z095vyffZqMnLPf/farqictMrbfAP8bpp5K6t9na152bbdXWr&#10;bfY7hJTQaTWamuoEgT6aYBJ6zH4DAwnXSSd8ook1rsYzU9pqSc6oto1Z69gXKe2EVPak2vq081aS&#10;y6ZNKNqqsealNJHaRpOtuGa4DEwxhElzqSY4WsfdZImNuQsz1dBlGO+KWiv0R3Z/SUkuIxrxIsS2&#10;7tef/fXvaLeb2tUzUmGssmALpfGGrhVfKbT1b3b2sQnwuuvX8Iv0DO89BiEXZM3Mlv43nOY6zdom&#10;0ZSkST1+uYyjFRjFLYYszVJFuOykr9VFRrV1lZZltP99f8+tMX83T241T2LylnWVlWKmsqsz/1pN&#10;y2TT9mLaVUurnfNRblWskn+r+5gh3V6bzb3+/F+vgurlC3z7k2KRqwPf6EVFtUY+ZB6mIr1LKhpy&#10;UUm242VTbJvYxwrWqlO9vW9rmc67o9spi08/DlqJpH/x0aTUd0IZghNQbSXmbTP/e+t3/ly5SN6u&#10;I0y8sbLP+Lki+ndtS3t/+XsrnJvEbGi8mXEM1OoVaniO6xKJpSI17rejsY7onuze75l/dFJKrfX7&#10;qjXqbbjHSSldvam/ve6w8XMebp8fut1Gu65v/+NTcvlGHJk5JzYa7nrGayBW2P0Pubbet6brgN+3&#10;5iYcydGyOtEVJLNZ776I+vC1kl/spK7Zhr+xZuPJWLFuxYq2Mbxu/k+KEpJJtdXMohnkG0tNck2T&#10;jkU1j3Q4xbenFrZFO9CzmS3a1VIhDClpJnpbQraAQrZKvZ3OJG+vEhTMwvTKlYpe8W9rXmbVK5qP&#10;EjRYr23mV399WT33vCJtMSw6K6Tqeq6VneIdmdVqVwilKZFWYbVYrJxNk37v/AZ/s/zUHnyRoryr&#10;1MrvXsf/yZDf6W5SK437XzUXd/Ff+2smZ/u/2TK/vDzNXpOSYarSbTQ186s6lI1e4/61ny2XI/PZ&#10;+0mRNXFyOcnqk7iq5U7W+bes3WqjVEkkEhghaTEyRKuOsQ3CZLf+fNsBc/k3ln9vsv28v1FPYsaT&#10;r5vdHY4OvWI0KArTEp1dYxJLW3qTl2pJk7UrtCW38msiVZpp/P/nNfqVkSK2Owq2OHOMfgGKkrW0&#10;KDIqnWh5BjRMX177E9aP/LdtvpR91DvmmNcO9boZqZcIESS+A1VoUQxAIl/OU3Sszk1QjSnOMBMB&#10;EyKoxEaJeJ5u93/I8kXrbwkej5T/3/fm941rRIlqmpXVZfzm9fbTOW+zXETTAZSxh9ipDEFBEEhD&#10;SaTqq7V8JtOLjtXkyASZANC3dzsdZuRwU4Sc6nG1qnMqaUykhVDu5bTmV51H4wAQkA46gAGIChBP&#10;GJBqQ5FIKQFSSDUGQAJsQAzPGJBpIYiISEaiQ0QAQTRAQAMzxiQasMRULAg4yBBNkAaeYsEZIsJF&#10;CYSLKHcmhQ7ESPBaPuAiZIS0/oY4GRkAFHBFNrzZK11wFNUv3iDkjNAL2eMS7rlXhchxkBEDN+Ux&#10;IM2L2bLWNMa/vRsxSW2nJMUUQa2xh5TpMiiwp0mRRYUolfZV5STrNbJ/+C0g2jS0af4tXGybjJlu&#10;fQtBAiBIQgPT1U52femvqV7df20WZfu+lkntRq1FazRqAhY0ULL1NNbPemfqOUrOMyTr0/laRpKj&#10;BFXQFQBH/Fq42Q302S/wqCAQAI4MJIgggetAPBjRQsoBf5DB5MHvLttlikxuJbFAT8EARj6HH2uS&#10;U0KObOghIeW3NfvPpyZO01usuuYlR15farVdzp6eiULyqapFTIbZJWljYrquUTSc7q2ZqrliWAX7&#10;0NuJPVaYld8/+nTIU9YQ7yUafwWNpk1W7kp/Jrys6/aQxgBMGnIRIVlggKwYqY44BEQBwRIA0E9g&#10;FHbBxqbFFCRYd/Wm4W7VNKZl9YCKt1jScQ+KiekeZRWKmM4x8KAklGIPrSSUXUhg8JjBP70CFzQQ&#10;Awa0022I0MKFQZIBUNBVNtNMVJm9/+hYZVAji5tB+XibZ2QkY88IB1HCFqKgB4DeeQCYRwy4URIi&#10;ZIgUE5IHgW000lNbOJEpblbzueT85REOmlUVISNDSS9bbXNbtSqr1bK7a6bV77SerhauLVq15Bkk&#10;quzSi9kD+FxbT36yS37kyyyXn9qS+E70aCHLXtsMSVXXKRMWCGxDCIMIn4gVkggGAOstsbNwe+FQ&#10;4NOhxKBJCIASS99i9bU7+fT1PLWJstqeW7yEl5ZYu+2Tq1VxJUO9QTzQ2AiGWVppin7d9i6T8UgO&#10;WI95JWm45QRMUMMV7hhEGET8QK9AMIFEtkv+nOR9dLmZ7z9frz5YgPpdq9PFZ85u1SGjsaa0WVkl&#10;9WW241jck5W9ltLup9UV6l1ifUEiJFzVbzqXzXLJRN2ci2v6hTMlWsdNqPSQYACYshiuGMIgwifi&#10;BXQDCAxLZLfs/zvPesUUs2OEjgX/tolsu2f9nnv3pDRzVwJUFNci1qTdVE0kJrXkEnaKqq7VdNin&#10;1+0doCYEiZas68Tieze0Itb9Amedp6p80e876kmMn0E69yDFQYRPxArLAzBExRrFQwggwVv9M772&#10;168+SJ61JjKRNXC9SSWmj7VtM3zKymp4oLseyAR7HDLIkKgCa5k61tF2surdsIqx1OoJnC5gcMIg&#10;xZ+IFZYIAGCdhoMKzJNDUCSRLLBmGOMJMUmnwB6glY5kB0HUGowkYKNaMIjSZIgV+9UNOITkggGB&#10;TB/Ased0eU5VTgZJACCMkTY66KnHL941lAYP9DvsWx/SFYmyXtBPZQvMHYQyue+c8PgvETCnYmzQ&#10;IpSIQsNWWyr8Zv6n//////8DCRNcyh0ra+qk9YrZXpnnVTrlea+//////////////////wAAAUng&#10;CAAEAAACAAAIAAEAAJ4IpGAWqMBkkTAIGrbQjI0IcImkEE0AhAECJMJREElDCXTAlcpbDJJXIItB&#10;FZpSyqnV4VRpKE6WSUguqnjwXdLdNJiarAmBqfVSCKIIkuS8UXATLtpyXOtQPJ8DyDSgCBEmEtrB&#10;J+wk3YJG4VUwkSgR8YTVhAJm19VVVVcSw1VVVVJ+rqqqqmUhFVVVU1TfpVqQqqqp/zNkUrdVVUwS&#10;IEBHJAkiBIggQ8AhkwQdYEVUEoJVVMEQIEIMEywwJgzBHRARtINMGS4jEMigEyVVMEaECKjBNyMC&#10;aYgQMgQMkoRqqqYQdAgJhNqICaIxaBqAhuwPCnuWFVMJbMEqjCQAwI6Uapv2ELWCNqCDHBE+ivgg&#10;2c0iAAABSgAAAAAAAAAAAAAAAAAAAAAAAAAAAAAAAAAAAAAAAAAAAAAAAAAAAAAAAAAAAAAAAAAA&#10;AAAAAAAAAH8I5GEPEERiCBDGGCEAEjw6Qb3+fu8/jwh4wgQggghxkGcipv+X7CIEgRDxL/1pcePL&#10;CBJHIbv+fuR8cNEiKPChIkV/8f3AfYfjRsEQcJEiRX7vSCfNnEkKbwG7OX4IJFvNn0pDAf7UuOij&#10;oOJeVktksTW9GiZLNbyCa8rmxajbBtEyWbTLf+SzYvkwsAG4QWIndEUQU6yik+wThDAgp7UwcIYI&#10;ICMgiiIMICKEl9FBQ2YueJThEAggQyCFEcYQSCRGo0bihgEPegAAADBD4QHggAAAPAAHj1oRuqEF&#10;2d61H0l97iJShEKMVn69pBdEKIwggwojCCMKGSYAPfJIkMlEPlEKSCDIIMEgkEgoB8tjZteTtT1L&#10;dbVTXU2a1ROUwXBWCsFwWE4KD2CLYEIoRNBYEGgQZ0IdRqPCtWUXe88YITAVCAzw8HrQgd95cL99&#10;gkPahG0xAh+Zpsr7NervMWCK60IVGD/JvVT3daTcu0ByE6Eg7dnIkusH0Zu3yRglQNN0nHIuogJ8&#10;SR6GXCndcRRJoxnLGQWoSIQGXHdg8u6pTatc7OqU79SW746/mkozWNY9ViegM3B3IhyHz8DORrCX&#10;6wqdjzFOJrwFfPCsZWWB8AdSn1eCZP4pzTmWzOiFkwv5qYqkwvgHEhaRWMRIbKYdepTnIVGdiAAA&#10;C4ABxiER+AB7AAAADwAAHggI/RAg/CCAiVIKjIB4WgkXARDpirfw6DgizIEHmP5ahJYQADbtziTb&#10;tm4s/QAAbR7gDwAAD3l37RJHm6r2IMkUt+ip9NxKdr9AAezKSUypSRhSJCUkDQX8IcPghYxmrpVt&#10;uCcRVb75QLUqrt+49EQANogmADR74Q0L+JHWQz3A1GSjT4ngf2Wm3DpJTfXYhOCgB/CRWEGgiCjF&#10;kNo0BAqBwZeJCjqW8AuET4CCByYnacD0Qj2/x8IDhH/W6CCOs0ECpyaILj42EROKyD1SILcPwQnI&#10;XREa0X5GX1CtjW2FghmQy0NNJKitSa3iSB+RQOs/+hYAAwAAA3hEWELggcXOYIBolYCIIUErwubh&#10;AcFDXyGGmeAgMKXz/4QbCJ8Ip605YkEBwiKFh33md94oOEBwg+EH21rdC4QGNEec///z0yfWEQnM&#10;YD+EXYRVFgAt9aLAiakmu7yoxlHCE4QeIR9b60kCDWmr2d4QDCA4HEz4PH9lwg2XfLj4HPl9i5t7&#10;BHo1WABrUP61Ccgg7BBNIQgfwg2EHhdh8XAeRBCs0evKMLT0cfHi7Fy5dUBSXO/whOEJx8uCwODy&#10;/whuTT77g8IBm9iZ8TnhAuWwYAACE7Vqt8AmwAfwiDCO//whcWCHzfNaYB4uVB2TZNeaOEDwiTdw&#10;V4IK5+Vh/N+CoK016tbDQkP4I4ghmEMhVEyKEwhlvz8IIPUBgiWCA4OwtyhKDhD2v4IdAIIyMIPM&#10;bNGHoMn5csCXasAjwQ8zzJKwhnr738IBaEggSvOzElBq3zSIALhBokSCAzEp1FqRn3ahZEDbEkG4&#10;iyn+IAAAAAFLRyeeZ3OMWpyDGFhkHxFFxohaJMtHFyjFNjRBA6NhrYyZCANyi4ijRYRBcQESLChQ&#10;nkEcyE5lVtg0TScJ4zBMgkTJIvDIJHDRUpbDdUHxJ0cJHCMNPR1bM8gfkFC0EihFFQSJEyB5iIgw&#10;ic8Ejw0SIAPDx0ev22pyxNCRcUPCYPjIPQZRv/r08Tgvlv/WTdOSyDRvjbXvJ2TJREg0abHX17ye&#10;RMEiRsHDhsHr9vjUKeYtQxUTnHWiADqOFDqLXqcYSIQhYoWE02OHfuE5BouIsFhcXEiwoUJ5PDKP&#10;jRmFhcSNHqIo/zJORawXGiJRokaLlA9gkegkTJNFHGxskviecktEUbRwoaLW9GINEII4yC40VB+j&#10;IMn73IJFCwiCRQqCRImQ6PjqPiRUo2iw6B5giGES9EQRxA4Iomyi0r+PChYaJFCwkUJEyAhPjUKW&#10;WTqCRJMTivGoUn4ULCMLwWlgn3o0VRYSKFQSJEyHjYV9HmJUGETjDIAbFFykvIsugRPhtgkaJHh4&#10;dB6/bmQSJHhQ+Pj0GUb/3MzpPKW9st/1JssGjfG2vPQfYUSlS0pXRtlg2DRp2+qSQbB0Gjh6X5PM&#10;REYSc48IDBokeg4eHpftxRcqRpCyMQYTiDKHxnft65EwlKkq8NC2WIlkGyjR3+uwoSXSLLoHkHgx&#10;5iVDGk4wyAGxhEFhFgjiRIiSCoCcwyBhRMySCRImTYdr56D4guKLyIl0DyD4YBn+MIhmROjwuLDR&#10;caPjwmi4i+zyjRAR4fEiRI8PjKNn/hsQuPjKPiw0cJHeohPRtFChQuLCYJgmHhrLPEyyjbsJMyU3&#10;JRtN1fgkaNGyyuWSSZU2o0UJoqjhsFUWpyQRRo6SDR1Hp8jJChw8OE2DRqtsEiRQkTJIdrAYKRio&#10;zidHhcZBoxRoyDwggYvRF9ly8mGcpgyAEAcvJ8YZAD8o4QEeGj40aPC40Rb3kQQIzHiouLiEEiOI&#10;02WsRbpOjbNJHICzJbbaJpOGZJIJEzZBRpUZLRw0RhVFqFMdIxDAUp89ATkgijaOG0aKotejokWE&#10;jSooSLQWFgpoj8TO5yDO5xHGojcCBOvypdD5lTKSSAmQd6Hea1ZVvuc8YW72OSCItdSnbd5Pt3b6&#10;+pkEr07+VLo53Bm624qFdk4nGMZlKZhx49RrFu1XJTVs//8WLqiXq4Aw0QIEgJQG4AUPmqIQH//x&#10;M/cgzuc0XgKKIEC1EpQihEQHrDd5pVrW+5zyhbvY0QOty04dqIspP+PVXTNUQkSclIWRhHnJeNqS&#10;bs6uUazWUAof/+Jnc4gxRCGEQcKRgBiBAV62fFe90EEp2tMQDEDVdK9M95+X3W2d4HJXpIDwxVam&#10;W9aLmnLDv6R/oPJAH9pMZAahAN0K20KAi6NY46aAABF9pVMc6uISCZJNgH2YxhCL9xW/4UuaTGqV&#10;VVVZv6j/GYrCPXGUm62UnNRlQ4NZOY4qeYEmKIWAmaZn+v1vT+8X2TZmqeVe6d6287S6HEWcgc0p&#10;a98twSHRPhVqR6NNBTV+JY5dB2hkmOAKBscYiOTWqTcVp5tc8nPSTZdSY4kVKtZRrWsk4aqxqm4n&#10;9cksVKttaxkRveNAK448SmuuIxOeYNQwEmA5jMgrKbSYyDztyl7Xp6esv74EhpGmMjCHNb+gRsX8&#10;g32JU+3r6/RObrQjEKAHQyFHHiqujk5DV1pNgVbxI9O9ZYml7YrYAowsDXGq2vrru9KnnJTMhiEx&#10;RIK662mjpTniq1cf8wlinmKMZgiYBl5a0mhpln40Ha82v+2Xf9PeswKICT6ezZnFeX2WJEfdRLQQ&#10;jbQ4A4kVpDgIkotVdevKT0doUGJYxKrPKVbVK9+luBWAzSGQo4CNptpN6SpSjaNztVr1CUq2kqtI&#10;K33zN3Wummq+ZWIiPGEQYRMBzGIb0LiYOWs7bFoqpQSZDYvBDohP6wPLfB5emu3ts13a4tol7fy2&#10;3/bPzL5DisBUk2m3FqA7fSrbV/RQDIR0CleoakCOOhrEslRinVqvWsTQ7TARtp5bQHRvfTKuT7HV&#10;RGCLkKxVwNVVGrdS1Py0ZSja5xtV1ieYEjCJh8nS6MrJWZ0P/Evks5iW3Lde7v82Hzx7mWlQ9YcZ&#10;nsGxfQt/Tv/TF++aURZTnOzlfEzTZbOgVcd5a7QGyjaKcYqqdSfXEmxX2RVR32qMRrrNXQlVfKpJ&#10;6Yq0OxQFSqqylaNpKs1b1ipga6WRv419F7C2rCSq1ZVms4HjCIMImA5fpg+vX7VsXrZoi93y9Nb2&#10;25q31/ZFoxSgxiTEgBObmtb6WoZ08GN2aNxjlAtKFC8U+vVp3++u5i/6Jvk9GqV11D8ZB2JbEUjo&#10;8UqeeLZJqEud70LVgy6xZqTaW11Jt0baMVrpiRKsUmmqyuRLqrFOtY/K+c4mcUjcjJDVfaNqSeM8&#10;rVjXporoF63z1MRIX7fI2UYp2rJuZfB5iDGMImA5jXnofrz+JF/7J1q3m/bf0rbTfu//hf4hapE4&#10;wehbIbLCYxiOQjFoSFN06UO3BZ8778Ai+W5ZHtcMifNf6aQXFEzg9YlKtu0khGhwCStb7TQeWk26&#10;NtFncenB5tyFbQ4GxmcZOp0U2TqlFqVa2+iHLfVs6ytqmJZf6aALE2p7PbiXpsNaY9oyR8M8YRBh&#10;qYD4x0OFfvRI+TJ7rVvJ9+bTv7+1xZ/3n1W1ZYvs2+id4sJpiUfFpsBmb09gT2Am2JFzzdziYYYh&#10;pnGRi9CpgtjCxQR+k3WOXR5F+eOwASpyvpJpRtCK/IZW1dpICSSi021Rmq0U7SdXMvjIqxqrpqSr&#10;tP2ipPEhRwDSQbUakc918YW1JJ8TT0k8P//zjEGMwdMePizU9Xp0365MgZrQRcgVBBAif6130ORA&#10;DBZLZFK1cmf97g6yFB//84YcMwCuChwxsmQM0301Pp9O90QlZCINUEKT/WusJEAWJlDLuDh0eqVq&#10;5PTqoL//zjEch0dg4cMbLlDMFqBQAEoIoQYLNEDLuD//84wGTArgYTATev2yzvvz5cgZEZuqhRhX&#10;N1oG3lGWDULBjCTLX+QdxIkETtJNWmwqCR30ssLX5rJv3UK+APltlVLp8nvR7gSKdqZi0zgahM+H&#10;RYZiT7vLKL//RhJ6f2nf33ziz/o9pNy/Lpq6U+p67L4nGISYtdEx8IFYhZjaEhGv5yZAzjeCCqgF&#10;BC6uRZ9VwDywkKrB+sSSKZ6JJ23uD9cIQGCDf/+AYOE35hTg4AGPkyBmjAIgcTMHMfRawV0yeEqB&#10;D1mjZcaorjZcY6EBKCCUDNEDLuDhXahGWtwne5BByzwSkZ4amiUaqkaID/88xghMBjteffmZ/7Kv&#10;++FxIsSE/6FmJuP7qLXmFpVoBFzRo82FwgXi3cFZno08e5frsr229+CAZbjb9JCkXRGab/hRJ6Kr&#10;++okp1602CKuXrIbPEEina12rdQhc0t5Jby91Y3WsQuFcOabfavjWtM2rShfPsjxdsyrqpnuko3d&#10;wWtK5aa6Xoojbxl7xpGkt/rZMkX9uqt9FxyFYGdVGhrrY8DHwHjLdYVwI1wtggULDeyf97JuXt/N&#10;3Psnb2TcnbpZ+Mu3e5LWChoTOuertlpNLFlVCPVNnuWf7rWyyKuSJaz3d3Xw+z3u7d27b2mjfDMg&#10;EMBkwQeEAgOfZndPyVgYEh4GpqhoVmx/1JTZSRklmTdhj4uXfdF/xAW6LcTZMEBZrobUT8Iz0Fau&#10;t3W6WmdIIQoT++2wjhxoTJVv29tT01tmIaRTzOme+PxgpaOw1/bD3WCfdK7zygogpBiINSJDRS1K&#10;OCUeCzpYusT0BpfCRAtCAHUFUH/z2/MfA/bskX9slW6t9HDYJBIVFokFoxuaLIXk4nstRLkA4v+E&#10;dom5hRIldRKSSWQbL6tnlLTcima9tcOjz4si0phTBJ7dGs9IpAxnvMEGNJ+2/ift+rVu+mTL2fL8&#10;uCwYy0uCGWNT3FqEz/W5ePy+iUApGTQlwpjzPNWFmYRJiQWIHC2rrRKVGrSvxFW2x2+VGzr9NXKi&#10;a1pyh2BurXWpak2/7e0ylwrVeI6+p5PTcd14nnk3eNXKUH8vQOrd26229mpBRpOWtsvAP+w//gN+&#10;z/MEG4TKgmFyxJeUJCTN7jTjkPheLi+c5+bhs2fMQnxT3EX+7T/ivve9vN7y787pnhITsKbANYKS&#10;9bloS6GvbZeFJkrt3bW/suHTu9uMZ1T8v3ZEaX74y3DutSb2fWNq6V1u3vIz609auSyQwYWkxM0b&#10;8fJZvyJ8/s+z/In05Y0fmEXLul54TdxG7Kttjtvtu7rNnjnAIaGJ91ttJqfvX3D1VP1cSK9rHdbq&#10;ztDSPwq2NfQ//3McAHLnC4T4sNh4XOEz5y3Gp1fEiQtUsvi4jpRR78TCYT3ziJtXaTy4llVwj3CK&#10;f6EP19b/dfJLnp08zLDosKERZoni65NqabdTatDMdgGkaTzX/fzZImaYaqTVK18v48a2deTCa2bX&#10;7NpWq2NbbBKLS17FCEsQkXH7f1cm7ui3G1CYU4UOMaTjDVTdenX/Qm/AFRSp8ZB+43wzJJCRxKaJ&#10;gPGe9nnycwEGYGlIEEDQFBoFAB/i35qDMBFpHEkPnLHhjFxGfl+toz4XYSSPheJH4189gyoglRwo&#10;9DLp9TrZ6dSr1eaxliCwCj76on99Vfqt30R0ePHO+dRzo77YIVFK5zu667qLvd29u92t10lWyzaP&#10;HVcxmULnlRxo4JmK0UAVaQqbYHb3Zb5aqNb1v+NtTuudSltqJVpm8SZqlA2jsH3b+e2SogdEbQAD&#10;fmPwDSVuoqJEtCmVayKS1rIQ2GyJtF5+PHGajQ1YnZ8iiz4m3yxeIbyEw2RCfDWCAbj0S5GGvkxL&#10;qS1pppM6mKBLHFHQFvUyOh0L/K2c3i/c+HiXkxOTsy1PL8hh+UljmdsVIY/eYPJsgC3MJMK88XF2&#10;bxMf3YQC6pEB7pOdxzUL+vRjzGkgWWKQF8JmYfjx32F/FsoQhsw2n7xAQkYBWOFMCpICtLLv79Rd&#10;74lISKxdqdAVaS6IQtfsnWX+SZmwviahCEwkvr8hDFEIxBj3JHiE48fflVjHSMECwICIhNKmaU+X&#10;e73X27otsIH0JZ/ne86nPsIBevZfXvz3U2HMKAGiiIdtsE0EDUK2W+1Yjgl9osX3LZnqwsxkIWVK&#10;SP+/+su2zndJ6nycpbyUt9tVO+dBININRgGYRDBASEcUEVoaBo7QoMIdDEDMZAAAAAFR0HgrZQDg&#10;AkysPA4JAEwcGHgwAgAdRRMerYG0IzrmAMBAiNpDLGEyyAkFUE9lJPdsJA/CO7CA6CHYJRcFFpKD&#10;a0MtVC3STC2k40Hdqqm6b2whDQQlUzZW26IllQuhZuyOEESLA2jEEcAICEmkWdhJXKCZSikNwIJU&#10;ghcEE1Ulj5vEVVVVN22ckKqqqrQISVVVVdVhriqqqpKMB8UPDcVVXMZGYJQBgTYGCBGgiJQe6CCd&#10;NQewCOAIESqtzBCRAQswRmQIwMEX0BFUgQh8EGqA1YIWap/AIJVXOoNyYqFMEqSAjGQIbMAiBFJo&#10;IkqbCcAEAICFSulQ2zMI3GBGZBHzBChhJl4JHK5RWAQEKmE4MWCbKwj4gRsYRiQEWiOoOpGTRQwj&#10;IQEWkEAoAGEUPgkLxjglQAAAAVICAAAAAAAAAAAAAAAAAAABgAAAAAAAAAyNEMKYBAEAAAAAAAAA&#10;hAKYBEBvCC6RfqgHZ+OL0g1BiYix0Ga5d4rEX3M8tboaMNSpREB1gYu7lgE9esk0oAAACwAGSC0A&#10;BlZgAgddUUH+PEXLqe4CU1LF1fMo/ZJYKG32zkGcQjrMwTbZQlORts543C4m4PMWCGDAiwgQwQuK&#10;MmCoo8Zpysn+sERjCACwgYwgIii4zQUUxrFrqAAAAwIeC+AAAAB4AA8hH5T05RBIcUNsLK4RwvZG&#10;ImCYXpBpPlEEiKQQqSAFgYSy1WrgRVAgXReeJkgIIgiCRAoIiB80TCcgobJfdkyChNKIVyggmmbN&#10;GKDcXzFcEbyCH9RNtky+Cu317BHkCIYNQjSFoKDUSaFpLrcqVjFVVVvxYIng89CEypoQ9Ejq/bkz&#10;2ifjgx2STmNiSjcjdkj+gcldnWFcXLDGN7JtG0DyBMAnOrlibx0u/82JlRNjhVFhI0evSlVho1E2&#10;HaJ03yp4dGihNEjVcEwL/YtMDUnpOyrQRHQnSd5EiEdkuvgiZCHHbC1JfgvYewVmBWpPELGx16l7&#10;ZRtEkxI4TrTeV0AQl8ITGlB40C2bkIAGJG6AYa+GmlWINDjeAAAAAAAAAAAAPAAAAA8AAD6YKYhC&#10;QiCCERpC/WAbgG5mBfAC1u0n0LsVqKt2ImMrQZZHB4AGwgBDD8y5BQZNaEHs5BAAJn1Y7tthCjij&#10;lbC5KHFop2XiAAbzlACwZZSFBrKQAAGkLtAAogB+MDYHwgANIXSUH1Yy8J7JHqMnoShVoW7VpQsA&#10;h+7lIRSdLwHodkQA/cIfgsIThBsBDQQLsE7MFZGwU/+eEE9iYPEvHZiRa/cIYQXGBKHitMe5pzzj&#10;GK8IggDjwHBVKWYfuXsKQuBacaNpxeB7bYeI2tFlna4IbA1BBcWOYIFgz8eRUIK0UTCAAAA4ACgy&#10;MUDgALAQAAAGvwAAAYQngoDFH0ONT2Jk7J6LG8utIuQG3t7bxPLpQn2CKTBIifQQ+BYAw4KY+PDY&#10;VB8U1YIQYIrYMEDEQhxEJNeLH9iQQ+8dxc2Wr+9N8QTb+V4kEU3jRNzZKv3TfoM54GgAAAKETOBA&#10;AAAAAAABtEEXaIIu10Iu0hF1DJZRBU8kk/QwinzH3gYYQiAO9wi+CLMmPjbcgiTAgF91P9Ht2y7N&#10;kOEMIIXGQZPIINEIPDw/b+wQiCCqCEQCAxMIVgonj8pxYIBDdDxo9YHPbuE0IXEZOAAAAKJgZgAe&#10;AAAAhw/BwiykNH3OwwhdAT3CKIItWDMuUCJqSDUl9NYqpJNoW2cvCEQQt4mQqIIMOEIOHDL9E9gg&#10;0EAyw0EBiQHCC4GEy5be+y2x7IblhgMJsSHqPgM8X3q97RHlRkAAGAAV+huAAAAANYI6xoIOQRVu&#10;uo9aRHZ/BDssAIINreZ9X2+wQ7CBYRLhEV9ggO5czK+JCQJfHBBcXCB4GnC7vWF/V7hCsWGwLWWH&#10;SkejYHn1ySxq+cIZjwHCDpYkCna18vjPqLngAAAEfAAWNuEYAAAAAAAAAAAAGAAPBwi1wGOdsAYQ&#10;uwQd7hF0Ef5ewFY8EKgRApifpUQgHCFQRN/ctZoDCQyPp9giyYlkp1a2wSghOclXhonAACeAAAAB&#10;U0chxvc1oRDIJQuZBKkNkxVOwcwnxhQnxBWnOWCMveYqIYImhw8KFCw8JGiho2xCqcQHHGQRxGMs&#10;RRchI8LHN6ZJEiR8iRpPkJDJTIQbcXEUWFhIuIgoULChPIKJocLDRtFDoJGiZS4iSaCZRMlo2xpR&#10;pOExv6WvXnRMkEiZNOQRBcZhccKEUZR4eFxvLRJ9BcgsOFChQkaKHSnKDhc9FodG5L05C6FCRYSJ&#10;goUJEiZA8xKgwiWNMiAbCDhGPRcZjo0xHy+E/Gjw0aPC40foijw3vN+ehtUTSY3pz6rbbZTYm2Fv&#10;3Z/g+ILDRxaPmxk7+3w2jRo0VRxaNFWfGoU81ZLOMZIBn0IXz+AhSPaQ/vGMkAwggnPQc9pBcYZA&#10;DiFSPPQc8YQZioPlGiAi4iiwkXEQUKFhPIo2ihcUJFhYSJFSAhJyGjhYaOFqOFWZRw8Ko4UNGibE&#10;vMkEyCRMkgvybJIjg27UtfJBFFCwmChQkSJkFtEihMEiZBMBDlaJo0qNE0SQcPCRo4UNGibEUBn+&#10;YqIwROjwuLjRYSPjaIo8N7zzjhABQuKgsLCRImHhwUTcWEiRI8MgofGWDw/73w8FFEPEyyDfE/CM&#10;k2ZU3mbLZTd72tRooVRMHWjRa9FliIJFCYJEySHa9CRMg0dBw8Ng6vhoU8xKgwicYZADbiwoaNHh&#10;caPiKPUX9kT8eC6EwULioLCwkSJkBRMzbRNGifx2uMk2bFz0H2EiaNG0UOFhtFWfhoXMgkUJEwTB&#10;OwYYEeIMUSUjSJLRxky8guJEIOESEeMlEQWzwkWZIqP0GiCBDRDwRRIobTQ0kpwwuL5L6WUSNEyW&#10;z3mHQlE/tN7otCJFhcTDooVkNioXwqiONFxImE7z//lMBExQOxTIicDIAke/1cERR2KSq67VyDOd&#10;ryw+ulKs7lc2q9SgVft1NxUq2daaUxW1bpTqi9e6iQFOWsWgsNiwjLXVk4pgRRJ6ydbrTOeNuz49&#10;OCDbSlWZxas6yv/+UwETF5xjOLggUBMgnqxF0PJfK0ZQk11Iqzfq+DaQqRwQghAADJE8taBHi2bB&#10;C9rSVTupz6IDKABoILD//ymDRmME4uQJwQCAkOX8hJOTCKaGAPwgiSYQ4U0R5baBGiBEDFCFCRB/&#10;l/c39p23RWxRITOkhPMAkxBj5oB4YORm6EjIQYYggEQYSMhGIhjCF8aLzWv111kt6yRAl+QSZcQJ&#10;3nqTaflpO8aTU3OgyyE0KBJClMIu56Cn1/RYi2lkt/qTO74j0iO1FRPQBvmAeYEjCJ/D80Pcvsn5&#10;ur+23y2m/+60+u/gsln8shiBnuVEXVoVT1JTrYCMA0KV4SWdYViMS/K8Q+9W/r0v1Ka3tlVrQCCa&#10;XtAnUhoTxhEGETmgPS2fJvJ/MWXtq9JOy3zWqN/L3r2t7eRRGdKhEy/aleTq9VX3JW7adU02k2kA&#10;cXL/WgEeTa1h9Li//LXVLYnpt3m0pYJ5gUMcpzwEy25cNlsn1Z9+Vvv71uv3hdRov8v7bfrdvK5v&#10;5fs2X+3tsv0Wf91Gi/y/tt+t28pm098Bs/TCTOtu2mpUmnuqW0CZNpdBqa2dqd1qK7zcpDsuiTT3&#10;VLaBKK2mm8hnR+S6DVyT19s7XUVpt7umns649UitekAlTbStoHt8+qU3tl8Wm3u6aezrieYIhgiY&#10;Bl8wEYzk6k7JtLJbPd9veFWghGSRyW15i3te81ap5PvhzN6BBl+Qo2O1Nz/FQCi1lTyEkkk5vQIl&#10;KUykgFYLFctPkBBNtJtAL6bkzzRSz+KEKxGgwJoJBeuQVKtU1SmZUO0E8xBjGETmgRmysxdssiTv&#10;Jdu+2trqIfFucXiemL/2SJs+s+T05DYiGQjGFEQy3sPlBBFkYHnhCm7i5tXAny/9UE1itNoG0hWu&#10;gR6OnNVySIljtN4wJrTbEsGo9O3blz2elVpwAK1N3c1jauCb4+Nxos3sjRBCHjCIYE4FmDEIfl7e&#10;tU6+svrphF61ZokT8Wu/08qiiGGYxBmIQaIhmJG9tuD7KaEEI/tYnqKAhaBpbWuyvJKQDQABq1zs&#10;oe4r5LCo3sr10/NZIqW7hXNVcDxhEGETAc/mhAfJGtE/7rfidXpfL226p19ZfXTCLfJ9NsrdP4lR&#10;sv9rq22wsYhBRhCGmcxoCBDVznWmmgMkatSr2yTug/p4nqKC+XkxgAspDQvKNS/PABWOcpOlU3h0&#10;6VOCRpUpj11a52UPcV8lhdkR+DaU69prRRzKC0QjmzOKBGGwbGEgyB4wwDOhgQABAMA4woArsgQC&#10;QDId9w2JtShl6GGiRBRGMxCiiCCFGcLQiILUAIjYACp/Z+cHESOcMSQsRHESETBnBNIoGbWvlJKL&#10;MNRPhwqrX843uaumgxAQblBqMBUCjAKZFUyKsECgUIKBEmwdbF3+XdcpS0xVRRmkso1IiXhm9B7n&#10;Mq3V5OvjFiWSEYMipL/0I0ljBtUtv1+ITWeJ//zjfXfVBiigDiUxymTKZFWCAwGOkL/LMiL34VBV&#10;g5lTMiIHdGEKsHGiERNvwtpJFzqFGbZy0T//OauLtQYiggqY0iUyKpkVYHAI4nOgqU25mi5XQgkB&#10;W0kIgDSlRSlFHJ/m3M0XK6b3JIJSxolkkV3Da0zK97J3Lfz7gZh//zjfWLrUhiCoNiEXQciUyZWC&#10;rBAoQgIpbMpCwRiWvguFYQ4V8ce5DGwntttthRAFD//nGf111sgUEDEFE0HKZIrBVggcKEBqCgiT&#10;kSwCIBW0KmHGsEKgr8LgJhfD//nG+l2yBQoMFoOVorTQQKECAkQGNaKCIaDuz/TW03M6OLFUK0ru&#10;d5nm1rqvaqj/6tautC7W+gEMVEMHHJ2NaJaNEmrWnoXob2W2eb39gF+Q2saLGmcs7VQ5FlCY+S+X&#10;ohEjTZ72ovGiyiaNgy3zaVzU6bPWsHaS2Z7rOetL5PemaUpTKPTE3+SVVZNW+S1XlyTmCTM/EjGf&#10;6cFhmLpw+/raQF+eYRGe8Zz2tMWp/2JVo9olVCWnHLsAiSY8SRaJGXhSYBniZ4zXr+ZthMwRq2pE&#10;aKKIqMjPk65MTK+4bRhRCDeG5gANkQgFmptpPwfZOmaUylKN9kimeWVvT9a1eJbZfM2DVbSAyxIe&#10;+N2bRncb5TzARbZcFFJjFLEMJHGJeEs1T3e87W6rSyj6PBTUsLEjiIREHRBBoyHGzcHaqnGahuFI&#10;s9Tterac7yjHE/SYCA40bty3v+I5Wy5lNvT5jc06Pj6D27V6brT7n56UmRQnu///UxanHy9R7l5y&#10;e6LGIqcOHBHwbQhpDUfdXQcuu6kVzJeEJjNC2zWmLRYrvErKyPWHR6fDysrc37Sayv3EzZIuIR6m&#10;PpQZeLDftt75f26etPqrakL3eqPWuL3/+meOR4JSpQS4JDpGE8MLLnJ60msVae1lf0YizrqgzXWu&#10;fuqnq1+c73Llf7jTm22/Q9k/9vZlz065TYrEg95eiKVft0Hkois3M0pZJcvSeMGZbY+R/9V7keNm&#10;B0+59KenOY91cYwj2Yp//wjFojWCNJrKiXR7XNsapj2nJFTrqH1oWscH9r33Lb/W6d5fdEhJv2Y/&#10;+H8bE9Vr7kr/V07yq0mm0Dl2JStvPdd/2Ik13PVamutnnLBzeV4kS7zudv0K0hWHszXOectM+dpJ&#10;u2vj/9mZ5zrlphRX7uibf/P+xjKHEkgnCWXFiRQj8SPdVu7utnt6uznkh+Mi4sSKP+JEpZd3J5dp&#10;T5JujPquMv2+cltuay0fzdfFatF/v//Ca0xsE1RLqvr7rZ7dPZxKhFiUnXqu/8XO5ec424kxX+J6&#10;rXyVv+rtnlN0KwcvXiWc5ONwv8TGVpS3qYoHapUulPl3785Fbc0paz9XXxWrRf6lVryVm35DYJjq&#10;meT1ptAR/d0S30n/TGvCxgA/te+W3963bPKj2Wlsj9w87RI3GEY/G/Cb+0zvr6/RZ//pFWm5vVlJ&#10;rt2etL4VUVNz7LumzM9Oty2hN6nK62vnDIZYLDmnDonwW/70pPab2y74/kGEQxUFC4vVNbnzcr7z&#10;/auGkCFkH8CyYhDOAw7Ms89UrmThQ2EjZcxhJHMpFnkDmTAZIIPo2yul8fLjx/iCXfdYzSfoky6Z&#10;IbW73izpagEYPIy97W+s3JViQbGRB4kLkj1l9D39+MucTB79VHWCL8T8o4IBid0+/EjZq631xImp&#10;UuYkG0EA6GXnDDlz5ZoNTaTtTFRFoQQPS2CQ9olGWsOsbqoc3NM8qMQvVtv7pcblHg0dpBmPbWyJ&#10;0v/PMBk1nleLjwxPU43j86UyPryR5YKRIjTiP2XLl/83h6zGJITllj5mNTAxRwMts+SLRiVFDYUy&#10;SmRW96dB2kmn1Wl99QpWUp+7dpXSosP4JToluFwmTZSDZWHcbdOlWluITpG5+61Hv2+qdHmFSGtl&#10;J9B8I1RMtjQXNUTbYpdfdMOR8ofKCZuPhIZZ4qycRt/M/s8d8oT/16e2H7Zs+pPJX64tzlw+NSLc&#10;SKEfiRGgJA5f3vafGJ1Qn8bF2T1sT6/yKOsEHh4Ntw4u3PMjspLQ5N62+mh6UkeNzVJi2naz9Kxl&#10;25Uv9/quWzkv3s237Xvk7f262zy6pnm9TTR+AAABWeAIAAQAAAIAAAgAYUAIcABZkEhGSJwhhAkQ&#10;EQZQF7QDNEm4yrPmMsIIaLEwBAgSdMI0sIkttoIFQIZDJdYkWQlGLyAgwol6CAPwhjilgEEqbbYS&#10;jcEkDCScgSKEcQ2gEDpMJVoEoCCBUBmETVwkEwCCVMJn2BMEYS1IJVlq1DYRGqEQaCDPhBCggSQI&#10;iBsySFxBKnAqAEBCphJEQEij5lLf1hEFUI6UEAuhDKqodprBXVaYIE0KCkVT2QAIAIBBJzcYRToR&#10;FYSN5CQiggTAZgEAgiBwhGwDUIRsIJCAiVTIaAQSphKDQkxYTQ9CYqgTDsEKQSBhGdhGdhGNBBID&#10;IIVTCZLoS3ov4VUwkFYRnYR9YRphVVVVSBRdVVVVVVVVVVVVVVVVVVVVVVVVVVVVVVVVVVVVUAAA&#10;AVoAAAAAAAAAAAAAAAAAAAAAAAAAAAAAAAAAAAAAAAAAAAAAAAAAAAAAAAAAAAAAAAAAAAAYCLAA&#10;I4Ha5okLfgjwRBYgiifiCCGxlN80kn+amsMELEwggM6I/j3w9BcSPj4kZYLDKNEjvvN3/n45Eyjo&#10;NgkdYNu7keORVFUT3WNB0DwBBpruqw35/CADACHGEFo0fsoiDwt8v5tZdkqLOmuUZxGGL42yiw0T&#10;r5J+2VA9QAAAIAAsRAuAAY0AACAAABAB/4ghQ+QQeMEIAIYWh7PN7IRNE8eKIIeMQgg8YMQwgAsJ&#10;M0V5cv0EAWCitidSGcHXgiaDpZN5qdL87VNFeAQ6Q16J/bqQdB3RXwduS6Jtm6jSCESUPlxSbad0&#10;mLDRI0qJG08AAAAAAAAADwAA0ogwQnrf8X6SVedeLCO/3lrjsdGmQ/wiahEECAXQIio0PalsZd/E&#10;hD3uIPCB0IBBLQIHTQjP2b5s4QekM+hAjvzTqPVgHqKc/aoOENpDE0INV1UIRseYngAAAAAAB6mE&#10;bKTpnkBdhD3FcFgjihIFwHKhBJoWBCroeCLjZ06llvjBEBhE0i6BjNANYle2UkCHJ1Bhh2ahSBEq&#10;bBRoSAAN8HgAAGvNCTBB/CQeEYRYHkgggsA3UWd+VPb7qRuzwiWhC4SDVIRh7qUn/n+AwGNhAc2B&#10;z/xspl3+8rZt+2HnpqSi3U11aS46a/AAAAAAAEggyArkME9DCOH7hleYQwiCRsecI5gjhwQ4ehAH&#10;AN8Hhbuda4DYeERwIgcBNmNgloWe3PMEZRYuJ0SNbN+Jv+uKeCIJTO+U0bqydY+AAPD+Eg8IyxvY&#10;QboIJkggMJBAcAvIqP7xsHCJ8Ibl3E6Aeh4kbNP7tPbb+r9sly8IAAagBC/BHkEW4OsIh7PFzwhB&#10;A9fcSHFiDBEkEJnPhAHmtkiw2j9+HwhkeCKMWCAQQSrxsbNHyVj+96jOCtBBs0NCTEif2/S4Q3J2&#10;DjeybeTsaFURBuhcAXOC88S/u260rQ+Vl1iVQAAABVgAXrEsACgICBAACAGAACDgIA54Is/lZ/eR&#10;8JE2l6HE8aCNPZt/uQhsKVleAAAAB4AAD94IpfR8h7C1tM7uSmJNZBtBBW7+102E6KJ+NHrJjZI1&#10;Ru8dggnkDFiT/P6JMTuNyWCHQQZxIqwU4nG5pE3+xRUs/hwRDBCthYScIBjV/zicxPiUkSiSSAAB&#10;FRAAAB+CMsI0vFwiOPHzenCB2zdLxfMEKwhcxMILElucSn25wgZ/SwlrpNMBu4IPak1V8vCBmXRI&#10;ekpIa6Nxb6Leh8AAAAFsstGpdP1lkrci5SOgzNSaPY5qtUsBLs31ez4AAAAAAAAAAAAB63mdvtVM&#10;tQHfTbqFpE1EH4IpgiDCAxMIhzXhJiJL/yCBxmCEwQTFnCCevKuTX/WYIDBAnBAqL1SnbeXqKPdE&#10;pJPeUggcEHmCCURMqWyt5u8AAAAAAAAAAAAHhBGkjOiwlBCyMiCuEZQRnGjThEsXc2EBvbN7PCFw&#10;Qu5fQgpN08pV+muNhE+Dz1Asb8Lkvdc7z4QLFyVDZujeqlNdW8Kpqk47Y/Oupmqme6jN+0q6VfAA&#10;AAAAAAPgi+CQ3+WEBwgs4KCAXnAcWhm9TJptxwQwgiedohgdNDONLzb4DAYSEvBAoe8PFiRFzLn6&#10;+OLFteY8SolSVh4AAAAAAADWCMkzEJoIWj/4RnBGkWI8Imidmwd7+4muZ4HCFwQu9nhBU8+0V778&#10;EioXCL8sSA4kTJHtRRAeQ4Iri4Qf9oTJ3RZQT4AAB7hFcimAoiwgsjGKAawRnMpCsELPmDVwMEBg&#10;MJTeBwgbsvLS5I0S0t5DPivpAAGoQEhyEQhoAAAAAAAAAAAAAAAAAAAAAAFbRybstkG2wTBtpMbA&#10;2SjaJkN5QdRokVB1Gi1HQyGAQmIo6LgxyYkQQHbGUhix4jRGMWdGjEHvvXkYIzRchZGQiEIjsRgB&#10;FIIGYnxJ3tHVU8m4VJhiiEJAGxD5gIN4scjKLm6NGT3eIaj4ilJeEiKTW5JBKQweTB4eMRUAQIp4&#10;ggAyDoIguLChoiDwicW/RnEiYPD4kfHoNGX/pDKehUEwZRng0yxw314gzlRooaPCRwoWtlBR0dio&#10;2TkDeSjYN6NqmIacjffhud+xfEVAaSehGPRwoUJE0aKFdqUfkg0dBw2we+RMk9Hj+jxuvIMhOiaN&#10;g0SVoQweEwJ4xFgCBFJRce0ZRkHhsFh6caMg4RxYtFxI0XGiwt29b4l4YZBgINHCIOHDOIgjC11R&#10;QzwVYIgiiIIguL/smwjCMMgyCREyMwjCNwgb0aN7P5o8VNJSckSLoHM82yCZJdiU/9+R+EUBVFGz&#10;0eGyiRs73QaLlRIqCrRInrZvceHxvlRw0SKEo1HyYkULi4uLCwt72RQiUSL2ExwsLZwRmKYSstuw&#10;qNFhw8MQcLC4vvYDwRtH6IgsMYeGBo8LCE9i9gqiho4cMQeEQXFtJQ0WFCh4UIkEEBG28JdRGEjN&#10;oz0cNGcRBEw/YKooaOHhiDhYXFvyfRO2nEV6Vnd0scxSUTBpO0dYJE6oJNiwyCR4Zr4ie0omDpKN&#10;HUTBLRItBQkcLCRDDre9lFChwkfo2Dh8UK78omDttHrBInWrW9GiYNKkoodl+XHGJoRpGtMaBs8Q&#10;IWgyDSJo4aLa8CIoAgA6iR1GiwzjIKEQW4ggzCSNGUTRkESiwr/bgBEAED4ARABAqmi48KGQSbtk&#10;+GINEIQscMUZh8Tb3xEsgvRIyF0b5yMAPi4oXEjAUzZO2eM7ZIuiRQqHSyNon05BFBx3RI2CaOGi&#10;RInFD0tPYNE7PZ/EUBfxFARPhMbJzAMmIgsNPR3ZOfEkzeEIMw0Wh/KOmzg48jMoHAiIAIEJsLiR&#10;o+NGjw8Noii/efh8KRPaTRtt6JEwWsj+IoCl5FSjrRo20WFdHRzJGPcZ3wYRBhE44igCAljURhlG&#10;YpGYUMwjCsKPQmPQZsxJCxGMxH8wIxokaNyNg0TMTwtqdFEzTQE/iKAozFx4fJR8SPiRbOOw8QW+&#10;mSIpefRwEFwjWfsGETgBEAEDfwqnZc6qHjHEMJGIZI4WGEAGi27mFhijhosOGihQ2C1nC0Q4oWFh&#10;QsKgmCeRL+2/fh2DvnzKqipJIvxFAUtbcSxaOFxY/OiRmNv4kZRtEjaJE2FFFiMJEiRIoTJIfsxt&#10;2njW+t1bqzzviyi2rb+O8mZJ2dXVyk+xPb8wGcaiX0iM0jspTft1KKujaNndZft2p3S2g7pr6JCR&#10;t2he001LGlnppoVXQ1yrVVJayKokTP/79SO+23HeRwBBq43Y6WYxj65iqpVVas386P63zu1pro16&#10;utKle42JxqVymvXugDMegNQbCTa+19JSQs01bVl0Zp1T7DKkhIwl3/4+qlvpbrnDKEr1FybotY0a&#10;6EvmjHjZH6/Xw9Nm6nO4VqjKFnSNRKrUmwkBmtXWsoxbaEvvXzqsSdbo/3p1t8o7JSxlY31kbiu3&#10;H8mGfWFcpE0HVrbaJqqlH2zS30AEwha0wcfpEJIdrBrnV/4TUrTXWjKSda+vaxcifrjzKCRhW0Ql&#10;LwvXFxJ84+rPSQsPG0YWlrX9qTxo1EnusVlBa/RFcXGLb9Y/rCUk0KrOFpavyaiTSXXzTdemkr0k&#10;B6JFl/zVZv2tRtdK0VFN19VaJroORQkY+5mssrSYLs81ZNKNm/VCd9LGtdjCvtplNB+c8qxNZHXd&#10;YZ7/pTX3TSrJqNfX0nGatq2Upl+1c7/rXqjasU00m9i1F1dVGJz/gGOwBghNRF3KLMTLuRHvGr/o&#10;bNibbbRi/LI2P/J5x9/GMjXFz76XO+vb9/11l/HyF+X+n8aM8c/jEwkK9yZcmrmFfzvT2/y+973u&#10;3Lk/m8lHiImJr3W2OAaZNjtPbUVV//IrreaakU2Xqbimqqagr//SBO+LUx6e2XEn2xf5HLm5U9fm&#10;Z5ndYnd55dTT2p6p7ny26d9r10rH7yKxa7VN+3z3R3V1da3b2+zt6lHJVscJDEg2kx5yWi3/WSvU&#10;/LZ21/e3Pk926XRVa8q4ovbSbbbYwUlPXPbVT3Pufclr2/EXZNt5I3nrbb3W3rb9E1gicmHZaA1a&#10;1WlqHGihieQhGKITbGLRHv34m4neq0THNGWLOIR9Rc9W8ltda1ubskS1+jMo5muckxMlr+2fSre+&#10;3Je1dVnq/7Zc+SI4SonP1K7EyUWjs2XKk30CJ7qSSYJRCCJvq0uxStU5UVj/EfsjiFY3JfT50k3r&#10;2Zk+VjyjcarT50K3V1jFQ/mvLvcVnjLnZ7Gq14GbbPxHx8Tf7kiN84l/PKp2zqSz34bfmGJiYedG&#10;JjzWWosT2Sf/b+SLktbd2q9M3sk4mS8S1vOPMxF5Fk9ibz3NZVt7rbGg58maMr65zq0TzCyrVeZE&#10;qo1ziRPTqTqfwiTFdU2bqupvkasPy8y1G4xf3s7tbMttJ5H5dsypNlut1Oup63Wus23/E8m/qZbX&#10;lM7W3u4Mp5yjbRNR9EaTTZOaSFQSo6awAXb9E1stiIJieAEA13mO8DCQVNpjioGSb0khxiMW5Pxb&#10;pYtb/tKOv2y2pqhOM7zbE6bZa2EPEvkt7EN5TJt3WO12MvQH1lk4XxRxS65Etr1XlQVhxLG6xJnq&#10;dcci/VLVjkmTV1UqpmJVbTPTpuPLvMk6R1hKpXcTQjEYMwULW0lYfN0Wf290wzwGbeyWhulLkj3i&#10;7EjMe1e/+3ZrJcy7EpwDBDYu4sK83WFPfc9/MVe20/qvqhMXsUhebrSefc5nKdRpRs014DlodpFb&#10;s5JVZR9rm7RmN6bU6qzHjVV9U0fEl6cTJ523XL1C/sd+LcVVKmJkPZmeqLb95jGeEvM3+pJmkwmN&#10;n6E3M7TrVyo+VG1K4W0bFVe1ayddW9bdUtTTOj4t4b5DsqnVjd9OSomS1nq7ccTVE2xv5sXZpHtp&#10;SeumAlPNcvxluvPtE3JUnr2pQLGW1EaZExfNIc2AA4aAYLSnDwGi03Uh0SYeakedPe4qSS3fCscn&#10;8Uo/L4eAFHG7qON3flMiqZFWXsW99tVWs/LLEUJik5K/z9i5RNN71edcUJmFo9Zik5JLYamdbqk5&#10;lQyhFGPWgo1W7VTmZmhiIRKYnEkfSUze/duWzAPAH7mPwVSWs6NHklP2SZkrpa5t4acXJ2SEixIk&#10;71mYCveEF1hSWaWQbEbe6uUoks4Wf5qDMTDZ/u+yqi+mkJmjYuzzkYhb+QuUhamVosJHy53PeiJX&#10;WHi3vG8evOOZPFq8bomxYuu1e97kyFtp9uTJ6IW9pmd3y9a/+v/i85QTUU23Umw6/aVWq8ptTsUg&#10;ISXoOLc3ZIt1LfiX7xN1jsVm3sp5jnk3yZLZFSmLTu/U5ObrqymXVIm1uzXVvdtRpL3veLa1pmam&#10;VmZmkkkkIhMbTGwWNuJC40M/dmsj96ITyRP1SJmuOLDYsJvuylvxdELzb0pEzYVnhMSE3J/IrOsB&#10;/k7hQnd5Npjyfta6cl/W1vhWOVbLQq8HJE9Y0rmjvqq2Rn+v99rtOtRpI+yxjBCWRv+pmTZJyXxY&#10;Fl9Wa2Xc+/hZ9bUlJ0rQxBy3Lcj+w+qutu6mk+ZVdLFSD5eimTGsa2q/a1uSLktVhtV9sTe4yKpv&#10;cZFUGFj5U8kzu2ttfdJSHg4XIYyQQRFGg2i9fGP3F70q0ktc3U96d6pTUU5AfYJU91LfjY6qAgOJ&#10;9VtV/0WN1/JkyXjKKJ3IRxHhbtCUtZodI97P5TIqmRVpCouEyHZMsmekkLiTzJlghkbpOKkkj8tJ&#10;99+o9nZSH7UOKqnQjOMoqJPGCtzspDupr3x+ZCJxtGbam0+RqpUpmUkwAG/G3mIo5KTrnRqJlLWx&#10;ooMW1ov/D5cjH4k2vO9r61TT99EhngPlrjTZvjdFipRm+z51JkyEM4PbScUJTbA29DvbprR7HHk1&#10;bU23KSd3Yi3SJOS19O1XQrd9yjacQ0LCRE0JGigiq9HcS9TOWdeIZcackbEaov694t72taZmalRI&#10;a2TL6cnW6cvalbSmd7qqf0kPMtSbujqrN1E4mrSuaiTuZqZmZSSRvGt7/9VRMn/+xvCa01gtbiwj&#10;hcTey3+tHiKvRP1VJjjnFiqPlMnEiDZ/4pH0XJM0hx7OJCOFxe7Lfwo8TkibY9do87uiqupcnLRV&#10;2jSSzH/5VWtJCA/iW9o9ya/ZjGgSu/9U0h044sLCYm7l23pN6crvvVJMaJZhVTo0HJEt42djVMeV&#10;S2kALVxkVW7jIqg4uOUvaX8nV1YtztvV+JM3fk0LrKNtIWt4TGn19r+7y7BjbSSb5V0m1G3Su5Ea&#10;Iym97iEUTEyWTW1vd60k5JxuJqR5JLdEcM2yJy1rbA/EyKprgMAFhImxO6rWqbZp7pd//JPj02Zm&#10;pPj2bI2O+iSpbxmxKmX5NiQ2TLbIdcU/i+WVq87mqzJ4NQYmFiYu33N/XXabQ37dlvVu7F78Ids/&#10;TvOxyokaIoyREuzfWjtVtq/taZzGptrQdqLb1s1J61tKrYBnWpJlru5YX7Xee7WrplJG6ee+r+6N&#10;Y3KY7JeDROLdWopPXEtrdapY6+lNVx5SJT2GbVW5E/c3MnEmX5qdner1v4SNI07rSrK22JlSsvi6&#10;xQxFHEhPasaHdTMrrGve97RbWmZmuid2fO3v3/eusqNNiPUHV6bVYqbiRN1cWpLPZmZUpJJIRta5&#10;3q6p59+EZ+4xsFrY+JiQp3J78RD3Emd3yt69//76KX29eqWKnZi48OZeTy8U79iJ4vnpliEwmJCY&#10;nPLvrIbOf/ppVq7KtJJiAO/rH9qtrHI2tlbVd29tTU0J4G2SJyf0xL/ajQ4MT1jJtVtL9hLMiqYY&#10;Jkygwt8GR1iNApXtv+eizNeqpXVksmKWqA5PzUb9/ewHYnv9jn5eiEyZbRfk2JBRHGJHCXQ1RuBl&#10;r1GreIrL6/qMhOSo9ifCUWtNOUka2kq4iV6ypYrUlId9FExZKsveLOIMebxD//yNawkhc8JiZd3f&#10;UtMzuuPlxehIw1poOOF+r5029Y4dwlT2RTz/////////////////////gAAAAWHgCAAEAAACAAAI&#10;AAEAAQAIAgRKqqqqqqqqqqqqqqqqqqqqqqqqqqqqqqqqqqqqqqqqqqqqqqqqqqqqqqqqqqqqqqqq&#10;qqqqqqqqqqqqYTEMCV5Z0xRekmzvVMIM+ES0EGsETMCCUAAAAWIAAAAAAAAAAAAAAAAAAAAAAAAA&#10;AAAAAAAAAAAAAAAAAAAAAAAAAAAAAAAAAAAAAAAAAAAAAAAAAAAAAAAAAAAAAAAAAAAAAAAAAAAA&#10;AAAAAAAAAAAAAA/hJYZBGGCPxEyMouO++Z5c7XhGY8LjIeixER8UO97+WQTLCNpusuJXnERH3pA6&#10;AAQGCyDeilLYonSgE9LJZZB1g2rmbP0bPG5r8EMFhBFwwiODCDjwggIsI4oeHvTNlEyeNgm0wQAW&#10;EEJGEEHDHGiGEQtHDY/BDi6HgABcvBEpKE3gADwAAAABY0cn////////////////////////////&#10;///////////xGXvGXvMAkanH8RDLHDBwRIJEb3byRiAbI+NHhYXFD40eEWj/M2pYgE6M1gz5MCq9&#10;OMLkcLCRmF4JGAFtmNs8Tp4kK9o2UTJJdaQE+2DRMtJ2DSAlE58ror5Mdy/8jEPzpdATpdARBo4d&#10;RIqUaLUdBSYJaZcH9CTvtRY3aIlHhbuKByahGXvuGojgYLajVjNGtpnaSpMG+sEVAHv1l6E0HJNS&#10;VcYpuRuCxEi9CC2zSW8FBxm+qHlhB7oSojebZolnBQcZlAgfqh5oQeE6EQUW2BaRHBQcZlAX9UJf&#10;LCD3QhtntnjU4KDjMqD9YJPNCDwgonQiN5TRGqcFBxmFE+sEXlhB7rCRKkQW2aJU4KDjN/YPLCD3&#10;ahNAVIiMveoaRpOAh6PfaaeNboW98yswuL/YJWKPq2opuPBonkmpbVjJOs1nBYiusJZoBG3ts2SK&#10;vBQcZuBgwzcaHpJr7TTK1VWP9g/We9TgVKIhjkIFwp4imMiHuRKQRqqjM71Ym5vTlhB7lhB381ou&#10;yjFtB7UPWEYpH5d7n01Z6eMEtNco3d+/AAABaeAIAAQAAAIAAAgAAQABHCGBMoIxBWJ6AyiI5usJ&#10;B8hH2ghRYQWwCAhVTCKjCJTHICpNJQYR7YR3YSH1CPOAhVVMZDqtsI20IysIesI0wSqqZu6VEkmE&#10;WIEUmEVKhEjAQqqmEUYETWexq5EoI2EiECQZGxthCi4RbwCCVUgE9hI7QkTYRWMEUUhGLpMJCDBH&#10;oggGQHMDaQhHXWDPIi4AIBBKYS5sJU2EmUCR5GMQiqaUYQkQRoYQRQESyABAgsXrQfgAQBAiTCJN&#10;CF2EfdCOaCBUEBodQW9EgQGYSYQJJIVUwkqQSGMJbMCVqLQkyoSaSOWIqUTCYBwSwI9CEVVTCA2E&#10;BoECADSaIqqYRcQRGYRAQQ9S1TCILCH2Epvwm1ssQSQlMGkQ2CBRLREKAAgAQBAhhARBECQzZU2E&#10;pOhJygj7hCVCubQGg3Q80IJVEGaABABAIIyHgToVMBY2KkEQwhWqmEIwILbSIhkm2EkTBEcgkxoQ&#10;I6jgIVVMI10IrsJVEEmSKRiUoYSCII8IQiTCIW4Rx1rz+VUxrNYSY6EjLCMaAiwklUCmEqUCUBhJ&#10;gwRJII2eEHqCCuhAWow6AAABagAAAAAAAAAAAAAAAAAAAAAAAAAAAAAAAAAAAAAAAAAAAAAAAAAA&#10;AAAAAAAAAAAAAAAAAAAAAAAAAG8ozCEFhEHxmo8LQWuvhwsJFDh1GiYJr/RgBjjOMUZRnoyj1PdX&#10;limr4Yozj4zjhlg+Np12skksABRUFgAAFwTcibbM21HbZMv8EdiCOxFEKIowhIwg4hRcZxkHC3CR&#10;ScERiCIRFEQUMEMALiwzDqJ7xNsIanyD6ABYRHPmEgAAAP41CMowBAiV0lqEEck8TFIb7M89CFqH&#10;IIDHUZzf4+EAohfoCkhC0jkDj8EewIXGhCKEKprTQ0Euh5v2SAcngieA40DQV9pShLQ0vuAD7A7C&#10;AfGJsE3ZLkrP8Qu0z8MLhcLhRO4IlmnBBvdhFyNibxjBAUTEEAtMINNOIAfhYSsBj7HhX1e92qnm&#10;2yWZ3usQyxEEcaPChw92rWhZekl6ILsBQv8IRhDImEIgguNEgi3LDRMX360gXBY9YQCFyRIIL16z&#10;76AB+Ggi6sIdg/QCB7VZdo8AN4IXOEAy7EI0mdfxcXs8J+Nkrr3r0fDvm3JG6J6dmk7dwGwAL8kA&#10;1AAEE8cJDaIIYJEjRktkoX3CLHApTHYP4R7BG8JEyYQyALFxSpnyT3W09frwiOCILLLhAY25s0vu&#10;vfQQ2fAD0ACPAGgiOeAI3gAABowJMcgGGKnyFfgiHsJBY0ECjYQOagdYG/Fitk9WccEC3CJvwlqw&#10;MxlnmX/hEJQQzwh4QIkI0eOEbIySX2QI4RA9E/wjbCGwQu0EMjXj48I6Lijr4r0ThwiLBEEBwICo&#10;yunPSj+EFgj8ghEYQIWGOKEcZxBBB4RvqRC/oOeCIyA6MqSLpIK56VgiDHtORXOiR1d57YAAwQLP&#10;KNxaQai7lZNCoQAAAAABkYQIADwAAAAAAAD8EOiwRNBE+ER/3YDkImm4kZBa8u4YIBeCFQQTCBeN&#10;w7i7ua/Ac+BxIIBifqG9RanPLTbphP42WHydGnUVd5SwQ8AAAAfkhCgAAAAPHCFp5H3JGhhAUgv4&#10;QDAQ+SAwrz5Oud985OMHAYkbiFw9Japb3+EgcDBBagFsHHqcIJb2U8DQcIl/AFFnGjSsYJ8AAA8o&#10;IlTCBREM6EYIEmLFfhDsI5hcWGwhMA2IWwFS/vKPhQcIFhD43omBjKInH9+3weePwgGYRzRXuEFn&#10;R4XgBo3wfhImAYRLsSCEQ2wHGeAhPyxG/w4RTHwgrqBxdi51mt7Ok22/bfpwBAACBCIEIUQwDdnZ&#10;da9lC1n1eH4IkwiXCE+wgOEP8zCBXScdeYMDwhGC3FwgLeITqpTAAIG6HJ0OJ8EBiRcBkzxo2eJ6&#10;LXvyBwG18XssSJlv1l7u4QEch6ZlQcceCaxk0biDagQGD8fCNoIl6BYQQtonixjxYPNhCoIG4XGT&#10;M1FHVgiOCDDwdtsIwQiQNEYfBDIIjwgWfCIYpHkDq0fuYQ9MEAggmN/CB2u4VTs/bsDgcNDQQSJA&#10;YkBjxYq6rHjxIkLUao17WXM/ADPh6LW8vbs7u6EwBdT7gGKoTAbmuLWru/Cn5kZ6U0vLq/mMasQR&#10;ghxjaerg9BWhPt3fxDJpoVWIhr5uaVioMuixk+u71wguAwg+wFegFG616acaRTHKNNJoljcABwLI&#10;3WOQBDwAAAAAAAAAAAAH+whE4toIMMrVXS8v4B8YQFiRjbUdEgF0EKfAYI6UEMrCF+WB3ct8K0PI&#10;MYgiDAgcaAqqJ9JHIPgiXBwQnsILmwUA7K8z2PbdW/YcEDzwBYu5os9IwD4nz+6UyuciJ3sUOtN1&#10;jpuMn6QIQQYQfk2oB6MTLbQi/DFB9sxdiClal+wecDyojNoSEfYkHwsEAj7hAc1uy5FCZe141cmj&#10;XTTEhp3Nkk3VRulB+ER4Q3CLYsCgiDHNweNFhPJ46v56cIJgMIZa0EByuoyz2/duykul6mPFUhXr&#10;BoJwAEIQD4WCOMIVeNgcqh7sy9TdqHeCHYQCouXyiUzr8NgMX+WAZJhOtcUoxucgxcXN3oTyjai1&#10;9+kkHgAC2ZKIOTAAF0QQi+mEekEE1T1pILXCJggDCQcEbSrQQF4QqCCQnuh++O0Q/DwiiCHpVG3C&#10;AQ9N11mqCG1Ur7t6t1xUDWCJalLyrp3XEy9ApbWok2woNmh2mgXWwAAAJQ+AAP8aUPMVEUYk+ivg&#10;iPCQW+ho37GEM01BwnmBpbJcxDgg2ERVsW21hAn/NPmfcIjSyLkKwgySifPLCNpqPFjhD/jvghGE&#10;RZzCCYEOokB0W6dvZ0DDgWEF+YDAgNJDnsW/ZQQnCM7QRJP4bCFRfx7Z7joM+QcBwhcwQifRcFbo&#10;6PfRoIeLWi0kO1dJa6I6aYMaCJ1242WE1fletHfPImcAAAChUzoiAAAAAWtHJ7m93w8IgoUPj40a&#10;KFChvp0YCihEojDaPQZhPfejRMg0bbJK9GaCRairTY6cpTEUZsXIxhVguQkQojCh8V+VGmzf3E+H&#10;D4sMgiDFGjFFDh4b2aZaWkSLeVVHGztaTMmyRJZbL9iQZRRMXFCxaJGifVbeT6PjR6DwkfltoG+k&#10;8Uff992/GejhI6i1FS6oJ//3KG35iQZiYehUN2ChlFDh8ROJsRYUPijJFeUcOLjxaJGN4udEaRcU&#10;RREJRtHxw4fH//tFv2Ch8UOHhfidhxEFhwuOGQWGJBQ+ZnFEcSKGceHhkGQeGYRCowh9l235zQq2&#10;yCRstE453Rv5WMWiR/NE2ipWwsLbkbaNG+7oVbPg2DRonlxRRWihok9EjQ2wsJE0eo4cNHilv+cZ&#10;3OMCcWi3VhpRng1ZO7yTdk6ELs+LGVWqrFP2o1ANJSQEZ2llGb1+lrKFuVS/46xCOwfITFH3ygCm&#10;ri1GrWoKR9ttxUXRCftpVqnBQ81qycVGZ6/RPMQY1G5WtKNW41jqe6EtZu0Uyp5Kdw0bRtJIr850&#10;sYUaQm+voT31h4BoTfzEo0TexX+iNC091Z5rQjh3N+yu4SZ0qOqP9MSCQ8M4Vzu6a87TAPhSEd/Z&#10;gWgtqJGuqD2jNfXnhZp55ozSjKPJMBOFlTzq6nkq/+RRUYpJIDfMOJCXuyjWRVx94Zx07+JtKYqV&#10;Jxde1WcicaTPTSna26lNGUlGMVFQxoqayUa2Sfr/5xjvAYsEkeOkB1bL23K296SpoQ1wWaEpIBKg&#10;KI1+vgSgPIlBstNyfLuspqAM6ALgADfE3uNim9zbFFpxsyoT+JqBhI14SLHStrRu4mYM0ZxIbfrU&#10;Sj3tWX+SJbudu57fegVhbTVqJlvzvtDQ5HqDKnt51I8un/nGAiYE9Hyrq5PvKevaGIKQazhCniaU&#10;wr9NRlJIW3bd/cfCCYPdoj5D4y05hOko1hBtfNN+xu6dpWMkQq0nPIF7Xaqn3SurlVsf5UpSMwJR&#10;VtK5biRD0bItrkdK3bBazBCMeFRKVK4Ubca/tKUku3nvvnFxM40H8m/kjmeHTI/7NHy6TtPbfCN7&#10;jYpjQLG13IUaY+QQKrQ5MhkWGdzH0S4VAK1U8J7/ItEhbAtYVKM2trWUsWA+v6F0y3EywsDBCGU8&#10;BJgYZISIo+rZ1+cjrlv0vhYXq8o0xisfk7s/T5w//Uz9zgNGPIDcDg9mH3NKYI4HHTxCOLZHrrCU&#10;2KawVS3RQObV/YCnGFMaLBKLSmY+RiVbFeswGqxuRqhJaCSTA6nIPFlzN20k5l6jzEJr0I+pvpZ4&#10;SgrdUn/agDV4D8BMAEYqGNwwmfELsi0SZgkPxI42X8XJbtbta9qc99N74nu63TDeyXJwyEwRQ4+x&#10;IJ6BnTSrcGp06bgn9j585dkWiSoJC8SKlk7qt3N5J6m0QwHEj0LCqqAV/51zqGSQDBAA2pdNWqu7&#10;oqOl6btzAa1LSat2298Vl3sr9v7renW3Mkjdu1M0rbkhf5LikWmocGgvnGGUpeWu2+51W3kZO3sr&#10;9qX5oVt2oULR5i1Saoj+f+CYrRNabFwgFXf1bNtxXg7iejLlaIiFzBs4V1ZbnxbgZmcW0KJ2JXP0&#10;6W3UK3nLfot9UQsjxcE0laT/EWWpabaQGdE3tKyThO2vaQCcrUozdaXVxszSRETnfWhLwjI6sK46&#10;XPE+pvc1nj3jQAOJXUEGEYqCMYIWtYsn5bsE+JBNmxe/jROnJkVo1u2oLkVvHPhVSpU97vef3S0+&#10;vUqGy4kdYdv1gm898C3Hj9gW6JFPPDQ8gWUn20p519Egi622FRF3WBDlLt366M5Mru4V1ItYn/Z1&#10;de9sSJ3ExhVaxeGZS0VXd1usqfqUq7poo+izdJmesx4pFtY/CeaojWCx3H3uUFcOZ/LpgvKKhcRx&#10;w+Lahspo8G/8trfm/W7d5dRnGmeNxsownKdFWPi4sJfXiScK3E3VDH3KRrGE/Qnj3wzvTOqXLaS/&#10;megSY25bRlqb6sM59YMVPDbbHBpud/5bW/ebdvT6mC+ZzDKk5ShbzvTOypbaf5xgEtbnf7mBdhns&#10;LFBOFHbUWc2mSKo31Tvum019llUbNeLb0Xef+8P++W1omTrdXbyodqrLtSskll/qqX3fTctnHPWN&#10;HVSLWFGHhaJV5Cg9ynauVP9cTJlhSfCt3zFs9M1zcpsK2xjYKqR0NBKL5qRP7nDeLi+j5l62TfEL&#10;sP4fLU3mXu21Wyd6I1bvK96oSDia1bbjfurYyuNJwrRH8XepM+2rm5PyDFQxYKfFpCdOm157pkw5&#10;HutZl6xlWFWEeE4X1g0k8fpm9EHyTxYops6BCTNNpNX/ebCeE2fllWTFyfc06SuPvkxyM7lLePpo&#10;gMIRjBCNvGkLFmWGgpjM+KfCZLPteshpE/Ns6t59iIx7hPH9YJJYznrzT4bO/8trRMlq7p35TxUU&#10;2H2jNxFDOMfqjtS/1L6amgBiV5u1+ZWZ8+T78lLMxcu3Trsa1z0zIpT2F37PVMzzTbB8XhHfdxD/&#10;DN7jJlMIY2bLL3cnRIhCNz4hD87Na3KPjyVfItryHape0ZekmTNdecbOlEyedt/85su73NHbFzC5&#10;c2VVfZyXib7i4pK2NbY9VbbHfv0im2ufb/+K3VxjH/3rPUL7c95Nl54BPP58JOEZsXUt3r/+sd92&#10;ezl/ylMeLmbpL7fIf/8Awhb8xIuuZ9b2/qr/74uZYkZ/9H0v4vnBMsYy5KIxqxcaLhZyb3cbv3Xi&#10;e7i2yWee1v5LIhX+XKlGyZ/1/YaCtjjRkF2y6y0kggmm7SlzkG9ynerS2dfTNd1l+chM3F67sW2b&#10;k+kfTrHii9vNsd+7rkrkZZVnyS5OMpOrubhBVjgRpN08UZgKxkH/+7f/i/tktbJ1bXem1s7M6000&#10;prgMkXcuJPvVmXRSfCQmLf+WvK2fPC13M/blIyaWD7Lmji4uLnCQ+WJCaFFjI6HI2daSWtoH/fTH&#10;9kvb+u1MWtKErl5tC8gf9+0rena0F4ViDzzH4DWCjTQ4E7LQ4FvzM1KjZ+jZ/uRFYyAfgGEjyy7w&#10;sx7ws5oto3zP4iE/Px+qaaTEgMYEaAraamXbzt6oSpD4l23SUXyfvW2NuS7vSYbfK8R4hplP6LKH&#10;OQBFl4uQjkP+cY4AGBODvO9D47VrLfntrVLt3p63xHwGOzPBt1ouQiRcs/vl2275cxxLQHNkxDCs&#10;1xY7lixPfr9aqr3nBeVGFDFj40/aTJ5T+qTqc602MGzCXgBJmlb8iUW9rssVTdq4/ORibhJv8tl5&#10;d6m5eqSVwq1pG8ZPO1at1lyq2JMCNJrGTOAI/J8A8A3uWYjBomm0ONAQWPG2NrOK/IQbJbXCZbAi&#10;0QnD4mJDwTLP7x7FjZeq9nsbI32xFaTbRV3EIUiGgM4dKTcbLr1kVrkC02WTeiOJr3rxL+1KWTtv&#10;uoYkHV8sRR+2dzbPljtaJe17WqZmuS1ol7Xtapma5AgWv6ZQ6ZtekzUzMykkiZqZmZSSQQYqGDzl&#10;hM5jJDZjnIkSAOvVl15lCvhI+IdiixslBbifxdbzI7IVMo5N5n/reyz9f9+JRnJYbkNwmfC5CX5y&#10;z0IpW071nR1Lb2T3HreNSczawUNa/kQlcRpC0qUnwqtepWy8hSkundXl3V+tQmFCdEN8XCNCMveN&#10;ItpH0UoJ5SJh/EBSCxTPYNJuXZi8PFFAGSwnXi+sb9oIEtMAFlYyZhaCFyRM2S0S1W7u3l2FmGGm&#10;LsGk3I1gDMr3oD/iDHPkifUOT/T6KlMJMyr1cS4JrMkAk0hZ1bspNNsibLIl7C2p5i8RjPDH9iCx&#10;Q8SwmteIz162J2Sre3e1rq9601u1rjZ8K6WxLHjLPCZKpQO9xYrFwmk4SEeAD3xf1ban2zOpU2t4&#10;WpZMuaovWuUxdMqSiZX/2tUuT5VtkTJfNli3r3r9vLL0VrCbEWiwqUyQ+SWbHrcXCkz+vU8Zz1em&#10;E+RXiFDNnwotGQQzCRZebxA3yB84wATGJx8IBD71rTszznFknlIRAhqMnoubdtvlzfibYMKsWfxM&#10;072yuejsMqIAOz9xq2nwFd616S4DihC5ctu21k5WucXTSAsV6rebl6pSGoVt3K3hfxClUaRB4Zn7&#10;jYpj1xVYrEYr5xK9fNEXGXvYhokJNSs05Mir6cbIGJCQmDtuwlT1pf9BRMITTckkJFZNek216Ig1&#10;mwFKqq0o1s17MSrzMrlptwycH4lZJe2SaRqmcK8hiiEYc11e9U22tW1ggHUoZHpDZVv35ny23973&#10;X/3iwn8syrIx+u31660vJsS36t3oiNueb113Vpny23973X/3i9W2rX07LUDWl+UqmtqrbarJJfVW&#10;21WTEvky5r1F9f096xq0sc2VVNTU9r3a7q0bukVH342WtXGrjGqi1NQ8bN1cbc0mpqe17td1b5xh&#10;hmEOBggAYTdDamatZWmpU8gTrNECghqYQGA2eWN029V7+08AiEmDPEDqwamatU0pLXTWGhcqiS+p&#10;qdU11h/KapMKJEDg4EY5jgkgBVhYH9/qxhtFJ3hsJF91s0X+1S7rkiGm8Cgy6EEBihD3e8pM3Uq3&#10;1bXTrktx/84wATAnEwgUCaBXMZrBqFwN8kfF9iNRI3Mxrwm++aQEWOD+9WiRI/5763q7+2zqvf3t&#10;nyx4QHLhBE7fHGhQ6sajdK3MQEiAVAKxV8y3/w1JtNMHs4Qq+DlFos1h0W6L8KHLSJbDYI31KmFa&#10;s9wXpbSqt1r9OTsqTO9B4RvcZIpg4QtZpRoy8VpIa2KBm9GnNaMv2y7Cf4ZxMGyqM8LlmR+CiJaZ&#10;pCa28c8kE4+d8U0j+cRhWMI+pnKLAcs44ovLR3qlNtzaan69CIdtX5cwOplfCGI9tLp26Nw37G5Y&#10;OdhH9nCM35a5PXFpW0WXfTaFV0SaxPnFm2/e0TLbJ1u6d6dma6ectpn/Uz1xY/F3VjQyijxZ4NHE&#10;ztZnF9F8R986sttuRZagWelW3ShRmFWeO0ZJli42W/hTYpjKE2iisRXJXRlZkc7ZIjwY+CG/4vx7&#10;u1Z6t8fYtC8VpXiWDp6spgNrWd0JPPQvPrD8mpIvxdQ5qK0kysvSUXd6Hq1s6p0caAKkEEwpa0wc&#10;Y2bYSVDo9PewVazZqSiRDdj9K1E2mJdrHzOElQ6bl7zBp1FjjATfYaPk3bLd6P5PF6vmMw2NibiT&#10;wsIKk2x0KCjrTPuE2qGxOovWnlAETbVttShlEybRWFy5ERpUsxifFMn4IImR1KI/9kSNAW9Vc5HZ&#10;N+tNb52funt7RBnPJH1bVk4s20THy+IbliQnRDeFxbZd6luy1RerG2+/3fetd3i7zRbbbRaLhT5v&#10;dmnVnD/EwAW2a01g5Jy/jRJlZK0Wk+7766qVk6L727kj5G24TRMSfXyOxicCWn4ipzI44i/v/Le1&#10;rT09vr0/b9lVWtb/s4G1ohja9fTuPjxORZHY5L1etW9spOaEbRjcrlsVuVSJi1X66vbVnLJ/FPnZ&#10;9bJlqrvTdcrnbrVha1brC/30ntx10kZ5G2M1nidnelJNJt6dFN2ikquapR69ibvFFWvAD4Ri1DGU&#10;KU5+FRNChyKaFjaRcLObCI0KDCY//zk/OXJD3mxl3vzKFJQ6L+LFkjf39CHe+hEZeskMTP026k42&#10;QbvuAEe1VMkVmPenJfjtVa66FUrd33AD+01NG4uY3iCy2GkNDgaxq3b7kzQsTe0fyNpMRDttCl+t&#10;cZMffucDySoj842W6piRYxiJG2P/d8dMkpybALfz1kRLQ01U26tVk5fFVWLrep6831ipcg+tVD+6&#10;lXXPosdq5RsqetR5LY1NuipCeh0f85Cw29zyts/vZ1liq7j5okS16qJYgHe/szJxudTtoquR3qb1&#10;M1EF5YAAAAFx4AgABAAAAgUAGPkJlE7BstAQAaAACAA4YVhBJWETNeIM8ACACAQSkTrCXuhKyyrH&#10;0EQQCHCIy/CFhANWEOq/Qc4AEAEAglVMJWyQk1YQJgAxhxhBEToQ5otgxgAgEEqqphMTJCWtbUTd&#10;ghVVVS21VVVVVVVUwkcQR+QSDhG9E/sEKqqqYTTOCZkglcCTpBEuCIVhBC4RIoRQF5JYBBKqqZ2C&#10;mEk2BI4wikYIlEEGiCBZALoQcorVF+RFwAQCCVRQpSmEKQIaYSDII+MInkCIZBE14REUVWKYAIBB&#10;KjWk4URexhAyBEhhBUgRLIvsfrhY/gAQBAiTCYDoS6sJIkEiSCDUEGKENUhgphJG4JkCCC3CJ1Yc&#10;RgCBEmEtNCTthKKwknYQqQILIIcEEJiPSBiERRhJISCBGELSCT5hADUI4YAgRKmEbaEWWElrCRNG&#10;LzCFJAjGglEHSYSZMETiCN2hBzMcCKqVbCYfoSysIuECJJGkOIhwJHgkiwJLOEMAQCCVS2sIroIm&#10;oICQQEkU3yxMiCFQAAABcgAAAAAAAAAAAAAAAAAAAAAAAAAAAAAAAAAAAAAAAAAAAAAAAAAAAAES&#10;jZLmVzohmcrAAAAAkV/c0TbPwMYs8RjwBNKmVRlv2EmpYSWCCGA+IQfnItQH0/oM6OTZSVDBkYMA&#10;DhBLmxsrbtljAAAAAAAqwAAAAagm0Tdjbs5P/xBIcaMIOMIKIIYIgjChHFhGGXggGdN0nRNtlnwg&#10;icaMEMEIGLCKJFCwuP8fN9KQ5BwAAnzVUgZhKAAAGhEkfQQTI1XhBFsuqAhaCFFkF/CO4EdQtJDQ&#10;IM6EAg1Hbr5+lyJJzzZ4RFAiCaknIeMQRDPl/+3tCN6eVbOVFrFKnaEOvk6uN7Sxp6sAAd4D/CQW&#10;lo18NGElaxsaC2Th4BolB0kFjCz2uG/ggUCDwCQsZxI+OGQySbJqUPk25teCCwITAgMAunmpaSlp&#10;UrPgAAAAAAAAPoI7IzVAAtBERB/8JEQRZaAYkC3CFOngYf2EMQ2wSajRPRwiqCFzE6FZg+jIIvtv&#10;wRTBBsIJhCVhAImPaBwH3+2RJFltlkkcEHgGM8BjWy1CRd2d+FwgcEBqAQjtabj+sYSFuAA3wEJM&#10;UvEyAb7j/AAAAAAAAAAAAAAH4JC1MN46KgkaNlQkkOCKUraOkmHR6aBn8AQADak1Ew9AAAAAfggO&#10;Ej4Ih3AY8yZMCAm+dLwuEWQQV5/qcukfGPwkEgcINOAht5zkp+jRQN4ImwgCyl9ZlZN0os+AUwAK&#10;JPgFAAAABp4QHJRoYvkP57ZeiXr39kqW/WQ89sjiFrPRX4SHgguEFUCMBmlDUICp+JEjgCeEUQAx&#10;cMYuM0xjVzPpDkEN0SkSdoK5c7i9iJod/qbvAYIk3H/Nv5IXrdd8EAWVMXwSnuRZ42QBwRVOECXS&#10;tsm2UKFMAAABT4AeAAAAAAAAA0vJSOHyDSwgqECAtwh8EDwg/4ITBAXkwHRjvrwgkPgdgZC6mbM1&#10;6/hGsEMgiFZMIZMeB9FkwH5PBBwhkEAggq/gpvCdFRk74Ils7ZLz/1u7eWYECYIut+slp96t3Y6z&#10;NABEAAACtOAJAAAAAAAABAcBwHAeqYQOXQBj4nTEgifhFEEMwgeWCHwq9nIm0J5OUDhCIIDj9BAo&#10;ifoj2J+380ETwRLGwiiLPR8eEUA8l2CYVggsEGvhBlE6sllF/V7BB4zgAASghMxQA8AAAQOQOeeE&#10;MyLCLYQFKh+Hxs+eB2hsb+WJE7qS8bPkyQtRsvftW4/BG2EXRocwiTdCOg54JN5fRWcgwQ3CExI2&#10;EEF2nmnm3+UEGjxAAFRghMZPAAAPwgMEnok9sECz4QD6qHuI3jTDxoI0irdhvZusi/vwg+EUGES4&#10;EKtRqwIfCbf29IgbwGEDMIVgKt9YDn+7nfXCDkC74y0XYHgAuEPIIF10yDcAAF/oUXQQuoY7Djym&#10;ZhB34QHCH4mEMghEeH/hAP2I2MtQcfB5MIBArRXi8riawgsEKiwQHCGQkecIHErPOPGgFoTBXImj&#10;Fp/jTCzjDgAKGj3gAAPOCBZsSUghvxL4I6wg0wRBhBlsO8sasvRBJatQMEPwCggRgdxG2irH1hE6&#10;wjOCIPxMbPAsBbE+pR8M4mEGWENggHRM+SPnr3tHCGoj4AArYRLIUmDzAAPPCC5A5ngfAGAyEj7C&#10;FQR9uEOwVsv4IYtwE8PZoHgMETYJ4HEn/QQBP08eRQQqSYuQQMC4hXgecEG6hKYQDDs6k+Wym0vL&#10;2D8I9II6xtAUoEFoQiGurC+eGb6/b84RHBEQrhIwBQKq5vJQ8IZMJAAlyCwiIA3wAAfhAcJBfyEC&#10;wINC0GdhSV3noeLhEOfiHwBKim580qQtWmmFRF6DdwAAngaUxwCdqCOlS/PrVuqqEERdqqxTD8EE&#10;wiLCFPBwQqtggfokLF+iOJIMLhB8IA8SBU4R2sVOuIANwACxXI7JgAC6IAIvrhAiAczpHISzD3Bk&#10;PMsn0H9BDiCD4FR6e24kM4t3RYDDEXGx67RTTRh0GN8BpV4JNYPTCKcBWQ8nqy+mmU+v69HCDbQ1&#10;u1+41Hvtg4Xooftaq1XVlPGr77yHa1SOTJtBAAAAAXNHJVrcOMg8LjRY/HxiCIPGYxRw4pGwaPCR&#10;oYIwJbYxWiyNEmxiwXFhkEc/69kaKts2rHGjhFEUcIQWoi2inGGcRjYuNJiEHUW9jU7ILDrBQ6vF&#10;g8JGiR4Y4jDLRlH/2Nsdo2CRI4ZBQsIn6dxlGILUSKHDRmFCMPcxCCC6WaJ3K0KHho0UKg2DRomK&#10;ks8bRI0bZss/b+uw4aTPRNgo3FP11RUKiwkorIxBQjiw0ZKIw4ST+snKfrrRJ5oyjwuNHh1ybDqJ&#10;+QbZBNMjhR+Vo42LembZBpsWHDhQyjRcUK2yNsEjRsHDYJjzmtb9RNEjbt1ZyOg6lSvV2WrOf/UU&#10;xoEwp5RGFxCD46wRh0GYf/ReipNGwVaNm3EEINohRiDw0ybBk74iCaNEifs9aOjhEFoMQTDJvVYo&#10;ijEHDRFFxFHDRCDR3bLuLiKLCIIgsLChQoUJ5CnkTRw8JEiYdFxv0/CILiraVGwcNtKJ2W42PIIh&#10;sWHUdyN58b2cndgikx8ZqL0ZJ3cQWHrRIkVaLW89kSKEiRIkTJJD/wjBSbMYExKe+GmpVRaUjbUm&#10;Hl1lddWiRrNKX7inSUs5JT2jXsR76W0LSVrNPaEfaSHF/oEallK1a9q7u2XrXVlfAgEqO7VovrLt&#10;K1nRY2lCTf2Z4xuvmuvjSq/3Y9aSV9LKlsnC0BxeX0m/Jm+UdakkTTZ6KtGsoo3atSiDUnVNG69R&#10;JOqaqb7q1Z1SKlnvrW7s5qlWtbNRSqbddLJWqeXZHZHKi9P55Jvl9eeHdayughWls6SvScW3c0pL&#10;10kq2jVWuVqjbaVr1X3NTdvM21HNqukrKU03knVibbq0or0nt+aAqNX0nmqie616ZUUWaW0rowlu&#10;mJOZdLDwqmmVGvpHhIZwsK3aRbd9uVyBqLj9WqqTMSY3aJWMVeabSLZFLRNoZrvMTDYSIm0n70FR&#10;9vOeRYWntaEmnhXdSV7ZbRSmrTWulGFu62IQutJT0tk1CzdQtoWEh54atY3xjH+QGLk6eNaa1Yvv&#10;E+dXM4xcaqE5mab0KAxZ7OqjEtZvnto/tnVKTNEWbteb+RV8SeesNCX3xppO7y7jRTiddz7zP/4R&#10;itE2xhjbNly4k5r3iXhb3ie/q15Yk6Vyzm3ZMszyJ8BCztCtGkeN8tyMxP32z7hdFFbGYETcZZ87&#10;mGy7dcJafT55um7qbeQItvWpSJCyNbH6mKinr065HlSrf/4yem94qr9qG9UkgYnnzHPfl64uRGhE&#10;MZbJRLWuXO2wY9qZPzI+Imy5iVwu625SJ0A13mFAwkRNNMdoCkzbkWdHYsXPvolrxtye3tkIsUSO&#10;BKViebstRK7sxI2fYnWiR9ydvfJa0S1qqplTMISPObP3+5U54kcMSnJVM759yjKY0UUGJfmtUlu6&#10;+eqXKfbqlMiX9qczZ63z0zUzMykkixCf5vZKvUQuiIYiDqVZrN36irsoBEyaYK61xrdzGtaJe9VV&#10;TM1yBDjRKDUsmdeqUmNZvK0m6lWpmpmZlJJH/9WtYyZ+WKZXgs2T/qOdCf//////zzVEYCOcqdti&#10;/zKNiOdsWLbLaBWgDUDv370k5R6Kg5IuIozp+Pcb3eWEAZjC9t8j8jzbCLtWvC3xrRqtgpyGiRI1&#10;gjBEQiAzE2/T2qeGpaZ2NMQmrzy6hUbEQarzprRTyNjOIJNbJIK5TNeUrIkhhl78AlOT8WJ+GnMb&#10;WBvliXhvd7LMr1NAQDtSmO2kvXMh1sztlzplWxLTz7pS9f/+QaQxUFqk2TFB3fSsi8rMdK+MKQ0h&#10;eY979rkfx81Y0JCr/rqqRyYAzFSYqgXvkaprU9RrEYLxaKD6qZZo6O69KnYvWiRRRo4oiBCMEI28&#10;aTAWyQ14m/y/mZ+WAJjGEXz5+XKQKsXkNjszd5ftxhd9NosB9OmWbRM8LFXngH473lUmTFBLfrZF&#10;66EggwWWdvNPt1JerFT5BTyx2AtOi2jljv0ntXU6mcXqvVp8mOBG6TBPMKIxnh62SoaLixKtM26M&#10;ZKvwOStvRPdcGfT0lTYiB+8S2XuyWtU78o+idVd2pe5MQtxrYN6l6l7cmh5HaHB6q20v27KfIGD8&#10;26Z/SSShkJyiPK06eKpoUHZmeb2ZSbPr/yurVWteuau1H7FYtlm2wFQte3LGyZJmvnJN559LGp//&#10;1SQQBBioYUvPt8pJIBcxXEzx4kUWJjgZrFmFrZXW3n/72vl7f2tM78+nplGmxKzakRuTL5T7Emyc&#10;m9FQxUp1vUhK6jgvsna/aSqAz+knYRaLN6qnfPplJ+upDoHkTpPu1JgI28aQwccfEvk61UW38GA/&#10;EvbsvZLWqd+eS1SaAStpqNO/y8p9jj4l/dZUVtwYziJGf4sYjIe2Z1UGlepI15M/l6cV3UpbSHYG&#10;JzesxpLPw3ZmXz2ZTSOgeknMvdaaM3rNiyLPw37ZauyWLQ1Uh0Dsk6F7tTWLNtj4EiZvwtnmrrNm&#10;/ZExouqd//whpDDFreVa5HJk3Xo0YWKuXRn/7+I4RXzk8kxHk7XT1d6fT1dLm7mc99UpNDHz27i+&#10;bLHsHapHkcUUEMA6YH5uylNlduv91+VrmTclOrV7tU81HRo0SDn8UjpH7CVSYB5g0TLYom0p2Wwr&#10;z9+zZol4uXvOU/e7ybFIRsy9vufsnWrox+iX+X57xTdvgVoZJABmo6FblNT6uylzKLzt31VXjZp3&#10;eTlLU83rSMrq3T5zTVbf/9TVEpkydFt5CGJiQnDmXCe6ws5fqdZbEdE7bdEYoOT8Rm+LdZLy6JFJ&#10;UKAmSKYvE23920+V5317+5cXEhe0y4Tz6606mTW3dmiXpxMWEO5XC5N6Ji8pfqus4o9TV3J+Ffs3&#10;FfWyiuo6Q5NtPnRwOblbST2n17JxE9xVjrhdEoQBOTxE7xa258FslRJJBPmRPHTe0cn+EYEjL3sb&#10;W9+kVkwX6WMNgZFk+cCVV7exnXYCarFib9OmPaYIJ/lOOwlj3jpNxkDA4bqEwx573UggZNe2kgGE&#10;TNpoQdppL/oDI9SdWnXkZ1eLQuyTDGRNtQzjE3iuSeSXkw3JFFbuyBDr0VHVua0v2tuQFRqiMYIT&#10;UwI5ieVR81ZfTvoV8Ssj8OJTe2T+W09Em2v3re3SZKDAujOcSJF2J5S1/G60JaNk/Y39YEb7VNpp&#10;8o/MEXyNyVlY22UKxszu8pcqWNltoBj5ffKTlVV5b97byp5y3BhvM7p8vDRw1QEEaD84womt23Tr&#10;zVvO1W79jUZdZKIm04ixRI4LkqNf1r/X883hskqHYIYdnaTnm3Ip4ea6JO0SsZvh4SNYy+tlUfcA&#10;LGFORw9rorATce3mK11svvPqtzZYknu0ZvSRcifiXtl3rf20zeE4n7WPONIqcI1KO0tyxa1dYxlb&#10;NtTRvyVbMzzc65Qn/IMIhgphVmjecTGeT1Dzwq7OVMfOrrdlbzE/s8gtO65QEXjLzHY1EXlrTQ0J&#10;/9n1dDKx4ImtY1j5LQwmYETHqk03H0b75rOVIrOP/GnuFPmyZQnF8gI2wKfPxuZTXMn8a3hrTnJj&#10;QRnPMVwjDlnpLfNEv3+lTrcpMSDf/7ZZ615223oSLlyTfMRt35cfl1c7TU9Xe/SUXNf308mTAxbH&#10;4k59sZOSJS7W3es/cW5yPt5cgRBjjS6vTbqS1sVpZpm0o1UXXgKd2eTlS5GxbfNxrIla6VaNxUaq&#10;Na/EkrfeQE33q9xrVRJ8gtYutZXMtj9zDb0bZNDigjQEHeMA4PExXCbZrTJl1qSlm1opy64Qt2IQ&#10;mLltxMjRGS9iu0Q4/aJfL22ybNpvDUSRrogvdgEvYt5jbn7y/ub9LxCmJwumhVvUWs20SpoQ4asX&#10;A8yKTiWycfZQVmkVUQ7Mzzc61KVE4usCxhk4k4quXFmVSdsx7P/Vrb/t/L0xLTtt+Z1brUpNNCMH&#10;ltjAJrPabm1GnJv+8NOjrW54mq3put9kVpyZ/LeF3NGs4SiG1l+y0V19ZqVr7NNtV8RLAocydUse&#10;WTSU7zkOmXpbfkvlFjVUUj47/+CX3VpKrskX6STjVzTA1+qpC+8UmhU1i2SZZLJWs+boMsp5rYli&#10;zd5Olv8lRd9QsJPsbHlB0vT5dOq+JbSqkjKyg3FoEVl43e6zTPotkSpJFStdWUg7EiLZzjDk3uK1&#10;McqI7tDd/L7u/u7CRPU2i6NFRD9auVd0ScTL4vLsz3s6n1OE4u6jVlIsTMmfXvph1PH7t93detuz&#10;yMlwBj6pZNuNlb5ZY1rVRq4rpEKzqzLau9VvbWqnvKjaQ+QTvTOuWpbP+rG3PEzNRbs9i+79IQfU&#10;eqRM3NWvoUxopitEnZEjKW2XdGNak3q5YkmBuEBx73+JfEjVAKiW/xUhxUdDrM1HHZG1nBo225ZN&#10;bAJ0Rcw5qFb9nqMk5a4yb5Uk8JJT82eeDoRiSSc43uN9YlyMjiG3aGZ4MmUZGiBDRpxGkLPGaIDC&#10;UwJNiw8bN0Pm4zcxmfLUptPR5Uuyh3seNV4+0/f50aDOOLgiUDRrGgm5NpqtUqK0Oo7V1yZjUQF5&#10;ic/Py99L9NSm32ulbbVT97Smmnvp2gz8MoP/ymOwBgMOfPg90pC2LHyX96/iT7GvHwAwucIiDig9&#10;W6ptz9NuneiWmTU8AG9Wy3KGQ1wSEqI9fruXwZMsTq3qRpqEwxcgVstpE61VZTVQHlMiqZIsYxts&#10;kVrEmm5pD0QysJx6TV4YyokAsky2TJgmoE38CZJa61S9kUL7CxtMzyvFT2uRfWyVm/wsrB+AAAAB&#10;eeAIAAQAAAIAAAgAAQABAAgCBEqqqqqqqqqqqqqqqqqqqqqqqqqqqqqqqqqqqqqqqqqqqqqqqqqq&#10;qqqqqqqqqqqqqqqqqqqqqqqqqqqqphMKQSsMyGXtCSbboFLQwkToR9AAAAF6AAAAAAAAAAAAAAAA&#10;AAAAAAAAAAAAAAAAAAAAAAAAAAAAAAAAAAAAAAAAAAAAAAAAAAAAAAAAAAAAAAAAAAAAAAAAAAAA&#10;AAAAAAAAAAAAAAAAAAAAAAAAP4SXGURhgx8eEQQo8OgtPRbJ8vvhGY+Igyjw4XEAGjYKnp9/BI20&#10;eGy0TzTkfCF5l8ddsh5BHUwAghiQOukhfSiZBo2QaNg2rgNpdlu3+lJJEA1VPQIo6domiZIJ90o9&#10;P/szKj9kGyUdBtXILZydvtggwsIIWNMIJOmPKiPNxA0KwQ0UIIcMgwhAkcNMaRIjzgAAAXtHJ///&#10;/////////////////////////////////////8Rt428xEG0nBWCHtEjNfkZVC5VbEiRwiWDAChUE&#10;8l6ZDDBnZnIIQLOAjbLo2w3YvMDykQwxQiidmihQqjRJeKkqcQcGZnEEqYkGM94zs0nBkOQTZHD4&#10;0WGQXEjR4RaP8z0sQCFP86z6NsEy0nYNgeUiQ5Bw4cNEihNGiw6wUqC6xbYEaRHBiABOehPhzFE5&#10;REDu1kRbYFpLeDEACZGq+HPlEQO6yojL3gjUA4ERxgB8cLCIKGjwij95lRYBBRPhzKmos8bbBMtE&#10;8GgeQWGUcNEipRosOsFEgusRvAm1DbODEACciWJ+OYnKIgd2siVEbyjbFcGIAExZPw5ouURA7rFt&#10;hl72yDScEIcJkHDIPjhYXEjR4RR+8z0UAnw1njbYJlong0DzCIHZGjhw0SKlGix2HRILtZEqREZe&#10;9RtiuBEIMAJg8NGj4sOFx3eL0WAQv4ay5mttGyyyYgdhkGXRto4SNFDerZGglClG3suLDjBBNhxg&#10;jMa+Hwvh1GiLfMljpCPJRlbAvEGUOxBlDlGtfgnoV8SJ2nbEAAABgdG4Kw0EgAqgECBQGGCBAEAC&#10;BEehhEzQkVYRS9CY3AiU7hLScckygqNPE5VTCF9CD0EKBCVzSRRJJgVgtV1MIfYQiwicgidKbSQn&#10;n2EJqhGDAJhNhH2hGlBBEEAYuFTCJdCIbCPGBGyiY6GMJaaEoqyeCCCKYRDlVIInhEdhJBAkQjKR&#10;whhFZAgIghDRPDUTiqphGOhFNhKZgSdaUXDRBGYEGEEI8IIwnCqqQRNCGWEG0ITY8gAgKGEgUCOT&#10;CKVQiLgJwpxVUwj2wjewixAihDTCIZBHZhCjQk9SrMFwIlVIJGQj2wkggSJRFMYgZBI5BEIgivwi&#10;RgIVVTCR3QkJYSoYElyNBSRBhJxgSRMIs1CJmAhVULTLeoJLwRMoIysIvJBQwkAQR2QRB4Q7QE4Q&#10;XgEEqhTmErPhJ2wlIgSYJqIKphLZAlQQRV4RJwQqqmERaEKoJHwkZQRVQRRQWMJDsCQBhClwhCgg&#10;DALgEBCqphLuSEpbCT6BJEiApEMRhMcoI9EEYdCCNPFwAgIVUgiWEPsJVaEnrCORAjSmlBhEZBEh&#10;hH8gRtIIhNCGGAQEKAAAAYKvWhZIg0iuSLqCiAYhgMBgAhgAFkKIiHF0gxTIMAtBQAAAAAAAARgA&#10;AAAAKhgAAAAAAQAAAAAAAAAAAAAAAAAAAAAAAAAAAABClCFCk9RBJMmMIqomCBW2ySaCMiMIJ0su&#10;DPmweoo6LDw4ZBEHD44eu1EK+lf72UTfumzXWgC81qEmF5rQmYZNbSYZJNhDKtphmmn+jqFLcK4B&#10;+OMIgPRAhhBaIIAMccPjwhvdQbs+etxhAPEUYlFz20EAfLkKb3W/JLbtkXn4sQSCz9szatKu0PxD&#10;CEZKypYVtU3OvI3OVsYCJgqD5H+fYLBYL+EEEDGcYERBgBlEAEUQwoZhlzG/KNkEzzFEOOGcUM44&#10;RhcWg4ex+gk9MIjmQWsddBGkYQBeZwAwoqngYEVV0CAMEhhhDSCJ8CJqEEVCCQ5gsPCep8sknyDa&#10;4InGAEEFFCCCjGEjGFhmooF4AAoiyv/Pw8TAZoESzUBAiX60XtnAIMRGXBBBRIzCCAds9C8Ff5Ua&#10;08NNdc7IkO/NqvR+i4oSPG/JN5boWEokJDU010Ja72vOUboysqxdabomOgAGtCgAAAfhbw3ZoIcs&#10;mEC2+SE4v2//bLY4koJW6BAVag2rQnbUIUlBqj0ynTsvAGUpEQ38C4IwiYQCCG2zEA3L5Jzbv8bN&#10;EEJEiBjEEj5Gm/v0VHUABC6NC9gIsINUT2T/NEQEB+GiuCJY2AzR8ITae6y3uvIMUrAhFae0JT7X&#10;mo1u1stoWmR209DoqwAFA0USC/wekESaEAo1YPQiP4EBrdCTIHEZBB99I4cwUhv1pRLEYQDxgi5M&#10;IiMQQQokYIKmEAMQv4GsIRg7QQCs8Jar11Jv+S75ivCA494R5SJjOUfwI0feg5hI/sEEXaUIv8BW&#10;O8I3hMkELjUYm0s5gBzr7wiG+wkRZk4e873GglGHt7n0HSE2AB9BAcqEcGLgsNQMaDjXrI6ePGF2&#10;sIabnhaeNMqzw/i5PYSAghEaA9jfiW3kKXMdoRJBpQSNNWbTeIVg0Eno8JRZGSsfic80qSV8Tk3c&#10;FAAbBuCAAzCAfgPTHgjicWJiTAf++iG+mm1vMbaiQQ6cs6r963wSC4JoYJkMhliY0jo//CF9BIaA&#10;T/CAYpBA8EHru+VkvDwcEU7Cz7G/COALp/aCFyobQOTGgD8aJBIq2EEz4uaPE/+vtCWHVQRXOP7/&#10;rVuqv4b2D3G/AMkd13TVES9rpjMwGnrBL4Vyff/CaAAQHmATAAkIO8INWA9hHOaCCwOY+dP/XBL+&#10;4RD6Hi1EzJ/gAfMaxQShVDp6wfMjTI0KJSi1RU8pPL+CIYuEg3MNAYYwhXCBO3njZJJE9aRggU4R&#10;GWwkJQUPS7L/b+EQmVDehvCBBvvnhIMgiCkzGglZ0IoIIDSY/9hDcEcwQr38IdkixMXq89MNLCAY&#10;EOgKtqEBpJ40jj/mqCGmF6CAGK8DSWwvwQeCLZgiMtwhkCwfveWZBiAYeCGzBAJeDj4nM2biZdMn&#10;o0T1aK7ZNPbQk9ZV1AAA/hEBDcI19kghMJ2EBh5DEUQN6DhAiG0IdW6AYa6jQqvoAHjBEswgwAhS&#10;RggUxwCJ/CQcER52okEGwcXAwrtzY3W0sh4RNBBDang1GnpZ25XhhEegZIFhBEJ64SEghDcy+TAL&#10;XCKSBKT8P8IkgkBBBD3LhDy+A425fejvaqug4QaCI4bl2EDTj53lPoIChIAAkgUEGZB8AAAH4IbB&#10;EcEP6twiGHyrbV6zda6m4qvO4IBBBoC7dhAovk5p3CY2af5YeE/fpBxc31348Xq5A7fWEoACyrFA&#10;ABp4gAl/wheEHwi6fVBEGEAh4k9vbXQcqnCAYphCdVAgVPCqTtzu/Wravk/O1qrptvrVtWyena1V&#10;2lQLgAAAFZiOAAAAAAAABowRLMIAALDBBJnAD8ES4SHsLCWwiKs2+wEuO01zN7eEUwQSxOEVCByq&#10;6mIeGESYaYghhBMbBIUtTCJyCEADHHCESAmMn8IngkRj7OAj7BEOJWw3+KbjUQcINBFhkxpXNAgZ&#10;9hfjaCJ2Q2ggxDQAAAABgymeLIvIYHRg0hpIR6LZtwE/CAiwoQQkXFisgkTBWg20bsE3bRSUDyGR&#10;CVGfdzLgURxYQ4oUKEzRImH+JZkVSzIqlk8ARIgNz61G+N08bqS66M36j0V7cLq8DgOs/Gh4mWWi&#10;Ro2DeQ1kHfwpcRhOwcVHUaOkszwcFWD8pjKEwU9/BAd5xuiD0ROnVouTJ7/va+97vd0VcuJ/Jk/f&#10;rc+tzvQc/NjR4dBwsJFhtpdYqSKrVxa9gzKNa1q37D61auqafoWpOqqak6ydWhvZElktxzKV1rWr&#10;V1N1K/0lrrWlWTrFxUK1zWrcZGpUP+JZkilmRVFQDgIkECGMxCrAiG8dxB8ZoLooEwfxAhUGMbfM&#10;KMD8pgMmBOEweCTZMjaYxOTQxNLqyWnJaV7/v2Js6PzwQCCDZf/v1t6034sW+mo/2hniqK2OX0Kn&#10;PSrHKqkPMm9tui7ty00E0CsETWYxCLJmxl1hqJrqXpWrqtQ9jQnu6tlzqroqHrDURTB/hFmTKY3C&#10;KJwMEAIw80UQcQZKHQs8/zRHrSLdtTO4oqpIc9Tt05IgQiMBoPxigOXzSp72q027G3Lab1SPL6TT&#10;Sl3p9dNzr5Vrs+jwTP3Gdzm2HF3BYORyHmtb+AwPNCnIEggnrcRTAZq+KcSCA93/OpZM/69ALVi+&#10;27SfRCbbaXgH7hQoxrdK3T/v//MDETW19vkn1cYi3dXMstqsHnDPeYOFK3XIkLtQd2qGbWqyKaQv&#10;iAKlQIqR8Cv/DChDadKCm6CBmc3ixEFGplPq3dr6J/9behaYIlMyQNeQPoTtexL5KqL/rFGKZZgj&#10;VGpeskZbDPe5SCmMMMIRBCUQRiUhrKEQjJ72fzlIKjDgiSgLQlGQgpBl+H75Bow4IOFKRJaExkRl&#10;njO3iCxhgyClIlKDIQUgy95kVfQoYf0MYeBFpC6FbgG0l37bonYAnAJ1i6FTQpPk5e9szXWbgQJQ&#10;ZZoMl9aJmUzHt2+/whrghidISH8Te42K1pky9CYQJZ5j7avXfX3YTEjxfNaLGbveFBEvO8w98wQS&#10;o8TdZTDhAsBntGqLe01NSirbM+mnK0uKu3qo72YrugZK+HPBElJg8vvVVVUqUU5xn7jP3G8EMBbI&#10;CTKueKRC6FIXSgUniawY3ExACiI8vo6tzKab1CSIQrMQhCeplwqU7WJVqWhwtCzbFAgVkBfgRhoZ&#10;IUhF/5xoEwGc+NlnbYu9NWXqEwQicqY34jV3kkBhBYIDWTF/GVXtCv/m73hVyAjWeNFPJzNOhYS3&#10;v6cYZxqzeqJP3SqBvsp643OqiTrj6El894v/9SmqIn99dDY1ulKvFGqT8PVraHMqFh6ApgAmATiw&#10;EywWsGdbhQ5pv7bMu/v+meLnC5c9rfMASWF/ZuGUP0JbP0fJXW8uukykLW6235bhA/wnrSHt6Z/g&#10;cuw2W19nVpiZd+upVECFYS4nxq7n9LcHi7i20XBZ5NOt7Vabr2yuM0q+9NCdp31bXOZ1RSZSFrW7&#10;db+W3IFH/bZe70RSm7LbU1rall3CKcpO0fny2ebVbZ9D/OMCTP3X9t5/l3beuvake0a9o+Su/1S/&#10;sFwWEDxNm+L6fWir7wQmJk+6iVP75H18IXAvdbpHosIQuR5TttPU7lJre9AI91JiKqkOtdLvNztK&#10;htxmY2nbx6QPv/Hmk1cxVcWz1zQtyecWinZuIiY2KZ+mX4HNNWcjTAeILU5dDymhMVwp9ESYyBHg&#10;MEAqpWscK19pgYQfCC9qk10CoFgQzQtHhVh0oxusz4QKA5LeL3wQhFTQnaIEMs6xQcTMFK0E0WiQ&#10;qUaUY3cx/2hCA/+UyRTBTbSCNKCmV53mtn8XQzrCoyfDfP3fiOBe+PBYXnFqOyyoMePGd+x3Hz5z&#10;/64ntzS0aflpg1Ne2tMqhb5Ubeq2me69RS1vQ8s8fSTaNxrzf1QyVZP5LzhKh/WQf3lZJbt4z3fb&#10;59Dwje4yKprBmxtewb4JiwGxCsDQm6Fo0+ULgPYBW3H3rRNXtggOWLi26Pktb3VPg9vF8v6gLwkb&#10;NnymRxhSa+pJN2vl+IKSeBdC7RZlu5bp017Fyr8rfPZpqmLy9O10y2J5NqRx83t73HOZl1Z/qm5P&#10;aStd5lXOttO1dW1zamenrL/BMCTFEIyZblw43SpmeadL3kYJBIxg1Ep0qzMuX9W9W+qnO0XJgcjn&#10;CAVNT/3Ymg3cWEwFXjdPRcu94SJCbCc8+VxSb9lfGq5AvEhf/1CQm5S9t9Ih9PXoItttaCIU+Knd&#10;tQ5rwj2LynTz5YCKKZLdb+t/fCzMxbtoHl09L2ZaGePpWqLMpVvpnQPbOV3uomR519DYhZHdOrhT&#10;/70FKWg84xeI3urhy7LSDCzlnNUauhycLyyrJ1Q/Y1/xb5a+CjlmeCmU2UTo+2WCSXpcqMb4MS39&#10;lFwSsufuJ5xFwsntNL8/0CMawMZIsJGykejUJEyMLmwDzxI3p2Lt4jlUZb61u1dJukjlFDXWJ7i5&#10;Lh/5xgoTAn3838rxEQ0gl+WQTi3jmMwEvO5r2L28pFQoDBKj2DYXIz45hfh/aLHy/Y0OUXKcp9ae&#10;zNTLiCzjQ0Ggspfciu20kn3oO3T1C0lTSp+dI/VrTVat2Y6KCMUL+995/mxFb/+iu3B1dZOvWMIE&#10;mr7FzTm7saJ5MxuNhSet+2sVPIdZrBIJDjj4JjQJi1zLav9DY1V0X9fpsl10by4EPC9F9/+7l/ve&#10;qMccVATmniEn4FPmfFhkrnvpibEyWml7frJbL3RLT3qQll7JutluVWKnlh37bemZerU1XkOJfa3d&#10;b7XtU2lU/8LcV5x0z3cy42gZnVs83Mpv/q1uBmbGF2CnK5y5plGTC5U5TYpjYPcmKUwKjbbz+V4Z&#10;ZcQXMnggGaty7FmiRunP+Et2JC5fExfDrJcypCFVo/T0/d6xEDouLLD+Oqc3RazKOeq2z/bz3r+8&#10;mfRveg4TWmxTQVaxLFaBgdb6GhnVmlP7OI81vp3/0TEItsk4nkb4WNE/bJzy21u/MRBAwuZGUw9R&#10;J5fj1BmDGl7aw+K+4jnzZduNJNP0Hap3mbxmGMbqjNy31/7s/1c7OpNsuhtq5bSXi7XV5S3tKjM/&#10;1c7OpNsuhtq5bSTAu11eUt7TgEYohNsY2Dm6LzdVdYkJ3kjtXqhI9dXzOubmpQuJFhYyiV7JxJ7t&#10;RZTAUnbCLK4mLmubm8Q3PDFw+WJjrhbutSirB65GpbWL/cyInas7BEkpSSEiJDW1ba6f7Y+XMVRI&#10;JflN7UqXGttc36dj/I8Ekj1ryK2kBaypm1dn9LEkU8zwq1pQpVbSA6m9xRcphsTRRxFGm0h0DX+8&#10;wOcBTG4TCGPFvky5zLI2LswphOqLAVKFfH72nd1+v/2xeY0rVF/oo4THi2yZc3PbDx9iQdtJisCF&#10;MJ2xYClUvx9EK/dz8wIe1T3eO5KYxlm0YiW3z9Sm296tdpORS3zBtXT3juZgQGN4u0Z8X1/84wJY&#10;2+hY+xv7n9/29cZb5r7kNosN6p1a/dblbncuQ1+B4kqKcuO4C5lhsSFjceFh8uqJJC27bupVRAbX&#10;5RDttpaGfJZYFiEeFbp1rV3crz5fMPZSY93NqM/I+Fui1lSrzzU7mWJNU4VRjGy8jPtN2ZA9+NGi&#10;96ymNC2oTEEEj059QP52rbpWMKXhGeuMmUwhKFx4lNR2EprloVMG/7ZPz23taevhJxLeWBkWr8J5&#10;jWyTzepE4xskXN+3U2PF2RWhgBYLxpN4eItb+PTUFlS5wERSf3oDuoGZ3tTczKG43SuXxKT65Uj9&#10;6Dau9PaIJgQsfkLWngcf/gmAS1pjZcSnnTV7rLAe/5OXPimWqgMLnPcWEk3jYsJxwu9adrLN6jw0&#10;1wF/GJhoSKN4SG3q/vFMtVA/GyxPRPXFhoNH9UQlgu/WXtcitzaZ9zKjQ30gNe7uvyWSe5VtR3+/&#10;TkcgbF1uNKbM9KPMVp1LjDhC2JjVqFKqTD0ZPUDkW0+Iqkmjqb6kSfbyNpFgQhCr9gBMbhMXibZh&#10;9xvEY/NYlniji5vXTybE+YXFrN/b+L+fb+z5tkxX2WcIePEt6F6nFru0WTKrC+IxcRtv/Jae/e2z&#10;Z/cbbuWm2gaa1J9NOd/Ts/Coy/aUuI51r1PTKxKe27tT6VSKfvIcQuFCutpRuu5uKbokFjTpzwmW&#10;d6WtmUy6/+cYDLWuAdn7FjxQZ5T5Rdl9PidlqiO/nsqn0WJ9V2xc14/8aYsSadELFni5ovvxGLrv&#10;Fs2U+7Sdat5Bq+F1zJ6nzd702iZeINjD9vaPerIN78qdVrcp5y9RCazCgkKVGMn9etp5Keu8qjWC&#10;qQyAdpE5xM85yvM42STE+qLAYpt3prUwruWnN20fDK3tanOVSlUhoOE1pjNCb3JOtJsSDHvEzYA9&#10;Qxbhe4s+iT2ytlorHMfYvjmJxFYuKEqKY68ZRY63P8JVM9cUZoNxNLsScu5bTawiY6DEVa8g5EuP&#10;cmZS6C5nTjTqjczLa3DaaVT7soL0LNtD3IAzmX4aVjd1hsEVKV8l1j/4Rg8tsYBD/Je19639tL+o&#10;sSXhsbEzyL5qLeXtra71vZwKzoWDF3NYTpwrL6QH6ies/RZhprekHnxC4fwm8h5fCY6/zU5PupFD&#10;S/qbwjTEveqzLQ7P7Am70tlldN1amhV7vTMtzrlDNQpcbu7UgrtW5c3b7ObeRcPUfslQ68Haeqke&#10;FDK18Z4bhN2R5nTXTaaRYPBMBCa01gp+JNDvZQ9IntwNW8/fiOJ3iCFWiZ8rYsWObfCZTO6cxmMN&#10;Fhff/GpQjH/HXoqnpfSKOY5jcexZn51R8xLspNM/KjaVLVrEBF++mxNoX34EFRhdqk4LWeIvWvzF&#10;VLyqJsGKr97bE5tX+KWW+8Rf7X0er2en4AAAAYngCAAEAAACAAAIAAEAAQAD5WQQeMEU5SC8QRCA&#10;CATx2zWJYRBqENYCFUwVjWE1uhMxYSUkCRMhMhJEibIafEIYQHYEg0CJVMIk0IZYTgfCaagkPQR8&#10;MIIoCJCQkImkoqqqQKNYTP2ExFBErBEKwhgQIxkfmDxwsIApihVVUwi3oRJYSQ0JCUEX+EVqCAgE&#10;OELUCAxbyAyABAECILQpwLVdMIFYGwimgiOwivUIlUEJtCDeAQEKFOhTqnrsgETVVVVVVVUwgpBA&#10;DGMUgeAcEKqqphJhAkSYTEkEviFwywiyyEjtYUQwBAJUO3FUghYIMYTLMCYIwjaYIylRUVE+QvsC&#10;BEiQ2ECcrwSwACAAgBAQqZTMYRoQRcXGpVQgi8EVkEWASNIIf8I4UMoImYrsCJUwiGghthM1JCYa&#10;wkmYCRJBKgUwgrAgphMugJByCLZBAsggJoNoin7gAgBAQphIygkDQCEAsJBjBHpJKmKWqYQxAhZh&#10;CJAg0ggIwNQCAhVMJWaEmbCH4EQ0EiSCQMqCUEo6QGqqqYSZ+EiLCS2hIywkGQEcSCA4CAgwmTBU&#10;FQAAAAGKAAAAAAAAAAAAAAAAAAAAAAAAAAAAAAAAAAAAAAAAAAAAAAAAAAAAAAAAAAAAAAAAAAAA&#10;AAAAAAAAPwIYMYQMQghhjCACwyCKPDJNXCaxhmGKLiIMoiihwsOHR/AxhEIgiAYQYY4xBFFDRcUP&#10;DuLpw51YAMIIIIGMcZRkLotBw3vv2CSKQagAFEWEDSMQbAAALCiSC/xBGEKM44Rx4ZBQ4XFrySvm&#10;FxlEYaIo4eg4Wlh/CPxBARhChARQ8IwyChHGUUK7XNJf1cIlEIMCIooeFzYof3mgAABoQOmMQCBG&#10;pkIF+CI3B6ESwINRoI5qzQlJxbRltsJ0SsEClDUIHB6YidgobyfqhENCFwIjo1Fh7TT+Mvf0+Du0&#10;1QglBwIJS0k9YzGx/rtsIDIwAoAAAAFjSxtAAYAACCG0gYu0gcmtyZUV0Mp+Ty/yYQGd6GLUxI5A&#10;PCCIsxSCsRBQggOZCe4IDBAIIJAYTCDPCAwCExP3+3HgENFuY0ZxFFx8cJ9fwRthEm4Q7HggmwQD&#10;NHwfP247pKJ3xpJwgcERPB5IVwvrBiephEMRRJMbqsbgApewieK5sdE0msAABIAG0DTEIGoyfIT9&#10;BEiSQGniG0ED4gfwhvQRdBBYjwh+Jlz08n3labFTWr3eEAcEJgBbQgVNU5rd/hENQQjCJsXoITDZ&#10;YTB1k18tKZVqiYeEDUEBwgmZw8f9jO0/54Q2ruJ5MmnGeMhYADzMIBLZrJgQ1cUPIltAAAAcAAD/&#10;IagALYAAAAE/oAAAPYIbKJRxBoIBA/BzBBYIDDYQW+EBqcRRO8slvKOdQ0JErGxEj+XRuDmCQEJg&#10;3iQEmIIFZ1XEUESx8jyR04Y3D8RZcIfCOMvRO5fWzAjieDjL+ETxXHv6+XV9XjjBCKNs7qeOLqh8&#10;l6D7CJnA/O/lI6QAAAAAAADzZZyyDD3udfmhYQvUR2MgVSEteDQUITygc1DymMf47/CihQ2757yy&#10;rB8tUnyN5bAsaHqY2DwFqy1MMbJEJzU1KVuJgNDMxBNDvhDzaGKZTawyNDURGgAAAfhBcIP0LAs0&#10;ELwgGOolydYQh42PsSP6A4mabFrsEPM+DuEoRHANGltJ3tggGREXGhA4emTVuZ04HaUCAACCA2nE&#10;gAAAD8ImwkUfwHWBA4EFIfR6PXyQh4eEFwio9grgGCwyp6f3/CAwRp/PhDv4QbBYv8uTfWe+2tSh&#10;xoIb7CB5fYLFze95vwQLNNZrQQKcj2u6TcGgoMEIxFfEiQQasu9f/bfiVN7PLXhwIctjE4yBhuOk&#10;Ji2USzzW8OCrVdR1hLQAAAAADsAAIudAgAPAAAAAAAAAAAAD0GbQVjl3ChQda14NCuAAhCD8IZhC&#10;nA4WCIMuEAxnV7c84QKPB4Jx4kEB9imbMVfwh+ESvCJJwh0xo6gMAfF8o1vfDwghhBdCBRoKUKRc&#10;PDvryYMxBABggA/hFUJiYQHCB5oIhjVDmTl42hqX52nCEx/YmL6CB2mOe3992CAQQVQRDHWEKgWJ&#10;K/7msPDzBASJoKCUsndzWHTMhRAAoAmdFgAA8SPq1D6/Uox33/9AAAHwQvPGyuEwiDLAvbeL54rh&#10;5DgeSKdhKECpIf5Tf7fDwQTLkrAQQDND+iUC0gYSG95Z4b8baEQAAQH54RHkwsUwwguhX4QiCB4Q&#10;Gc2JBCYIHiZJI/XqbF1L3HgoBiTk/A4XN0lqwjWCIoIipwuDwg8L+YCvFz5Jvza7t4Q6CA0QQPCU&#10;89AHYI/+1BEkrJO91S2laC0YAYIKLcm2gJ47ngAAAAAAAAAAAADSgiORoYQMYIJLRjfBGGEWXmCC&#10;xcIfjwLCCXa5xX3r1E8cINBC5qGrCA5I2ASFk/cIufty1O6kwhdwhL89qdHAAAB7hA5sI09DYDUR&#10;PwiI6B0UHCAhyCBrCIfYQnBwQrJBA8lQlfWdhwywg24PEgewrm4hBAJwje8JBD4ZGA2wgC4nQokI&#10;MKsIbMJBA4k5lIZko3A5HY5ODabyiLua8q/Aglxs2K8AAAADwAAHwR6TDFhDgiEmP/hG/XgkBFtn&#10;wgUEIxbT3njyS6+HhDnaCJLVkzwLLJP/dr3CPc/VXbMuBzB17hEX9qd1IZ8AAIETcIGwtxmE4QAB&#10;8Eb0HxMEOQe/CLcygkJCdhBcIBAseMt8SIYmasmlDhCfKCJYu4LPFzXF/H4nfwjrCARYeLn6xQMc&#10;Qcr7CG4149smyB5fKwaAACkOYpx34AIIGUCQDYItI0HBCS0O4QqoIhiQQKNhEEQwgH97c7wUwQGo&#10;W+EBtiz0gfhEHiCJuET4kEJ/AIbCAyPPLyymnhA9ghDwgv4f0LExRY6OYRBjTKNgbtgu0IocEU0b&#10;Lhp65BoAAc4hQAYQJAAAAYtHJ9TFgvxcZRYWFx8aJFhw4by4gyFpkiKLjRcXGjeG7cZhloiCREHh&#10;6i44ekrBsgkbZK/Ch4SJFDrBI0bY7DITOiRNFCf7uRx0qKpuVgtsYKW2yOG06NFDhlFhYX8s4Yzo&#10;8MQioxR+T9nHY4SJGUtgqm7OwsLihQsLCRIoSJkMIM9HUZxGEjR+jRfyYmTcg4pKmpjLBsg3zdSO&#10;R0v2UbBM1xj2DRI94ynb99DShqkkkmrEGQ1FDoN6J98nKfhH5GtMWp9CY8ThxSiRIofEjKMkEiKK&#10;H+TnFhQxpejRgrebNKVlF9kNPleEk4NGm4Jg05hUHjTp9khGDyMveMW8GJEiMM4sNHhokR6L+1QN&#10;MxgeTR3wT5sDsKEiOKHxkGQUJEQUNx5RYXGEAG5HDhgzfVvhcQgghI0RC+i4hIIklngK+j3y6bQs&#10;KKWaLCwvRQ4VR0G8ovPouOE0bYVE0o6fID6Gg1jMUJg02NFSWH4kehpj9+SMaIokeIsWGiFFoItt&#10;bN9sf9TAJtdDwk87jWFpIJDeIzVKKs5VjWuVndk6SlhL7r5uJCQ9988Gs5oQy0oL7EsZRLJpOKo7&#10;bdp21Ky54vRSLGKjWHcEh+ZG1v58vhVLpw6dK6U8U41qqZuSq6kVBbYxeIbeKnCVYTtMMJRKuHdP&#10;SRrVz/sduaw5pEz2rMdWM9EulBCF0ehePEbd3WFR4wSNw9IgvXgPxWp27nj6/fDiGJuEZa783JHs&#10;/vcbnsyusKEZ6Jzlqr+aTUuZSH//1GKkbJFymYrcVt0VleeNdeezm7ifkYHa0rHijXYw2P7TE6tq&#10;tutBMbBY2mCmu1lREnsYv3CxYlGSf9DyyTUbJylnM2YbNacvGZvry81bn5fjle6sbnrablijXpxl&#10;lYxmxs1ZuwsAHjpWhjzZ3ENka2jG47N2951blFxclN1Kravc/FTexqTq1XFG3gBzfWFjCSupplNb&#10;/Hio197gwlYWLpKSN10qSl/bsb209Yn7Uc+9Xh7cSz3l9b435qLJtRhK2lWPORht6exmW+IW72/1&#10;1teyxRxMdrXMm5vil659oH//IxtMAmHtF1PYIBFsomSdbxm0fwid7V/6271CRyYmJs4z9Nftgr/6&#10;yw6IpwC5W/5yyx25SSGBEzR60mvy5pFjJJARULux3UzQbbucssUpes63IkcCmsr2eU4ldz5jZTcW&#10;WlJqCNva0wCS9MffoYbEtX37NG57TYhgThIv5hMkq3Lnb5s3osTsXS8/tqUSV7yeiRPRXktktkir&#10;I/3VHxtWPibkmJCLj8OMwSm21qcodXbHd165J87X+bosk5V2U2K2DGnba61JNF9/tqftJnbMkkwZ&#10;ub/XT8v/v3JliasuRnbET3081gjend1yJCYcniOJixdzVu8lYnlt4ZOyrevWK6T5jgGyQCNjoCPL&#10;6X6n0sG3uZUsipzZTHYH//UYRISP+NeNlyxp9Et1ixXuAnHrLaN27yOxxET2hcMI4ES+xLWexit6&#10;6+xLyL08q1uBDAk1g8lG9bpXgYz3GlocIn5zOL92yWi+2VBA47jzH9+dts8r9LADck/wcmAtC1f7&#10;c27DzfJaJ/2r2giDIps3uk5FYckYatWk9F7UnGxktDsK1+muc11a4Ql2Vrd1S0cEll9KPxlT6/rX&#10;MrXWj0BG3jCIYohW8OTakHxYIbCxMkeoafZYnRsvP+wgB2cTJaA25sxoIHNeFeMgYTFYvNWGSBRF&#10;dw+5SJiO03RWJbTlzZGAAygoCTQ8pigTrYoGkmDEv0rb6q2/Tkz6lf06mOfIlb4SMKeGoGNSFtEO&#10;SoSeYz3jOxpEOBEz/qngtUTav+didkLY+Sr+1e1fzFnUwSVigIaTSbTXshQTXlP96YnpFsrdkrqr&#10;R6UaYH3ZbI9lzr1JoIrr1JtApvU7dvKWo7Mtkey516k0EV16k2gU3qdu3lLUfPZbMtp9++xf+/Nt&#10;nln377F/7822eUm6720mAO6720mBq6nbt5S1HV1O3bylqNRiJDwO1rzGHYOeFPiw+JlH4/+gRxCG&#10;MItjal7dly2f/////+5juAWL3GhISYbFMuNnzCFh+LCRY0eShTEwniDXNY/x88TLr3qOOkh3/AMB&#10;beVmxZD5ZdksXlZ2j0+dv/vXr3j3sYY4//wpliuPVi7x31Wvk7a39S+d7Rx2P2lDL4g1aiEwuccP&#10;ziA8z646WQpvOzM83L2RY6MQwfshk+kf28X//gN+Y7gGomDrYXcSieu3uJuW25425vW1RK/fx+9H&#10;9ZWoxvywVsxYiFrye+uT/8+StiKGXlPux2LKJVAkQxxkmh22mAiUykiaEM9bZeEadnpf7v2rVKu5&#10;nxaKkf6AotSKpHAyb7dl0rGuuscZgEMKWkxI2XNHsfila/bky/zZyNI+O537nbN+eb/9922ttt7o&#10;4660qUyKIrI7mtXWrufet3Wk0ia9fZN9qyRXFydb9fnrevt160khrB1sUVABNaY0Cxtdy0yaEtxN&#10;jmJeTYXIvRLi+26tPdPpdubZpI22XIlfVk723la25+31O+cIcGEcSgMhEnu87amT7qamWO05h+yX&#10;kak1snpYs83sucWMZoeh6X6yrLFxPZf8RZ6trE33q22fEj2rOvNW5f72FSFaN636z01PqOnXN0ot&#10;I23kt2Xf9upoU7r2Vjkj72WL+/RLydbsy2n/r7F9+f22bJNy5epoYTtp23l0tU/cwhSXq16tSG4+&#10;S9r5DPvFZ/2cTNkuoi2Lufd4mQdVUyiohJqXKlpjCVvL28ulOmX1KtPUVN2f/6kVdPm/qUcVCiBD&#10;MaBMSDGkWXrluZST2ZbeKvZPxPFTgP7F61FTG+ebJjW62TqqKX/7ZOM3KfT2N9ROJWpRatVSyevd&#10;2J2fzPtV1fde62xwSalalrbBRpscSIVredtdVKVV+0rt+9biTOelUhT03juTqk6lVPZv/nTkeh55&#10;NZKkkxL7vbp1mqUlWOCjSa2zTAUaDhDVMHEapjFByxatr5qxvJ+fWt+t9Wupc2f330Wff/bZ5fzC&#10;LJbfeF7v254B2X35MnrxIniBFCQR7a7+xN9pPqictynrTAI6uNLUTrc/pscmPvrOz0vZbkWPKntl&#10;vdLUU6IvXXb6TdY397enjc1k6J4m53zbQpYxuGPneZXWSJM7k72o8Vb/Ju1bm0LnxX5wmb+ubeIi&#10;jsdsGx75C6TF3ko9TT3W5EXycbVuHHnbRlt+b76LPv/ts8o8tym9Q5yp7Zb3S1H84xWiM/diQkbe&#10;3PlIv69OVan8kpTLLNR7u0S25d9x99b+S3XtM23bq60LWm7bxxIo4s/2q2xxkMSKY/FS7l/Gp7uX&#10;bb74t5CLiGuJtjIrn5v2dndUtJJtXmppantV+StsY2DsuWWN456zLh8TLLfkuFyxSLx8bYuPB/xP&#10;ztxCkL/aacVNsQoooiHHPkxZ7bZ/LkTan2utUb66hPA8jWmDSjNqyxRBHzdG2YX7/yVh7/iZbZLd&#10;beqfmdmdHQ4LZCuePC5bon7u9vbu62/UxREO2oxxQITZjxajKhZnsc7PbMuW0lGhQa6Vr6WMILLY&#10;xahjNCmIspC8PB7nM3ziLeXqupCW7ixN/fKfBIWH5BUhkDbf4K5DfHYTJeLdy79E+pDYlZoyy1j2&#10;mj+KE1CpupsYHrOXakr6ZdWt99p37u97t3dbOpX/0skSTKt6IxmDS5bs7rtcjImXjC1scLCELfnJ&#10;PjIdAx77HiK+3qlXaWZbWtgPxYX+/yytiralDtpeMzl2omvfKd5f8JjaawTDHHm18RE3I78J9SLV&#10;bY7zlqEitEPSvdh9amWOD79sl7Wt0zvevskS8Xze6Yrw+JspptTujw9637VVbK3aoxffbs7eckPT&#10;SfqEcSlO9btifv3njHQlDEZJi0PEJTHEbpA7s9MzLSbfbepaGmyL9Sa3Zt3NU3Z2Uk0m1jG2NqHB&#10;Xyduzu01vsMMah7baqTEb0i6bm0c9WtSWmNQJmIAJBpDWDub+ykvkgixYv5+Q3LMgmLiaxpMEBxj&#10;waqfMkSM+ieKAu9UXdc24EvZzBm9ZNRPsi3P6eIkom1tdzkiWjAAO2VFQImBI28aowiZckbNE1W8&#10;mklDEYhBFtTnz9fNj/i7U39P9pvEgg/smzba31AontwgPpmfkoORhSCFMNAlbJroGvWlM6hKOQ+D&#10;NwpMHW5WpoSwxjQAxAQgNMokD+T0Qjmytv04SmcJXNJlyd3zXPrmzjKa3k6TU37LLbSScJmcJUVo&#10;EZgIOTAPGEQwQXR/2iYCJaJZTPRkyevUNrwDbIo7bF96CCpcLi4njbn3x/y73xTx0IHI9GoCjvtt&#10;jKRHFoqXf2nL2UmK2qxkxx0jJXTP5mUkoJ6S4TfnrsXMSbXdGS0XLfL+09vj91cigfwjBS2xg8x+&#10;f82a2X+5NriwWd7eqcS2xOydmvV3ptW0tfrDWt83OwkWUwvCRzr3anNbb9k71htxsYfOK5qPiip7&#10;u1Oatid/sbf35vvstr7M95tlz+rPZ/2uPCIOLoyulUaY6FAK21W+kMjijocduFbr96J2TjPvMPLZ&#10;tLU6/1nZ3lMuU2xasOiLMTs82m+SWpp6Xa+ZvSPstNm0tTrYtbyp76aai3O5u5JsfjlhvTz3ptiX&#10;62+7JtFTFAnWbS2tNx//4RgSY2CZ+6L0TFzW3KTyjIe1jZGptlIX4p8skt3bPutXarY//fMXjQbc&#10;oN/6o25SaaHIubJ6KlH8sT04VN8VEjqsAhO648WwZZBFf9v5bzbptu/JMSKNaSRQybYJFjW0wCJ1&#10;03IcdipC9tT6k9lIdDu1bJ6fMVzHT1t8L0W0vsrda3a2WI23bziZHF5tUVoRsHb96VeWZdXUi2KI&#10;CbEN1MVkfheqe9UrVLfqeawW2upXep6il2E0xeM8SHx89y4sNwrceNYSPfuKptCRQZLHYhD5FyRl&#10;ynET3nEWj1dVTHAf//I1pofW9WS1TqrX6/jZdjbfc3rr0iTRr1PtST6beJch9as2hf294z4mV/f8&#10;2dXSk0m3Yn3bZ3tK1lJIy0PprxLefWrKROrmdidN6gjb2Nphi4D22XR4hurf9KuuXJs1AgcP9xG6&#10;mKrb1mz285X4S6La8nbW6VFQ4GWNki5pXrJJEwGx71Q2wom2ltiuqj+dnZOWD9eZTGLRP1Kba3wx&#10;Yp+jbiUx57rc5ZaTW+qpsRIPr+t9bIqSCj9ahG58Sw2/Enyv6FKq1H9K3dlNM0lvdtOxKkas20Dw&#10;AAABkdoYGTUT4LBwhBmYAAEGASLBAQWDIT5BAOGAba2EbtYRjVGF4AIAQEGEyyBMUYRqIEWiB1ge&#10;h14QTrYQsKUY/QADggIAXfCAaRicAICERRLwphAcgkKYvIETS1IAUAIAiBG2EaLhF2h6CuAQEKWr&#10;Qki5JqTTCQGhHdhIPUI6ajhVJMK0k6qQSHhICwjiwi7OFOKmE0HQmSsJNOCRhBEECHSR4iCVE5hM&#10;GQS1IJIwRJsIFuB4CFTCSmhIWwkv0JEUEW+EUaCFoEYjHxAQXSBkBQOocwhMQItkILBWAIBBKmEL&#10;0ILYTGaEuaBeEAWETKAkPQCQdMJFIEgzCNlwi7gIVVTCTOhIewk8gSLIEQOkQYQgwgiFVVUxK9OW&#10;k0dxVVUwiZAhxhEJhEI0kQwhNhB8VVUwiMghZhNUwJlCGIYkR7YRF6Ef0EBYR9gRKYSYYEizCDmE&#10;BMIWMEHkEBSCAJWImgIRhKlktBCaEnKpHYCBEmEzrAmMTCJiCJCzqewyNYS8+EtKCRvCHcIqiqgN&#10;lOvWEt7hG2gjtYQewECKptoK0NtxMIn0InsJBqhHigg9YQLwCAhVQAAAAZK33BVzT0+kY4yAQohj&#10;EMCFEMYhgAXKMSSa+hBnMAgC1vdbzTyDMhSDSxZCIwAAQAIDeX0T4ZslIzRSsLQKAAAAAAAAAAAA&#10;AAACFoUAAAAAAAAAAAAAAAAAAAAAAABWLX9ekxnY0AACF3uucf8YhlRlPzyFnrikoHK8cYQAwhcS&#10;MICMSDEKncaCIVgAAAUAWIAAHjERQ8e0SKkqTkVZRuxbhBBAxAB6iBiFEQQtEQRC06EcRPEUXElo&#10;kVjb4QqgAXwhQAAB+TApy2vJKZ01X8sJD1poW1JKs0nyC888LW+ErZOWn8JAQIGQKMIQMouMsEYZ&#10;xQriRI9xUnzhEkHI0Y4ykooZt5r+wanIIgmSKEjhCUVEhUkq2gGjkESx6DhIyCONF4tqCtSqEImk&#10;o33XRKMAqH/3gxKESXUIBAMoClZN36S0BgAAAAASFXBgAAASBUIYAAtZxuQJgg0CJaEJaoQu+BAI&#10;Cc9LaBmkxtg0TKYeBCDB/GDEII4kSOG+lBiTM0PERAZ5GVDvAAH+NDJIlHB+RKHQwgcIQY8LB+CJ&#10;4IfD9jQRdbCC4Qrdwb4DENx8ZggUEChNyQQucfAmzF8SwEeYIUMIHSgKDXoCYLpDEgv4IqgjbCI6&#10;9/BCwFGHpPFpvL1BwQqCIcIHO/xFpC4R/27WiTa9pvaqnkzMpSlKSQAAACCSBxoguli7BAFIJ/CI&#10;oITmmHzwQuJBFGNEibwmCg3Hr+vCCQxlwtJAgEoEFppTPvnejG9ARRjp6gaLKEPwSSwgGPBC+hh2&#10;oEAShAoOCLcXPBAFdvXHGP4HCBQHCOIWIRNFg1MqT2rXXFGxP2NGwiBRCtJOZtafwh2zD9rEoAV2&#10;zqkwcIk9ch91YuNUD7UmGYAIQ30qN/gAEmCIC/m/hIqE6LhAMvq9TJdVQ/dhFER1je1aTP4Q20EU&#10;YRElBBcFGrI7+Wprn0HBzBBMIEphsS87s/DAQ0wRZAsGBDfa1+eAAA0IIAkAIVLQPwQ+CD4QPCEw&#10;AwgVxp7TW71B768OBw+NgYuKhT9Pk/BGOESYRBD4QKCD2xv4OVF9sb3fBgiLCA4QGJiwKsm5x4Sj&#10;hE1tq2uWmBzkCg8Ivt69/bWzqTSgBwAAAPEobYAAAACeAAPmZSLxzpAifItGuEIcEXEa6ETwIVQF&#10;q0IDHCyIXMeBcEOLa0IFAVEq6dcQ8AAANCCBoBoQyh8IIgU8i5IQQGRyJ/hH8EZxMILHgMXNhBJw&#10;RX/lnzWkk8IighdYGJGt4xNEJ3vXCMcqbytIdUIrhC+FZ6C5gAF0SQNlC4Rxl9C5L+ggf6aGSh4Q&#10;/J0XNTgHp1A/4B9BH5GdEaAhoIiIyIt/CHwygGEEWLUSkpg7VdabBwg5E0HDqnjOTjjxxvMcRDJA&#10;N/CCP4QsrAglmqAj7AJwY5DqGXwA/iZFlMlXfXdSi+Tl/zW6DC2E+hqSRqATQppAAD+EUYQqYILB&#10;DjLpqBlTRhOLlkZnhBcFUPBAe3+ItquvfgiXdgg/96G+9OsvIOCE9sEBPbQ57U2pgAI0g/ghkP7C&#10;CYH9oaOX1uslLBAY24DE2Y0WnxoAN4Q3CJIIFHgiHJj9keVwnFycHhAoW8EC9nf0bm67+ER4RLgs&#10;TCJewE5laJE41j3r9ddeEFwg+JkwgryLpva3eQAAhcaAL8EFII61p26DMIQwIMuWLJpr0bMNBD1Y&#10;9dBGAuDoA/hJXYIZEVTvt+os2b/e72wjLAgZM2/Nkv8B/CAxJghUR+ymWR01Z6mDk7FpQIrW64W/&#10;C58IKsmECsqumvmpJNKr2rYMfFwhU4HLFVEbVeu4IAyLTBbZ99boSAAwQTYo9TbYTQfgAAAAAAAA&#10;AAAADcWJ76zXqJvL1N7905LTfeRp+CH4RdGgiu8ERWhIRY2X3lx4f0OCA4Q6JBBYIHVoSKv+39kA&#10;AAHhOZCCWIgBpEAIUEE1EONSBcyB+CMIJCETFizhAMIhZs2BxWvPpxwQuCJLOLd4xhAJ7XmOAIKk&#10;jAILuZ3elVW6hmZb5KZbTp+CQUEcOtUXCGYQQeCA18t5/fzgiaCIHNTWEAx30eeQAAAEEQoEgIH4&#10;IrghfYQnCIIVED9EyLr1L3OeYIXBANwWECIkjM9y578ECIImwRdBDs0TPiYDCAZ7ca8sc4AY0EFI&#10;IXgQK6Vb6aiUsepAAAAAAAABkwXIYhQYYRmKFx8WGQSJGQRBQ9ycQXFjBRtHj0YMbOblFc0FCCBC&#10;wxDYofEINF/ZwARhozQR4IwsIa0Zcv5DzDc9Y40cQCdEa0TWQnILUT0qJhZGgonhJODTcGioNPxU&#10;HjSNjJ8lsRhwm2DSommIL0cLyC4kio9j6Q0v1U6L9JY2Ge/iTypzruPaAjXtfiwkEgt8NJF8GhSb&#10;IopKKSSBzyVjVmz9yf5piLLYynUtO7f8lPDOMLNS3XuaU31xZkrV9AKY9Aag726+lh63QlqStN8+&#10;o018LBK2pJX1jyKZKR6Sk5Y+oh/WjRmcY2gKZZtt//tqwiUxFlW1qQHbq1qnF1bs9pI1lPWzqmhb&#10;dNLKO03u4mkoT6VVGqjjrzje4zucjJarEJ5En0XCIzdeRPZj0hdjJddxIkNr0AVnEJCvvIBqK+a9&#10;CmxWElAExUwgJZMBrYhtSKhwGaEg188NSSlfKPpK860w0dNRloqRItiRlPWUapVSfyDVMWIGEvRT&#10;jaYDWvXnJVLJF9ySZc4n189rCAT1dGhrEgkMNpphz0jqq2smDk1i6xurGNJgIwATARGKk4NVGp5t&#10;38a9lYEuxbTOxK3vrIfTaNtaBUSfRck3lZY3Y1vqiem25K1xOqcYTgFfA3Vao242X7bwqggvEJI/&#10;BTsXiXVSOPQ7A1+pC5bimQHLqWXQURU5TFYIQpKJrJLHkkAeabNPkzco0xWZNUoyi3X2rvEhGcY1&#10;sk7STFm3TsrpbZTNADkXkTamZ7WuLEjy7ltKTc3ajXnQ3V2pKNPNURjBD1v2qFviVaLaJjgpknjO&#10;3phZfX+niYpsSBkiXzXiZOq/dvKU7L18jWWPXscSssRmyE+zezf/KL6DGL/2TJkK9p+2/z0zU+lS&#10;pOaSU91z7N6mLoVS1TrSYPZS2efTNbjyyybc9XW1vtAMBwwGjRn9tO+vvrrLPfffWR5sT0V/vPDm&#10;bEtjRaWeFsOvF7tZ1jiirmd3yn03tfu//i4v6xqqLUJmbxJuXL7NmtN7zGcX9m3XxpSkrdSrFlE6&#10;SSJpNxbJm4uEIjabESSXqaiotuygv5yEp+lp7T2l5dN283a1pnWK7nyy9Qt02pf22zXgUF1paqmt&#10;3vrcy91KVRzecr/zlSSyj73XujLFQm3qyBGEYURzjHcAxFHM37s0WVAenflGtTkdAkY/Wy5csXGh&#10;KzYUrsm/k2UsSM4zixH1q483HP3AH0XE61n1bat7XMuYIa7WsVFVxJYuJBxFmvkIueUrRu+XXEBL&#10;tV7fevEn+YKlXkDVi0qVi4s11R0v+TtWNP+rWqkOBNB+GZ+5pDUHNGxeRIMt+iRLGbOedzTATeKp&#10;n3Yttl6o6LqEtUiQ/7YEd2bnuNGjTk6ELuj5K88U9eotk0apI+jcp7NI9irVxyR09Jto8lJN7+B2&#10;ivJI7Jpvqt7dWkvnY/T//gGPwGuAyRX48S7NHRffNHJiWl8tAP4i3Sc6XwYRaJbEgommKOKDe+aL&#10;0XVryzPliixsWa3o7diF3HtaJe17WmZqehBgaeCbW/6kJqtfigIhngDqMzPyKkQbzDFg2t6nSG1V&#10;YbRfKXLHmL3mamZmUkhCNJHjkNLxL8TJ4nlltayS0W/v7//iYDLG0z2mxZr0K08t8mZzI4lXJwxD&#10;YaFhN3xIRvKEuVLOznNFMXVkvERc+bsufbb3/1e/llVu9Yx9yj0hIh0MIHrZP1eqnd2b8lRM/oib&#10;iNZ/JpRZyaTlK38R7K1Id4mJtO2pXwodW6w2s3fXSlO1na1bv6TsVawA/8RUr2dvorS1zvdNV+vV&#10;Ta5pyynenZmZTbT/Vu2U3LXe+rG0dJtP9WznJJqU7dqtLXO901XOXyGBJg8lCc0sMOTzingnvye3&#10;EZiddWz6bev/r/+hYHlzfhVnfsvjfEekdnATyMihB6I9wgFttsXFWJz8td+Nnq3eggNR/SVJ/r8g&#10;uYDkknMtu1iAO6ELIQUWJsyZ1xj0ZJGgFdTSmq3e36LHt7I5/7l3yImv8CgDiZbl2y4049md3lEc&#10;raQRt5iDGYPMrk7o2JDUaaHEAEBgfW9eYszrcYfFu9rc22UXG69Ze+4iz2czF+zlRDPhHETMsF52&#10;57voovDZ9v7z7+2f4vNi3Wfs+1j6sDDdZJKkmWikUd691BTWypvZVT25TtOeL5dudubmepZ6ETFj&#10;uqdVNDTH6Wmzc0pUc+3iKqcuGl/aLGplc6Rb66He4gpvOlvObc4ZkxNKqkxcEo0908xnvbYIk2sk&#10;ILouCAdeJCrErIQlmZLU1ydFA9M8X7OqhyBmV+IcjGV7KF3N8tAjFeIH1MVwtdItocdV71qhPQ9p&#10;ne/wkJM/Owovif6ZkbSdY0oyuciBnuAH/IrWmNZ37IZw7vSlkK2xgI585cPXnE7HPnFyqvb6PU7P&#10;/H98tv/m9u2096jqI+lR9czd/Ti55hO/F8so0xu5dU1PZSTYLZ0+Z/n/1dD2tU/t8wjbIu2vN16e&#10;6lM69VZSku+/jyfTpQSbjX2uy2RvZ1pSP4GpXKbvco96u1TZvofyMbTFaKEzxsuYjLKSLyVSywmb&#10;8TL3nAuzcnlixaLBIs7z5337/9Nouv/NRptNjouHUh2182ontzbSn+b+t3pbeyT6aU+t3V5txene&#10;X3SNhTaij3q7VNm+gJjYLbNaYvFU7o4gDYWMvRjF3EtxYNw3FryWNCZQrsSktsUUC+W3/zaJbt6f&#10;WHt3o7ty8Z4NhT6lEaPPVpCZ1iLTExyosXhIxljSpKMKlGtwOSf4hRMbgB2vuaMvszusCcLuhbtV&#10;mLaFQVhzurUpabTQ2rIqfnw81IXb3pH6la6Mazww2iZdyjxtZY28JnM6xokHa32dK3V89EOHxN7m&#10;2SYjB5YpH+ULixYpPPx2fSj0QtHmRkzR26eW0W/iaZAO0Atoaz5zmWTFni+Xvp/bfVer/8XxF5PL&#10;FI6IJxOSVtykr3qf7vPqiDxu6qT/JfKRfh8ZSJVYzN4VENltVNmXqja2ee1M19l2ZrdfJImf+EYr&#10;hGsExYK+X/7Wm9t7p9YSP//X87zmX/0LeZm3p/76y7/8ydQyH8YWPmI8FrTHmwREcwIubKbhtJks&#10;L4uNGt7z+4g+mJ4XFifx4mfbdEZuPhRW0kIlggqaVs7dc7rLe6X/57dmVMtpuLYyy2y6s86SWyu3&#10;k+/KIfBYMSslEVH+vEaHb/tueWXCpae9fYtr3c727LPi3FnxlZtl3UKjKIaHTON5xg4mLRWY/iaD&#10;YaN7JD77P+omR+XF1y7HQvY/5wgUr8JktZcd0qHfewSGynAYpytbbswp0hAXs62paqsvhOonXnUH&#10;BkZFQ7zsTm/dNuX7KVMI5a0y5pQWm4S6KKFJZuCVmixVZc/IQAP/lMbBMCf5M9qhIkWxOZ5uaSBC&#10;JvLdlR/87upCgJBA8ID7xhs2Zu8RxtCFMu5mhQSmSsGONvVw1HmqWsFV6CJyd01SlCqc9qEY7tyo&#10;nqsaDUbL55E1MrcqD5hkqEsPON7jP3EzEBBTEFTRkXCmOEwOMxQkyTJhmRZMs5GSUjQsCG0iB//l&#10;MFJgThAYDiNAPhM929a0y5ffHcGbHgCuDYxjcbPPH4tN2wUwRAOJxbuvN/yvaWCogBRttJCLYzss&#10;+3Z0U4h++ic8UM+gpuvZpJi38Vg6mILCuk6V0jLwh7ljIVXdurvzIHON7jP3CARQxBgI4YvMrpDQ&#10;xnEBBzFEyehqEeC1jwWRzJKx//OGc8x6D87a877/ov5twGW97kfCYjI8N4v/l/9Z9i+Rng3EYmaa&#10;teLktniG/HhuY81ExN4mbUpu3PEPtptqbfJzSe9tuVOT1ShaR+wvX/3G63CN2ocPvzYeNKNIjfYu&#10;sfOBCGSL/u/ExbYvW62f1dl2OS0kETiADybvT5fcvlW5JLEHOMfuMMYte3JEqNNuxHyg77WAcqBO&#10;VcFEzxREGHJ5/Ew0dyWLCf7G6zxGgwQHegL2OOODF2oxObmImJPb1WlTzcdev/nedqS2HoMeRXWl&#10;Ks2Vpf5goayFRF/z2/MdgMkbO8s2fov6tPjP+SNa2IXDN+LB8ufLb8zErzhPdsYfpVSKpWJ6bctI&#10;tUIM9Yym9uLkFi7snNEShNex/+ySy4yfCuarO6U6BmO8DCRhJnj4hauJbnlCcJm4biXFh8RQRZ5w&#10;/Fhyc/d3Cb888/EUqLViOOS6yolRiOkRU/VUfczZSryKttsa2Fmgf3+KzqbnvsTapwo04atkWL18&#10;3vNvde+odFC0bajOVl8VmTKZ+42KaUDSE7MJjwmSfxO2Fwc/t0BS98WzQ5eUXEa734toBlaaF8mY&#10;IFNJLL+lX/rimPDMo3WzLHrGN0ps5WqZ6dFdwxPHzcPbOGRk8AHl9Rbdbv1F6Z9jTMpdqU7TkM43&#10;88wQZghiPGydq0guFzz04nHmM7iKCUnI+o3hzDIHquo2TLk6Jl59sl3ufttBAsE7V7TUIISgibPS&#10;750c640ieRta27Jvsk/XtZ2MXd23CmFU37bpmntwRF7weFaki0q1rCrb71bb2YzMTGaFFEFHmIiD&#10;CJJTmBBiPZKfxNnueEQYOiC1IwyRrRuIWMEgMyOQINgQNjFKQpclYlA2VjlMhxbgVQVTs459awDx&#10;W0RVKcjYaFVBhCCMveYIRpGkwPs3s0ECmNs922UPjgQLBB858IYm+4v75b7a35t09fm6/vxfxX+W&#10;KY/exDBBMx+LE5sUqrw10XaC50WbFRUs22UwREgAyWJWTwgUCrZaWpDhgl3KDyb/ehKp0fWPtUxM&#10;+pybX31epzPKd1V+cva628p2GdfZfKWtbKNUIpIF3eYIWGCQCGJBtJ6o1relVUEAnusRZiXmkWii&#10;O222ONVbHbY4OUpSSFSB5RLE8kNZ/eKUjofc13FtFi6W5BRMVtDoGL2JGs/Wu+j+7YqD48g330Uv&#10;5dxfdKYlG0kvrC+iih4m5o7pR/rJgs3MNHrJXmWQ2Xi+ccT1oZxLZzLHiYsR+2oSUaur/FFlfxDR&#10;6UI1cFrColF5N+sjpMrX91UQ+YukXUf/+7fzxVtIXqiaImliht+YlGYlGV3ItZkxy87x5VXCbYTF&#10;5Il6ipqol4jv329obJtr9npZTNnaPHcp7aJkh2yF4aW4OFj4sY2X4AszPOGMT9pJqJ6aPalN0Nm8&#10;3jlZqdlrmp0zSJ+ozFzz9VEHl1naj9lDLdaTYJMO3RJpOCLrv6+iw2ktmX/9xvoOK2gZmZl57d+b&#10;dh6cynyZ6eQ2/NQZg8o0dk9NpnqQ4rF6+RsWNsqAalNT1hY2LH4uD6ki+4VCLiOZypaU8ZQmef9m&#10;c2lcSHgF4uT/lmyZojVhf2yWtlaWS67iZGN4mlVVqRyvX1Rocv8VGIH9pieiaiOdS2W/ojRHPSWy&#10;rR+/g4kxOXGlKLFi1bXvLtLcvq9M+T8qsvd//dv01CJgmQAN+Y7wGoNNUipgo0K0CsTcvj4QqEwn&#10;SaxY8AMinxEibm1baiwsN+jc3CQdVfuJHjRItm4tMy5efKSNJJjpu8vgfAiP6sgo9VduFBLhKfcq&#10;zm8gxm5HpKCLbn2qpkl339DNcAwiMJK1F90Vnwa1KPFyymEn1h/4GIT782FfsNWaEit3le/nfMce&#10;NFiWi66fn7/48eNFvGSsj/9VitT799JNrVqJAtWoyPrYNNTKe60pcZ5LOU2Vmzr1XkZXV17dqouS&#10;ev/uqouSev3/gAAAAZQAwAAAAAAAAAAAAAAAAAAAAAAAAAAAAAAAAAAAAAAAAAABmeAIAAQAAAIA&#10;AAgAAQABAAYFyAjCGApIAURCbICnAE2Ew0kJa4VUlS+BRegCROGbBcVVrhkkqSRlo0X4QHCJUwlr&#10;oSlow7ShbaBEOMINGCLKIUM6YQnQgWFVMJZaEnaStzCS5BIcwkgwJDqC06ghmAsIqmnNhKYRegRS&#10;YRwQRkk0iIGzdhBcCJU2qFRMI2IIzMIWgQpAthHOhF3blVVIAEMIvIIoKqoUzCNrCMaCHOEJYIVV&#10;TCRCBHphJZAkao0TYSEsI7oChmCFVUwkuQSOMIkQIjQkEIhCLCNLCKtlVVMIgIIOYSFII/GJSGEl&#10;tCRdBIOCF8IqqmEskCURhGiBGKPTd6wg5oSTqnOwECJVIIcCDmEnUCSxNRNUMJB2Ef2EaqhFnAQq&#10;qmEwrAlgYRcgRWgFJ1BLDhGGgbj8BCqphIZAjgwmCYEtUoLmEiNCQVhLaoRhwIqqQEKYTJMCYEjQ&#10;9JSkT7CQfQlrXo3AggAAAAGaAAAAAAAAAAAAAAAAAAAAAAAAAAAAAAAAAAAAAAAAAAAAAAAAAAAA&#10;AAAAAAAAAAAAAAAAAAAAAAAAPUYQLzB/CM95MMDTGIJUKcIaFKEI/EIJRxRCRkGEOFWDKOvlmk4J&#10;lkt3QgjmiRFPTB9PwDaRA2Q3K2kQGRC2AhkC2ABk1tJhFwh7BBlUE2lCL8QdBwoRxlGiGKmf2Wl0&#10;LkcJ8RDojSD1mgGmNvJgH70Y9EQQ4kggOmxaxHlca1SmxQj0h2jSZA/BKGDUInpoJGlIqKHihM5W&#10;CNoJQgN8NNeXRI0D9EnLICvC+OxMl8TRsExPz1K0sUvrytAACpbhCoNQiOBEUCFKhCzBaMGIAIBM&#10;xAcBNQgMCAwCqBM6Mgil+cIlIETgAEk+EWEDh/gAD4oPxoag3CwesCC3wlFvr5/Kn8ksmmLMYkRC&#10;ojUUPjr/7waEZSNFwiKXgti1VJtoKd/XsoRX8fCSaUJBCY0Rj0by/3lNeUwi9FxBARbkyhoguC7q&#10;h7Wklo1CUbZNf4mENqY2EBvmqZnZzKNpo3ahA5KEo81IoxxAAAHzeLPCHl3Dba7k1p6iesBDUVPX&#10;kB/B4k7lwiKBkPgIjPi/6L2JrmvOZcbUIJDkAwsq21k8KBJgkwfiwHXi4saJXlqmyW8g7ww9LCU8&#10;+2D64RGnrwg+ATYBggUwa3RqQHgAAHlEEEFED+EBgiDTCBaWhDqEHrJKbmwa0pKxM3TjEEA0A7UI&#10;FQeyJ8miiH4YgjvRy2AKEQ3XQkEfmlphxiCIdJGe1B1rCFu2vAEsAfx8FaCALNgYfI41jQgnkzSR&#10;91LCHZoh/+CMPYmSLmgg38nvb755GxvJBDNzbWSH7fa66IYAEkDCnsEGSB+CAQQNJ4RJhAoIs8rO&#10;N6jIA4QhJOhA6NAhR1sugB/CC4SDOwFB4CgCLoQaNrJ/cBB4DCJjcEmhYMTGMwhNRND7kJC/BAsI&#10;h2YIHBEESCI/vs2T/84MGuGwgzUPBA4kEBNq63ugB/CDwlv4QLAXwjqE/CQ8T/8oOBmfY23wiKJ0&#10;eLXuwWCQhfgcELP6EFg0B0IIRNNYDoAYaCBcsDGhMBT+D+2EcVN8BbCILTNKBaYQ4WNEVCBJIAAA&#10;AG8IIYRJvgQqj0IDAhCmhrS+OPhAZ2B5caH5RBaf6CQrf4n4IWbqNkvYfQRSPcrQEbYUwAD8EHgj&#10;517CB4QqP9Q6hf2k4DBELncDgo/K6i+vo2bi2klX2Sjjv7ynQAAAD+EQYRcv4CBQQnCJ4RwKLl8q&#10;o3qBwgWEOXZISB4QIiYWVJtBTc0P5VwrYGaHso11h/BCMIukghmCCQ8ETtdnz/8peA4Q2YIAoDHI&#10;IHi7rveAAAA3hCMIhiQQ14mDggnrPr/r8BhALQQB5MWG8WVZ/lgkX/E3LmjZf9/brQB5IIq7K8mS&#10;f9vbUAAD8ENgkAzCD7ZMIP+AKFy7IISDBACCJ9AbS0BYhMJbUAP4RKYRLwhGaPA8ImhID0Bv6qP+&#10;pB4QUwhOjWhIPQgkLDVIv5whm5nWLLJsYRNi7r4/BD/QQybb+CNdwdY+NCOvkw4IFnggMymQQ3Tq&#10;mGYAAAD+ETYSAgh0nsaCBRMAse/ZkuSwOEFwiKCBLWoajJppobNsdsdgqxk30IAAH4IggkHhCNvi&#10;XwhH4F0BDEa7gmCBQRRgHWacD0Jsf6AN4HBwQKN2CzQ+LHqN6bzZ4W+5/Rcl5vsf4QiCHYQ0/wWJ&#10;hE3eqr9XYucg4OHwgJumtQg3xlN1ZMACIMgZBg7vfJrtPpNjOreHkqx8P4IXhDIIfe0AtBGBPMs/&#10;/zzDgeEDggNphLQQqZO3e6AAAAAAAZtHJ8rCKwk4hlQhAENW1ZfMehKQiv+UzucZ674QhoL+OOMo&#10;vZBCGWNgoZe2+GiwyiIRkfHQs7FGcBzh35nYaJsg8VGwUK9fhIVBV7ZfiMiaNEcZBaDINGTtWhwo&#10;eFFNGkrsPAvymSRyc9OMIAVIlSeakHv8pnrjFc7aA6W6U90o3VcpupjJpJYIvb+EDiUIFC2mutNG&#10;Gcbvbkl5babSJrmJPa0Y1im3GKRHH9BzRmrKzip2q2vymSRHCAZwzFTWLyZg9/lMfgMBHgYczaSQ&#10;FFrQif8+bGXcJWg4IDpAosM4oXGcVBw979Se9WAxCEjwoaJHzY0dKn4SXA89p69a7zkjhsQ22wni&#10;cJF0WqqtbZ58GyWk7NM2+T8hgS2f2T1ZK9uAnecWk4hPsWY+f85sbbMQdEQyGkQFSaFDEJEoerJv&#10;S9/LbMjMAzMu9mz8GREh0gBBhIM54/cQqMcZADMK2EtC0eLCZd4y/MbeIWMcGEz7/9ted9Ff+ZNC&#10;RPCfVtRTZPmkHiS03uc0ntn0CDL3snv9ChjhJEJUkiV0g8RAqRCGXvGc8x2AhfBjwvgxobxjCAWX&#10;p9Vz2J+EoQlALcfNtVL3t9bnZ9Sos0YI5CIVKlnU96A3Ptfp9QH1AfUB1CUuhb+YlBlS3r2TcnyB&#10;pSqJQ+UwcTAldIk2SQI8BggMzS1odOePl3qAz4EMIClz1od/07LrfXtlrv+CD4QGAupOIMWKu97b&#10;VtPYru1Vp908pokhKy3srUxU9G6m4qqjnQMi7oVdDQYsLD+9/bU6ex7LB5cUMdJ1sm09z7Um5e1M&#10;+67GykYg6Kt1a1B/qxt6zXPZ9Uz3XlE8rmx7LRuwaJkG89nGGJgpywuA/+LV/e2Vytt5WImJ7Y2v&#10;Ntvat7zl+OwwQLHt25HVU9GzVNsHCF5717oTvW51xJSQpG5HG2X6KgIBsu2vr5N2lLbFjl8JWt62&#10;rznR70eBxuru9tprdGpMjvi/c67PUPMSPOWZ+40HEJDNd6FFcq6aRJCGSN6BCmaWUUwJMHGA4kT0&#10;TY9etVPyM2vu6/+9eYvt8IbMaeZV4m+D8IRtEnVFSVpqyv+nZXb634vd7wKBRGxhDewbFokP420T&#10;CSaVg9H7bYNE2GQN/RWTFQaJm/KTTbfbtK1riUErodoqPCofIaJ8+1NLXs9beqxLg6kH88Ze8Ze9&#10;d1JqWPNwQsK7qTUsebghYUkVp2tvKh0kVp2kflQ/e5S1T2z6GSYe9ylqntn0Mkwsy2XdSalsu4JI&#10;rTtK8e9ylqntucMAyKpgSbFwWTJl3ctqke+sEGgMelQebX//L17W19z8DC4OL34lq/s7+u+DOCG4&#10;0LWR5Z9fL//k3NjZyol+E3Ye71Vae3kppmQlEteuUhw9HlstfvxWDqSvO2dst0WiUanBIcOrpc/E&#10;LyFJru9tTLex5bZbb1lWtP4XQ3Dulz8nPt97++GQFUjh5xvcY7gElBJNmKQdPWt+Le/tnKlCLoAi&#10;KQGZiQpsvENuhcv7/wgX71d8qNtqZY5wj3VLepCLMqP1SXWZluwDCroikhhjggzsTyt2XqmXRmW3&#10;e5Vs7brPpVY+JPQ93VLTnSdw/8pjgAYE42Nkn7hu6mn3Jtfd1/968xfY4SBWxMmUwhRUOzgJy42P&#10;NQkIbujeJb/4izCSBBBcmJE/kxSLBLd+v3O7oIqJD/bcooJ5p6fGL97KrLke3NxhXzpH72RHwncv&#10;eiTTbfbtK1nVl7uMi0tsXdOitQSCW3S0syyouA5t3v9E2Llyr/F0tsPOMFJkVZiGSwRoFD93g+fJ&#10;CZNsUJmwQYeHXQl8phF1RFvo+P1+IA7WkWSS2RHgdEgSg+0YhENuJ4PswYmydvUau0X9t2uiMneP&#10;/cz1z5h8Fmi3DoygleEtuxtxfKNOuGnyWFe9/QMVxVJzVQr5MvO9apDwl8KZMpsUotHolCVhUvmA&#10;NZn7Z6J4xNEol0d6nm7mEloiN23b8JCHGqtXPYIv15rd17vNobncQpwMPE3uMiqY7nNIk9OoH6t+&#10;mRGHLC1ncTGvuXYhbDO8aEikSbulrFahMlzDNXMLUgug6Nj960BSN0ln+IGMfjT9pNCyQSqJpoHq&#10;TFB2LY3GnN0osptzq1FX9uicaxMvKe17XJCfOnfBv/nGOABgp+5xMn8dE64s42NFyRG75s8YfmFi&#10;e9YuIsuiIIHbGsfB8sYXExvcbbJtsHHixMTJ8wsi1x8qIBkg3v/bcpwK5mRdu23dTx76VKtM3uyc&#10;k/8TapUoSfYstFpgwmsmR7MmlS/kMrDyS/d43uyEe7ftm16VBj6aAUwCTARm5laEYjMDjZ9zzU27&#10;y9zzZobrPRRzqmN6JFq8SrWVc2Aw2EAbjVavXl+4o21XPPLL4vn8BEhc6xCKbUf5N+GRoV2XKbaF&#10;Ae379hRApMoTdtu1WCkn+BI9jdKUrlq/zvpbCOLuYqZUlqGLluPClKb2+FJKtbt0vUYTSqqRfZZ7&#10;Qf/DM9cbIY7wYHYn8sSnExMhF4b51i17kz4DuzLyGqUkEmqxkDvrPXqyZczeniTaNNoIBe0XKvcx&#10;OUy/WbEQotJlzKopm0WxcbpQtVKy+XmMqtlVBNu3BiB5a90e6Vu34shMKDtOHGF69OtsPOM/cYUn&#10;FYviZMlALazcUGgjMWt+SeeqKDCTml5Y2Nb0/j84iEWLmJMpULCRiHwsNsZEmX1USn1PadSbcjp2&#10;ooKcrBrb9SdjuqNMDErxdKFTsus8XytETBtVWJuSrCjSQkaNCEL8cQumu1Vah5L8P/OGc8x6DqnV&#10;7tdrd0uAtEvmMSsaOIwvh/mxTf3LGgmbivDzni5Y2Sz/U/dp9qNYtRRSi1RE+pMJq/wUNlNbo8xu&#10;4ZLuW95UtZmNT3cL9z6utwtln5fL5ZAUyRUd7OP48fGhfE8LnIztRYGq9etvdbB4dFwrZCSLjo/N&#10;aDi35kym9zSI5R1A2yQtdULWT9bOnCVmt2bJ2IRS+YQouJyObLHAhsztvlDou/nO9ol4szVolqnk&#10;US+tPVGkOC/VLV3OpsiV1Pt/s7Ksoj9DG9tDsjOzzMzSSmVKFZbftM7v368X0/6qFbPcz9OlJvnt&#10;W3of8W/NQZj4DSZouT8X1qc/dp8XEXudiAPq2YhMcaO2OlFhbGTqKveLiLjcRAHpbM8tezRcSNE3&#10;zre+MtRJvSlIT9JWNbHBJ5tS2k5693W1CT89mWjw1+/mmQSZawj2aWfDwfp2179XZuXzmmlLCJIA&#10;9ze7anSwKUuTE2Ey3FvEqkxQFNOTam3ayUxKM2LfTtFHQrDZJtG9U90TLXi4hwfziwsIaxfK3PDy&#10;5z9wvs9iiXtFvVVEq1p5DVS9NKpX6BsRVdlY3c+e2p9XqPLZzo0qfMYazM1KSlTKP+c35rgyZ4sX&#10;9etWTdtPly+y5YSpTtX+Li2xrWyGJzjiZhPDNzZcaUqk496q1aKdyuR96wpczfdLExjU+1pvlk68&#10;5AUxIqCwvCbpAOLS1vOINbGjsGK5sqLLSGjR2xo1CAmZ9c20t/k7qyDgGHAz/MiqibaQGw/s0LLy&#10;U3beLXGxxRfmxResLCRbxqS/353XLNK748uqqQm54DUrylV9iWhrwk2yEJM5n2gle2/CDCI2e/12&#10;PZ7L1DzGmyInwBe9qlC3dofaFa7grGITWKX5nm6tM6X7D/4bfmopgphsHi27VVLW/0ef8/yZVv4v&#10;0Qahii2u2JqVMn6tF/k7rVbfTN7F1mXOcQjvmYTFjZvmLM8NOmNjb272tjRgI0SY7tJNX2z+J8l2&#10;3ck7plc2eRB/bDuqa3XLUje/26bu0V7b5a5+52U7v5VtsHub+GJy1eafcVLeopNgKYAAZFUQQKvf&#10;HiZI+z02Dck2VPtKiuwD8SIQvPHil4v2NaJlykJih4jYYS0ILCwlzxtyjxv5S9abljpUC6taFb1W&#10;hIpbfesOeiQSlBInqb53ZEX8FYvTYj03JdJSJO9ZU0OaVcWM1rLulGv/AMdgGf5qDLCc4e4S4jWU&#10;JPnCT97ad9f8Wfc55sq97I7r3iC+mXPaNFyGVSZP5gOA36/5pdltxenpbPpWgbpk94uf+Zlx9SeL&#10;Cg71ubLcVHSbak90X7ujPfuV+pzcp7XWWzdyrd86WsIu/NrdrUm3bEzNr2sV1nEvX+BeevXut6dR&#10;pGFzHNtJffs6I1n3gGhN7jJFFY1oSgSguD/HkW5U/xJcXYSI/T3KpFj1GixHbf+b9yRNtMCUZqxl&#10;Htjyt2FgP8Waczsr/b3qLa9pvUzaUWW23raggK3IfUlS785ShL6Cla1Ey77UVegJtNl1lqTixI++&#10;Q+nqkqamVMpIp/3N7stZ40XJ5zYzv8WacvZMjI+eZBvN6fWrjsnbdWTe86W6RQMwhaQ2Ry1wurF8&#10;PWvFhvxs2fs1WpOJl7ZxMuMRcSPSFlwviYpT4/U1InAlHBLL0f8bLcsR+5jRkCMmWfHP6/tkWk4e&#10;mUa5be80hMz70y9XlLKb50mn3AAMi3bPt23Z/3MdwPVRWWbS6ibTHEsBVDdKiZB9iy4TGCqPuU01&#10;FS1uAEj0M8iFqadn3HnSmJRtJU85PER6Q2A+4jdPnGtzDVE/sYVxS8TLzhIfr/iXMfnFHijQ6I9e&#10;CLkHIrl/GZN5NkRJG7/YjrbUZbmpT4AAAAGh4AgABAAAAgAACAABEBuRYqCCkXhcIIBQAFxbCK2k&#10;ImqPJl2ACAEBCqR5bCaL4TGWEnagkmJQ6AHJjCSAgIjCCBEHtf12wAEAICFQpoI1hFVFxVhIEYI8&#10;pEgwgJBAyCStBIwYRa3CSGs4RwBAIJVMJZdCTlBEYIOYRYIEUEhQYRKwIcYSdoCR8wi4pCJ2tIrg&#10;AgBAQqmEy/Ql/YRuYRcYQ+gIZQKJhEBBEJhJ2gJIiCKzwiUoh05gAgEEqRvsJrLCZSghNBBJg0gQ&#10;6jCSYKQRAYRcoCSUwgSpCIbABAIJVIaawmr6EyVBBzCAzCAiAiAiHCQkCMIp3BMsgRKqkNNYTV2E&#10;yNDw8wg6YIroBMNKqqpE6wmX0Je1vKsIcGCOA8oQKBFVVUwlpoSdsI50I3sJHWAkFI0DKAQEKqqh&#10;TYR7QRhQSe4ROsJCCBHNAQqqqqYKx7CZjoTAYVVVVVVVVVFFpK6qqqouTYpxVVVVUAAAAaIAAAAA&#10;AAAAAAAAAAAAAAAAAAAAAAAAAAAAAAAAAAAAAAAAAAAAAAAAAAAAAAAAAAAAAAAAAAAAAAD8IMQY&#10;ARhGGKIUXHxGGQZBb9rKsQZBmFxcZBEFDhccOE+v4gwQhxkGJREoySEzdsDA6sIMIIIEMwxaL0eF&#10;Zy2yKGgAAwLBJRBQAAAAAwAN8LC40cLD1EjhImnhQtRokdYNkp/CBCCGDCACRGHhRszxEv7pfrk8&#10;IKIIgGEFFCEHTzEiLPI7QoU1AAAAoIQmkBAAAAAAAAB6kImbkiWQYpEwydpb5uCJqEDoRLGBEsoz&#10;0BAEAXR4dwQSloQWRBBIsJGUWL7xT+ERXwl9091q2lqjBwd0JSWmudaxSftV4BgX7yieAAAXVPJT&#10;oUOpJveEEoRJAhVGoQ+hAYCpIanh4SvRx6EBgQCloQKiw9prpiZ/CAQIDQgEJDUkzkeiR7vWSurg&#10;yvhAoECoQOFglNO5rVVu9KOhlgAAAAlBAplNeAAAAB4AABpRLGT0II0phACChBC6EX8EYYSItWXC&#10;HwLpzqcBznQfdWCF4RRM5cFCOcyWTnL/CL2e75qheELZoAsKJeGEFyBFQnLsCkIYd/cIgwGEOgiP&#10;G/6GKRk4nh3ZJTc95wgeXCBQQTM3cnR3bWCFxYITAsIdgpiQCTo7tYZ4lgMSAxsIBn2o87rhQw8y&#10;EuAAAAKLPKoAHgADwPOCRGcQJvkwgijNJfhICCNvOCFQvYQOCDQQTlk6h1ERLNw4RJBD24Bd4CHh&#10;Bx/mL54Rt6EV5BbCHsD/eeERZAUM/1DhBJCEGq+EQ4Q3A+giPseHJR/iexMIHhAMrggazXlb3bag&#10;hl4CQQyMIgFhgRAZaPdrYDEjQHcIBWePO64UcBxlAoAAIDjMC8AAAPjQRxCRLYrj54n/91pOoIht&#10;U/dvVuuPwRfhGWLiWgiLf2geX0fzdlptJse8wQrCG5OmCAbkvC8619wgzONgAFrFYQpFBfAADTwi&#10;DICjgwgeQiHfhECwg2ECzwRF7OQQHaEv55pLhA74DF9BBO/CTs+6380ERxoIjjYRN7JD/i1l4tmF&#10;Mr2CB3ggc4QV/j7S91JggSM3dmAUGCCNZ5FtXgAADSjTIQsNTiA/DwRLBBIWLhAfwHAwubN/vxvJ&#10;4IPEhb080TJfu3l/CMIIzxcavQRH1QQHJkhPEyKBwh0EN/+dggXrQ3dbcPCEcIEgAF2ENRcLYAAF&#10;/0whpHQlrhAgiVhAcIBhAcfLHgguNAcloirx8+Nn60BzQnqCzCK4ItqCFqJhDYfA4QNx7dY5PCDQ&#10;QlQQFThA4uQxoiTt/wAB4GlDzFRFGJPoL4eCI4IJCxewgEBwMLmzf78TghESEvTzRMl+7eX8Iwgj&#10;rcU9gRHRIWAbjH+WwT2W2Qm+ENgiDftQQLJeNxk+154QvnE4AC1jsIgRdfAAEDBqYQEhUfHGkVDe&#10;uEV/3f1taiaX3CEa252WhXwDSh5ioijEn0F8WCKYt67PFy396vkgNQQq06vV07qr8Ef4Ru/5aggm&#10;EFggsA38X/Chvi5XCHEETRp0QgxxACJGi/1/PCH5MIAAKSmESSbvQABNA4N0Dgn4A04ufigrNrzg&#10;jf0RQTQQ4gX4RnBIiomauwgcEP6okEAvlUi4pJXhDIInVuXsWCAHosR/flwj/+NyhImb03mj/v/C&#10;Iuzaotv9NJ0/ZUaAAAAAPSbAAGQAAWAB6EEZTsM0Fs1SQQsSKsq+COMIrggEv2ETmXQgFYPR7xmT&#10;522Tgh2EGI8bBhBR6jLBFHr34QjCEYRFiR/QQyFwXqLg5U3JRPvHwOEC/E2B3M+CXrgZHj0AAYAC&#10;zy8LgAAAAABoVt+cEV5sWcqoIMb/BQOPDdEwgcPgob+aL5PsYzzR7xNrGi54vet934RRBHGTCDV6&#10;BZIIZEy4OJ5YcZwaV2wbRrwg0EQfxJ6KyCAxwzCJ9FAAAAAAAAAB7ApniinRp+B9gijCDnw2CDF4&#10;UAAAAMjytWEdJtJpNmsTuLPTzCD0bvBrfkvTXIAGFtIQlIAAAAAAAaNHJ1Y26GKW+M4iQUJHh3jy&#10;fJZDcNhcj9GiRo+LiaLDZ5JBNimGLbZGiaNpPqxh8XPR4RLo6DJxcm4xho0iRVFhgBkg7j6tHhIk&#10;UZMJjpZ3o60ZIPDKIg+PiJ2iDliRwyDhngyioNEXxoZBpP8Chyto0bLZJS7VuPijYn98b1uT6KFh&#10;w4WGcfo3vo76N2b70WORI+PjRceHhbmv5Ro0eo6ZFf7rNq6m9244SPGXBYWHx4RRXPJZfm+thwkc&#10;ciZaKkRATJlNUTbbj4yiw+LC4kaLDhw3lxR8Qo+MotR4SIkGIPeSPkbu9FUbNcOMgsIBBootomDe&#10;LmiPCIJHT5bYYwzDNNEjRkgsLC/ks3bge5GjhokSJgm20xB8rRpMmbtpLgYHGPReWCfkvPJ5N7Dx&#10;7JpuQT6f92W2ppRb+sawim6pbGufJqMqurtNaBxoFjaVZoAuavtC2utzoyYc0Fpvq7WVJGvHj/Km&#10;7Wd8ZTTf5wEoWj2LMWVr4uuRd/PpKc1rVyqH6c8+2ae1vpE226pJenNJH+LL/LGNl6JNdJtvlyTw&#10;pH0nw09nPwyqSbbCYCab2yq3uPnJNKJtlYm1m5xoJrSbuc0qe1Z7o921190poylWrrEwF8CqWEpq&#10;zutk4SvnyI4trw5N1cbKri0Zraqikm2za+VXHTbi/tim8hBbYxmhZbXvpL5p5po1tW3LEsWaSFhb&#10;5U5vyRJqT/GnWHvmh7lD2Lb3P+j/jWM0911b3fHiyqaTW4rBrAm0ots3/JmtqxjGKbbN6pK0pqq5&#10;v2Ued4nGuU/yZP3zXk1GVauztND/wjAZZbGGORfjrKoiWWtnFPbv+fvKKp+3ls1bu3z60nNHysXJ&#10;Mu+S3Esm5MlXRSxfTPCPP0bI3LLf+fZWqrJPm8vGy+T+f/2+bLHhTtQ61aT+hDdNtb4BiQjJJ//h&#10;K1oBkk//x7UvOy26KrpMnaxtRi8dSczus3VdHi09VcqsZOoYlByRPbZnWiZvtFzjYO0tTuUbnfNl&#10;kibRMt9P0zbbMzrbGiKpJg8JrTGgWtllTtkOtdIXJDUeuaPMWZ5cR/qZHNbMJiwm58vaj3bXOV33&#10;lJNjknd3u3tb1v1RiskwsLgkJNGaeZSjN1ssm8YYmS2+4fWyfIyfEAxrBhcWFxHm7ReZbMRv/6om&#10;alTHzxcrxkrzu5PWJ+vad+qX5NEH0y2W/mZclPcrq/+CYKWtMZoWdh4krPb8L7/5UnLYxnVXZr3u&#10;n5q+/MIPk+u8RPv3ZyEc+SZyTaI+1p705upE1wjGv1/Zrm3eJacTyXyKpJTuMtrVKaaGqp2Wx3uE&#10;bnUhctJQKKnMldG01fuMYEbWW1iyc/PpLVU66k63fWT9qRvYwJ1idiDJTnuJKMZOrpaQhU8JrTGC&#10;Fjbqt/I5k0lEJlt/2Z+i1CZ8SZVV8hkzRyUmGxYXF3PveSoeZVf/1NaOTszY64xvc7vr6hJpEwhk&#10;jQz6C2aIe0tymuIWZ8pS1NpdBFtk8budVr+Ul6MIGMaBhITFxHuXfOb7pytf+mZY4uMeFxMTXl4/&#10;ss/qaE9bRMntOTaVyi0fBBUTJ7Tn0rP/VrcXPCQjy+23x8+Psl7bzaGjwJjYJgAmsH7V9tJJZLkM&#10;fFLcieB4n23dkrZJyjdeUpbsvu8zJmjVHI13+9jZ93dlJNsWiy9bTlirmV2UiVyjT/PGqFIVr27G&#10;5S2TlDsVutJyPZuuxjI8UnGrS+ylOtjV8UHik1/v3V1C4IFyos2Tpmo86TSWLB5Sluy97me6nU1t&#10;uFm727u60zLblWVp89naaa6sT1Ygf2JVyIxbYsPqxA8JrTWC1pWv+2kleqbHjZ8z+9/eXn92a03Y&#10;nLY82PbN6GhhfUTj+6KOhUNGUTHwQRKydpupPbkU2tBErJti1k0VqL6AeYOLbQtGXFISkkQmrXEo&#10;8UWNG9if9luZGsZpE9lj3cfN7dyT629++Spral79xby4+ot6hFFyS5sL2YJf63N801a7yYb/2S2z&#10;l9VWd2eSTQrq7P9dlpy0pb1I1TT11SxXqa2tU03+P9WtzQm1CwA7S2Gn1yRNmrD65gAmsFrTGwdo&#10;WlLY49c8bahYfVScLNdJZQujj1/FP4SF9Ek3DxPq0mTmWOxa5ovQsw/E1CbPrxUnM62xahGoq1MO&#10;SJtryxM3iirVxu3np12rS99rKhVnkOSJa+6hM3iqRdD5GtMVokabSbHSpJ7lfEesn+79EhM+cyTJ&#10;iTNnbm1Hv+p5NaqvaJe4QDCYThCvMmymzb9m/9/o8Uiak15yh61aSoCy2MWiGc+Fxcu2j4nt7PLo&#10;m0PPpSEzr4sey3Nk78I/+XpNy2K2DF0icv4SP7f6vdiZ8z5EW4s976xpPeUMaEG+TtmuY50CNCeY&#10;bZkVP7OsjfqjAv6lXbRuvbXHsuRVv0/6tbnjwsAreLMLu8v4lry9JS0IJrBY2mNg7KJkzVtVzXhI&#10;8Qy77CVv5WyqSbE6q+hiJh+cWsqF7SpOxb5ylqrniP8XclvYxvetI9UR/UzRtlSicVqSgc1Wqolf&#10;oqQH6mrfVbeX60qQiDsYmRJWNopciirPIciZ0tV5iYvrlFUWmlw9RqhGh3IrZO6bufqnkbVam4tU&#10;/9WNuSG90Qyc2XKRs7zSrupx9E5rXu7SWomMEKmtMAnaZl/iTs2fdXxI2b6sZWKVLUP2L7r253e8&#10;2CEfjZXkK656LbtfLazyxc0TjLc3dUs1kdGzo314/ldsTJ2y5rQs5Zvyt+Yvk+GRm3FpVSfoGhAI&#10;9f9XSbSZN+o3erUbUWk3JyFT1RvZEubLpOuqXuLhpWyOOTXJ8tjGsbOvFRc74VLa25OTtz79F6sV&#10;aVZvuYbeqkdoawDYkBGJeQjEg//4RitE2xgA3zRY9jJ2bQvflpN0lwvM3WEyjxFnyZouXc90p/UV&#10;8qmR2Nmy5EXyv2svbFvcT+3PacTeZXU5TTl68YzxLO7sQ1ev2oZtNZ4aBTaAShItG001FakTaRvL&#10;B+01R2sYzs6VSJe+H1zcVa1kf3hHyfg/f2smlWOG0u1ptOXDmtpOdp+fQldZSrERccWNYKpMeWxQ&#10;MkaNbJ533JliL8bUk0N1jJlDE/UvXL3iqjQuJ8f/9WNqy3racyliTSJpp1b1WnvNztWS6QmNpjPC&#10;1sOrTFn85IFM9yovTFfTS4mxMTTLf1FzRbZPq17i/2Kf2iPeav/Jb+3taee88QfpfVQ07NYtmOVN&#10;aHfdx4xbrto2hZifLI6J8g3O00aW+6CXTIxWu5G02otk6t2Wkh3EFtjBpG8g8sSOBf0e+/0jcmJF&#10;rfTpLkLui1VE2q3eXu6IbL+KQEpjWxLTkeZ7fj2913NI2mJHADMllKMUotrE3TBWl8b3OrUkY/Ms&#10;VdbCqkdRrWqtboif6LZSpsvTyzutS9aJuH//UxMO3q/kvtVOvedv+PmI6smJkXS0/9fZm3vxZ3+k&#10;3F6m4p6zs70uZQ7jfb9Sl/yPfdUnbTSnesn8iY2C2xn7jAJl1KNi6bVYy7s2T/ZXA8TcIjznYntV&#10;yL2SjepDjiS/7fy3ttp7Xz2rjoos0VnWixp/tWxezIi8zqJ3iYp64sTXPLmidc7k4kw+XPX/m75S&#10;/88pOvUblJ0lyT/61Zs9RO3kycnqZvJU1t20MCMVcgtrtebrDntZ987zROpOPBuwTq3ZTaTE+n5+&#10;TiXzTk/tYrfWMbXm5erNE+hu5byZXW3r8tF49tWPytXb///////sy2JsShWOCRXX60CbstVK3Xpd&#10;lsndbZtS7t9yk3la/Dq2XSnVusPGXvGXv1OXKTW6w2ESE6nLlJrdYbCJCSKqqt6opNEo0iqqreqK&#10;TRKN5bTsp3uTibCTFctp2Wz3JxNgJiv////8AAABqeAIAAQAAAIAAAgAAQABAAgCBEmETEENMJEm&#10;EgTCKqAiSQ2Q2jHAQqqqYRNYQ2gjeEX0UaYQAIEPICglVVVbCgqqqqqUbT2rqqqhaFOCjNlVVUKd&#10;dVUYTKoEwBhIR0JbVjEYEEqqmm1LBhKFwSWMIsECI5BEL4Q0oVWDcMHAIJVTilsxhCiCHGEkaAkU&#10;IIBAFEBlhCavczbDhYAIBBKYk3m0pTj/RmVhCzAiowgmQIlEN2CBBFXQgjVbJ7MctsAAgAgEDggk&#10;7mCL5VUQS0YghYIeQSAQQuYRoMEWCEbO0INB9YI/prMlmONrDoXDAkYNhGDSEVNBAGgEC2iMUACQ&#10;EUGEIaRBEpCRBCjAAggYQQEPyDRHKtHJDBIHRgkNwRoa6ECqywV1qEHQ+g0oQSoQDiAgKYEhkllC&#10;piQUC1qMJB9CNLCLlQiXYQPpCAdAE4ZESQEiYFyAJBEI6KmFQpw2nRhE/AiKwkRUIcoI4aEHqBDD&#10;ZGoywuaDQlwc6HBiGBEAEQTJC0KcTqbCPdCL6CHOEI2EG7hE7AEKIDKqEFGDYrOkwiAAAAGqAAAA&#10;AAAAAAAAAAAAAAAAAAAAAAAAAAAAAAAAAAAAAAAAAAAAAAAAAAAAAAAAAAAAAAAAAAAAAAAAAfgi&#10;sYQMYQkQQ0fGEAGUQIYgyjMM49SC/+vBBhjDBCBUYo0Rx8aPj3PwRiMICPGEDiCAjMMIgo4RBIhf&#10;c74m6S6sEOGccM0EINMIFGi8FX38IOMIAIIEMDBmGiGFEx+5LzTciY4AOOMUQwzwcNF4JpsdDjbF&#10;S5OUAAADAALAwdAAAAAAAAAAADwggdLkIRjJBDXEDvUwlHg+RBC31YRxIYyFEx4QR4QAALa9ALCi&#10;YSAA+eJ4hEEAA9erwlNWkv9aS23TYoAGiRZ8CAxTCTzSXhWkl/gi2hIe1PAgFCFqsHgtFupeJAaW&#10;YtEja4IRQip3Q5g0RBRmj/aL+HgjmPBA8IDAbfxo+b/utVOq7LFjQIihILRYeVNdCX3W5dCLmQwR&#10;AA4AAFs4wKAAAAAAfLm8a0/u6wC3uMJhf8ItHKWDeEIFxP8EGwh+EEywQ2CBrFz/jrYIM1gWEDx/&#10;QQIhoynpbK/giLCKYIqWEGwVoSNikCPwTwQLCBkEJjAjKJEQXGUhJPEgiMxNy0OXcJGCKJgN2PiX&#10;AAf4HnwbpWf4wfVL0rl6W0L2RCE0QX0MINIq3m1MFBvHCItGyDrfRamECMK4RrBD8IX6CHzGxphu&#10;6P5snRc2b9k8IgggPsHBAVRkiMOoi+TziQFQQvFnLZfhHUZ/zlCdNevPBAZgiDAVkqc0KwvVBAEZ&#10;P1tMFxnKmQAFBA0ZuoS7ln7wAAAAAAXAAeAAAfq0etx9rddd1STcqMo20dJOt6+8qlK7b8k6ILBI&#10;JBIJ44Q+WQp7XCAll6USL/CHkEDjCDCCED4ggAwFGiKPXWGeNy+EFIaMCIDRHGaCRQ2erhHUECtB&#10;C17BwQy/nT42W3LuL4cIZDUQQPRiiBChooSN65ghJCxCjHEiMMGJGj5uI/QxnNyYseAxHfKrZ504&#10;aQnFHTIQN8AAABKjAAoWZjByAB4AAAAAAAAAHgAD3+72q1fq1et/yJu87LdlTPvdFFQ8koaCPb//&#10;0R/tW0gBNu3bPlOygAyS5jhbpJh6wg6wA46UwgZTgDGkDrACnlqWtSkb9eocm8gOEUQQDCF1BBcC&#10;4BU21fakk0T9G1XhCI+EBqFxNi1M6tThCYkeaIIDMupnCqFts1G8IXGgcwQaVnWmTWlN40EDM89o&#10;jmIaPO9VnAWG14XIcn6EQyOdTClbzq5ApLaYBRYBxgFt49jyBocahCaWX5DHkuM5U4AAoTSSeIKj&#10;ksUI6JfJY5586OET9jR8gjVegZzjvYgAAAAAAAAPAAFMEYYQqCERsIixqf8YrROTBCcFAL4QPMVd&#10;+38hvg8INxAm1oS+I/i2Oe76eqmEwgWEI/ArLvxs3iShgIv1caaY0HCImQ1P0H0AAAAHgADzwcIB&#10;M6ACwzzOiTWd1lSlgRtk8QPZ97qpZBSdL/499TjqdU/7ZJ90PuTFxcubLZ3k5qY95Nv2Lnyf+Wzy&#10;Og8AANoIeETQQEDA/hDIJCQQpYQmJaVmggE5vvzb7nDwUESQKcBNKfxpP7/CE/wjeNBBlfcWHMsy&#10;Uao/rBwSwhyh7E74SmdcaXCGwDyBAkM2AAuEAitAxXYKLWAAAADwGAB8JhMJgkE0QhQSCETqJeQk&#10;NUK1rBQqq1rTCa/0PdghhP70/4h3gD6By2uQ4Si/oSEqQ6XgMEVYQaCF4QzHgC9uIdp+11Zt9NTd&#10;cEHxoIDg80eXO9Xc2MEBx8HEj4Bclk1Yn4ZEvqak0xuCC4QDCBRYbB0ZKvc0Dg2yZcABY4mnz460&#10;l4HGNbhAN2WXLIejHKHSUMomNMEAAAvSobwgLYAAAACXoAASrIAlWQBKtAJZSshC+8wgPBgg0/Ew&#10;IE0MA2Na9VT6vbat1VVJam0mD7hAoI/giCFwfW3LiQzDK3/eVXjwRDBAImOx62LavuWA4QEwgFwp&#10;qbmAsjCFzQQLBYQEeHNomLe/weEAIIDnNda51rwaaJ9JpM5cHhBoIC4iFZ6uupcaIbiF7fFlsCwA&#10;HcciSZpANrvtQK4sGNPAAAAAA/yqg/IAv6gAAADuIfmABEFCPOI56QbHE2+9yYT0lm1c5klH3Sjj&#10;X03HKr+YIAlu2lJsS5wJDCuL0AAAH4Irx4IZAcCzJhNhF6DrVVjaNYxDggkAzxTEn8k4p/BBoDiR&#10;s/18jZ4SP/TetNJJeuAQmS+Q3WSjGP7vwmO8IE0PH0/dC0iwgVZAejFPRmf/qBShbe7RXgDT4AlQ&#10;Ast6PgCfQV/IOEKuSJ1iTAAT1T8AAAABq0cn/kM7nGLBYeiSojCRojD4ggA4X9/uJEiw8JHxI+PQ&#10;ZRv/dhmEUdBlHC4+Iw0XMTUg8WkSeToHHGQZyLGWC5MeK8i55CRomwjJKNg3zdVu2dWJ4ndFxwjD&#10;St1IJg0dBw2D1+cUeEnEJGihsOY2EvXsOHhY5E6NJwCMHkZe9jbsNFDjUnNd5KTSeBUVRCDMN8Rx&#10;aA/KdMsQQEeFDRmFoMs7jCh8QQARDCAdtoGjIxxJGQuCAChABYUI9pNrSYkUJEiRooSO+9E1DMrd&#10;UQs2yruJ4U7IMw+OguPjhE7RLpuCGsHTx0eUvokJMnmAsYiEDAjeGkMbLkdYJ6icDGYTBg+jcrGG&#10;MPCRCihwoZxQ0SMnXHmxYcNFhcZBkEYVtEyEYEghASBKLT5HhDUyE8UfGipKOgmwbHI0aJEnRIka&#10;NFRHK5MhGUf/+cZspgq/mDRhASSGQ3LkBSOKwOhXFhAN5aQygCj4XgIsiAf/84yRWy/UIAYQFAwm&#10;FUJK8lKZUBRzIoJX//nGIqmJl+oQEwZgIyTyBF3ICqM0GBYQDSyvJSjIj4ALhC4tGP/7s/+ptPxI&#10;mjZyp8s0aNhOnotp1UpVuXTnGRVMin1CAGEADOxXhk4nFJpZ1mFXFHwxvFwVA5KUyu2T5F3cWIbj&#10;2DZakQaV//5xmVTEy8IBeYNzM1IqArBpgs+sgxMry0hlLt2FNdNblJhLxMBEyRWtMVBfKDExkH4J&#10;HxmGUy43b4wrNky87+ieZPZZRNEvx6JEiIIQfEUfF6K7RkbNyyiZBPu/TTVpJ5rXxmtXlVpxi0E2&#10;DaLDwjjIJGcSPcvNNPPSUtLCSnpox4u3Zo4SOKluE2SfRtG2qmyS0n9kgGxPywbbZJReZWrsGjRY&#10;6K9v6KhTZyNHx4dfraZd0qb+ta5l3V5x8RKOEQcKs5pK2aq4uUYy+91OMVZ1SbJZqtibINFDYOlO&#10;Rzwt99LPE2Lj3Gy29sl1MM5/NkiTaLRjbFs/aL/a+3y27827eX28+9u891vZjVePdxJvVdV1S55P&#10;Umz/5xjKpiKvCAYMPqMQ3oTHCwsVwlvFGeLigCCqNfO4OXKGRRnkOpGDV7Pd/g8IaQxghSrTlOR/&#10;DNWi7oW+NPKkysfCXUFCSUW5U3Wf200S7saj2V8AFsEdrXR+8QzmAial7fKqwIPE2lWNVaoOay3I&#10;pQrqpyobi3X1tdicm6qvqC2xi0RrB548k6aYnSOEm8luuZyd6aCeNWcWVAKyulXqIolJN+HniRfx&#10;c54js3x+T7K11JKkm6OPfyzWPZSnMb+Ch+uJuSZuK9m06+gc1HLPl7kmMH1VW+NL40+lppPdTRzF&#10;Tz6UT/Vm2/va+5e/a073L2VL16kmz/nGCqZFXhAcIAet5ARyhmEr3RW84GZUk4omkoKMuRJo1aWh&#10;crSwhdbNtttuvLlyjUmkzWYHl6wR2tM2VqVqJyfVrdWyyQAKmKAIxUEM57W+rYv6I773e+9iTbLN&#10;odu8qN2y+nUyoooSVZi9ML7jJNOBmsSpIRnfT2/09LKRQGJBM1SitrWvls6lUyu98/062Svt1r2b&#10;6lF1bMSN1yobnQIi1qNJS31nhe880zzVhFqb1NIEFlsYtEY2D+9r5d637bPcpTm89Gyf9yWLgryV&#10;HvGXsxP2enZocSJf3tfLvW/tp7l2aQsTJk96Z5Mec22iYjWWxX3VSnW0bWpn2vSaiT6arz2ecpep&#10;qWxtc7Sl2Ezo3KROrwVpAZ2Z5udcpI+xWyrWtUodzy1Ph6xXWbaLniRc3jx93Rr1V7Rm3yfzjBVM&#10;RVwgGEA8IgQmGje51a3qt7v8kQf9MpbzU6/QOicWllM96TyQQiMju21PtyWtFSd729bUz7+zXP45&#10;vzK7etNdX7f8mUakDmyUKRmiRjal+t/6fbtok71Ls4WMeS7SWpJ7uLP6tbrUyxICtJAkMWoYCN3u&#10;T9jaNoDI/fydgL9Go7iHnFu/+i5KhI3u95jcuY9NwtiteJ7fI16UKgbTUevQmT2rlFpt+moSbyk+&#10;0615SWr5f31i1DZvEFfPx2kaimsU+TtYrWeapu19151kXEnHyappvQD2MYyqbNQiYIW2GkMWit+Z&#10;17f0//7iz4uYT2PJ20dRcs6emFqLGz+wAnjvacxCGF+6ZnRIEJbf/IizUHAY19WXGHr5b7dj66Je&#10;CCxjvRY3T35Um0gEHT8m6t8iiIATycZElFTnkm3S3u3sdKQDn1RWKrHTTV6r/jSqb5PFkSrSYFU3&#10;EP+XaNnusnZ3qZUwtzbmnx7qTEgBZbGACy29N//2LP/bNrNvxL7l7Jtpm3zVe6fbZVrr1s5qZiZf&#10;ZJn3RjZ9tknG6xSG2weNMzCuW1M2cXVxTf4RMf9yAgabUlVWraMvbZSfLdranvbdVdzsu1yqZ2pf&#10;PnKlOZ3VzlS5aPqJxjV1TRzZBTLdoSee+/rIOLpJp6wsbpX2n6y/OMiqYKvZs+XyjQjU6/TAZYz2&#10;tddvW9tCX7/5H/Fj97SBOXIxTblTs/IXQiubmjK0v28vU2ST5OPE4W110oxcbqtz9bxEJbvsmT0T&#10;bxM2+t/tQzi5uuxzLe5eiHsafZUvNe83Tmfb63d52G3lXOZ8RVnJ9Ev9pm5b0JSfZGWyOxtN9yi/&#10;iwfyJGkMYqGQfH6RtICNXb15fGx3ppByx2tCQwQRg4/37/lxvRreK9tjZfQkJCQIWV8WQRDg96Zn&#10;RIEbEjRcT54+7tK/8La0TyybGuat/v7aKBrhrxMSPIst1SWzfPRJSpIXQT7FJqrU3vN6bkoylLsL&#10;49ure5Rib5cU7CTzEUjv5dFXIGvVXtNL0j6dUYl5u+vEyJ2jgpwk9ZprrOktS/9EbeMveNUYqYmO&#10;6jrFnck0vdgg3+thAOlDQcWAWyRbb6nNbHiyEjoD3xzYbCxfeja2DkmuwXWqaiTG70a98BaIR1q4&#10;uXJ3O1S8nqFrjCRl/iztJ6KkFRIOneYNSwlR7N4i2foPMVwjAlE4DVYs9kVL3YbLgfaoXN/v/XP/&#10;/XIDJnthAPxsSN78X3fTlIDCLdfi8+AhIRSPTB0UX3HUboL7yE+mvo2EQTEnSNjcTrGQnW5ePZXW&#10;dbfem2DmMmnc1LPW6d19FiBZHI0OpTHAeYVDGa2+Tp6RkX5O2rC3vFvV7TNq5MbLg61lIA8EDyqc&#10;FRP09Le+Gw+WcR3IUjs9egWTBNNSxQUSmUpFSB1DJtKrclWDlgPQb5OnpGRfSdt9HtVqmpSmYfZc&#10;oCTG+bpYyuirSu8Duds5inqju/sULMtl3LCZrPR8kXup6mLGqq+E7p7pe3aZyTjMiF4LCAnoyEQA&#10;mPFVRFkzPJlld4kAh5MbjO1qv6/kkNbcs/ml3/e/7lCxketWktra21WXwlI7Y3qaoG2qXtv7yZDN&#10;yaHNK00j++x1SseYuRZeJpRdketWSara1b5ESMbTQrDTAr1/WotV5tayextiZ9t6buytmdERiSJ4&#10;zc0WfOIefws2F3y6AFeaCCkVRF5NqktimtW1XNaJUVpgFU370ld2tNi0m51uKTARvGBJjPC27Gyy&#10;zWkokkJQyBYhOJk3Muv0l59F/0bNn26/dcTyrdU6mtFr7f328XfTez52Zjb5f4VE8VjNZ80Se0zy&#10;JH3fi7myw24C8+yOx0OOwAwizLctJjg+y1LaQoNEiWOqInutaKkCc6GYEn9+81uygl3Edd9pqVzu&#10;8uXqW8pVd507U9pS4lMmxxiiTsv14n83NsOTfn6J9lbLNsVbPTvEooUxI7A/yADSIAOKB3JGwOP0&#10;GqNBUOINIYqI3/9bg2GiixSljJ/LRjyvc/dv7s0/xsv/m1bV3oFvPTbqVUrtSEo70eWuRGwmRxQE&#10;2tqZyf3L/vNkV+7Jp4iXoIYqCMki7lgHYr7LkK7y7nqCCRJmRYirjXVrRQD9w3425O97Jk98OxwU&#10;JobrJtciVKJiSaXIKMDSQlti/7706dGz+PVKRS1T3oGnWXV7jb3bvkMRBmDw2hO2Zy5M3YCZ+/0S&#10;2a/ZtieMS83O3ttW9NVNVs4mn/FKADExIHEL4daZvXvQedeXckK8e2yWe6iZvVOwDkSamRZUoRta&#10;00mKnf6e89WIq9/sRbL8609eOuudqeqpVVKitsC0axOITOaCTnXm/RH+RgLbGIMZg8lXb+N8UhMe&#10;PsesbcXJ2IT8sxsaLxiXa3Z/dJn37xd/Pt/abKW9H9knhUEoPqlgQkTLXZ8pu6N8SYnli41nEzdH&#10;ewWRXs6hRVWxEKxxhOdlpttAEXI4r1qaG46Eij0KYo44Fr2Hzfbfif4inqPVougptdZPtfSqSqbY&#10;JqQF1o++9N67uy3r/rLT2zGMNvKp2LEncu3PednWJkFqPMzutG4oMgP/sy2Rzrla3qEEfV2kkwU2&#10;udl2vpVGZbJ1vbae7eqaE0OKx2Amzrpbr2RB4y97LZHOuVreoRqbFrdTfenW9tp7t6piR9XaSTBV&#10;JDno9K0dDisdgaq52Xa+lRnm0qe0tfWWqddLdeyhmWyqdcrW9SBfV2kkwdpc7LtfSohjEQxYJltX&#10;qn226tVO+YaA/mFWzYvPyq4yj2hmZOr9dqzfjy+nGJUAWS/8ufL9iyWVrla9aRtc7T1a1ql1VJ+q&#10;vZvsSH1dpJMG+WJWb0XJeeu/cptGHIp0X0kxNjjiy1Qm7x4qiljUCxVC6vu/jfa5Oy7ecqImNnts&#10;ZcwwATahWDmiu+4QLyt6Ja3udt1KJF3Lffr2ec0K2gbZKvl6J+09Z+76/52LP/f208toDkgGwpsn&#10;HcTX/osWxnxITGyY5LGdigmmE4ucMRVi0xuwfJuEx4/LERPd1pNCKye6m20B1TXtqtUnzl1qWb7o&#10;B3yJ1dzkV27v2Y3XMrU3m2/ax4j1CQZ6VzrZTLrtLnZdvOVS0WJvqN129TIKQ/PGhM8ifEl3OYTm&#10;Jy2Olu2e6E8LOU+enmDyM58VRcmQeWB1aiUPIuWNjYfDEFuEgljqo2fJDRZcJuQDq6JWT1rZ831x&#10;tYTC4meVHFQE8Oj9n9Qn7Lrdctl2Zu1U+2q1LX6JKYzAVNCgu4s93CY8IlMyyq39qmV/+81szkNx&#10;djzxKuE1JWsZAM23OpLHQKuUKD//q1sXLHtm8YhFrma60+00hMCGK4RgT0aB4qjbt4m+m3K8DBBs&#10;/RvV6iP6VNTKXufu39sEBt/CA/UplguGw0Mn2gckL/HxCLiEeEnEvhbwGAxIc1wmNL7EfZ9OotFE&#10;bHbGncEIl2dPXtE/TMKUPplluuT4dkqL7p2ls7SZSFX/f2++zkB8LEmOB7s8bJZ9NOX8xLwrqLzr&#10;JkmvZCMO8ZzxpAoOEwDtfBGdSL+LcSBRsaNCGJZE5/kp4ePPlILbPHZbGsCEjXzYmUySWKTEfo87&#10;Hrt/Z9VRCBWMQGMZ5umIiX161vV1DKB9ORApxIALVPe46Vstky3Kb5cDzAkwJLG4kFyWCAtCk+La&#10;tBAsS3Rslu6xPTvW3rT29TltDEJItg8UUUW8Tkh8IHb0jjgR8aKJBcC42xLY8tuUXpBCrECAVS1u&#10;7ed5Oe0oAKZQAE2KmNYBTSlCzRIGhS8YTs/J0CX0X2ZJipftON6a1c3KU3ZdbqelwqNZiuYezN9f&#10;WygTxUFw3E8r7E1rIC4VtKV27M08xntGc+unZQMfxggeMsvOvLhZiYOF8zUVIZb0PmiRfdbJ1t6P&#10;R8s8ixwB2ImxW8k02ku7XaGSDsUG859tO+Q63jsTNfRqbqGROvszrnXLCsOeNvG9c3WHt6mgEaaA&#10;VA0cgZ0AJ/RjarnXMpuUMI+rtpMZXa52pa6l06stp9++xf76f2m0n6620xBN6nbnq6VFWNu+v/Yt&#10;59t7byk73Um0Ka652pa6lx5BhEMCYFBAQglQ1raQZxK4VcXWsILf/RCYrtywV4CPiNq60uMzFhNM&#10;bmQTC8XvEr+TvFCyhmOh0KOgE7UOigr6XrT83VwXqWs9k6TK3WMQiRgimIRXGKak+tliV7bJij1x&#10;LQn9tae21T6ubbicz6QmeJq097eEKBBhEMCcSLBA9ciIGAewgOaNGyEg+couXAUeBiRYlbwDh0yZ&#10;ph0g9ggUrcb+uLKiv3MJQEOoHCnuo2pBrWh0KD+KEJf+9XUIBefhuoDOOOhTHsIeGEmJPJSd5DAk&#10;weXcIVD8R2BUDgf6yX0xrhV40pk6mQ2Lbs7w2yw6MPgcIHPnGvXttbeUtvfHK3zL6hIarR7tNaHq&#10;++XWmds2/8jWUdkFtjoUdAPkoIUoXDZbSLmRn04ywkPuayixZfDZBqMPuVep2nql6I3tOVsy2CYP&#10;CMvfESIgSG9hBIsbs0RoXuVRY9xI8v1cuxqQHjMRwueyR/KCYkD1dqlFnxl9L0pAvoUdtluWumTt&#10;yFiyw/3Q97bLGTntbfkVIcYK4vnJ0XycsMhfcKsSOLfGhitz8ptuofEwe8Z74iSoHC4OCABEkoGU&#10;BbfxOy2mrZJ26RBCUey9SSOOSIEIFQCd2n6lM8neAAABsdCYK2kA4AFi6HvlzDYUmQ4mfQNMHAHA&#10;AIAIBBKopkvWE1lQkaoIowH0chbGBAQqqoKCqqqqqS1xuiqqqqba3dVVVUnE4SiqqqmIRSmp6aSF&#10;VVUwjEgiUwmgYExyIWoqqppJhAyAkEeUEZjCI8wSBFZCKGKAoUqqYEwBhKNgSSMI6ICMxAhAKKJE&#10;Akwk8TRFBE0kyGQghNBAphB0wRQIWkECS8oCxSJCIFgChvVFpvdUqmUoCByuc+TYhwkwR4I8URvC&#10;tRQMgAIwk0p6CCwgkoiKmEpbASZlZ6HCEiJBBaC5OVIiSaURTaSE5FhF+oRUoIb2EJsQ5IQgFkpE&#10;QScoCRbHsDYSiqEVKCNGhBaggnYQE6Z/DCFTEkF7AJE16UEGQQTQQa0IH2MqQgNXyZtL5LwDCIFM&#10;JJVu0lAOH2P3CDKNqAd+qQTPpXrJMix4lwEIDiCTYTB5CPVE21d7VY0xq7PuhHWERIs0Wn6vACAh&#10;VAAAAbIDAQAAAAAAAAAAAAAAAAAAAAAAAAAAABDCKRmhgGAAAAAAAACAIyMwAABuHFh8zxal8CyF&#10;0HhVBgADAMcSNMnQQD1HKDW44ql56Zkq86N5QxNJirSoBsTFGp9A+1wBJtbyC4uIfxE+nbBCA7Ey&#10;+IEfOIgiEBRG8abZntVtmTlrhqhGhiRCIAAWEAwxIdJVRB3UAAAAAAAAeAAAAAAAAAAAgvqRShkI&#10;GJQoziA6EBmQQUgAgmZHQEAAQT0xMoCAAAEeqNUAAW1ZDj1gANEF9PRSkChEAD+LRYBh4ejX0aHv&#10;hLoT9JH8fEUWFhkHDILDhQ0V6PQjzKAGb4EFs4AH8xjJRUUkkNpEkt1AA3hElCMpQIlgQWnujagK&#10;YgHt3CB0ITKBBYNTW8fGiJet/hCoBtQhVCJb3GCqaGhOLYxCRRPRK4KYwMYQQbBRFihcT0ZgADTD&#10;7/UxAC0w+7okbfEk6EFnNf6AAeupOZbek4lFvprX4P4QXCAwQeoFnwf7xb9+SrXLOh4tEg0YW1Nd&#10;NKNXZ/hDMIB94t4CWi9GUVzrWIf4PaOEDoRHW+mmgQCZl9PN06o9+ve9+d2sAAHau1XWr6EnfeYA&#10;AAAAACgAGQAAX5qKl+gso0bKbN1KKOd++/A/gseYHC5Mf14leOmCslzZTiZlCRfZnNtnYfwkOYQ6&#10;LDwjiCIBGoyjAnJtKPhFBhAUWFxBARejKMxqfwRDm9i4uTN/vPTWA/xMER4vsHgMmJ/vvQ20AAAA&#10;AtwAALQgvCEjmUSLBWCacJAtcK3cW3P6oxFdaDfG6b+v//51LVstNDeaNMW6n/qjX/2aq+c8iG4u&#10;t903rn+Z7Ra4QwxcFIDpFcezM/pRm4Qwx4gAgQ8M0HjYqj8ybUBOXS9htFkovcsPZeODwKyYQqGg&#10;FTG33lggOva3R/COYDQ7Kk+kxMgnkYIo/2acmb3bz58gAAAAAAAABgAHoAAAAMgAA8LMGSAFyAGf&#10;HnEDvuLWaGj4n/XK+WK0L5dava5EsWEYaLAcCA0HWsEnmvOkJZ/CeTao4QrckJDPEURVpo4Pctvw&#10;C85RRsSsAnMZHCB7mL4aEVNoVO+tFvLS4SXCR0nqV4uCYr+YQmR8PpvmmBm6yqE1+qRf2wFAwRJ6&#10;fzi9TomGqxSEqNsbY2AgBQQifD7AAAAD8AA6TB0mDpMFkwQeCB5sITCYQCCAR8p1OkhQMDh/YK+J&#10;CWZ408uWJLctp+R69IlcjXCBYQzBVi4OoaPVsBIEMA4QHFP6IYHCF8blBiPnV37m92p5SswsNu9F&#10;hO7de6oJA8bbbbbCjAxRshf0MAAADwAB4QT8LH/j3zwkT35nRBegY0Xs9ZIt+5AfgkNBEX8+d4Qr&#10;LUMQuFuVZNqPqqeWCJ4IE/ZFgj2EhGUuEMjzDRIePVrSxlPQQVM0DC4RJHqHiw8Je96Hh6AAAAAA&#10;AEAAgAD0ZnEjeMB8iQ9Bg4ThPhAQSCQT8Bh82CiYkLCf/EWTpJhI/sW+aNfvStGCRRBDN9NdQh9I&#10;4CUE3QAgsEUkEA1jS0ICewihtrhCYdQKCAxSPqVq/tZZ5ds22226uEPgNoIDBAo8OWl7fr4AAAAH&#10;gADZMAtkwC0Xg2SAKFOELSl2kduZK91Ma5oLSdqxTD8EYw8ED7CCYQuNKk3byxIATTSwQ2JDbi4J&#10;Kp0WnwPHhXaCEGLysvNoe5sCIWA4kAcWCHmPo1ZI2XB2pWdlIHdAJHWwwBcIpjRqjZY9VSAjBNAw&#10;AMd00l4JU00xgmmGWrwOjLAVYzARZhtk9XUweh0BVrwq0a56DkB5AeQHkGACtq2fJsTO4tpTO56F&#10;ghkeHwWEB6NbtVd1oYHF6mMECixc2Ad0x04sEHmJudmWoglSBITy/yFghP4mntL8IhLOepIBNeJb&#10;tM22BtBX7i2opK6zjxrwQ/Ix6ctj95wEe0SixSTkz2R2ixQM//wODjRIyiJE9AR51XxqHSEAAAAA&#10;CAAHOeRlgAHgAAAAAADwAAAAPAAHn4JSYQviE0VfGok6LHVwsEbGNh92rr8P5YrioiyKyL95Rkqp&#10;knF2VSRNVSfuv4slvT4J6hsB37qfqlBbHi0S6AnuaFikXFnpHU2SEnJoYjR9OWyKyXBUereONuSp&#10;KgWnAWu+qgCMAcfcsyFPVM+vmHTgAAAAAB8w1gAROxWpOob4gO16/l8AAeAAAAABs0cjt+gt5vGw&#10;m+jzARMBmvp3ScN0twmbORKwohBmEYQ48M4hREGYZhu3EJiw6wSOEiRQ7t76iSPOjJ2JBEGYyxCw&#10;QAdRmLfp4KQYEcNGjBjwoaNFdWlKIGEFXb8lm2LETj+ibN8jidM0Q2nyW4oUNEYRYPCR4ZKTuit+&#10;iRwmQbzwTMLkaKOixE+N2nKM2jaM9G0TRPNKSYERvjPeMIgwiC6GzxKQnB44hWvlEQUPCREHhEFD&#10;MMg4Vy4QZxEHQdLRDG5N3FyYxxlHhokZheCJ7qiBCwiCCAi48MgkUPCRsOAMZCVcdm1oJsHCRI0V&#10;Ro0V9ZTUDnaJtGk6Th3rT44TfNIJEiRotdGnViDILiw0eHCRkFCKKHu+XQiDPo0bYJOiq9EQRhIk&#10;SNHCRsFXk5RkDhYcs8MBEMe5zDfwm8MMQZRI9RYaJHCFov7OBiEFSjKJgkeGWD13aCwuPkdHDhiC&#10;wn9OFGQcItMseFxRaIbcg4ekGjho8KGjRXVjZec1H8v35ATXLsWMOHS0TRotBNpji4nRslGzneiR&#10;Q0po7xLjWlp6bgkv1QaN2jaJo0TeaQ2zHEUXEQRyMQsdHvnYUJFCxTv1/+cx97EMkAgujoCmxWyw&#10;QMgNEECIaHGhREIKJ//nG+t/EuAEhuqgKlaRosEDgggMLjTCFEF//zmtLiRGQcLpDlaS6CBwUQHj&#10;TCFE//zmPp+6JEZBoSIKJTHK0WyCBwGIJjQoiEF//1N9iXACdVAVpCIIHAYhRwh8eFFv/3Z/4Gyt&#10;SkNlG6YwHoPS9pVVVN52rOZxVomTyzje5N7hIaKDQ0iUyKqoIDB4CcayulfSym/3mYfDRn1pqtUq&#10;DsGLDTNNVja6MfqS4V/89vzBDhAJydxDXRJpWt+vsK6SelVPFK0LKy3TUtEpZ1BVDTP9mVVatdSU&#10;tqe+3orbrWtTdRqY369BQciV0lWJ317IV2idvW1mhyNXXVkp1FP3rrNutauzqyT/oQzAZMSDaSbE&#10;AJmPcqM3PGMzpKLBIWMSftOBb7QAW3qt7/RntXt9qStNS3fnLSVvpDOyvhYPfJ76mgSASD22wu18&#10;YqJMC1KJGyY5XFOrUWtosZSVq1vlErUgyqRysZ10weRKa1aWEkop05K0lNaCynmvrSVl/Otfq61d&#10;W8lXdU1Uqz1F9hLlf6gTmrjP/EkPBwomkGlklNkMirCwQMIGDib6f322XdXu85JC1Npxaq/ZbBtH&#10;CLrenqc+bW9HkFf7sbZ9/+3m0X2/fMn1bilFvhN7nSm2vnBzAZ9P4v59Eyzb2zU7zc701ap+9iQk&#10;4z2FnPkywi97J7sn8wqi/hfylTWzqaFCfz9LaoTdWV9627p7Ksx/K31N0dOqjGK9711lfWo7aZ15&#10;Nft0VVlMNFvzBpMEG0n7d+LkyWrrbXptfVZb96Pm33fs0X34uSdq2r/bcc7/o1K/6Mb3StVRI0yS&#10;+frgb296OVxpJ7+sU9N+/m88/nqp1tKRZACELre6Cu8pdmL57WAgXWpk22mBBEvdW61zr3a2VLad&#10;I3ela1JDG+7r29xZJ7WIZu0z1Kp+BtlFLIf7z9erJJVV+Op633b7d3Xo/8gT9hQ1E//Jk0xNKL+H&#10;/Dmx0pRUJNCjsHk326OTlPUbN8tQM5q51yRA8CKmgGo0QpkymSSFggYQO++c7Pq/lq3+/5CwOn1p&#10;p1SpbBtFCNtzaa2e9M/V9QT/cxghn15/+ctvfle7jxf2WxO7NE8U4uTm3sMLVp++elWqqm8Umt7l&#10;bZ5OhTTaXcvTvJVs2mhJi2llSwt0ee5tOry6id0AZ7zDEaTPFyRsvlTHt/rcXPxzsASm0+5M8X8b&#10;L6abVv9txc/HOwBJVP39mbRZmyRokkOx2CVs3iypF1jTdjscFzQC/VtdojVac3HUX9SXr9XW5Gmq&#10;05u5oiAS9blR0Dl8MqElSGAxtJ6FhPet7f/e4v59mz5c8Zco8L7ytXmNZUka1NOO2CqovqkqEqIR&#10;e/dajsntam1/MkJYl9cnbWda+R/928TNzTWXpbRVIFrqyDzmtN9nwQg4IoCaEihmTKZ3OYSQsDCB&#10;A+t/Zm/n+Yvuc5tfd3/neYvvY98Gc/CJU2lI9qeokO7+VPFYKMDaKEMs80q18rbNSabfa6Vtsroa&#10;mhPVjbu+/eLt7evM3nu1LlNICveqzqdpKprG1n/u+/eLt7evM34sWsfYX6ibap9T3alymkDOm5VK&#10;MLazxZK96rOp2kq89rZ3FpvJaK/NEeNvMFODcw3YzsJmL+uE4R+Gyx8oobzblITjbCaThsXGxOEn&#10;GyXi5cBUSxFUXlml73kUjjh+3WNDnfSlq3cCCOdTbfiLZrY2krhVdpzj0vzqW7e97q8u2n35lFV/&#10;9SK4w9bY4RM7nGPwGJEaTd9+8W+29N5vwMxc6ju7zqLU239xa2bRtSfuWP/OnDxZtu5ZtL4TLmPx&#10;MsX5P3pO5V/EhI0ZkLdpRFepQAIm22Ce7Uy00gK3qktNIDKFysK6+q1OdVKucq+iOkZYUz+nc9mp&#10;ici7vc7TtSl6xCdr3nu626ryHdYUYih/ZQCkQwQbSQuWNkx/kMp5Lw2F54D2f2ZJWS5OMp/GoAK/&#10;FZSSA0W28dv3+2RVcZlVflvouz75EZvxcQ2lRaVJ0qVXBI8LH1tjh6PuQfnNa1qeCIGpoUKU2REL&#10;AwggYMmDtFCM4znuy3PHzG4uX9GEBgOpPEAfVYm2qsE0r57vmutE5iIY8eYEmBMQhcUiaMrpSeds&#10;uSXaEhFy53AGTF7LDzf2TektdXQuJPre6bO7Ue9ZNrqi5vK3OOLFvcJu+y7hAeqZlv1hoIBMqCBm&#10;kNMlYx01eE6qvorLl5AaQVdJMVJxrrSZOMUJ9tW2p7nsrk0VE7RJLS098kW3ddJRUJCG42bNH7Ks&#10;avg7rGrmVaxeFfXqZcztv7taWOZSFYs5M2TN6LV78/tSSxBPMKTEQeNAcnvR7UsuXI/fwn4IDCH+&#10;NdRLxomP9RVBeX7XrHBtjYsdzBAD3Xf3berPi5MuIKLM9TVFABioxioxQl0sIi+itu0s9uuf3U55&#10;mrppKUpY+HyCm22Ffuh4SrbLe0ruT3cce8iIARnvMDBp7Rn7bk/UXJbbautxVkIvGf2QnNaxd9f9&#10;4u769pm6sXLrU25dbf1VgiBXD+nsltmzDwuBxf4pmjbT3tMWLEmbDsHJiGaODakNBR6xW0nWND41&#10;Ti2kgGjZiYx7z2HXO6q2XI8fz1O9HS++Vstb1Wb2pSr31m0q1bT/V2N5OzT2WI3yLu7hOYdlCoA9&#10;OIOUEhnGDA31PYGPuxIDGxM19fu5IR9uCyTOM69xLbZXV6FB7d56HZcHj+nZakFIkWJSIlg7vzan&#10;n6075JID2eLaqiQuflknif9Vezd6l5LeS5iDrY7Dy5Mg0HUhQEG2I7TrTSACVZvw/nt+YOMtfkt9&#10;TJsROdaQ4NSKsivmieK/Uwsz+gNVOr0+SmsaKRdRYx0jeNxDPjvpNxfLS+k8Cg6DV11jG0a7TGOt&#10;wkcqtYI7WLVNNVzF9q1oyJ2G8AUhGsAhghMETLUAmN6PuQ/neXExZTB7jYMygYtpU1X/b7/eX9sf&#10;CIToUiAQAxCxtQ6Eoq0d6/VdDdoi623e5lejKH1BQCiqSXa95/uXNjjFBIMIg0mfPgtngIkKRKNi&#10;glExr1JKD/3ChIaFzfDIsiMDVKQHaNAQandr1gkQFbYP+e35j8A6TaQ4KylrSHBQtb2b5L+rfqyw&#10;D++hJHi2pXjSsVIEIlEjgLZJuZ1anTY+66kekIi35jvAYALSKlOtCQdKrVLFNqLOaeaYmX1hfZSA&#10;LA//Yeb7F9pC1v036+Sn9JRfYriVWkBwvtIkR2iqJZXiuJLxc3kOo+WsurnbXqJFq8S02pdSEOld&#10;S9y3paomsZS052g4wNIeE6M61GwFFQ4Cko4lgFNTvTK3kM2JExetG6Jf073VoV7MzuoZN9+lMxNd&#10;/ehVaK0itD9Vb5p3n3mJmVVKaUykIYohIVjZNjVnPNf4iQtdfNfsX2WNP1W/uytvPvXy99TWJRNt&#10;zQcRDscWiNsSTbnYoVnxfPG3P0pcrU8/7tl7M82mqW7Xun/57fmuBSo2WOB1ktJscAeND/viI7vW&#10;/TUC9i7JiZJ+3tdSTAUlYC1Vuo9GufSY78pPm3JFvzH4Bio0ipTyYCpLUxWDNDuuvf/q91uaPEz9&#10;GI+JF51M1CirLFiZvV3LkhXn9Ev6HpF+615iRb1Em1prkFGAVC0DjUwCCBOtbLmd1OOxfE7FakcX&#10;FUVzsz2pixvN0r6KT1SZVSlKSQQxBjaSp/pZstc7HAx5vzjRm7frtmvGhY0JTp7XtvRoSNePFLH3&#10;vnaperVW7Ox1yLrTaHB0K2KwLbl6L6n6q18mSKirkq66Z6avZXcvZN3atU1Yk2/X/z1jPePIrHA9&#10;dyKhwGJttdltEy/mfkFpMAqk53lOsVAWY4AGDiqSQPXaTnXKAxYRq/QJifVz+Ax8m3zYxk+vGryZ&#10;G8rO5bxcv5n1xoU7X4Ekl08//M5dZJ/t9E5W9226erVZChBnU1ozleowADpjoccBSVJjgejD1EGR&#10;uZsanT/x13mf3FOSetbK1V9G4rcZDqb+Z2coyP7exNU7WvdTkQI28w5MXiGXvKp7TlocDfQC2eNk&#10;0fl3admVqDYu5drJeRkSsCyrJg3FibPnNhvR4toCQiz33/YSHqpiW3+WfrkxDHIMldrWyutbq/bl&#10;vf8Xt/6dtNmxpBdBCGO1BhaSbql7LbQ4gRBKyNAWb1PaNY4qFTBlabAm+5eFqU3sa/USaLLQ7a80&#10;plp6mePw6dY7SnZnfn1VtufPUppI4UUaRltlhWoa2+PUW8/tDnuWLfNf5iX2VU7OvWmhAuzqSTFG&#10;9HN2ocaLNqIPtq6Wc46q63PmtU0ZlsqnZ1600IF2dSSYo3VXW581qmh7LZltyt63b2zyqyqnZ160&#10;0IHTQ40cAXZ1JJijdU7WvWtkRqrrc+a2VF2WyqdnXrTSBdnUkmh3VXW581sqLDL3qp2detNIVTs6&#10;9aaQLs6kk0Oi7OpJNDuqutz5rZUdVdbnzWyo91qkJBPG3jL39ZU0D+I5Ai77NOhFG8QvFjxLMeeV&#10;uhkaJPNSA2mgJTNQJJOs1Sm7yeY7wGClUK0DgIlQQAtA5yCcPDZzCemfPin1kWwCi5bNGjgQGJi+&#10;ykXPOco8eQWJHix4keN2VSb8ThEjQzevgWeZ685vkCxMiCFia/W2qaN17ZP0NNsCY/90ndJXNPhC&#10;lN6q3fU6LMAbeMIgwiI5TYFafQNiRNz/tMxP9PrGwgVQQRJnGXj7hExeVjhN2P+LeAxIIgyV6tyZ&#10;VPtDMItnWxVO2r1yEbD1UqstJoFNsBuVdlqbvNskkJAkV4BJ0q3a/eojgWX2Xr0iE/5Bl7zB5yR9&#10;yuhwIDhAXA4rqstW9tmWk2Ai90iJgbCRcId7Fvwou8ReK4Igj1HvOfOP2RdbymEHqtyMraewndvL&#10;STYgd2GNkdicqqV8QFEeD0W+O8taO05RXAOGocZpGb0IYkGwk2o9Zvk7FkHhc7yw3TeX1t5U7fal&#10;Xtrq7eCBR8ScTZyUslb8VsptPume5iJX3kG2TOzDgtOnD/ixt3qcyK5YmvtSrnO128a+yer16/wj&#10;B7zB72NoZBFfHRAgFpetr9KrfrXScRoISeSKA96xFxoTbnHL7u39PLf3m3ov/UTH1y0nOXKV7l/R&#10;WA/tVE9luJOd9yk5rbry2l1bq+iJY0ri1WZc9cB07XnTrqkXXaS19Snbfchg95g8JEEmKDn/F70e&#10;JP65v2O5gOExeRTlfuyF1Bb/yoamKPTGh4WcmzdZeIb3z5Ja6p7Nvvtah9TQBXcUcwqpYjQfzXei&#10;ROz3WTJzCxcRW9tLRWvyqAndaQ3Q4kJZa0R6VIhMSGACYBPquATEgWmAY8T1sm4kXd4kw0bVnUVZ&#10;bKIpteeoSDCfy9SD+q7US/TPlLhA8ILhAbsywTGiyyi8AhAkd2s3WW4NubatpYh+12tNc1p8Dsqq&#10;LLunLOgArzOUntMzxn2VsRaJMEmnEjZ1TBWQ8WbZcsu0sjm5Y2Awdm3kizvZupHORpBpPwuQU2Ig&#10;wmCggUX/6382qfW2BxIs/MRmFxd4sIsEHho+uM4/r3i9qWFwkijICY+EOWSEtF4njYvCR9iB/22d&#10;cz+/vf4tCkwOW0jalpuZRVJKXFzMhhQn9uZl7d9OBRtDK5bfRn0Pqvf+2nf1U+uef2XukWFSvnEY&#10;BwSCfDhu4xhcmSbJMZIN3jPrW2xdKlzOTQZ5ptcq3e7AbNebWMJEgOTEnFiGxVP4oFBAoRjjQfT+&#10;+xf7P/Wm216iRavUSbWnoHuXLabwlx/L9HBWxbBDbyp25rtlUlTVKVSmUSstmEnvzfYv9n/rTap8&#10;uW03hvKnbmu2VT/gAAABueAIAAQAAAIAAAgAAQAAiDQEAJKwhQgMBwAEAGbNhGytyBCbABACAhEh&#10;aYS6EBKIwlQQIxKSlphGHQi2wkbsJhppYRVTCTaBIswmMcEv0UKbCAaDsJsrhIzQqu4CBFUwk2gS&#10;HMJmnBMQTSSdevNYST/CZSgBggnAglUwlk4JOGEyCBMGSIhWC6wmTyEgNBJKBADAgiqYTLkEwJhL&#10;FgSpGNLYnWEf9CW1BCjhFXAglVMJQuCSoEUBVVSwmEyEeaCONhBjAQIqqbSpCRLCZqSExFBGKCJ+&#10;CFVVAbKYQnQhFhNfcJGKCIsA2AgRVVShLCRuhIewkpyEhlClnMEQEKqqmEzckJiLCYSwlVReJwoV&#10;VVUgk7CRWhTqqqqqqqqqqii6qqqqLqqqqqqqqqgAAAG6AAAAAAAAAAAAAAAAAAAAAAAAAAAAAAAA&#10;AAAAAAAAAAAAAAAAAAAAAAAAAAAAAAAAAAAAAAAAAAAAfwjEYSCMIVGKIICIICMo4QQIaIQyYs+7&#10;28cIYMInGBgyCFEOPDRC0XHe5foIxCIzgKoIY9BoUJ+CKBBJGUaMALjCJC0SKnAvtzejbZZwQYQR&#10;eJHDRYZzCBoneE77CKHQ9yqwgyKDgHrvUEhKl8nV/CNKEg7RmjB4EPpZm7/E6flfs+nCHUImtPFQ&#10;8CA3yvd/6dl74Tm5JAkkB+CI4EXUphEeNCBQ00oeak8s5XyQb8WCBwIYzCBaMcXFoIkG7biQk8NK&#10;FnhZTTzR5NSjMpRkoxioAAAA/hHWEeqCFfggbggb4wOviw06JstmzPCHYRLMC2Ekho4Zx1/xdOtt&#10;v2FWx7esAAEgg/ggMECzYQVQmPDxH48El6k0gcLDfx1fJFK28/BEEERw0ERzCQKFncns3lxJBBJK&#10;BwQKCBRYIGosYiaNHD33wAAAAAAAAfwjvCOFBCPQQC8EEz2MIJu4bp+uWLwiHCHKCAOPUKe0dvCb&#10;72/fb2tg/dvn283rGgAAgm734yZrTJ1rjVt+q2k90R+CLYI5vBEM5obOtwgOdcf8OdBghEEPtBA1&#10;0U26Ke9fAAAB/CQeEbXi8QQrAgVK6LPQGdGnJoNpwiXCHURZAMGudNGk7uz6HuvXrHbfRqJtSxW3&#10;hEzaeWH8EcwR90EGwgZWhCIVUC4bjXbxLrDgiCCInAsVGAlaI5+JIAAAP4SFwjPJhBoIRsEDXopA&#10;tJ4LOo6X8g4RThDdxiBYOrTEXSeX2nttttsKjvw5AAEmDRBW5T0XEwom0kND+CPYI9VsITEwhTua&#10;wvsLCnr4OCIYIkiLA2wSp87cxAB6EEZgYs0AAghsDFQSCN2r20tpbrEartJsm6tU/BIaCNo9YQwr&#10;Qg0Lde4P3vT3uDOCJYIfGnAzgFbcjidqAAAAaLBh0UTZMAm40fGyRai5J3tEY0XN6839O9qp+CP4&#10;IxghM4QScAW2oQC6fgV0HSeehwRFBDoIAsVZyro1o8JIAAABoguwYRfwQyCE4Q7BQKJD4v7f8rOV&#10;rQgAwOBYQDNGmLldboP4IzgimCJoIBS2JiWwbx/fogMELgg0EGhCqnvVM6b7wAAAAmUPuh/BICCL&#10;MIZg8BWO4eLBAuy/6QRhwRNBCMDnxZMuFlBXX/P4ITBCIIbDQKoWNTjO3aTEsgwGAwO0RkTM53Ht&#10;PAGUFGQ59p4AAfBIqCJYIBD4QaxjaaeiKF4gbnX+XBFMEFh4xiTLvlTbyHqxfCVVpDvIAAPPCJog&#10;feAAYQWIHGgoCEAAAABiMfQ4SAAYKAAAAAAAAAG7RyeGz/NQZgw8gxhYaLC4sejEFjJ4z4Y4/LBG&#10;PS0UK8V6OOjb3ZA8SJEixEitJb+PiKLCw+PjRYaKFDfQ8UOo+OGjFGjIOHeQ5RoyDhoyDFkEiYIv&#10;CXO/bfttUtsEy3xNgXm2wbZdEknKOE0UKg4eoobcucd2Cw3ME7+03yXeU2YPRooSJGjaJslfeNo2&#10;0eo0bfTwyDxsaPbCYt1JRPht+YmGYOBoSbvSWXXRMcLyjKLQcMgriOwsIgsLiwuLCRIoUJ5MOJGj&#10;oLGaPjoM4rqLH5ZZvmIIhliR8RhFJiIOnn3ImCw6QZxMGQaKwmhFFhQiSQWEQRSfes/ZbJo3KbRI&#10;mjRw4SJFdfay35kzP+Zy6EmxpMaJg2iTIkTIJEySSG4kaLjhQ0aPjR4UJtthQ0ZB0FhFEQXo8M36&#10;+hPjRMHSDaJEFhJXIkULQo/2ZbdTcUnX4r0FSq2o6bjydZRVbNzL4AMFJghaT0rpXSmlGtauPLT0&#10;ZFYwC6yVvsbgL6WUUQFP60/6P6rRNSUYylyJSJUjmpVCwlLLu8HSXqdQFerVvu9i8SiQ5MnSRjdd&#10;CcT/qxrX6a1r7qX+zlGeMKVSl9VNNICNNN8gPabRuMao1GlGKi61s7G0axjFptn6SyilO/Vb7Kd1&#10;F5v7WtZpkqSEPVc43TK+Ucs19olYJW22P39fNlGtXHnfWbadm6u1d7EmS4UaRXVtsKvvh4Bj8DP8&#10;xGDzqrUn5Oqiq0m17BjQlEnrPPddD1rf2yo5o2pIxZSpupdh6S6anuU/1toaeFmilCQs08ZWNDzH&#10;XRYStI6SfyIQAzM17a0HKMVKNfVrvtTHlBF5IMSe6KjVuXvnmaRviNpGyrrI640SaJXMppRxFK0j&#10;tTwyutKCykaTCwk19JSHb6X1xIkWaVa2qq27zP+AY7AGuA1B/yxSEmI32TXPkomvHjwmw+E84/ZP&#10;dl/ulw1XCQ3/xbZMlrdW13p70Sv/qtnZ309/Jucxfmw6nhpL+88i5ih454eGV622Du622ClPeUz1&#10;uaoOPafxb6ezRIlv90TLefTfG0r7nLjz9n/+enjqUu3dqd2Zaabu1PdMtNN/7nuyNJcVaEyrMU3j&#10;klHBVjMFDJJaYr3cwvff6OCGFFSSYkQc5vzDgRNpMccEIN4vvVbWPnX5w1StLxXOULlPH4SJFuLi&#10;VYu574mItLhl5PEGtAX6+oUbov7TrRe1La6xJcQvqK4u7/Ipg4tJXE2kP0LSGzEXLCROD7dhaxs0&#10;SI4lbl/F19Ygqbad7f7bxb2ve1pmqnkpDRz6p/wgkmnUrejEisYNeI/1RRmXEhefF9aWpe6S91Et&#10;bna7dr6KZlTKSSSP8Ax8AwETUH+L+2TJa29Vb8ZI2S+TJe+9Vb8dlyezZ5cZKY/Mc7+0397/4rn2&#10;5Y5i90huKS4vMN+J+3/2tu1W+n/+3OY/Ye1Q/YTLmMTiZdKEijnherbY4xK622x2x1UOwSbSrb5W&#10;g7TSbrdtCHbW7OzLaTVl6tQrSB/3teyyYnkR8prd7rNw63Nuz8VvlHtbq1JtJv+8b6coVcn/fPHS&#10;myuqtjgq22ChqD7P/Pm9LipTH7RrrbHGQV3XrY7YPe/7j0SqLtVgqxwe5j907KltpMVRpCsYAWyX&#10;ix+159W5eYUMSjFFGQN+tMsc2LsoZrgaQxuFC8srYmyWM6UmjlwgP60xrjINmMyYa1838iN5YrhJ&#10;CxM0KZRYKlUXCXi3iRLWtM1M9CrXKbmdYkml2k/RAVMaJEKMCM6ZkqMWgxKtr3U9HssTomjkUVIW&#10;U1MzMykkhVzqd2vU1H/AMEJhS0iTGmPFixUlaj8f2/96O7Gvj7iR84txLCZKwnnmhPLL4X4mW7ie&#10;Id6uqZltpP4mNaJzxHpnhfCwf+TAQKk57l/NYcpuEjmZGf3XZl7xPllu5+pEubSlAKIvyxH1JAum&#10;2rKK6texEaF6+ve0hNG+J/2MqfVHV/9fPWbbbfzemeqZbaT1smqUZ/3PnC88yiJyx/tl8+1IZce3&#10;h222+1DEiVey9xiIz8VttsZbQ5JsaOCOx+MhqbQe7flHeLnbKLLvRLdEQqEht+YijNQcqarNr9f1&#10;p5bOoyMTnm53eY7RLXva1qmpnkjQ0Zv1rdk7JvuVkXcXvOFyji58eNHHxFcsTLE/84sWK/tL3/f3&#10;3IxR0hlTUnLY40lzPS3stItpF5P93is1MqUkkkJHk/YierfWnQvb9aWbWIq6T7O9rET0n2ff/i35&#10;ghMSDR6J79v2tW1u+ib09autzXvbiY35hxXE5MtwuTLuKsr9MVQk8wm+099oQP3xb4tonJ5IuSdZ&#10;fZzPluWJn9Us41Xom5HnDCa2k0NBNdrXOupNtVqiq02t1akmm1Hq2Z2j16Zch8ufGLpd/3uWtqSQ&#10;VsaDtvTkd+3peSfXz499/tH9QjYijSKfZJoVFxVjoQAO7flLnFizKSQ9QX3oQ0NvzUGYjBk4sSLE&#10;mUKL6lE4kWJMqoXWFhFi5sXjcRHh4QsKsXNi8bjicPlFX7fqkkg2PFnHxMzyejxVHw4UhuExsb5T&#10;MbCCm7HTYiCWv1xGCCtHCCk6KckKDeJ70+bFFJLxPdPhxRZEWi9IUUG1/5NpbWyXjUXsg91xTG/v&#10;/9xvhlM1nqXtvWX+rMz4ttNLwDZ/mIwZiDGryzkvVSpDSxG5RTIq0CLDZ8TKPmo4Qg3cPCYmbErf&#10;EdQ2U9E8VJ+EyhPlzMLfs37W1zk3+MchubIVxtyxTLIhbSAHHTTYikWNYkUQEAZCjsZSLYqSbr/Z&#10;LYyFQKJMZCQbRf9qR80isSJ3vS2WiKVR6bdo7hejbkrqfLk3ZbzFMTzl//cx+Cpkc7+hesqveSLa&#10;b6w9o6xsn/TFrK+8ZiKDKE9YUSYxSNYnTd2pky9kM1wGDiMRETSbaQ6ZLV4JTsUKbeNhIoTediRe&#10;tXb7J+ow2PH+LD2557k/W97XvFtaZpT1Zv6fz62/Wz5c48WM5z7ajZj+E9rVe8SqmaU9U0/DUi1a&#10;e+7nWqfKddLfcyGBBKCkkltKlGZ/7kfbbu0Law8JSm2GZUzKSQqglal2y+T9NYa1RIVOHGm3B/4k&#10;zM1MykKof/wG/b8wAUTWyxgDLt6fyW15vomtrbHAiWjTkj5FuMZ54iPe9Zs+/9CRfW9NlbspJjuI&#10;YomaqM0oTh33JG5nWN1UMrwo2vCglrvQRKItYn0ne5te9eyeMXMFhUbxI+qe9Uy1uuIZjsA0jSG+&#10;x52yVDleEjpH2OeYuWPHMTDNXExMs874SEyLFxO28QWCdL3tFiRLWmapc0ggk7Tlej31M1b1aFJM&#10;sk7mT7hax5FSu3Z28TvTw8lkWEypqUkhVD/92/ku6u2OAglocEA1wGuBpETTTHEg1MttpjQI0W98&#10;+9e33kjXJG8t9J0ijkxlCZLPsmebiY13Ei7EZvPz5RQAj4DiDzMN4f2IggUEgxbLybmT9IkXRGqO&#10;Ba9ck3vgtqoiSY79ti2yNtKapjqGASiqc5Fi2Nbi9mPF2cbYvfMTDYs6TEjO6tEitLqF5mXFxjLC&#10;wtmew4ZztlLHQ85arMvZ9LszdmZT6W0K/LVksk37tUTa8XFmTmSF7PHHvZJ9nVlUSp5jVhImy2mk&#10;ereR6TQ4r8qdT1bK5Wd3/8M13mHIwiECQLF8U6DEiRvxH9PFlf7iPKR/KssWMArGy27y6AInhwsd&#10;R/Dcfcbdme7srUmOlWARcF967TGjb1m//5bXtbZfd7UU65Yy3AmKKhxzlHuqUJHdEFGjQYlp2meZ&#10;S/kXisVARq+1o8Y4uYlkRI0z5l3u60zzlynyxrZG05lMnSu70zSl636bs/53dSlJjuiqZbP/VGu7&#10;0zSl636f///////ZlsTFY7FEJH1q/gmy91bKpD///////+BXTVBIT1RPABHEwAED/wX/ADAFEBAQ&#10;EBAQEBAAgCAIAAABAAAAoQT2FjkZEBopIj9BJkpWS31TknMnfKN9I4BhjNGOgI+FltW0rb1yvhTC&#10;UtVW1/LYk9yl7fHxfvJq+Vv7AAEWAvsAAR70+wABH5j7AAEjtfsAATSn+wABOQ37AAE5r/sAAT4+&#10;+wABWRL7AAFgJ/sAAWDb+wABZZX7AAF+GfsAAYXG+wABhon7AAGLxfsAAaEO+wABpdb7AAGmDvsA&#10;AabQ+wABqUn7AAGqpPsAAau8+wABs8v7AAHWi/sAAeGw+wAB4rH7AAHpb/sAAgN7+wACCun7AAIL&#10;H/sAAgvT+wACDlv7AAIPk/sAAhCX+wACF1T7AAI12/sAAj95+wACQH37AAJIH/sAAmUF+wACbE/7&#10;AAJtX/sAAnU8+wACmTD7AAKj9fsAAqTX+wACqzz7AALJz/sAAtKt+wAC04z7AALZ0/sAAvAf+wAC&#10;9qX7AAL3rfsAAv60+wADHqn7AAMrx/sAAyy4+wADM+r7AANUL/sAA2GV+wADYk37AANnIvsAA33g&#10;AARCgAABAAABAZwCAAAAAAAAAAAAAAAAAHIWSUAAQq3kLjxQrtAAAQs4SF2sIUECsAACFhXwtKyE&#10;fDgAIUasLe5hYcKgAABC1c4WR1CioAABCROFx2YVcwAACFhIwq9ABVgIXGJAWAhUQQQpUoVraEhC&#10;E2VhJdQAAEJlULjZQrIKPAhSjUJfHCZqMIBOAAAAIQ1CyxUKMC6hBLCn9QowaFIq4RFEAAAAAAEC&#10;AAAAAAAAAAAAAAAAAAAAAAAAAAAAAAAAAAAP4+LiwsPDw4cLCRI308LGSMKmgQUphBR6EIIKDYgm&#10;RGEDGEhxhP6MKJQgiIQSk8I+glwAAAAHhWOUKh2BUrwKXECLKE8cCGUJpKEY0JxjBxBN3wSSwkX4&#10;T+UKl+hUZ0K2hwILAlfAlXQkDAoNwJ96EVQJ6PJgKcD9+y8AAAAPCmdhY6YKWeFQnBNhBR0i4SHg&#10;mggmigl7hNHhMD4TJwR94SHwjvCSOEV4RXhHuEe4QHCD4RZhD8IbhBPCB4DfcQIL6uv33fBsNKoA&#10;AAAOCjZBWb4U5IJk4JkMJu4KNECwotwSr7CavCD+ESQDgoJ4UNIKOeEx2E+WE4MFCWCL8JksJiYI&#10;0gmVghXhHkEA1AnFH9esNPO8UWO/IAAAAQgpYUwohEAJueCpfwsMGExPoKT8E4eFSlBJGCZLCOoI&#10;BBN/m8KDOErfCpcFFpRowkdc5wL99vcjAAAAElmKyvBJmCyd4S9gkRhKHCUkEpIIrwiyCRGEbYRt&#10;BEXhEWEDwVBGFXLBUt4SLwpPYQWCgPBEeEz8EyuEIh8JU8EzuEmeFAgcgiUhgWmWnAAAAAnBJmmE&#10;iCAEWYKm3CirhUSR4Kz2CWuEkoJFQS2woS4RfBQUgg3BO7hEuJ63byXC7UAAAAE4LB5TCk6QAifB&#10;U44WLSCmH2FIKCZTCfGCRmEFgoFwRZhRCgjrgmGglKm+9ypvvcpILGiTz3KhpMeNDBUkwU1YJT4V&#10;HkFYnhJiCilhNZbCIsJVwRHhJbgkJBH4CILAWCppIwpHoAnDBwoaYVBcFKaClXD4UXsIBhAsKA0P&#10;BAIJt8nsThLzCtTgoWQSCwgUExMPhAYIFBAomE1mEH42JgiXCH4SCwgmPhFMZQScgEwRpg6i6jBJ&#10;KCZOFwlTngkLBAYmEjMIRuELggPkvuGstbKCU8wkaAARZWwAAAAAAAAAAAAAAAAAAAAABwm2wm3g&#10;mVgn/gmSwnMwnJwkzhJyCZKCVcErcJC+EhIIn4VVWFiBwo64TxYRPBUVwTs4SUggME4UDgnGwmx8&#10;IhwnD4Q6Cp4gkrhFOEFwh+ENwEEHwgmDwgGJ4mREvygUhgAKfWx0X7AqAlA9kl7joElVmYKEmFQD&#10;hO5BQQwDgiiCIMIogmJh8JTwSx8BiVYjBMLBKqCb3CZiCK4JDGETRmGOIEMwghXhEMEJkMQoilBI&#10;mYRMAACsAAAAAAAAAAAAAAAAAAAAAAcIkwiSCGwRlBDcInwifCBYQKCGwQSCCYHwMbhWcYVkWEjs&#10;KlTCjdBNrBNThJCCJYKPcEykCgXBLfCVg0RXKjDlR9nZ8rVscnuy1iFs2UHTwoSUgJBCIOdqvuFH&#10;uCjzhPNBTWwnqgoM4UHcJUwSqwmEglFBKTCE8EKOEjoKF8E5WFDWCaKCReEyEEawRvhCoIhwcEhf&#10;CN4I1oQdgmFmEVG4AAAAAAAAAAAAAAAAAQNJ////2sltyv///vyE0OzPytodmflffkLuY7M/K+DE&#10;EDEOMEIUYIZxgBCjKI4jDJ/oAMRSSTZjCHPy2yHCc8QTOCCVowmQEIMI0GESCHGEdDFGKPiCN+CF&#10;YQacEiRUu5OEmhBIYYSPEErBBFQwkqMIqGEciCJxghBFYgQwgPmvwoxCCLhhMkIIWIogmYogi8YQ&#10;MYQQYRmM4wkN2giLhI0YRyMJCjCUgwiwYSQGERjCPxhGAwgYwi4YQcYQXwOLworjCPhhMwMI2GUQ&#10;TFD4gi4QRGMcQSBEcYRl58Iy5R4YoxB8ZqMwyDR6j33khlL9Gm+4u28iY1//zwxd41x4LRoEAgtA&#10;UtAwWFpYW/9XCi3AkDQmYgRjCQJjrQIsoQ+hIui0ehF3jQRpwjiBF1CNYEjYES0I8oQyhGkCJYEP&#10;oQSBBqEB8FG4UZaEFoTN0ICoE0TgRnAUCE0IZC0JPcDwhfCV9CStCTtCXNCH0JQUI3oRNQhNCMa1&#10;o/EsiPRI4TaTHCYCIiLc39Z/d3L4TQQJWUJaQJkIDoSaoRtRqBgQ2GoQOBAuCF4QLhQioSnoTMUJ&#10;cwxBFsQRKIJCiCTAwgwwgIgjHwgGEJ4UEYEq6EzMCYhwIJRYEQ0JI0JD0IXAgkCQHmicJuaEqaEw&#10;9CZihAKEhKEWWgRRW+DwIr4IfBB5jp/jRIkbU+chW0aJ9eEEoKhA6EQUIBQg9PQg9CB0HRKBpvPk&#10;SLs24qZRyiN6Nk7BSiEiRVtt5DYbs+59dJtVq0Uya67JmGk2ml8vDtEbbZOzijq9lgmDex+9mtyy&#10;Zn1j+zhlK/JnBHTmKRm4iXuaQUTBMs9B2TzZ3iKuiZvhUSddnktagfMNSpMTy+RpmxImZpo//FK6&#10;0Yy5AerWDBInCYTCXcEyUEYYQvCReEZQOL7ND8EEwQHBKjCgRhM1BMblxYeCKMJC4SXwhMEGgkB5&#10;oXhKvChZhMjhKbsBBICCHwSXgkHhA88EM8IJghY7maV7BLhMpggEEyOE42E0MEqHUEeQQDCNcIii&#10;4RNwRpAhvFhsDBAca2DgUfF6PbyTH3bS1B+gmLwowQRjhIiNBE2ExGIQINoJIQbwRbAilEf6yfgW&#10;2+EqMJwcJhMBhMthEuEgKqCLfxoIv4IVAgiajs+plx7I6v02ymTScZrVXJnhd9bKok0efezqfpLa&#10;Xco5lk0dUsOJ76o7//YVGbOAWfqX7cMoVP8G4e+02HrH6mEORPIT0nhx51cvEXAWhkllBeSWcs0+&#10;eKYmsgRirIBCGowdCgDxBmBRAwlj5AZx4B4sLXiBUUKH58BRpSkQCABKAnP2IKIK9yQtvKCQS2IJ&#10;PioW2shhbayEgiCbWfDP0IIj7ayEB5GCK4JJwDCWWEn8FBIqCJ8I6wi2CTP8Is4uCAcI0gkRBAoJ&#10;Q4SUggeEf4RZhIGCLYJKwmEUcCwQNBiAagmnhsI1wonwOCNcIpgjOCOsJlcI6z8DwRuQRF+1ocSL&#10;WfJ+JE/ljb7rkCLbcc5Tlpin6f7iZevV9kZ9ssGR+tJpXeg1Xq9cURdTf0RSNvUkjiQTGwKCZXCd&#10;aLBIjCVcBwhMEU4RDhAPCEQI+VuWbs3N0u3MEzUEPwmawntwguEl4JTwQ+CLoIBhBIB5YEiv6qs0&#10;j3SumBBarW2001O7besc9NpMurduh16lt3zFpJZ1/V3W2P2LrCu+n4ZZ7Rcgyhs71dtqtWutNWdG&#10;oJ+TqnQoyzLieVZ3dbH69hdfbTu76a8LbabKwzqXOWNTey3r3RVb+9LX+m/tpyu7eYWEchkuBYEC&#10;yQYQwtHo9bXoEefckLyFyLlhYNd5Vwejve+gnL+gVsQn0RoG52DxD/8Jtoxn0IwJGYHgJkaCiZQS&#10;TgIrpQEVUEsKCS1wEXcCA4EjGpdDgibCXswSawldBJSCGPCL4JQ4RhhGM/8NrWx+Xuoc/LTvCJoJ&#10;EwQWCNsI5wifCLIIVhGsEQwR3C4Q7ggOCAwu5SJ5F2CIYJmcKNH9mCPMJrn5+EFwSqvduVNxTTgh&#10;eEYwOCIsIjghcENwgeERwRNhBc2EB4BgHCDwTEOCVhgmM0EpaGoITASggIloegjLwOARbbDy/0F9&#10;nD9UPffPbB7bUpLPR6uS/kU29Wm/qDf17oPWfKzYrPu4Ee6kwTnhe7jrtKdPBuy/UlXag5yStcqm&#10;Jc22l8N87M4A48IbxATlwhYQAIEhIMQZ4ACpBzmMPXgBKRTYSI/0sepd61rV6gySuXQG+8/1JQav&#10;UFGJ3CeeAYTB4UFYJLQTQ4DCQ2ETQRRBI7CGxOCBwIpFttE5/tuQ2bUQ9fRSX4aCDwTCYShwoOQT&#10;PQSOggmETwRZhJH0EL4IJAjDKUm7Wy3ekt920I3sOlqtTWuk1o0366D2XfdbzghPYTLwSjwmkgl9&#10;hA4IBBI/CA4QGCD4RX4Q6BCuEDjQRHhBMIgghOEChIIZBAcIVFx+PhlOWrUjnYIZCYHCjPBNBFy4&#10;TVYQKCNofE8bBKKLxoMF+8FzAwn8D6EW20pjnxLbuh39lJ2oxVdLN7Xlim4ovT586u1SL1uUmKit&#10;si9Vej0W4Ih7hFpZEGvPW9wn4VcuvWgvfS/Kg6Wr9VClPCG8PNZy//4VbwRdhJeCE4SBgj6CNMIf&#10;BIaCL8IlwkBBA8Ig8fBBuEUQS0gGEooJK4SMhoJO4RNBFpgjfQRbzgTnR8uk6/YSSiYUSoJmoJHr&#10;CU+EXQSWgjCCErwjfD3ATs967fn9q69veW+7wcEy0EFwnmgmWwlLUEFgkXhEcfCE4QXwgcCQk0+h&#10;w+E0EBwnXgmYglLUET4SAghULhCsITwQSBH4tthLx+nByUttyxs5Nbydf6vQamUDVIWisv0mC9Oh&#10;ltYlIENk2dctVidU7lV9fIyPWaUZpGXrbs/bf5ReLR78v6h/3L9pVH/n20/tjlpPk//4tt9wonqC&#10;Q8EyuXCSuEs8JOQRXBCM0EScEaYB3m2PqatwRHhK6cJeECTOAkjASioIwgIZRKCMaCLuLC8ImwkR&#10;BAYJNQSBgg2EbwSKgifCJ4bCJsI44uCBmfx6qHf70PR7t9bwMo77azF87bYNQQPCjHg4JmISCG4T&#10;TQRHjYmJBGnhCMEmmFKcEAhsIHhC4IJjwOCCQPARsXCC/8dEmhZtX/wfbte17rwgE4TVwTHwS8xs&#10;JUQSMgg0DwhOEY5PCAwIclDxvtrxYg/vUFYjH4gVBB2+QYferwyTGXy1/Qgglhv/oUH9rQpYfa3w&#10;kgI22MvQUbbG/oY9aXhWIxrSCnQZrIUBG0OlzhqnkKR1/H1CIx/SCQRStU8hCrrv98P0ELwmBwgW&#10;FBiCZOCWGEkIJG4Q7PDwQ/zQI9VazKbUUReiSKnitTHaCBwTBYUGIIHhKWCZyCR+EjcIjzQ8EScE&#10;AgRpggmTCZfCaiCCQSogl7hBMIJBJLCMMIhx+CDQIVBlrCOLDz3Qw890L1BeaaYT6dEMCaYY886G&#10;PPqCBbYW16DHlnQoM86E+1GJzrYUYncthPtQbnEKDdxhPtQbuIKMVYvYT6CD7kMW/eQIPuQn2oPu&#10;Qo0LvLC9RpCeWE+1B1oUaQvLwtUaQvehPtQdaFGkhl0L1B0gjaex/3+gj/v0BGKgoNXAFGkhl0Pz&#10;xeTxo0ciijiTzBM3hKeA4QXCP8eCU+EN9BCMI2woFwRb5bXZ49lhwhpDk4OKNHn4SOwkw8eCM4JT&#10;YRBBJKFgOTCj5hEf0Pwl5hIxLCRuEmsJQ4RV3PCZMjhT28EjcIvvmwi7CNYJCQQyJiWwk76bgmRw&#10;hu7hJHGghnrVi4ThQ3+Pfe2u3zM4kTVV29NNdXERwkMYIhjMQJXCBEwgQEYIvHo0wSCvCRxhY4gS&#10;vEAiEGBSwYIlfEHHoiFHkER8nZoWj2iKQbE9vC5ecEy8Mt5zhShX3wsKKOMBGQjFo0cThSjjMSKV&#10;EjEnzSexDd8cRzeCSsEJnsJVYQvBQRH+9oIkM3BKWCF3eEyOCwgkEH2zIEgtvw40ZDn0iiyup1EJ&#10;Ho5WfD28ExEEi/VhJOCSeEp8Ip238JqLX8Jha2YJI17p6YJpXbiDiREM6ORRkONhwk/BIOqwkBBI&#10;2CTEEVZsXEwlc/b1NJa00gZLBBwQSCSXQSxjYSdghuEjoDAsKA+PhEHFcE6sEqMJedCQRxhLjN6C&#10;BwTOYRVBEXC4Y/Eje25Ub23K/7jvk6uj5avlvk2fg8J78Igi4QjCRUExcJiwShgkZhQawjPwkZgh&#10;gnbZBOCTuEw2ESYQa8EzeEjIeCIMIPhBMJo4Id4QyBEsX/vQYJWYTIZoFhAIJZQRphJtwRDhITCh&#10;fBFvBBMEB4SpwmawgODwhmExsPBIC8ELgklhQCgj77OO2lDhyXfs4IiwnQxnhAoJUQSwwif0ElMJ&#10;JYUJsIVwSOwQzhFWEZYQnCE4QLCQuEa4RDhEGEXYRHhG2ED8TDDuLqXNYuSSJyvGK9Klr1YT+t8h&#10;N/u+FGxrWUgW8ThMJhH2Es8TBYTCZMI/iQQWCLcJzoIp4SC6XJtynvNHzLb2UmoVtJpxjf/oXtGt&#10;tqbXXs639TTd+VmkoQnpOVqlN5Z8JSIKPMAWT3uBBj/NdQwlAjH/F1g36xSk3iAUAnhgguMSXCFj&#10;cJguI4EFzeGGIsASh6fc1rfDuXqGuy2nf2WrS225gy7C0s5Xdov243DrJ/uqvqaKbLm9QqQ2W5nh&#10;GJxS2/p7/KeqgqDrFyETpxG8uYgCCQFGHhC4I7wj92VoJBQQ+FggmXCUvBBcRYI/gjjLF6CL8Ixw&#10;hcAwhGJhM7wQCHllrYtoMEot+XniQSKwjOJC9hBY8Eh4WCJsJaf4Ihy4sEioIqhnAokELwkjmwge&#10;EmoFwQbBA3CFgAOeCAYCEj4GFggcEHwgWAwgFeWFPDc0EmbbBANiYSSwEEQ4mE1GJ4RXq1Oqdr3T&#10;zpLsnNY+glJhCqgH8IHhAIJEQQuCLsJcwHAPgIITBBMFDwQTBQQzCJMIZBBMITk8WCfz+d5ICDJd&#10;8OJhMXBDoIjwjGCT+CwiCCYzCTsXCV+B4ILCCltzXr/B9kvV+rLG/fIvvwhGFDzJGyYQ60ElcIgg&#10;migiDCdDCJPA4JHcILhQA/DZ8IRCQSxwlhBLCCUmFADCUXhFeCIUZad6VX5T8pSkx7v4jeydesHC&#10;AYUJMXCOYI12LBI6CXEEmMJI4TiQSF8IhcmX5qZG37eEJwkThF2EUYRthEeEPwkHhJrCROEf4Rdn&#10;8IDggvnTp7KKduT7B01896n8RiXlsB69PACg/JfwU3vppp0f/rXQ/dyr2Cpitye8FHTTdpp1lWA9&#10;JDlgRD9V40vP9KWpv9lyr89wm05WX8+ZQ1I8VWX60vaKJXMKtodJt8jy1lElHClEmEMDAAAkotgI&#10;ZHCRZH1YHRWPy4i6v637JatTSgN3yXWKuppjUsVLn7LvjJrkE182wyLQG0l1+BUPnXwNepJ5dbV+&#10;n729UOt19OjtLG3AVKKtiAFgCjkYSCCiSpB2f7KYvRivjHWt9oCE3lAb9qWtYorS3fB1pNiZZVcq&#10;xYEY6xbyp14289E2pwYNcnC3WqWsTx62LOr3mb3UktgiF2VraRPFLJKGTwo30AsiWFqAUo8okWan&#10;JT8q6STym2kmy3xaopLy3BNnfCIcIiwjrCNdgiGCbHCGYTdwR5hG3BH2CKsEksIgwibCI4I8gjmC&#10;HQSPwldhIzCSsEXwPwgWOhbuawR1nZcE3+4QzCF4RXhIGLBA4Jr8IbhNfBHuEgeCNMER5k65VpfH&#10;qGS5TqqEDQ3u53b9CJttTwttv5lVLo4UErSWCYlJcEMx8FhAIILBBoDBDcIfhE+ELgguJ5ILglzn&#10;eEI/hDbYQGBwSJwlFBFk8AwQDXd02m3v9O0QdyuGGCasw2DXBYNQQyAklQtBJKi0fmBFXgAAAQQA&#10;AAAAAAAAAAAAAAAAAAAAAAAAAAAAAAAAAAAAAAAjnBbZ6lFbR2ghfyu80Cs8ghsqx4axQG3sPP0A&#10;3IlAc9OMnmWAzI+ADWH+1db2pR+D6KEMeOorArqmikmDZQYnF8w9h5kQtFtXWlNEGYE9t4xxcJ2s&#10;AAAAAAAAAAAAAAAAAAAAAAAAAAAAAAAAAAAAQAAAq+dgDwmmzroHoohJOV3uXY09bJulUXef0229&#10;GesayCPTvD8Q89fx6BhUPAAAAAAAAAAAAAAAAAAAAAAAAAAAAAAAAAAAAAAAAQE+Wpq2bMCEYlAP&#10;1AtCUD6CbQQW+gTa/G6oN7uzBgHxV0mWHh94txNY7KgAAAAAAAAAAAAAAAAAAAAAAAAAAAAAAAAA&#10;AAAAAAAAAAAAAAAAAAAAAAAAAAAAAAAAAAAAAAAAAAAAAAAAAAAAAAAAAAAAAAAAAAAAAAAAAAAA&#10;AAAAAAAAAAAHjRr1x5jTANxGch6JFmcMygQ8hN4AA29saR0fQAAQlAz9h5miFAAAfW4k/6NbarX5&#10;O4WLOv0U+296NXCt7gBHcGLwX7TNPAIAdOQG74nGYAAAARU4pxcE5+mssYWMAAc+YNE6bYzMY9gA&#10;BBwaTRYs6/llkCDrNAAAAAAAAAAAAAAAAAAAAGPBl0Z8/DymQAAAAIYMAAAAAAAAAAAAAAAAAAAA&#10;AAAAAAAAAAAAAAAAAAAAAACIJxX3Ul4zx5eBREWi/GyAHAQ61KKXR7WxnTLHIMD3G9KHM/TjjAAA&#10;hIATqF2jagYoLGfSFbthwTMvTOXgZiSgpa+AwGACAX7g8GwYvQv7Sit858jPRw1we1YOU9oMEVrR&#10;nl4wZ7mvj81RgTpfPuQGOt9HpfgPgBmxmWTrImOOXrwAAAABvLAAAAAAAAAAAAGxC2GCRuzSZQAA&#10;MoAAAM1GIAAAAAMoAAAAAAAAAAAAAAAAAAAAAMoAAAAAAAAAAAAAAAEJnAIAAAAAAAAAQsOyF0xA&#10;ABCiMhQMQjohRHUJRZCJBwi6m4QAAAAAIUO0TC1aUKRIhLIISK5CHcQi5GqQAAAAhQvSoUBBFyFO&#10;EhMg4TdGAACFD5IhSQ4VCthJVoTFaCQjE0Ii9AAAACFAVEwsHjCgtYSAwUcJOMAAhQdbCw+kJoJC&#10;gR18EihMMgAQoLoUpUKJVCdXbhWwqPRCXrQmVXCBjgAAAITLUJAAxQsZrCSShP4kqoQ7iEFJQg/z&#10;kCAAAAAEJLk/OBgCEJChEKGJnxPVU5xCx9oAAAAAAAhBYZu9EUOjwno2zzZigCxrQAAAAAAAAhXO&#10;cKd8hIhZiAFgABC3B4U3sLGhwmLYAAEJosLTNhA0AAAAAAAAAQoAAAAAAAAAAAAAAAAAAAAAAAAA&#10;AA8JaDCyDCCTAwiEQVlwgisQR6MIQMKQQwhAgggwlKMThInhOSIJBiCTYwniFhBIoWGExAiihBEg&#10;uJ72AAAAB4SToTbQIpp6FAKEgShoQCBR9h56Et4P4uC6MJCaeYZcx8JDYSDgk9BHEEYYSLwkHhEW&#10;EKgjCCKIIgwg3hA4bsY+FD/CTEEbwSlzwSNhoIDlzYSotX+IdJCe74Qr+4SY/E6CO3cixEg2LkgC&#10;rpXGggmLBEPYQW2EAqSCDxkQPnRcs3U2kXgim381W9mmt1jiFR7FG2bUcaf6XkisBgAAAAAAAAAA&#10;AAAAAAAAAAAAAAAAAAAAAAAAAAAAAAAAAAAAAAAAAAAAAAAAAAAAAAAeEl8JmIIuj4UOMsEnMIBB&#10;SwyVhLeCA8fCBeOnQtEWyjSd4UIcJnsKDOE3eErcJrMI7wk5BCnhHcDggnBEkEI5K0EZgkJqEInH&#10;tc0+z4txWKFg9wpFwUnoKIuElMJWYG2EJgg8Ez+ERYRhBInwkvhBC2Zgmqgg+EQwR7BA4IWYQqIY&#10;QQIYEYEZ+EyfvI/8LDJiEAncAAAAAAAAAAAAAAAAAAAAAAcJA4STwhsEEwoVQOCRmDgnnwgOwSKh&#10;PCI7Z5yxRujRsm0IJ40QR2dzkIL9gYksdXrwaGacWtjnCs9SIJ2/0Iw2PeE3MFWzhK/CBwT0wTV4&#10;QbCCYRT7Egng9xPZimwSbSEIQvgAAAAAAAAAAAAcJPQTG4Rl7Ch1BK1xcKTlo0Ew+L3wgGiVJG8Y&#10;YKTsFBfChbhOxhAMILBKCCRMEGglYQQnQlH4RJBDvYJwSWglhBJyCfmBdhEThcIxwkXbCL9USh/Y&#10;/CH4TFQ2EMgizCPIIuWECwUEEghcL4QDCFBcI/3HJa4RwmECIZzOCjAQDEIBAMIZRAQBgAyCEPlg&#10;gM/wk1GK0IjLzP0mAHcIAZOwAAAAAAAAAAAAAAAAAAAAAAAAADhJiCYHCJcTCgJBJ/LuFGuF9BLN&#10;8K3EZNOEUWu8KEUFArCfmHgnsgjPCK8IVEwmDx4JjP+EpcFWLAAAAAHChlhU5QSpglVBOtBPlBEm&#10;EaYS6wmWwOEtYHw0EbxYOCnQEhRidk9YPkgTBMO4IbhCIJtMJlMIlh8pBB9CQt/BIr9M/gAAAAAA&#10;AA4STgmSwj3B4UCIJD9jYUcoIf+CUXuCIslidTVak/6eFAPCbSChVhEmFK3CYaEwcEawSHzQ8EXe&#10;Ei8IomePCi9hMthFRhG2BFhBMVoOBBIEdz0I2+wiH2XX9g5c2LkyZs3dk97vt0iOz0XwAgzFGMBD&#10;ABjGAIpmDIEDBHwnmwmQgg8EvYIugmBwiKFgmdwgUEmoIjXBDMIn/iNF7qtS2R0w+DUmCbhp3swA&#10;AAAAAAAAAAAAAAAAAAAAAAA4SHgoDYSoxIJH4SVwGECwgOfCEYRhhAf2A0b31Xdr+YUbqIJ0WJhJ&#10;VCSDFfuKPRqv61V+4hU+TefsRFBI8TK5OUJeoXn+FP8WhMgy0wlmhyYqcKfkFDvCcSChLkgjPCAu&#10;CHQTIQDCV0EstKQosEjoJg4Jw8JloIPjYQqCQVsIfCfgiTwhcEGFgHTasElZhF5CCAwgAAAAAAAA&#10;AAAAAAAAAAAAAHCS0FHnsJTwUL8XCR+WCbrLhFOECwPuJxWh59O1io2RQBOmhJEg5E2pgru4K5KC&#10;pFwgkFB/EwpdYSPgnowkxhMHhSTwmE4JZwSQwThYUdMKCOESbBG2EwEFFHCJsINMEBgmg8bCGsbH&#10;hQwwhmENgijCC4kEOwh2BwgsDgcL4sT+E5qO4GQqMrrBEAAagHPCRtxDMyCkYxAAA8EJgknhITCG&#10;YRzDwCCTUEMwjjce3BBV/5EurmgkThDokER4CsJHQhhD5l/SZ/dLb9iK7IIei2eAAAAAAAAAAAAA&#10;AAAAAAAAAAAAAAAAAAAAAYK3WCoMgqzMJpYKa0FL/CO8JhoKCmEVYRjhIjCCeEMwgWCajCGQSxMI&#10;XgRzSKmoClg9GdGmggACNMBvUuD+FUlBSsmCgJhUH4SCgp+4TrYTrwTT4T8ZcI14Jm4JuwAAwVfu&#10;FSjBR2wqg4JSwSjghuE6eEKwm9giWCNcJyeCXsEqcEQ4UH8KQsFC/CLLRcJI4KCUmDwirCU3BHOE&#10;YCwDBLOCZqCAYSWWEJwivCTsBgjP0Ej1wQDCKBJhfS+EooIwgkpBH8Dgg0ECgiuSNIID/85IrgVg&#10;kwAAAAAAAAAAAAAAAAAAAAAAAAACcEtqQRUQgihgmYwmjwllBO1hMHBIOCazCZ3CR2EsIJNwSOgj&#10;HwjOCFXCZyQSzTCP/BHCIsLI/hBYIqgnWxcIdBDHhBYFAcThYnChzBTVhsKG8E4uEKwiTCKIIZhM&#10;XBJb8EH8JcQQBFhhDGACQa6fSq5zuqrLojhigAxgAAAAAAAAAGCptwsgMJBDoJOQSHwqkoJwoI6j&#10;YRduEA8KKEEG4VNixWjCQpOpubgoqQTz4Tm4UJMIbBJqCEQTMbBF0EBwiDCOPCL4Ik+QWCevCKoI&#10;0gmqwlBhBsIZ7B4R7gMI3wiP/DBCxjfAAQABEDAOZQgQCBgAAAAADWLAAME3UFjcgmAwoCQTjwSD&#10;gnRwmwwkfBMBhLHCR8EYeEe4Q3BZtoKaMFD+Cc/CTWErMJisKV8DggWJhRpgmi4IogkvgjCCMIIn&#10;gkJBE0EHgjWCNYIPBE0EMghkEB4IDCkvoAAAAAAAAAJwTkUwmiIQSknhTRpBJohgwAAAAAAAAQtJ&#10;//OEeEUCCIBBDxhBxhBRhCRooQGUbPZ4gwgozDCYgYQcYQsRBhJoYQkYRdBCDH82XhKsQSWEESDC&#10;EDCNBhDJBARnFhC25MYQQq0gh8USlT08JWCCSwgg4wgQwjUwgSIQ2S3RuDwobnxMeEfCEEAGEDEE&#10;AIFEjCCD46Du1eOiw4UPw1hqIiI8JwBHEYYTF20YSNHQaNXCNhBChBCRkPxogAmjEEju1LRvzm3x&#10;MlkuXhH4hxCDB0/EEAF4MU3+y8IgEQUIIcKosIIxEjRwodyd8fslG+NE+mR1LRMu/gZ2d2DZ0JLY&#10;NkuzTxPz7tnSO75vNGpLRt0USTeXZbDsgn6FSEnJLpnLfkO3P/+cI4UWYE3cFoQKhIMgQSqCFUSn&#10;L4jquqaqtSphGlCWcHoQuBM9AiOEpaEWfWFMRD0Z2pc0l5OEGoR5GjQJEQaMaSyVbn+NazHThSCE&#10;UJIUIBQh9CQMCJpRgRZdM7c9hNKapptu5EIiIm/UsemJ/kJK0/1NpEnz1BRN7ibQOv1/hWtev3Z6&#10;TTatNtgNLiebzEpaRX6O37XN9EijrbdtdSL/PFxl6UotxdppfrLzJb9YMuMCwgOECgg+EDhsHiZY&#10;aEyRf8wQ7COsJuYHBH/QOAmNoImoIXT5gh4BPdWzrcppgkbhGOExUEWU4XCFYmEIwg0EEj7wj3CM&#10;MJH4R7hFY9BELh0EDgkeKKCPVBI1CYCIeQ4TG4RNhE2EHgih1BErtBGJP+c4RBBKnCK8IiHoItc0&#10;DSyTjvrwi88DQxHQRVhD8I0givCI54wQrEgQFII/3CSFNPCJBnLHoVGvSWOeFgOBIdhI1vvJbv/b&#10;CguLe9NiEAxJb4R+fB1ChzRCCIsIrggmEMgg1ewgqx60HCIiBFYBAgu/ta3P0z5aYSIwk/BEMEVE&#10;CFaCKYUwWDxERhEghCIJA4SXgja2EfwSDIECwAoRVoIm8WKCMYJiIIpwjmCLsIwwgcBeEGgE5Pw+&#10;XF4znCBYQiCEQRDBDcbCD4QGPA8IDD5uNLDD4TTwSOweEieghmwCAGEmCJcBrq9W9S2tcf+c3hRm&#10;wmVwgGEOzQREtgi07NH7fOTJjBGOEisTFwlsR6UC0pquO3WyxYWvrBFcAwheEE/g6sYrThfhMmvS&#10;0t9MEwsErMIwwiGCPMIm92EE/uXvm8rTsu0UC2lkk9TXuKJa0mi7V47aVdtPFMttK3GUl305adhR&#10;7q1jsokbuXfcxIbhJRZqVIT8+0xBq6em4n3qSaQVSHlLrcCfp4+QlB8SfsdJOo7Zc6HCZTCiHBJm&#10;CUUEj4FBEeLhKPsIpjX8IPAijCZXCfbCVmEyGCwgkEN2CMcIXBI6CQOD4sG0xCSROO/ywk5hLnCT&#10;mEvcJQ4RrhDcIRhGEbCAbC8AhhS8nZ2Ostpp8ypqY6bXsJxanby79aGlZllR85PX4iy0Vjl3oOy8&#10;5X0b5Wy2gfdxJvIsuUpS+0iDml0IUya40MjI0CCIsXh0QlYhDSX8AJmEYtABmQb4SRBpAyggaGXH&#10;wBDg0KZsJk9wk03OgMiPAItzgmBrhMCFCGCPhCRBzAg6aKKaMI/4wCCARf4CPJcAmywqELEMCamE&#10;0SgNigCMBIdJZljNJaXHCQcE3sEzOE+mEKgijPhGOAghH4kEoeCMYM1U9/XREaT128wRtBIbCUOE&#10;iIJEYSIwh2ERwRtBDYIHhEkEX+NggWEZQTfwTYYTbQQPCCRMIgwjLNhG2ETwR94QeBGcETQRphIX&#10;CMoI1wjjCDYQuCKYITBAsIdBE3jYIARt6u+1OGHVNUF19c8oX5f7baT9MpUtpfCQUEoJeYToYSJg&#10;knhBagOEV2wiqCT/BILBCxY4uza+1bZkiqs3SsaEofQTN4RfhIbCAQRJ3bBFuaCLcIL4QPAD9xCc&#10;gBNwW/BN0HfMDkF5N5YInbezO65HOzXCAwGPlz5q9Wqq9cIVhAcIFgMDhAPZsXd9/UfliaBBByBA&#10;mADU2tCVt/LRaWyPLX7BhHEEWQQvCCYQyNhBsSH1TGuQq1LAoYTEwSugifCGYSE7CHRIDz/axWfD&#10;z/3ZovNoXS1dPIWKWqbv9on8yqr+x/SS8vhF491UabXZbgg93lJtULuJpa6CA3yBBqT74EFa8t52&#10;i1CtL1fxNbSFLlJTRO+vkbs+fTbpRlHcXXVDb16tm+R9T+PVt9zthEUgBZRjBBkggo4sRw/BAMBV&#10;KLIIoO3u4qHdwE029SXEN94wy9wHubgaqz+uSzg9JLHgRLya7RBdlvKVK6+TUuLLPWlsCCzepl/9&#10;ZE2uS2LJvellistlKKPSqKkYP4jlhEPeAMk6CwYLRbwBnByJEIxl/q+pp+9Tcxn6luqsESeNAXb3&#10;UtBPrXvIPbWQw3Ld81C7O9Se7fWxwVTTL3XUDMtvtrosrzz9XUJ/CAbZX63gWBZI1wiACsFBJhDG&#10;AM8WsMiSALj74JhwEAMB0zBILCMYJA4RjiwQ3CMYBBBqyZPcZYSPgcWPfGhsv4+Xf0ThH0EYjugh&#10;29UrBNJBHeEJwiwuAitwEcMwml/HHMVweEzEEKwibJBBSBBtBElwCi5gF8m88HCYaCQEEGwWfA4Q&#10;SHhdzUvYmq/1T627Wun+J2tuFCOCeWCBYJYTF4qlmJcjcIswiOBYQtQR9BC1hEemL8JGk+BQdQ62&#10;XKP+jmJabFaXLg4SDwmBhsINBNp+CE1hEPr6ucVEhUs5g4QHCN7Y0EduFWdiq9ljvFK+8f1N+ovb&#10;rFVpLKtBnjlW03TmuV6Vy4h0nwNEp8AoxWsoIL5X+04j1+XjAIC6Gr2X58uiUVf+bUXkhd3qyorL&#10;fpvKiSkf8rMpNH60oupilpPZiDf96gHn7k9Cyf8jN8146WIDkKCC/geZBjDBrH9GOv/HD4mJDxYB&#10;AMIBt8WLn8WPBIqCD4QMgTZ6CR1BBqAUDu4FgvCwIqwRVhBsImgjKCCwRfBBsI6W4QCz8IBCYJH4&#10;RFBDYJqawkPhB4IVBDY9Vl8IDAg+CI4IJBD4InggcETwQ2CMbRYILCQ3BBIKeUIr+TmQpIr9OdZg&#10;kC8Izgk3BAyBEOgkXA1ADGwTgQTBBcEhMImgjuCZCPg8eCOKIsAIG8ER4IXgi/AYSJgk5BFEEV4m&#10;EdV1yLwDhsEBggGEFgnIwjnCDZM0uIRfEgsO7q3BnVwu9qvEmJFlWm3VHEpePhAMFBKGAYQXYidb&#10;0j4QXCCwsEMwg8AiwQ2nkXt8FDZ4Fg4sCwgf+hssL5o+EW4uSCKTPB4CKoBUcwPAHxsPwiGLMEJM&#10;XAQSgiCYwEGMN8bP/lbyvc+ldeThHhcHIsGgRKgi6gh0cIOykIgAYUHfLAHrf4hwCEfU4QM7oXXl&#10;1B+9yB3hhxEK04N0DmvCGEQNclvQYJNQSIwif0EWYQzCHZMH/vO/BICCFmLhUIQkQ5RyglRMBwhH&#10;sIj3IRYIS6eaARIIE4+ZmG7e/8W2+oTy154Uo8voJnex4FMafqv4jbYreMMES4SgwgWEor4RLBFE&#10;wRp7Z25TtKknMyy8xNuXmfh6vapzr6wntTdy8QgwRNhJXPhLpYQCCBqCD7zVGEcHBDsIuz4SPvlp&#10;EWzfEImhViU3vE/YZd1tFlIACa1Lk/qIyq3J9WptG/ey2lqmqUWW1gPpLUdUxR6P7PcoPft7qdFk&#10;qVcyntEL3q2qtjvgadSTbykL/63LCso8Csavb55FJBQa31ANPsEb40EyUECgiyCC4LNEgjrCH2wg&#10;PCQdcJDwSxxcDaCRmA7CNMIdhAoIk4ePOy6enynMTHdp+OmEhoJo/4QDcImgjDCBkCLsBFtBB+4R&#10;U2h+6nhAMIvIEbyBBsBHtBFtaCKJgIJQ/AhEeCCYQ2CHY8EMwOEUYRB+CEQuEBggvAseZAQfkX65&#10;hMbChbULbAPsJ5Mkd+EvvggOEIwhOLhCIaCIsIXeCB54FBAvGxuEAwjPCReXCFewkdhIHcI6xsIi&#10;wgfhEoiabBi8tem/uCB4QnCE4DCFwOCI8IXeCB54DBBPAYRcKJWE4WEHgmnWDgkVhAXrggXhDMEm&#10;MEIwnEwoh4QyCRuECggUE0cEbQRFhI7CHYRL4QnE0mkNraczLu4/snZ8/ZN7J/3MyWrI2NKv6cEY&#10;niJwoLE4K7wWEoDEgsV7/FwoWg71rwgLS/jHULA8E15YJR7hQlJphJIIYBhgwNp4ADly4meQZQLa&#10;4AuT/9XEf1QVcVOuYTBBZx4cyDE6lLcvXBMZBK2PBIKSHyz268JK4SAgijCJrQQy8EQwQAiv1Gy/&#10;1ezBKPCR2EWwRdMERwQ/+PFFrpwnprocEloJN3wkR0EZYR5hAMIBRBtGwEQ8I1MEVRghU/Yg4g58&#10;es/rSptiDZ8yif6mCaz+tKgrbfCgnhO7hATBMPoFRpuFTb4tUddLKfuCY2CV+EdwR5uES4Rd7CE9&#10;vnz0Yz9JtNcvU8rqpf7amfVbGrXOKquk3vvOCU0ElsILBG+TA4LPmy+ymbwiiCHwQLCD9j4OSPdZ&#10;lwQmCFOAVPcZUaueN4vQevRsvbZ289pxvTnUtzpOuvuS8s8B7XzF7pWyVntkzIySyzyMq93DqLLT&#10;T/Q+9+29BCmnL23BEl4Vs4/ZR9vWc57/T38d5JuXqcWra1r207feqWtuWh0JpcfftSpQ0/W3kh0u&#10;wkuiAcX2EjoJsYbCEfgklBAcIFhAISCLO8XJmxYSHhb4k2yZq66QmEgIJL4SLtGwiWHywRngsIBw&#10;QWAymQQxIToXRHTiYSPhoJjYJBYQyEggMEAwiPCKoIjwf2AMXeXh5tBHlh+EY4QeCJ8IpgjnCLoI&#10;NhCVaCBQQF/sbhJ7CBQRphIOCRuEQJY2eLhBIHIEDsE1ugiWgkRQQmAkDARPAQCggpFgBRfcEC/5&#10;/y/7I999/t4TX9AMJGw8Ej8HBCYDyxF4mCJOEQ4QHCF4Q7CK8IjwgWEJ7FwgWECyebHIMhXUGXoF&#10;Fz3qSQDEnCU2JhIrCLsJIQHCBKGWeCGwHyQIawYXMkwh/FjtCDyCJEYQxOIBLkOyIBIgJIeFdwh0&#10;gFvE5o0R7cSmQQQQVni4GSNgQLphnhZJ7gAEkvKPILYWCgkHMKQNFpKMKOkIGSAwTYZEAHymwRHB&#10;EsfCB4RlBEWAgij2EQRcIPCeEGgQPBE8EXXggMEbwQm8EVqCJJggsfggECC8INBNdjQR1BAsIjI8&#10;EoIlVDQEVeCKcD6ItwzhMTBIzJhGcEg8XCI4IAR4CGQJD4ETwdzcQtJb/DhJCCPcINBGOEioIoxc&#10;8NDQ8JgvPvBwPNjwQGBwmEArLjRo3jQnCbMgSK0PBKCSFDQEGgSgi10qLwsANuELghGBgguERwQv&#10;BYQb2aCAYsXggEP/FtvhI2CP4IkMET6CEmCGSAcadwWmRX/Zv14TGQSxgibCQ/sIZhD4kD9bJvU6&#10;mRz7UzSf6i1oRNvF7XTfWqx2uTPUFOpPXLwi6CIoIDhAsFJhsO5qre8lvFP6cI7yQCCIcIL0EAnC&#10;EPj3k2vrqmR2pKDr2lwKeVX6XU7nW7wzZPZUsfmrFNI7+5PUEKSVlKTzH+Ze7Fk9CrErQsVta04n&#10;vAS2JlrPeHP32BROC8dHS1PS51TFTZyx7mX0DyZ8y5/VMVbyw8QUdPefMje8YZ3NlJM/dArE6+QH&#10;8+cY4t4Eg/LFZAA8J5cetAyoJgjzawgJ93IWA91YlcQo3CAZLhWIt6B5AKKPKCjrK/wIM+IHcrjZ&#10;faxAfjQSG8tONk2sQMGF0KxGu+R/l/WTeAB5LEAPJ6FysEcXLQKxkAyB0glECiHiVdSHzkEPoDEJ&#10;jPqegUatfPHEQxzxCQPQETwuFAeCH9XdA/6C4SwsK4n7ghO5xBeRwYvcZa68AfCYGCUeEXYRPBFW&#10;EmcaCUEEweENWEAwgH7CcKGsEzMWCK4JOwSYwirCRWEqs8EFghWEdcJjBns3GU5aqqRHPpXG2/yo&#10;5Z9/ayxa96LwoDQTPZIImggWEhsJP4QeCYa0EaQ0EkeCDwIDwmRglphFeEJggeEGgk3BJHCY+CHQ&#10;QDCEZf0AGL9eQvPL8E+fEHrK1eE2Zcz6dgwRThFeEHwi2JhEEEKgjGCPMIdgsIggPBA4EF6XrenQ&#10;H8jb/uDA3CbCCR2SCFZYsfCSjy4Rd//ADnjexNi5I8XG9FrtiB/WdeycJNwSFMEB0EZugEBEVCQE&#10;jYCDQEEoIDcLwltBInFgMEaQQSxD6CRMBD6CJa8Hx6IUbniJDya/ECNNa7x7q8sgeWQJOFHKCYWF&#10;i4QaCD08Iee9FydqZWMkseET4SmiQS/wgUEJ62EEJ0nxYq1uRJ7LoU9LeidlXBR912izuWVc6hOa&#10;bYqdpuHLhGX4XBwQSZhdl+v02RL/XzBEGEjMHhJzCGQRBSgij++rm0mkuzqm6Ul7kIfec9FEYZcg&#10;92lKbnXs3rPIVttb2zRl1tTtB28uSv06Nln67yqSFvqwC9ItJIuaRaLaL0CsVNIBvIMl3+YsToG9&#10;RtNBPX/17FRr/3xEKSMniEqxDDMDIsEITT5hdFo/1cIUe0G8rphl7wAHnjCI0KUWUbAQFFwDvMX8&#10;OPEhjxSrAGn1jk4sqsXh0c+ETYEVLinKe3xnz/ts5hIILBBoIFgsH0EIwhUbBR43hAMN2CZeCjHh&#10;GMEaYRVhEuEzWEQkCSFwEB4EBguCIII+gkDBH2EU4RniwSLwkvBBMIpgUEG8IpwQrhF0Ep4KP+EI&#10;giPAQRdhLbBwRhBF17eEV4IHgjCCSUEooIwgi+CRygk3BLKBwRIovBEUIf3eGcEPgowexIDBLj8E&#10;ZYQjHgkPhIbP4SmgRMjbE8FTEgmqwlhhJjCBYQOGwgMEyUENwlJBFuEI4IHAgvHghWEJwhuEAggs&#10;EMy4RJjQQSAQnBBMEBAOGwuEjIJLQv8IlwhmDgkfhB8IAoIJwQDDGLPWgYTCBQQGCA40BwgfsIRF&#10;gWfJwDC4HhJyCaPCGYLBQSUgg8ECgiLLlycECxWABBPlJ+Vt2kCOCTOAmDoITARBARNAKgFBIqgh&#10;FD1o3gizGwQXCM4I7ggsEAwinCL8hAkDVBAoL4vwPCIoIjgh+ECgheESfwi7Hgg2aE4ILgQYDRCk&#10;QSdwQImhP83ncHQ40EzWEmsIbhCsIbBHMEQQRS82LDYCIYdxdBAMhkwKIRkBi4tQkkghRhCYHwOQ&#10;wQMVueCULw5YDHxWAIJWXFwA2EhxKILb4gCC2CIokI+QOT3EUYjITG+IxWJ+8ZIEvABpcVImFEFu&#10;XEBer20RVCuL86sEEgkVhNThEmEUYR7BCYSCINrA8EByPwM4oIIsAX9CUbN48hksM5kVdd6/qjdP&#10;T9W4INBCoIrgjLCJcIRBF6WEeRL4QP9gY4IFgJEQE0kBFdBFlBGUBBYFgIniVggpkHhAMIXBEOER&#10;wQzCAwRJ6LhFsfPBBPGgQIg7hA8IRBFuEa4RRBBIIt5wR9E3CA84fMERQSXwmNgiOCIMINhAYfCQ&#10;MDgeJ4+CK8EHwMEgIJZYR/AYHfsJBw+EQV4sCIcNjwSHglxBG+EGiZOgkNAsIinhMETfBgBgh+Ek&#10;8J7YJ8MJicIugkbBCLYSzwimGwl74RDAhmCRiwEEiMJGY1CwW6RtchWKXKWpJAoC0agjWAVKyLA5&#10;lnl4QrcINhIyCMYDhCq2CIPU+JLN+t9Ui25L1oIOoYI+rCDQSgwkZADBC9YCG07d/CMnlwkfBIGN&#10;jNxu1dGy/Gi+819yI4q/gIBY2yFVcuQWlEvXNrOA9gIIXBBs+CLoIBLvvwRNbCBQSMgjvHwgp9BC&#10;vXlIUFFT6/4JRZv54ZkR/UVqlkOSTS4X3tpNN6g02dXopbLP1TKdEkkm93VMRb1dOsb65DW8+CUX&#10;Jcv6oMUuQp8i9qjYveFDT0e13M/6+hh3n4ItL1/5m1nW9JtPX6HymkMANJoS9D6WK20rLoc1alv4&#10;5PTTT1rJxKk9umz6o84QqCbOCjNMTCaHCNssEo4DjwQSA8DySuHn55rwgWEXQRXhD4IPhFMEXwRx&#10;BAYIHHghmEA8IVgiTEwk1BMTBEECwllBEOEx2JBFkDwh8EH4JORaEaeX/0Va+vAfv9fdhlMq8h4Q&#10;qCDQUE4aCE4TRYRXBMdhHd4HhI/CA+EooElUbTH/Jy8rG6cJ3WPs80EjIKHGPmwmdwjHCVmEDy4R&#10;hBJ3CHeEdwJMTThzYRjhNlBJCCREFA2CGYTMYQTCAYQ3BYRj4SRwuCLIIuwlVhJSCJ4JdYSagmCg&#10;X8B6J4QPBExt1aPrXU4Ihgj3CQcEdYRRBIbCRGEnsIBhB8XCGQQPgi2BF2EwkNhOHhGuEcQULIJU&#10;wSmwiHBQSGcC4JFR6/W73JRStp6mmKxB0+a4fWWn+HV//hNWNcEK16vURwRtoJrYCR0BI+AoVUEs&#10;YCR1BEFC0EdUeggPj4JE4Ingj7CTWEhYIqgk5BK7CS+TBqBw/hGWCJpX7a/7cEUwR3hI+CRGEXQS&#10;ZwlfhJbPhAcmEBggfBFcCKlnbqnMs9T+nT6y5Ti6LhGOE0eEi8JHwUP4JNQSmwhGJBG/4fqBG+CI&#10;4I+gj/COMIlgkfhJuCRMLBAPYQWCB+EVYIqZJSlTCuJy/iJ3FvJrAwSHwjaCLYJk8I5wg0aFxM8E&#10;ReEHG9n3lfcEFiQSAwjHLBJPCRcES4Nw8AhPB4VcITBImB4QOCbGPhJH8NBAcTJwRXOJAoBCxoBB&#10;AYFeJULG7wXGwMEiYI1wiCCYKCQZiYAugiiBPBEFXyzFgUJiZofCBQO0TsXPxMNi4QmCR2WNBNl/&#10;CTGSAGVcCMTBCYsEdQRpAoJHQSIgi3B5sT+A80PggEEHgh0EMggMERwRXBEVotQQCNx4EA/223Cp&#10;svcMWV5PDI+pptF9UHU2pT9iMVVSL8EdtvfnKNbLaTG9VUtDxOpW4FBE2EJwiSCBwRFBF+EUYOPg&#10;sIZBBOHwQ2K89XeaYIkwmt7CjbsEzcaCOsJWQvWxPCC4SNaqZarapVO7zwwvk+gcgBRD2+r+CeUP&#10;cVJQoqbSaQ3SiHbvLHmv1dlQje7JXSbPVzyA9v7LT5C7KpW1MDdftYDtrOtDPV4WSyE0Jwa/8PSD&#10;gdDHBYGIZh3l6AY3qXXuEWYQBwRphFsEFgjuugg8EEwiXrDvFMMm0n7QZfCF+XcbCIYILgsIdBDo&#10;IdhFMLkgeECghPmgQRl/oOTLBI/NhI+CarCCwQKCIoITCYQvCFfoEBXWvWvYnMb/lzxjAdBJGAlb&#10;RKCSNBEUDweAgUBF/AGCJVYi1B/xMIPkwkOQJRYCR1BDKAwBo9BGPAgECEfRM/80aPi1tvxPoSFS&#10;i+k8vGHggWWNBB4BA4IFn/iY3/c0hQj/etgi1xAdF99aHheet4kgRa4gFkRGC8Ci8uXgKFF5d/Cy&#10;SqL6T38G8+tMinwge0hBxBwEMQOSda0ny0EU+EBSQlSPVQz69FEKTBGwQaCI8ILBG0EZ4RhhGWEh&#10;cIBmwiGCK8IVwRFAgHLhDsDBKSCUeEusIggmD9iwRZhJrCMvA4BC3wATLuEkIJl8KG0ETYSlggmE&#10;WwSfgkvF8I4gQ06kk94G8m/9Bn1KSSCqbQ+ddETS16x0zBECghEeCZHCf+CHwTGwSFwjjNhLHCCc&#10;ElMkmRWu1km4IJGywRZBMhhOrBAMJmII5ggMDglZhEHhH2B62qtlyxXLb8pQS//kVIT3KIf4Nibr&#10;fqWlKallpoKC//8jy6taoan/ltOkVif+CPt9Xou+9x3yTWJNe5FmU+uPTOACVtKKs7EJ/k2j2/1S&#10;jpKOEJqI4lzf6GP8sJ4RpAIIDjQSJglhAcJF5M1yDeBEeCIJYUxRltp+ZwirYIvwgUEhYJpcIwwi&#10;gg2ggkKPAgkJgjeCAYmaCQ0Eq4ILBIvFWLHt4Q/BDUUsQRPLewGmXeIeDhcDBBIIHBBYIRhCYmJ0&#10;bBeBhf9i4QeCQsE2uEj9zL0NVgRhxc+SCREE2uEhMILkgiWPGyQnYwQWBQOCFwQiCFwQ6CJI8AvC&#10;wQLggkFwRlBDIIPDwRlBIKCM4JB42NkzRMC6EHPBN8wQX90CCv+rCec6Cv+rCibHfGnncPf0CDev&#10;lEeX6AbQb18oj38gEdEO/zhEdEO/3BEePf0B5zx7+gQZPIDznQb+gQfughPy4UWYeCNMJksTCOoJ&#10;n8sEXYR/BGcEQeEZQuCLcJJQQTCPoJJYQfCLIJE4RRhKbCC4kEW8EgoBW2iMUv+231g/1oPCJsJB&#10;QQTCNYI/ghEERwR/hEMEk8IDGwiXwi+AOEgIJGQRZBJSCOsIrwgEEl4FhKqP7CJ/CKIBQs8kqduf&#10;vCUsEuYIsgk1BAcITBBYJnMJks2EOggcA8ILggWCNoJic2Ey2EU4R/gYKNkEKh9giXG7QJDYINBD&#10;IDBD4IfBAIIBBDIIngMNFgg3BBoNglfhK6CF4R5hIzGcE8+EwUJhBMIXhA/CQ0LgiiCMIIVBGsEW&#10;QQ2CCQRnBIKCAwCPBD+CIYEAQfl4CDMEqIJiVhIjCFYSggobRoJQQsEEghxgjXBDMpIXZzOf///B&#10;nlhD8fQfvQD7ywgKR775QLwft9RiqD8tBxSP9fKPRv3uFHuEA9wQAAAAAQwAAAAAAAAAAAAAAAAA&#10;AAAAAAAAAAAABj58wAA60zWQAAAAAAAAAAAAAAAAAAAAJLYw+6WD0pP7xuayZwPldZHEAAAABTHf&#10;E+mAAAAAT/dlyGy49fZJCLtJzWiXmPj0R6KHgAEkvKAAAAATtWgAAAAAAAAAAALwIbvfhMOsqH7R&#10;VZbOgUWg1rAAAAAAAAAAAAAAAAAAAAAAAAAascOmAAAAAAAAAAZ4inMsUvQxOs3Kqzpe5yb4C9x3&#10;/zkrIsDyt6LqkoQfygMbJdZ+CKDUOP69rWGAoANLJjODnVJhefvIyj7pZ4iCA4TL/azEFMcEZlk7&#10;4lhnqYBfXwWzI67PoEVcXeubpDHElJEKHcRLafwRvtXQFpwMBJhdCDwGmq22Auv55Ky0RLm66p9g&#10;AAAAAAAAAAAAAAAAAAALl3bgAAKVKgbeAAAAAAAAAAxjHjedgAAA4gaBQNeAtz2Lswi00M5T0OCZ&#10;C1ZM+6IlMEEwgmsssXMGaDATGMF6FcWgAHz+i1t4xxQxtOIvBJ+k9TSUJiGpHq3qz+0fbhD5OtWX&#10;UJ7QMz56RMvLTTnykwAAawy2kybQuz3CeCwTDHzOR0oY2qslgMFFE0ASzGvQ2Q8ozo1yydAAAAAA&#10;AAAAUyXPdNWh8IMWIAAAAEkUAAAAAAAAAAAAAAAAAAAAAAAAAAAAAAAAAAAAAAAAAAGCTWN2KY6A&#10;UXCTHfwxsz2felqRcNTUa2u32koGbwzCBzpSaHKQAAk1g0mxk2yKkEaE+eFIgW/w3/LoAAAAAAAA&#10;AAAAAAAAASDzQlqCrrrm20JtDBvmpeSsaLHBpSg021U1CUJbjQE4TNJplQAAAAAAAAAAAAAAAAAA&#10;AGvmBEzUfjCEEMBjEkFGoDuHpBQGnnxtVjIkFC1ITBpiQ3mOxlK0BBISfIxiaiE6XiTbgCKoyXNg&#10;6wQ0mhobFRgCbYDK2DBsHBjaAQIECEgAoxttg0wTSYJjYm0MYMiQatBGASbnor9oQoUnWSEsS2sj&#10;5CdiIcfM2AAfYOJnB8AAEwXwIWta/u1faVGXyyS4FjLlNgnC0AALynYAA4SOB9wxw/bYChQHJMAA&#10;WnHAAAAAAAAAAAAAAAAAAAAAAAAAAAAAAAAAAAAAAAAAADK90dZN5il9LAAAAAAAAAAQVWHHciDo&#10;99oAAGUAXqYAAAAAAAAAAAAAAAAAAAAAAXdyOAAAAAaFYAAAAAE4yvoAAIATzwXC2oiSh2p3PrWW&#10;muO246MkR7rOIEjeL9hf6F4+XHFZtGM+F9XvDqIJ/EaorzcqAQi8UQuYGU1h4XGw2wL2JnA386zz&#10;fk284H1VdqwzqtdsPXDDZKogFTMmx5y4Jmz5oWMQAAuJGgSAjkcFT3j0evNYBAAMAAIAAAAAAAAA&#10;AAAAAAAAAAAAAAAAAAAnGV9AABbcjAABOMr6AAAwto5xO2MWmliFohsgAAEM8NABrMHGZ4BT/W5E&#10;UVWvX0WhJw9I5V8AAAAAAAH/9zRcSxN04arQ0sRCGbGSfPIRTXn0ms5CcIvF1Vfx+vzQn6OOWkHd&#10;QYEA+eRn4UlUMKNZMESa7JNPuZzWWWtnQU9Prl+Uj8kYtUVG3lSw5/PwlElKO+3dAhhZf0N3/dmo&#10;nk5krM5TZFEMMqsmV1vseyDaiHZUiljn+RnGWZ8jD6PCKfHqCiebn8fkvLEgIILPPMb/gBUkJXzH&#10;tic/BTEa0OKp0PLSi5M7rRuTwAAAAAAAAABG940YoUvLTiKxgCsAAMADTSAAAAAAAAAAAAAAAAAA&#10;AAAAAAACt5AAAAAAAAAAAAFNgAWV2HEnJspk3Kfi7XtZ2WZH0HaHD5/AgeP8LEdzNfNgyuFH0zYX&#10;M8Gfo17sfOFqd87oFsl6n43Y2UAiXqIyO/nwcBhB4AAAAGrDfOMLzMADolA6gG//kUXjCFyF09Kf&#10;rW58HImQHyOwRZ9+sgANghrUA9Wma79ggfYcLE2BcTw35SjfGyKuXU+hMS/vG3El4IRNY6jHfBft&#10;M6HTclgJ/W+p4CDuzdiwAA1Nl7FMYptpmiLFMAj0Q9uqLV/JGIdzzcIgD/BYQIBGLBfgAGwQQlAe&#10;fXY+ZIxCrlvqsvq/RpGJQ6KQKQ4L0JQP4GYLaXYscGl/qKbgYDAAQCQAADR1kwAAAAAAAAAAAAAA&#10;GxK9dJl2bhZIAAAAAcYgAAAAAAAAAAAAAAAAAAAAAAAAAAAAAAAAAAAAAAAAADmUcEe1vBLWfgTJ&#10;80HGtdrLdo77flxOgVgLodhA52O1cRgm+NAqxU3yFnyZmpFiRuLjmr+SZ8SIrSzh7mQuVOYxSh6J&#10;fFsiEJluOINChWj4/8ibBXC9mgQ8dfQ9jg55DMCmGt8W8pPrrir4AAAAAAAAAAeMb+ZhlAEkpz6J&#10;HBLGmRPKwiTpGgGhxa05ZO4OKk8Fhi+Z4f2dfZeSCc+NapWG+MdMArn0A9vyBnBA5rg0WAtUHu4I&#10;DJrFfRA13c8hn3695+ggpGLT2FLr7vOAgM11qYTjVzfNUWWCVi0UaRbNfktADVldqIt7fzdtES4c&#10;9g+EZooPY/wbf+zuHFKESxHw48wWhCUATxszvek9CRzcYoxteWPMr3DhtYSxhkIL0LDA/FaOBsYg&#10;KbscAAAAAAAAACZls6+G1XgAAAAAAAAAAAAAAAAAAAAAAAAAAAAAAAAAAAAAAAAAAAAAAAAAAAAA&#10;AAAAAAAAAAAAAAAAAAAAAAAAAAAAAAAAAAAAAAA1qAYAAMCSAuD6VQFo05P5Q0yQoF8CS4+u7rS6&#10;BC0AAAAAAAaHrJXi9qAADdEAAAAAAAAAAAAAAAAAAAAAAAAAAAAAAAAAAAAAAAAAAAAAAAAAAAAA&#10;AAAAAAAAAAAAAAFSjxYxJPXxyxPht9FwzX9uakEFAhoE+j3Juj3JiC1khxdYnE69I6PrhKA6K5H5&#10;kqhnGRGwS5GsWAAANCsBglKZgItJXpoAAAAAgoAABzYIAAAAAAADA4GmwUAAAAAAAAAAAAAAAAAA&#10;AAAAAAAa1AQMIjbbGitvrC9Oxhwuf07saOVOb5riALVlzSGeTEjsrIKXGHmOIDVB5fSjbX3OtcUw&#10;AgToG+PV9NvCmwUAAAAAAABNgoAAAAAAAAAAAAAAAAAAAAAAAAAAACf4AAAAAAAAFbN0AAAAAAAA&#10;ARGUzDrdPmn1vw5iNgAAAAAAAAQpZoTEUJQ6Ei2hIfkIn8hFnvrMAAAAAAAlwqhuEy1hMokIq5CB&#10;oQikhCD14KgAAAAAkQqoeFL+wnA2E5ooQMKBDRGXkWAAAAAAAAohD7BBrCQf4QpoChAioysAAAAA&#10;EXCYVBCnMhQ2EhKHACFMd2Ev2Eh7CbBIS1ckmvCGT5mAAAABKIUPAYhScRuE1fVgqEtRwiPcAAAA&#10;QtfSFaDXwPBNhERhPT8Je/IgACFVUhdQCENoVYjhCq8UXGBIxAcEQAAAAIQhQoilCFqDQkXsAAQi&#10;BgAIXBChZN2ITG0AAEK9xC5jEWgPCiG4AAAhU8IRNhA6FNdwm88AAAQtKuFhKwrqaFSaZNAAACFc&#10;BhZasIMgAAAAAAES8IdBJhCOhBapbP8ZBSJQgjzCRRlkzyua1OUKk5ZMUbwYoXMeWjNoGbf2qWzS&#10;UPUd4QYQgiDRiUiokx4F/aymarW8QpniiCDjMIJAjCEjRBDxEFCRBAoMW6xF16iqHAa7wRQLjKOF&#10;xQzD4kUOG0H9pjZNYNsBdHvSmquOZAAAAAAAAAAAAAAAAAAAAAAAAAAAAAAAAAAAAAAAAAAAAAAA&#10;AAAAAAAAAAAAAAAAAAA7GEL2D+jPmx7ttuJrx0gR/ET0gJpmrw+77BMxN3wqpYFSZAqhKFESBPbQ&#10;mloSMoS1gsCXNCGUI+gTT+Ey2EuuCTcCfyhQcgUE4EtYEw0AUJi4EXQBWhB4ES+EMgiGbx6CXKYR&#10;ugGCAAAAAAAAAAAABxW0rsbOcFfnBWT4VZ8ER4RrhRLgnewm+wlxeCg3BJ6CB8EV4SawUQcJBQQz&#10;CS8EisJRQ+LkxsJIsIIJWrrhO5hL2CZPCR+EhoJuNxnBEsLnwiHggeB6h6ShuEn0gjiEIPdjUwQI&#10;BQKmEhzIIFcbIhryQkoXhIuCMYJFZf5MJJ4rIIfGEBEfwhmbjh6BF/5LBEmloIzDhenbtksmw7F3&#10;AAAAAAAAAAAAAAAAAAAAAAAALOy2UptrgkNBU9wRHm6JBRwwkhBNrD7hKT3APAABgmdwmewnbgl9&#10;hNbBI2CX0E12EjYJe4Sdwk7BHfhHeERYJnMKNkFBzCRELhEWE9sE0WEtII6wgEEW4RTwRrhD2IPc&#10;JZpEhYExppqtzwnjmQSjhCAqEl+i2zhMbBTtwmnwWET4QCCjPhJWCcvCPcTCAwnhF0IgxLBIVI0B&#10;5AAAAAAAAAAAAAs9huXuMEmMJeQRhiZI0FAfCT0FGeEnCW9uGoAAJwTPTMJfQBI3BI7CtsgieCNo&#10;IdA4JvcJMQVKuEaRcJW4/hH2EAidNPCL1OiEBuwouEcwU08IbhEeEGxsJl4JA4UfoIk9BJGPwRbC&#10;gAAA5xRNEW377gkvhOzBLbJi/ghkEm4JgsXFgizF82UAAHCilBQpwn7gjGCS2EW4UU4JqcKgqCUG&#10;EYQUGsIs4JA4RHxXMsjOuLtN3ImOCQuEYwRJjYkDgkthIyCXUWLhKDJwmINGgAAAAAAAA4Uv8KgS&#10;Corgmowm5wUFE7CivhNHBF+EAglxBIPggmEZ4gv/LmTcEJwmbgiWrVhLyCHYSMqYGoaQLnzw0XE9&#10;FxPRb376WhVGVOEw+EooIpgg8Ea4KBwQvHwijCAfy/QQp99GmdDp93t17r1sFzbP6D8gaO3HBjgD&#10;AAAQAwBhD48fGyRqyx7ZPfnpZ2VbFKTHAsxsIZCyTGOI40mXjABSngvEgN0CAUAAAAAAAAAAAAAA&#10;AAAAAAAAAAAAAAAAAAAAAAAAAAAAAAAAAAAAAAAcIZhDIIngg2EPwMEGwh+Bgg0DgeN40ThRcwn2&#10;woZYkEg8IhwomQQeCRkE0GPBLJ8ErMIGT5Q4NCBgnwkXhRfgjbCPIIqwiPCh2sJwlBBSdSfo9hA8&#10;IX2EGdrq2PM4htFDeiBADIgAAYRgwE4x2GPlfy8YKxCCxKQRJhIbCg9BJeCKMKp2CKIIBBGEEZQR&#10;FwUPsJAAAABwq4cLI7BNJ+CgRhJeCQ0FTzhIHCW2fCVWEJ8KEcExeR/Tj7efx9JehHlSX5hExEp5&#10;CrfD8wj9BhklVyOkmAEVeYJKwSMwkFhK2CKIJK4RlBBoJDYRlhFuENghHBAsd0m4KEcE3kCjXwmm&#10;wUECwkDaHhYJH8TAwDz3X5maUyplJFKt8PJUMAAAAAAAAAAAAAAAAAAAAAAAAAAcKkHCrSglxBU9&#10;4QDCPYKNmEq8J68JmsIxwhUEwvBNlhK3hNHhM3hK/CdPCO8JnMJb4SMwmjwlnhI/CTOEaeEa4Q/k&#10;aZQQo0erBVRYQWCkVjwTRwQnR0QRBQKe9ghGBwjXNhIqAm6xIIDJaCbL75ssqxNGRsB24PP8QZnw&#10;gsEDgiGAQRjgdXdhBNXMz98B/PwHhHUBwh8EDxYGWzzQ6b46puR2XzJngAAAAAAAAAAAAAAAAAAA&#10;AAAAAAAAAAAAAAAAAABwl3hLuCUcE1mEe4TEwSjwj3CYmCUcEicIvgkT4RfBCuFTHhJHCTuFUbhC&#10;cDhVuwQ7CbiCdiCJIJdwSX4J2oJSxBDiIUiEBTtL6Tgi+cRcAHCrhwsZ2TCVmEkIKAuE0uEIgql4&#10;JKwDCFQSL8KHWEsrb5tPGN2yELqpCvBQDgoZ4SMwoXKCQOE1cEgYJk4ITBCMI6wg3hGUEW0zQAAC&#10;bBQEnn8AJiWQJiWQOFVDhXjQQyCpwwkJBKyCjLhEONhQ3gcER4TlcE9mLwjLCLMIgwj/B4RfhEGE&#10;Bwi7CH4QbBYQfwWLeICMTbwQyCHYQbCKoFBEGEHgUEQYQfCAw2EC4fNyacFEuCY6CCwURYIThEMF&#10;F7CLIInwmOeEQ4SS8JcYQZnTgAAAAAAAAGCvkwkbhObhTowj+CizhTXwkfhS+wnNwlHBP/l8IdhK&#10;7BKLCMsJGQTBQRbhKXCKcIPBKfCQ8EZQRDBGnhEEEAieOlGncwUb4KobcIggirCYKoIThRMghdo0&#10;EG4JpMImh4gAAAAAAAAAnBYFZiCWAAllgrcMKq6CiRhVNwQrCR0EisIuwizCgzBNLhPfBAuCTEEc&#10;4KHUFBjCr0wjKCXmFCfCoXgkrBRjgnmgljhOlAvCTcNgjaCNoIsgkbBCoI9giyCFQR7BFkEQQQSC&#10;IOCCQ0pBAAAAAAAAACcFVdMYSKAEXAAAAAAAARPwo1CGFzCYCMQUIIANFDBD4LhCREFiCKoxBYQR&#10;uTM2sJsadE4l7ZLsG26fxEEiFMkSIIAPjwyjh0ngRcXEEGGLRQgiCDTNGpnxQ2wTRNsrRosKFhVE&#10;nGygkbLYJ00V8TZB6wbep5MSbG49DdGyeOo2RWXlBbpyG9+Qdtl6X7o3bMUEjRNsGifkm+E6JMwk&#10;3JAkbO1GKQEmbKKA958huYcWEgQG6lVqEBUYaocWEgQKpitBC/IcZDj8DAYDV63CZB3QsjAo1pYw&#10;jzxa0vLrwGMHh8Jr4LAkpfQgjoyk4CVefgM8CFWMETTJcMEkub4T/3WscDhY09PKFrG1o1MEZQFQ&#10;iihBIEHhIEAuldRI2jJZ1e4BLK68xN3HgmTmAg5lYTXjYIE4xjxSZ4jhVXCBQFBqJQNoPGKpWvXB&#10;AjAogluE4VwmbJThFVCJIEAoQmBBawIHY+BH3hJmhIGBAKENgQWEh5oWN0oS/hHMCRUCGwJUwaah&#10;EULdKhDmYUMp4LqZOeAeBYBkSFspfguReA7zwBz/rYQ0IXCREAwIsoQMw2iUWYUCn4LywsJdRKSF&#10;mmjdVb4QSA6Do8CDU8CBUhiSCuvCTkCE0IBCwsIYIYqggZ/hp4RDAg8CEUDQh90CDKZ0UvypQcsL&#10;faGpYalpJTTV6GfCSsCI76zQahE5OCUW6CC/j4CAILS0IDQEAwSCT01Lf2/+0Mvq1hiIiMq/CKrW&#10;OspdVDs0mTUUbEvzXMWv3csLf7r6f9V/QrKH5rAKv7pLqGy9LfVeofq4ZtLY1KrlWVfuk6sL/Wtd&#10;V42zXeSki17V6ARERY1OZbSCor0l3i/02j23VyPoTeS1ZVTY/cYqIrX6sImPq1p1Ur6K6/9ONrqT&#10;XpsfUv9A2fK3nZru2t3uffv+XKkyO5ObllJqF0glSGVehgT0BRzGWfTCsEAQSDXNBJfyAjEXMBAm&#10;9YTiOQn9DAgJTKPdLiEQMIEkEOlywIhHwCkj1HLAezhduqtttMf3TRbbu/TmrlWEY+Uil/4fbs8q&#10;bXad8lKt6lKGb/0GWzvuqtaNv53plI5X/8in3fPo7cvb4LqPaa3jRN5OAFO4eh4RTBHWEhoJD4QH&#10;CBQRTD7gcWKYIFjPL+KLJvg4IngknhKfCSY8BBIATQQGAMBENBEPBoTiwHHggWJHwUCvEnJj+PBM&#10;eCV2Ex+EUYKLBFeEgoBC4RHhBcIo7DikBzA8uWMUF4oDlnFhNaZXLCzBB8RZDAmA0EwdGoA6COoC&#10;P4BwEFoIRRaN9EumYdDmCZHCVWEU4DcIqgkBAIILgMIkwiXhYJ/xERGOymfM3Ye2ei9c1Q882beq&#10;ceT5lezfKhTutsz3by1D3f/dQir/bdJj60W/W2j0u/oNfLuHoQ7yn6cZWVWEwu/0L+7oGv5XaOCD&#10;dRP2wxS5y5pfVPTVLVaW+EVwR1BDII7wkfhEEEawR5BAIBBAsImz+EGwRDndnULtu+ic91lXt28J&#10;a4OCSkEyEEFj7gn/EU9nhIfFgjeCS8EBjWMA6/0Km8rvkpBRaqCGYvYQun0ETUuCJsE1zaS1a0Ys&#10;FJWCBYl9wgvR+wll+uCEYI4PEXoHLwt/zxIBFLM6+4jBKoYxK7wYwhNfE9O35zC2sF41q6hx8EGw&#10;MBwgUELz3wa3n3aLBILBwRRhBYJJGEmCBLYeEFwiDCNcIDBH0EWTBEZizvnE53LgBg3iYVY1+A3A&#10;xwy576/y6F58mGAg4RXhGmBggcE3eEd9BGUWybs8IZhCIHBEkEQQOCCYQ68/dvAYEx8IcIlgiOCC&#10;4RnBFmEFgg+EVRt8/8EAgQCeLJUPCVODiwRpBMfhAMIngjaHgiTEMA4CKGkmtfB8JJJY9Tlz6PJ9&#10;32GgcSCa+psLxXpvvoCCCmQcQykfM4i0A58gs/8EeJCyF6F6GS8Md3cA4ICCCSyCDDw55Z0P2xck&#10;assY3GNPizdJ4AR3oMNlglVhJPCSc4zgUAwiKcIi4ILAijgFBI+CROEf4uETwkEAx8HBAobjYIuw&#10;DPA8ILg8TCAQQHJ6JGh/Eg7grkBTOTvcQdwME23zBIfASRoIRBnARfNeCQpv5zh4QDJBFWERwRlF&#10;wieCDco2EBggnBBcEPbYHnghGEGwiDEwhMEFyejQOH8DAgf+LbZsq2istr6OtNew/1rWxT1XlMbb&#10;S14ID1rKI7n0+ZTHS4cRahpfsr1LtHXve+F70tAyTTSW9TbXJt3MTXW/TTQIJMu505X/Pn9Onybu&#10;SJRFTcFKd/hcJocE4kS193v9nL8kOtvv48EYQkDgiXCB92EIo3HnzpVjLhGWtv+8IggkRAYIRBKI&#10;wQ1oIln1H0qdlTql+zwimCSkaBwSzMCqggstr/IInQETNnqVbdMENgiGCfzCgfBCYINBLnCX8ERY&#10;RvjWwhfBBIELcuAGnN0q0o6y/3W7SNXoGp6Sm3JggsEDgmowoSwTDQQOCOsIygiCCHQRVBIqN4SU&#10;wSPQW4zKbLM+PPpQpHpzetT68uGpWpCvEwQTJhMVBKXCYaGwgWDgk1FhJwjTwiiBKTgL4OBwQaPg&#10;osEAyTjZ+A4VE9ei/qh/BAcKG8EmYJAwKHWESwRNMET4Rl4SMwTTT29as9VDdteVU9cm9tLlUi00&#10;iqd/AzJkHggKwsMDUqwqgHEgeDH1z55XXAAcSsqDE+EpIQcRYoS2FICDTOQlFOg3JEMC/XeeATCw&#10;MI9AwlCdPgo2wSowivCUOEHgldjfglhuEE6LwPHRIVLHYcJI4UJII+wkJBK+Ll3CJ8IDmgiKN4RB&#10;EoPCgHBNNBDMIThITCFQQHHgee2EAhOcbBCIIJhDcILD4QeBQ2B9sN/ifhAIIKqwgiTMlLi3BPFB&#10;NnhE2EMglhhCcDmwGZ4+by8ghhgVggt9+G4wKwCP0GX8RP+QZfxECsFtAnAFLbfS5BH/T5H3CL4j&#10;wg6XV4B9pN+7djF7hD3K9MElKtHrRstS49cOofd1sATZbCgqtPU28qIKzeVQyXeqFp3mW1RZlo2v&#10;t1T9MFDiCe+LDQTGZ6nHU8vr6rV/bTOrVDhGuENgh0EFxoIP/8PEn8T2JZbtZvV4+vCW2EnoIogh&#10;mEdQRD3yBAUy137bXnSKZNnCV+Em4IHAcI3ggFXjpUs6XhSRgi3CAQRpBKbCQOJAII0hpi14QnFw&#10;SfgmqwgMEFwnezFwDmtN8JLvgsKispppCoWFr35hltaKvTcMEX4uCh8Yg90enGYc3go8EBx/48pG&#10;elC6wSZdq3P1Vo2XJ6k6Kza7ryZey3rtmGBmtaWLFQjeAbR+UgoL6xJOltJ+k2wqxdWWEghUhJ16&#10;8qmV3UrGiF1NXvEqqgytzW9SOoeST3xue4cvS3jLFbz96iQ9AgWFEcAhCuXfDC/GNfgKbEAJZRKy&#10;JynvaYJqIJO4uEBgiKCA1MEGa02wEqlnBEOEhMmPhJ2BdsEA5WiUVjop+zFMEE3QQYlJqRTF1YgG&#10;LJMyaTWP+LbabMsytVSuPU5dHbW9VclyXuv0Psu0kuWKT6/lUV89pjvIglzOSXdaN2ylqVEOl67y&#10;V/zYT8ftNUi2ylhYrP8Qoz5sKtsW+QwWPEMlxn52iMW27nw0LEtEImea4Igwh2ENgg8EDgg2LHwS&#10;UbJ+j4xhUYmCabCYnCJoINBJmCH29gPW2fNcEisI+wELBC4wplTViy2cKMcEz0EJwjDCFwRlCfwk&#10;D/NAMXqLhDMJ8MIkwkbBJ2CTEPASBJvQlBDKHkU7+dlyrzO2t+z5nC9ntOVsG29lIrTszuuRt/1w&#10;TpYRrhLbCS2EyuEnaiYRbeoluPC8KEkEroJaYTJY8EW1BDcJJQQHCAwRhD+EhsBwTVwTCyoJK2fF&#10;pv9RjysXpV7rHb6FyWvfxym0kNSDilfo3gPxW7ez8UfVKTK1RJnuKT+KpoajXfh6ULt4p6mMqKS8&#10;GfmTLS8h30cIKMuD1R/eJtmZH/cFG99cQe/4GFRoDv8ATwQ14di+l3oCC0HXnis+8Y4g6dEKBB5W&#10;MCjFmh70vIcE48EOgEXCMcID24QUsi81S1VXlpHCFQRxAo8EjsH24QSXZ9re2UtO14RNDQQOCDwQ&#10;6A7+yn2TkwuePj3hPxMyqffHCWOEloBBAsIygUSMQ1TBD+d3wMEHggGEOwhsEU40XCIMWCDwQCCE&#10;eCwRC2+XfOENzQuFFfCbPCE4SdwiaCQVQQKCF4QPwcCanhCYsLhPdhNTBNDBInGgheEcw+El4JMe&#10;TE/32X2Tu/vuyeTMW2zcXvAPd223LLMsXVw3G/bLR7FQVTbaVXqu6ObfXcOntJdeKTqYytuccqU9&#10;Q7fvubrUxruJjZctJe/Ym3yu5K5Iquq/t7Hd/afurn+0eblo3L/9klzpsdR6g27BQ9wnfj5IJc59&#10;UBl9YwQmCN4X2EnsaN0PEqPk/YmCGwRxAsXCR2EDs4IO3bqNPABgEEVY98IghIDnwg2TYIFj2Tv9&#10;DHeTaSofgIMRjeXoBBp7fU3mvCQsEsYIpwkPhMXBKImYJI4NWDeF5kAnhCYIrgh2Ec4RzBI/CBwm&#10;EdwQ+CKsIFBFnhHuCFevWTJG1ZKibfy58IH04UBMJ3MJiuwkTBIyCIIJS4QTCHcEicOqa09y5apw&#10;hsEZwRDhHuEdwSPwgULhIOCGQRZhA4Is8I5wQjBCYJG4SYwlPhR0ghVQQSCX2LkMEU+BB8fhG+Eo&#10;sItwlJhMThMXBBofCUcEDywmEH8ILDcXCIoIlwnVwoGYTEYQnCREEj3BKHLPBJLBBjbpRWNzP3e5&#10;alSFv+7J62h6V3MDtOCtC4SHwjzCRMLC4HGqBYRZ4RTggbkXIW3jwWlxA0DgFIFBGwOQXybyxLVB&#10;HvQuB6EoxggagnkEI5q5rA5jIhRhxooxQYeKGRPWOJLclAFvvED/4QqM8eqABI0chQtIDfB4GiAu&#10;JAgSwR5hKJnywiggdCF1jt+YmNhBM8DgcTF9AMe+A4IDDB0t2ed1hAbQTZQR/BDYIhwOEAITQQ3w&#10;SFxC3UNoIgo0BMbARHQQGAgiokBBHQSZ9gRQmWCB7BN3BFUPhGkXLeoIp8IvwQnUAgi6oIsgiGLB&#10;AlBAYBMER8ESwILPJlTGXdAQV7iQTwEEYQS/hcJWYSizQRLBDuwjyYJF+El8ETitt8IZBGEEm4Ig&#10;wkJhIHCDwRLBGENhIPCCQRt4SHwRDKnuvBxnhJmcKHWE3OELgjqCQmEiYJBYQzCN+CXGG2wiDCYa&#10;Ewl9hKq+ESY0CwiaCAYSW8JNYIsUkuyfZmD38cq3OjllIiqXgsaCYSEwoNYTdQQjCQ2ElYI3gkDh&#10;EEEguCQErS09qyzLzeEIwi/CVOEJwkphIzB4RThFP8JAY+Ed+EjsEUZsXFxppeomtLtr3VU9O8/1&#10;RnKU2ma5of0z7kXF9Xr8G/d+m9oHb989vbba7KEPb9tprY1KW3qVH/beMTOn5aUUH/gCYnaWEV2n&#10;iXA9LmfvVGL71oJ6Ta/nZrdp6egNu9LcpPTn36WiwnbgeEHi4RFhFJBs7ACYjmKME9MPhComEU4R&#10;nCFlwMlLvm3CB4RBdVI+wOQXgWoM8ICyhIEpm6AQVwGFzm0EgqCYowSstcI9xMI+wl9hKUx5bmjC&#10;Ig47+eBwGELwh2EaYRSYILJZoISJVNoYGkVjd8LRqQa4kS5CJLhMDieR0WFyTvhKAq5ISgegdDgl&#10;JgIZLOgINQBjcNkOIAjuEOYXiMGb5ZCQU5GFyhcQ4ZEgdPuFiGZEgFLDroqVpdX1Rq959f9PXoL3&#10;OZWoK6LstBct/1sVjy1nXU6p7KZdZqUp7m/qSSpir620p9blVGkj+tf0/UelUxM/b79Fle9QB3mK&#10;RR5B2CDx8fCIsIDBCMIFHwgWEAghMEL/xYCwRdvoI+gEEcwtQRXBBoIDBF3v8CE4JJw3iD4CauhI&#10;CKoFoDQQ2gkpAGwl+8u64JREPoJF0oCXkBFtA6CFQEGoIPQQCF4IAUCTuAFBJaghUBJuAiCgh1BD&#10;IAwPA1BDsBBMEOgMEAgiqCDwQ6CDw0EIggMEQwRFDcWAtTN6qlU2sKpPwG30dTcstv/hNlhCcJms&#10;IDWFAGCTMEeYSUgj+CKYFk8D+E2GEGghmAhMKKeERYSaghWEKgkDBNY+CNcEFTbI9WXsfcpJd9l0&#10;4THR4JocIXBEOE1+ERwRVBJvCB2wkPBFvhEWCG8IRjwRBAYIJhBoIDiwQHCDwQDCDZ+JgHCaPLhN&#10;PBAMIThOJBH8EhsJMYsELwiyCKOCI8A4RThAsI7wg+EQYRPhEODwiHCLcIThFmD8XBAx+3J/+nSb&#10;zctM+N+W3qltdH1yn6vUZW/6/h/4CabpWWlaV4erqs8e5J5WunWhEUgHutJSikK0nsr6vV7ftM0r&#10;Jd/74Z6l6hMsvM6dCnetBUXUmiVzqO92V+DwLKkOUcxiXFRuLEE1vsD+efrIV7jIgBZ4LMSOIyfe&#10;DJ8RMIYFHS4Qs2FrhUg0oliLADeWjc21LUaSHtG/smuUyqk+PUXyjLSiPlu002KilJ6t4/Tksus+&#10;o1uPUuY7hS5XVniB0dN8n6jHaT6nKo0pJMGh00k1XSSmuqfOt2uXt0Gvt5YDzC+nIHD0LCU5OI3s&#10;XwByAFkO8nXyzoUyiHMwtTkkgsIhMJTzzwMgM+BgEE0oUFWIGEs88AlHHW/a32RLwYIiwheEVQQ+&#10;CBYQTcIBhAIkEHgiPPxYTBNzjZII/xoCYlUagglBImeBFUHP5W2tA5UFgH0JvNK16Y3hD4JMYSXg&#10;ki4FBAcIRBB8IVBAYIJDeEOeEPgl5hIwgScwEJoZwEWwqCCUAp+CCQXBDIIkgjGCIoIFBAbwQeCD&#10;R4IhgiaBcLAHCDwQ7CKYIXhAoH2EBwgd4ITBEeLxoJgEE1cBgklhAIpAgOhVQQygkjXgRPBMESwR&#10;dBG0EUQQeCEKCAwQOoITBFsTjR5mpEyXGIELghsESwRnBEsEDggESCFwQmFgiWCJ4IDw0BS6HLIF&#10;O9W5CkwqLQficP+sQcDwmlwnfgmmWDgkzhBsJGYQeCQ0NhFvBCMbBEOEW4RbBH0EHwgUETQkEQ4R&#10;ng8IwghPgcEG4Q/CYXCaHCZmBVhJiCHwQTCRUERYQfF4IjwRFzYTa4URsI+j4+EVYSBgjKCZPCNo&#10;I/gi3wgOCB6S7V7Upl4mzc2E22FFbARcIJjYQuCBwTa4SagjuEmCG53lJHer7+XNjYub/diYLLiZ&#10;P2Isot67jO8a3CWtK0Ix5Tab4TTp5dtTdH2y5d5Qg/pfu7Pb5vwlVES3Bs3qVp3tDrfD1RHoKz2y&#10;hW9Oj/9TR+EWiKpfZxy2/kiv1tXx86/+/MseWrT+jWSzUrk/qjL8sVNpCsMT/xMDxXCsRYmB96vc&#10;/U3eprtIhUfkucAwACXyO4QR3uTBJjoJD+gis77qb8ENyQQfPAvNjTFIayqP8KIfiC4IP6CAx+FP&#10;fu/AcuTAeIUBHTwDLYuftBDkIHBNjkgkdAPR0JZD94Fi4Q/CLMkBF0g51aK74TkDAPYRHhFrsfZC&#10;HqO6AmqckVIPAApCjw/wbDBOd2cwSMNxWMW2U0l0OawLHEiMxzPZFb5r6BQl5McqLmB4BTwdAo65&#10;NpKGCbrPBHsPFMEBWYCDhDYJCQRdDRzCUqdyv3rIixP4YJAQRDhG0EPwizCBXfoIjNznhJ3CGYR5&#10;BCoIlICIgQ7zwjrCG4RchdSAQS4Jr42EioIkwgZAi/ZgiKQmnz8E2agkFBFMEHwjU+gimNJXnBA4&#10;WBwQGCEw0DggkNMNaJxIX7kP193DdbN93NSC+E3+EBnCh1BIfNBMZBEsEjMJAQSKwjDB+EFwRULb&#10;c1z5zwmvwgWCwoMQTGwQCCR8EcwRXhJOCI4Irj+EjcEJ4SQwMEU4SdgldAYJF4RvhJuCKr4QTCLu&#10;CLsbhJXAYRlhKDCWOCwkRhHmEmsIr9gsIr8ItxVlD7m3k/ff4rvH2XolqS8f3hN7OEFwoK4TBYkE&#10;gMJBwSagkLhG0ECxeCOsEHXdPWvnv1PDvMuL6pR7OlzVSVUrh0ee8xds/8Gt2muAA60lt7S3NX50&#10;9jIV/RpJT1tdVmW5LX/BZJY7af5ZU38rrtRVpF96mMpZeCKlymTdyE12157bomzqHynJX7PU/2pK&#10;XNp60ohyJetpFWTaaN4qTN/1bOUeOAEgIMBZBTywoNdeJgDkOtFgEZAwuigFHfv4J8kvfj23hMbL&#10;jRIHjTjQkJl/xM8ENwmFhcJosIXBM5hI/CG4QXCBwSewiWCGcCgRPwiTCMMIJhGmEJwkFhGmJhGm&#10;EUYRNhCcIJ4QzBAOEGwmmxsJ1I+E1WEQwQ1QSLwkxiQSF4IogRIg1s7wIPz7rnCavCH4UXq9BNnk&#10;gji38IDhKTtBcEGwmixsJ080E02EQYQ+2EhYJNYCCQvhEkCIuBxMbA+wgeBeEDwgGBx83mxIppze&#10;UdO//peKXatt+l6VK/l/OotDaamUpX4Mv22lv1/3y6j3Uk2kxG5KuQHf/+hdB4EFSatdyg57TeId&#10;2/t6qIPrSl+qZZVK16Ah//6S/XULb9/PxB0lnuBgBSAKOYkB4XmEhMSB4gJRRRaRGh9eIEP9801i&#10;cIQE5BGy0nu2u7T6g91tob7dOEVQSkgkzAsJcQSbwDgjvCJIIrwkRD6CK1Uy0mLoX36/Xl5XPKVE&#10;0rNfWqq07S9ds8mW5cSCgZBNpBBsIkgcEyEERYR3hJqoJG4RX4SAgQXlgojwTbQQLCZWPhHOEfYS&#10;BgjKAYRLBIHgiSDt+beZTGlpGv9T1OpcAFTY1/nbb/u61Q2/7qCRCIX/dQY++7oRUslQbz8EP91M&#10;MX/50JlfyBF/+5CqkY7Cbv+AhUIx3wJiMdet1kiEQn/r7GF8DQVOau+AOTmfa1nqOCLoIZhB8I8w&#10;kBBJPCQcEXwRrhICEgiLCIPCCYIF0tpp+lXpyRcIBhNxhQ7wkjBLuCQ2EWwSEwkXBGuEB8IjwQfB&#10;GMEKwhGEjcJJwSqwknBF8EgcJBx4IrwijwguB8sCwgmE1+FAuCZeCEYSVgknBF0EEwkPXBG2BdV5&#10;7dPVZfv4RJHrCVWEu8Jh8JO4QDCSuEWQmEV4RhIEASuGzaTpd8Ikgg0bCYfCZbCZfCR8PhJXCIYI&#10;ZgcIh4IbAiTrTfmOj75YpXaTUu5OVqG3iHKrdOtaxEW31cAqavThJYzin+zPQuvCEpohh/aPLr9O&#10;sFj3yPMEf/KTCfEuQwYuhJbfGEF7zC4ABhz7wHIGeFSDy2Sa8ADEYGL+8DfVhjfeEj7C4lAghIYE&#10;AOS7xLTQXig8BFgkfUEpcJJwQScIpghsCiQLwiDBAzC06m+BnGjwSA2CSGEjIIlj4RbDwCCBe8ID&#10;ggPvxavliRsn3P+00FwEj4NASpgJIQBuAiugiOgEKggXgiLAsDh4IHCwQOCGQQaCDQOCAWhYfjQx&#10;8BJeBoCamnQSZoIc5uAC4EX/EtFqLCx48SIqt1M9nQf+rIYLvKBCvfKzPOeC7ygQXe6A854L+SBD&#10;3kgHnPHvLQR7yQGOgy7oDznQZdQEGr2sE850G8kBB+aAezx/+tAQfkgIPyQHOjGSAWGTTbPmFc7f&#10;hMKCcEW4+EFwmpgkZfCZKCIsJIQSNwhnBFuCA75M3rRsmTPGtFfs8uE00E1OSYKLPsImeEhX7eHg&#10;SkH9nEjsG/STSShwgGEGwg0ChoINAMWCGwQfCAYQG3ngh6l7pfSjH1by4JKYTVY8EWxoJ4XhAsBh&#10;NHBA8JHQQHwkHAg3CReErsJLwQuCJYJcf9BGcExOEW4QHG88CBGXjWYYJAYSNwklhFUETwSTwg+E&#10;Egj3CVMEWwRXm4IFhpixZ9hOtetDNrrYR9JrUkxJyL9cEPA8jBC6HVVv7GmUtuS62Ogrla2teEhc&#10;JusI/giv0FAyAYRvhA4Jk48ElsIj4IowQLL4uao3LU2ucWc6x1NYWzflXqTVnOppuWPeRM2Qg4op&#10;kWQfLBO9DA1dMLlf94CnExF//CVLPOB/V/Gs8+5XeELgiDAwRJBA4IdhBYIpwjSCC4QvCFR/LAOC&#10;GwTaYQSAuCZHoI/gmhghsEncIowijwiHBF+8FFHNhH0EHgmuwh+E08ERQQGCE4RFPBFcCR6Fr6av&#10;WuvNBPfjYQaCDQTWQRtfCaCLhJaCS+P2wSB4RhBIrCHwSDggkEhsIrgkdhJyCJsJBYRfAvHgQjBE&#10;cEwmCgiX8Er4IdBJmCYuCK4JLxsIL4LF1ZWVla6qi1B/5ASbHQfuQf8JDu+T35t6Jl9e693BA8Jv&#10;oIPBNTBCIKI8bCQ+ESYQaNhFMEjfCNcePL20DhBcIdBBMIiggEEJgcEQQRVg8IVhBoBwmHyu2T/T&#10;iRGCSWE1cEQYQ+FgnOgN8Jq88EQ4SEwkFwRDAivhJjCX0DwkjBE0EzGEFgh8EzFYRBDYQnwgkCJM&#10;EX4RthEOEewQuCOsINBGmEjMIFBEkESQQHz4ALbcOJfnaDU1s6/qCrZ+0uRSXvhaNMuZSd/8ZZ8t&#10;NlB7csyu7WMAgoM4QHCN4IDBNbBI/CKv4TH4SSgklBDPCJ8ETcIownLwiqCYCCBwUMsuEjMHBJn0&#10;EjoIm8IZAklfTMtzSdwoiVaen29i44JDYTYQSMgj3LBQlxsI9wgOEwOCwkXhAPCIMEY8IoglBgYI&#10;+hIJN4RXBJuCK8JcYSNwiK/ATBF8EnoIFBH8EBgkpBFsEmoIsglnBIqCLIXggcJyQT74LCMckE5W&#10;EdYQzCBQTRwRbhIaBeEFgRUwggQu0Eym4Q6NBJrCOsIXGgimCFYRHAOEgRGxI/32gf/60/CAJj8I&#10;AsRNDfa0/vI/32gfbH4QCAAAARSVFwsfNsvdWiJri3DVkyqYnifepIsPCUYpgNaC3p4s/hvuYxmI&#10;H+PjsfPcetgjKSyH/qgup7m8Ozy0zH+uIzjl1YsDbQmse5r1B1oHxzJG6bsoRgAEZJRB9gQgwAB4&#10;wI7+R/azDBTohmtfvL0GhFUEJnJiVUC6wAAAAAAAAAJavnmlwnRDfAAAAAAAAAAAAAAAAAAAAMoy&#10;2Nxu+7WQhVJgkyNOKJKv1sO4Gc67qumWzOSKnFq07gvlxo4AAAAAAAAAAAAAAAAAAAAAAAAAAAAA&#10;AAAAAAAAAADQAAAmAAAAAM6lOW/R2EiwAAAAAAAAAAAAAAAAAAAAAAAAAAAAAAAAAAAAAAAAAAAA&#10;AAAAAAAAAAAAAAAAAAAAAAAAAAAAAAAAAAAAAAAAAAAAAAAAAAAAAAAAAAAAAAAAAAAAAAAAAAAA&#10;AAAAAAAAAAAAAAAAAAAPvNm4eLex/C+qTy298BwzkV4bOqRCnShyK3soPF9n6Kw1s7qeOhimR+a+&#10;BuiSLi4vhlVDf8/wNyPAkAf+7YGbt2j4FERc7QFLb25hWfrU6g5zIFO/xjMW9yL6bQV0yLNgYzcn&#10;mVdRuq8YxAzyFqmND1UdAdiB/lvwAfCMwn2Qpr7V+AAAAAAAAAAAAAAAAAAABFHC/26m0uZke4AA&#10;AAAAAAAAAAAAAAAAAAAAAAAAAAAAAAAAAAAAAAAAAAAAAAAAqW1nz7z6wL9B9HyrDYdflL9NBWJu&#10;ntVTFEAAAAA7+DzigAAAABS7EzzSzFOecKZiW8fKg0YvekDtoP1PEs0VNECyXfjE++lBuKlLRkEy&#10;LmP+l23mRRHOVXTuNABrsN+nDNJ66bgyeZegAAUVV+C3R9ABoeAAmSAparizCfyOyfDYKLlP+c3q&#10;fY8AolIDS3R9DwvQAAcFK8a2Z0mtWmwABNVPejS48722heaoorfyAFB2TfPbayAK8BoAACVNkUaB&#10;JcHEKfKt8AAAAAAAAAAAAAAAAAAAAAAAACTtAAAAAAAAAAAAAAAAAAAAAAAAAAAAAAAAAAAAAAAA&#10;AAAAAAAAAAAAAAAAAAAAAAAAAAAAAAAAAAAAAAAAAAAAAAAAAAIABFxIvXpg+sMa14AEQ6zj/SEY&#10;vhTXlTaIIfERp99fCXQCcV0QI7GmnfiBlRPFb5Eh/1UIF3rSt0qmlmLrddQyJeuKV1Z9W7KcigGa&#10;mZWXVcUJaKBnTj6xUxyWAwAAmCB0UzAdgwAAFlB3m6SiHZ18rxMZBUTLFhFQoslvKorvWEQAJ1io&#10;zQfHGyLLvE1ZyAAAAAAAAAB/Q/TNBDml57MzwAAAAAAAAAAAAAAAAAAAAAAAAAAAAAAAAAAAAAAA&#10;AAAAAAAAAAAOLnoZDKUXCHFbBXZe99oK0cNJeI6YEAT2LsP/Cwewe6agN7YYL5aFrIAp96iT57gQ&#10;GQ8AAAAAAAAAD3UdtxZQeCA4AAAAAAAAAAAAAAAAAAAAAAAAAAAAAAAAAAAAAAAAAAAAAAAAACAg&#10;//AhqnRa6oUK9TGQ0397etuHErCvD5re4GbmKPYsHbmFrxr6XOE8Ly6+kwG87QySrQNfJmqrRa9/&#10;/Ovjr0JrBzURr54wvN/2WMeJCS2yasW/3YQl/X1iNQTXPTINYOjBO4PEHzaOCSZOIjp6kLWv1Z8e&#10;UGwfeLITAt1jI7fsHIh9wQAAKpAAAAAAAAAAAAATxQABOMr6AAAAAAAAAAAAAAAAAAAAAAAAAAAA&#10;AAAAAAAAAAAAAAAAAAAAAAAAF34SPGnhPVap9O0cKXCL8/+piyP6w8G3hr+YnemVVCNJtIeE46qG&#10;/qBVCOGNjbCmyyC6pw7F94Br5bG+9spIz62KG7OvzvnErQhOWD8Rik/Z5s/+PPzMz8hqJ4bM1n/f&#10;eaAHAZaeXlr1j5IvWDMG5XX9DqtIRHrXmGNyoX5LmaRKjMmr51rgx6iRNclKnYI+2mtSPvJqLsZD&#10;CPbXs3M/+/B1MsNtDymfiHh+pke1y31gG/imBnlmXCpAkqjrYkts4yvp7TGQNxZHVlFsoQAAAAAA&#10;AAAAAAAAAAAAAAAAAAAAAAAAAAAAAAAAAAAAAAAAAILZZfyqac14n4F7TqPvW3QgkqiKj1anJzi2&#10;i8wABrIAgi68AAAEiAAD41f0R9XMp0p11WTr68t8xhZ8Fdclupl3XkGayeLLa7s4EYUuUi01qxvb&#10;28wszOJXDtuGzmsZXvoDb3V9Ef3WEupAxyQFbXuVkltrOLg4gBq1TLMSNsbH5QkALbMQ6GhsKger&#10;vm9qdNTLnmbxxBVJm6qwAgA7W2XBFwUBfjPn1M8giKn+Jt6NpM7jHVv5WcSH3UV5ehSaAUr91UN8&#10;iCmsgFKAAAAAAAEbDBCDAAAygAAAAAAAAGUAAAAAAAAAAAAAAAAAAAAAAAAAAAAAAAAAAAAAAGhW&#10;AAAAAAAAAAAAAAAAAAAAB9JNbCpBN2FafZ8U8KDlptGG8PgAAAAAAAAAAAAAAAAAAAHf6zOSiaWl&#10;+CHllSs59yiSUsyOgAAAAAAAAAAAAAAAAAAAFpv+WDRF6nBxUKcJtOertAl4QnteAAAAAAAAAAAA&#10;AAAAAAAA+Pn3FJDJR/La5oxs4Xg/jplEAAAAAAAAAAAAAAAAAAAAjLrh5KzdHnNgs2f4AAAAAAAA&#10;AAAAAAAAAAAAAAAAAAAAAAAAAAAAAAAAAAAAAAAAAAAAAAAAAAAAAAAAAAAz6nxoHSafTVIOquDr&#10;ZqECLtp1Z9k0qVKEObxuSn2ZhkTc1FiLiwt4jNI/H62gAAAAAAAAAAAAAAAAAAAAAAAAAAAAAAAA&#10;AAAAAAAGtQDBED5qcIkUNOsOBnh57s25ZsDmjo0YeHX3v6Xk7kAMphvaMO3ZgVTolFtyMAAAAAAA&#10;ABQYAAAAAAAAAAAAAAAAAAAAAAAAAAAU628cwDC566yIJY1yJbVCgmikxqXEXaRC2ZAAALCYBK8J&#10;WSgf2iFKGav0xir56DRBEcVmQNKbdqNif06E5rWLA/BYAQhB0fRzhfJkBOwlKUcLJD6FfJlz7nnJ&#10;j9ujDQAQAwAFABXFrc9R5rQAAAAAAAAAAAAAAAAAAAAAAAAAAAAAAAAAAFbN0AAAAAAAAAAAADQr&#10;AK2vcJ0nX6BgLW6JxK5OI90vdYcAaIAnzcwRA3emD682FphIIJN7ewuKGIAAAAAAAAAAAAAAAAAA&#10;AAAAArZugAAAAAAAJsFAAAAAAJKAAAAAAAAAAAAAAAAAC25GAAAAAAAAAAAAAAAAAAAAAAEZnAIA&#10;AAAAAAAAAAAAAAAAELC8hUn4UBsAAIXTqgkLGVwopMAACFAchZXkLKrAARkKRGFmq4RJwAAIPC5q&#10;8KO6AAELSZhbHoAAhcaGEnIAAhNzFWU1WALLLAAAACFPtCzFIQnhRTMI/UAAAhUuoXmqhUpAhWYE&#10;KqDwmZMAAAAAARoAAAAAAAAAAAAAAAAAAAAAAAAAAAAAAAAAAAPCurGFZ4IKrgQS4GEYCCSwgmDE&#10;EsBBMsMJshhPcMJWiCVPhI6CXfBRpgU9qFSdAnSgTUwKGVCZ+hPxBaEFoR/AiiBJLwlZBJbQUH0w&#10;mlIASCAAAAAAAeFC6CnxhSNwmnwnFwniwoY4R9hQpwmZwkZhMzhE3hILCD+LBQXgo+YR5hNPBQjw&#10;njwkHBInCZuCZSCSeEheCLoIZ4UooKPmE+EE9Lwmagl5BHEEU4TOwSuzxeCJcJTq+HQUHkwjogbE&#10;AAAAAAAAAAAAAcWCiE2QT74NEEyV6VY2dl+bwUaoJwsJ6MmExmEp8JjoIlwhcEzeNBLuCHeENwkr&#10;pjQAAAAAAAAA5bGWb8eCkfBTGwqAMJp8KG8E50FF2CDwTR4Shy4TI4Q3ggkEE4JoIJsoJ14JKwTD&#10;QSwgmgghkEjYJDQQ2CRsLwQu9h3AAAAAAAAADMLgcuaGhoWsuXJbt2CrTgqeYKilwVMOE4GE20Ek&#10;8JocKI0ETYUA4I48JjYJeAAAAAwVccFj+woQ9hNXhQLwqB4JKwRjBPBeCbKCQ3BNLhPEAAME6uFg&#10;jgoUwTJwUbYJyoJ74JGwR3BMnBJuCYCCOOCQ0EQgACeE8nBhNx0wliqQWNQiSee5UNk89yo+fyph&#10;mkLDxNz8rEybFptYRwbvbVYRwQWEcEAAADgpLYUvMKkuCowglDD4UcsJQ4TrvCMIJj4Ik8I2gkl4&#10;UKcJqcLBrBHeEX4CCbyCKoKu2CL5wmZwkt/rgg8EoY+ET4Qe+ErIILhBoIRUEqMIt/qYM4JBQSpg&#10;oB4TEQQDoJO4PCbNwmETRuFwgE2r/iWwjSQSJAAIZCAAAAAAAAAAAAAAAAAAAAAAA4JJYVUeFPqC&#10;pYgpP4Td4RdhRCggGEnIJFYSGgl14SZglf4Ti4UDsKCmFGjCbzCUmFAPCfrCV2E0GEs8JdYSD8Ig&#10;wj+Vr1J5TRMokbu18JBQSVwkvBLXCPoIjgk3hJfCJ8I/giqCLsIZwQCCGcZXgi6Ce/CbfCZmCDVh&#10;HkEbwuEmYIVAv+EZ7mJ/QHskgliAGXgAAAAAAAAAAAAAAAAAAAAAAAABG0n///////98Ysa1i/vV&#10;nznZn5WQrmM3PytbnqaGbn5XWkFHzN3f2triUAIRS/398wREMJUjCXggmFEEkxhFAkQ4wkuMIqGO&#10;IIhEED6wGCQYwmgEEywwmhEEaiCMhiDCGDCKhGECEOIIs8IogiFZ9l3M93cZBkEYXHx4XHx4UKHf&#10;CSSbMYY4wm0GFFUQQ4QQsQR2MIAMIUIJqxhCxiDCFDL4SRgiv8YTXjCfQYTMDCS4giQYQcQScEcZ&#10;xgxBGYicEd5eESDCLRBFggjsYREIIzGEIGERjCMBBBBBDhBChhAeCBRMyDRbZt+TmUbviTY0bE8L&#10;YIjoUJ4E5lCTsqEuKEkqCgSQgQQgiKMIm4IDhIvMpVLxJ0aNEm24RzQoQQJwIErZqEmYEk6aBHsC&#10;AUIxhqXggkEc4I2oSDgR/Qk1Ai+BIiBF9CIaEgYEJoRPQiChBuCBY//+IiI4IgwmSwm0gmhgk1g8&#10;Ip3COsIThAM0EUcEYYRDwiDCKMImwjnCIsIqwiTCAYRVhAMIVhCMH4QDF4Q3CZjCcPCaTCS+PBG/&#10;8IxwgEBgg8EVcEdwQ5rRJOm5fUd/Pgn5fdftpLJJeyzcGiTnc9aFE2CeGW3dmFyBXJd21tzt+s3C&#10;2dGjfttvej23t9mibb+/ARER6j3acpJ/VFk65WrV7FJekCetE2rPOE0WEj8IrgmZgmOgj/CBwQdY&#10;Q+sIFBEnhEOCJuE5EEk4IZhNVBNFBE2LhG8TPBDoDBHnBDMERj5bVKYXqF14QrCDYQGCDQRBBD8b&#10;CDQDCEQGA4vHhjcFAPd2/bb7Ke3ln1RiLLfkd4qHL4ShRCV32gElNh8JnKgk5hInCFYsLAYIgwg6&#10;wh3hDYZ5MHCJsJiagk1hBIJC9AMIgghkEWwkEE4IDBpPGm09vlgcER4RhBBYIqwjmCKsIHEwgWEL&#10;geQxDhEuEa4QeCMIJAwRZhAYkDwhmMX5fBFOEu1BJTCRhuBICGQDoInpwEN3//FtvI30ll/VQ9u0&#10;lr+qm0hcIp7aOVsofrcpJK71QrT2Vu/hbLhNeHQ/p6vygs1eqe7d3dtpIJrTLNvNNH27KyeDO7XO&#10;SRV8nw9qTl+ljxu7aPptwruLn3wW26lfpNn1m33b1putTdvI5UkvPg/3Us7bPR5edqLp7/LrdSlq&#10;W2BWbLyXb3K6v03cp7/bP926R5JErHjTRPZffSdu20/PrZXZr9q7pRWi1LfnHK7BB4r0JDcWB30t&#10;29+XCOYJDQmEbwTIZsIJljwRHBFhuCF8INhFUEQw2EKgiGCHQRDjwLCCYQDuLBMDgkJBG3QRZBIK&#10;CAQRbmgg1QLN4unt9fQoL3/8ddaYr/LthHcLBJ7CGQTG4RDhFHVBFUEKwiDAHeCK40EoYILBMhhE&#10;eEeehcIowgkETcPB0liIx0t9cPiC2xBViIx8T0LYgqfIjHz+hRsRfob4gmLbaHffP1ik/3N/UGtv&#10;r+CMf011xU9e00vizzgag7TfABjSSdpfB/X18p32vlbWMtllX8qJpj7jKHvJvg5W5LSdYKy2nwbV&#10;VMlzgLbaDLeeYpo+d27z21+FEa8s/I9K59wZFdyxXibagg7PJl7MR92uv2F8+1ynVnK7/VUmWkWt&#10;peZbvypn83hHfYQqCBwTcwUQomEh8JlYI1giGCBYR3wGBILhMrhD8JN9BMFBM1BBIIVBI+CA4QKC&#10;I4IZ4Q7BDMEhIIlgiiCCwRhBGMEJgjKCNYIlghkEIj8EAgQEyBwkJhADBFeAjaAj2MBAoCLKJQOA&#10;gUG8JuCLoIRBDIBBEMERwOCIoIlghEEDggEThYNgkSoIvh4JHQS9j4H2ETmCImYIik+QP/4ttqqn&#10;fIe+CiJyfKl/UTe6pO/2jeu1MnvfoqrcUm+eiXctan70Q7co2qqXqo+2pKVUkIl1UaWrG1RP9QTn&#10;KwlUhlvr9RCl2LtPKbbwjXCF4Q6CJ4ImggGEEgiaCK8IdBAsIRk4eAQ2D7Zf1pybcz8+T1Wt1W/X&#10;vdolbq1xzPSUJ4Q3JhAIKJsE2cEGi4R/hNXBEMEGggZgieBJjBNDCwSagnggmgggcTCAQQLCR0fC&#10;McIF4QDBIdULvpPzhNRhDsJJQTewTNRoIBBAYIwgjSGggUEQ+EV4I7wRjBDIIZBEcERwQCCBwRPB&#10;E8EMggEEDjcBgHBNJBEkEmIJrIJksuELgg8Eg8IighTwiXwi/BFRl+f1hSEPGbWhXs2tD0qoTyTD&#10;/FtxttLFDyTb9BM62mW+BfbU627dCvS6zW7s4IggcE2sEMgoq4GCBYR1hNhhEOEMghMEbdQJLcJm&#10;seCa3CTEE9mLBA8ILaCTEEZRovgMEgMJe8S9pixb1K5lZHbvlh4SVwi6CPMItgjrCIYIbBHkEg8I&#10;vwiOCH4vBAYEH10rwiUOmoUCUmAm8gI4gKF9wEAoJB0EqKCRNBHEHgJCcCEwHgmLgiaCV0El4Jgc&#10;VwRVBJqAQRBBFeA8IDv//RHCXEeCb3CPIKEWLBAcJCYSRgkpBHdYSB4IgzO6tDglbBF0EkIJBwSY&#10;ggkECgj6CScEUwRTBE8ThoEC//5IZRdfUFUO2+sB3VoUioawkCKKmnq4H9cpvAyQQjSG9/kBiYFF&#10;19QVFSb1cCSKh231gVDWFIb3+QEkQdf6CjHbf+AIAiNjprgIP3XoXfvqQTurEFB3vsBAUjY7b6BB&#10;3iehjyfICCjqWMJJDCtCg7XWAgAjOSSy4nz1hfa6wSYCTmFaE6ljCSVB2usCD9YTZI8nyBB2usCR&#10;B2usBJEY66wIx00niH2wab14wBvID7YA3kEGm9eJ9PAG8gg2nq5hffA1gv9APth/qBHr1LqfTx/u&#10;gQfloEH/kAC2mP1oUGcpp/RGMsgPtRjJavCjbG58J9qDKdab4jHxgao2LnfC1RsRgao2IgNUbQuL&#10;wvUbFAfQRjJhhfv9AjYoAbbD7f6BG0AjaA/+0h+39X/z+8ElaErqEmqNKhFUCYyBEFCYCBE1CK4P&#10;N4GBBIcbwTD0Ja0I4hKBoR9AmHjQndosCG0I0gRT5ofhKahM3AjChBKEGpaEt4Ek6FCmEgRZAkVA&#10;ijwhWCCa7PHG0aOL/jxbzXxxyxxaL3BDaDoGa+hA4EBgtCJYS+V3XwRclNahCm6Ecz0sJWbwlnQk&#10;rAlJNWBBaEVQJWUKOd0oSl8beEJoSKoSRdqEsaEoqEUwJwYJBoLC2VPo4442m6cyk1FuOjrBMPSU&#10;t1YElqe6BNPa6z93G7SPRDW6yGHLIJEc3gkBBINfNQiegaEj6SEpZ6+zwjCDQa6aBDYEd0HTTUk1&#10;bNgRiCABAoYLR6WKfXg4LAU0aNQgUBw9LS0lrT7bB+22BwFJcJtIEYQInh4LQlLQnlgR7BZ4EAgI&#10;g84JrYEjaEmpQIDAnPoTIQWhDIaBDKahHPWA/VRY4/ji7LoyKDmy7LzzbBH8CMYESOhEM1CTlCPq&#10;M4SgoA74i7PG7R7YcI6gSFhKJQgEEoTHwI4oRNaCwIigQjvOCM4EfQlCDQIjVCStCRFLBLUDAfC4&#10;D+tRisG/eFAaRfJvQHd4Ikwm7wgcbCA4DCaOCazCHwSQwjPCLoIy8IlgRrjYkT2Ay40BjQmPH9zl&#10;wg+E2+T+JhE2EwWEykXCVGEgoImghnBBoEUphRgwlxGgMXCV8EfZoJawSowgOEC4IhhMme09Mqt9&#10;RbS8EY4TjGCHaqgnKgJq6CHwEUKgkRARZ4DAinhIDCSWEIwiPCR+EDwkxhKzCJ8IvwkBhFOA+x+E&#10;W4SDwiLCG4R5hCsI/wknhDsIwwkJhFeEA8mCCDb2du4RbDFJr07VYs/2VyfJv/Hfl+s/B5Z/K+se&#10;tqHd9rX9Opa7y6jtf/p4SOXEQC22dnF+L1IXf0tmknZb916J3/0A0knnTiicerj2W9YVSE93BiJL&#10;llfTvujVNr8CoTnc3s1le3VUkxWUKT9W8eFUtpDU18H/JYiBIAikSJEoqTDnMvEftejtttn7tRqO&#10;eSSWvVjgg8ELwgGeAQ0EAwg2EEgh2ECwguLwkJgm6wmuh8IZeCDwmFE6CQOEEi4QjCS/fBEJtqrm&#10;N709eiponFLvNxJp6G/F+/1zICpJJMQAcFo/aXU7vFOM019v8ZlW/ctVNPESTb16gMEsMI1xIA8f&#10;NhMHBFhAjfARfARPwBgGGgEJfLky42Pg4SE7tnBNHPaYJcYRNnyQ2LlwlvBFEEhYI2zxuCI8RzIB&#10;q9+Da9vTve/kqlXBM9hEu/hcD2Eo4JJQCHywRPwPLwAAARxABEVKRFysAAAAAAAAAAAAHXMeHAp6&#10;AhOOq3T+AAEYC7n8AAAAAAAAAAAAAAAAAAAAAAAAAAAAAAAAAAAAAAADgxzw9yhHLkQpEqOZWlB0&#10;wSgL6IkZDFnwsrQAXrjaAAIUVT9Ms8AAAAAAAAAAAAAAAAAAAAW3IwAAACAAAAAAAAAAAAAAAAAA&#10;AAAAAAAAAAAAAAAAAAAAABAAAAAAAAAAAAAH2AJOsyNaj6f+AAAAAAAAAAAANCsAAAAAAAAAAAAA&#10;AAAAAAAAAAAAAAAAAAAAAAAAAAAAAAAAAAAAAAAAAAAAAAAAAAAADmwQ0dZMAABlAAAAAAAAAAAA&#10;AAAAAAAAAAAAAAAAAAAAAAAAAAAAAPaEtuRnYdi54AAAAABcQAAAAAAAAAAAAAAAAAAAAAAAAAAA&#10;AAAAAAAAAAAAAABxxfHtisnhM/c1Uk3RBLTMvT2X6GDg1EnIhYu3IQuy4XBonSc9C0w1kGM1JAhW&#10;2AUCzvaKcAAAAAAAAABJmz8XYuUaWDL6Uees7AYHQAAAAAAAAAAAAAAAAAAAAAAAAAAAAAHNggAA&#10;AAAAAAAAAAABIZwCAEj2kOIAQPsi5MLIWktAJEB4zXAAAAAACElPQgZgTCQ18IhGgEIJbhCPJ+p9&#10;aVhsVAAAAAhDdR3gOETZ9BAJss+vIzATYtO3AAAAAg9weAFCC+RD4AAjzTWAH73TIAAAAEJB1hEH&#10;gCEjMpff0cle16ABORzzBCAAAABCU04RYtMm4uiwAAfSQAwBweXu2AAAAAAEE+EmiYRWU9UAMBge&#10;thEEuP1gAAAAAAQotcK0gwmySEf08yKvjeP2kAAAAAAAACEzmFY1wojkBCY1AAAAAAAAAAAAQuvh&#10;CQiSfi0tD4UUXCb4QABCw4oS6DePSFT3hUN4BCHYSDKsoZSEgWAAAAABIgAAAAAAAAAAAAAAAAAe&#10;EuBhRSEEkRmEErhBCRBIsYERRhEAhBhKQY3AYEeB4z9oI6SxAN4FBAgQUgBmFMiABAA+CACCADCD&#10;jADACCBCCBCOIwwAxBiCLxfaSaL4cE04giUYQcYRyIQYQ4Zx8vEEVDhbnYRsiPtCZ4oxREEUUIca&#10;MWjjBQao7RVfj/EaE+ERDOIcUPDEEQQtHheAfXtyGpzS4QiNrb6WILlJqDAABAAgAQAIAAAAEBgg&#10;AQIAGDABAAeCEEREPGBGi1EiLDP0lOfR8w2Far/Nn0EZVt4AAAAAAAAAAAAAAAAAAAAAAAAAAAAA&#10;AAAAAAAAAAAAAAQMaENgAAHhPPQgtCYOhEFCxKUBAnxoQShQLgRjTwKGUuCN2xEv8OfMF3gBRsrP&#10;gomQKoOBIGBGcCZehJuhQ7gRLAiqhI2hDKEpZuCWEEnsP+AAAAAcFQHQqDKFSZAnwgUBqE+UCgNA&#10;jqhI2C0ShCqElOCR0Ej/CXlCZiBNnQm4oS5oSWgTIUShIqhHkCAwJFQ3hCoh0r2EgEghxDOU26Aq&#10;J/6FB2FugS3nd9CB2jF4hC+9zPCGQI6oRQ4EX1tQiCBDHdQgHZtzQ5r580BABOcAAAAAAAAAAAAA&#10;AAAAAAAAAAAAAAAMBAAAB4sFIzCC4QDCQOEI/hA8J+MIFnxsvi5tMOR5a9I5TO57wRxhWVwSOgkD&#10;BOJBJrEgkBBMzBIHAwRBjcEOyAAAhBUGUwoDEIJG8ExGFhigkLBG2FJCCIoBhMrBAcIzrCbj/hIL&#10;PsJgkwjajAao0eJhBBYDX0RdPCBQUVMITgoKCWEE/BNVhA8FlxfeXnEqAAAAAAAAYJp8J/4Ji8IR&#10;hH8eCKYIiwjmCTsEKwlt3BJvHupVppO3Iwh01Pv4TwwUTsJq4IngkBlwhuEbQSgwlZjwTPW0JPBF&#10;uAAAAAOFHmCiphSCgklmgmXwjzCZvCQ8E32EgYJI4RlwTCYRT5sVRb34xgBntxPBJbCa6CXOJhMZ&#10;jw+EloJRZ4BBGcT/a2+gAAAAAwUe8KI2EfYQeCvZglhBGEFWRhSpgg8PBNPhBPCdrCH3eIo13LTT&#10;bFDwndwpEQUB8JgcKSsEyuEaYRRhMNhGMEWQQ5eTG4pHCivBKXCNoJioIBhJnCEw04RDBKTYILMz&#10;j/OX+CL88NBComJhF254l512V4HK177hBMIsx8IxiwRDBDPwQC1+wX3AfB5RM1/yHgwhhQBhBAAM&#10;GEAMMghgMohCAAAWCK4JB4R1mwjKPUEMgivnhAwa2Nc/v+XZwi6pwiWVhBplJEAdtjxgBbhIAAAA&#10;AAAAAAAAAAAAAAAAAAAAAAAAAAAAAAAAAAwUCYLHfhRvgmQglhhONBGmFJyChVBMfhHeEz8EP8JC&#10;YQXBPThQAgoM4SgwmYwlNAcJAwTOYQH8EVYRHwQLCGzCy4SzSCL0ZYkAIG054SqpBHCMIEImPE5h&#10;QwnNTCIkYQdg4EMfrwMUGXVqBQali3MVttYVcFXDBVTQUn8IZBVDYUD4JNYT5YUfMKBcEFwnpgkt&#10;wRtBOwAAAJwUL6YT6IgmYwVUmEzGFVVBPjBUNYTTRoJewTQYTLwSegkzhODwTdwTGcJG4U+YKlPC&#10;pNwmawoaQTFZoJjIIjgj7CLMJMcErcJL3ChWkE1t0JC5CQIeAyT+tyndD1b92NyJo8R4IxgjHCQu&#10;EUYRPBG8EHgg8EbYRNhDcIZBAuCAY9gYwUEoJ4II0gGBwmPhoIRhJ4wiPDwI/4IPBDNi5cYIAAAA&#10;AAAAAAAAAAABOCqdphPMiNgm+goiYT8QTMQUFMJxYJPYRtBNJBLfCVOEiYI58IswhWCyIYUicJvo&#10;J9cILBSRwnYwiXCO80FKWoJB/YRNwWEiIImwp2YQCCScElOhYIDhKjcILac7/BQuTCH/xoIrqokB&#10;eX2jw3gfsEHgiPYJH7hFGEiKxJjTBArl/l59u31XCOIITBEEEOmCBkER1dCu77uzJXP5Rrw+AAAA&#10;AAAAAAAAAAAAAAAAAAAAAAAAAAAAAAAAAAACcE2dMJcIgj6cFImkEFRBEoAAAAAAAAAAABwsiOEl&#10;YIzwrPMI+ggmFIXCK4IphokEEXErhEiWAFpKRHbW71Enmk6/g6zqpFE6xObG+Q1cvI9vu4oFZ+V5&#10;Klf1qB8+iaIDCcdQCXVkgDvJVjkHpXSmaqaJg7tdYKHEFSfBOJhQygk5hFuE5mE48EEgGEiIJSQR&#10;5xIG5eLBNfIJXRBGYoAAAAAAAAAAABthHz2sI2whk6kfx0Kz8mmzTNIwfb91k0+LwUZk3MMIbua5&#10;ui1bWJt0hklrNzYPTVsdDf7FJ1dZQVo2ZKhQdMI+xbvXppswAAAAAAAAYINhBofLC4+EAUYrCIww&#10;98ObcVGJ2zS8GOFECNJ/iA/DrW87NzXsccNQ6irqCI7fMcWC/bhJPYhayUTTQtn2Jgmnwj3CXUEi&#10;IJGwSwglJhIPCZCCT2EwEEPgkv4RNhFiFbAAAAAAAAABI0kAeI6W7KbrwmSGFEgYSdEYYSeEESCC&#10;SwyCKIIvHxBKEYQjhMIq4S/GE7BBMfEEvBBBRhGAwAwi8YRsLjMIDwRhgOjMPCaOHho4ZB4eG3uE&#10;gRhI8QSbEEOEEfjCKRhIsZhhFAghojCCJR7wVcJVDCjEMI+HxhLoQgglQIwsIIMLiCXYwgHHwhnR&#10;4bb/f7whAwiAYRKMIAMIEMIMMIgGIMGMICMUYQIZPFyhvomTRtsRERExSYRHebJjav7sGy2wW2Tv&#10;2s3Ft3GT6pb+zIFaaH7apLmbgy4urs2T8aJPx2zh3ZnFKIt2TNut0PubOVzisnOT8dmm87YL8k/e&#10;hjmd2slyRRU/z2t0Q5PAwkuexjvdl38pc3da8FtZgpPzPn8YknhKy/cyxnAJt2cQbN3hBngblZP/&#10;Y53s/gMYkSajfFvO8RLc7qefJzEjZt4U79Emu36miraJkNNME2YwmsEE7wgI8MJCiCMhhBTLEECE&#10;EgxhHfAMIUEE2KQTKz5m5rxxgBCCHEKMgxBnFhlEQZxf6cEUDCFCCaIYRJRhIMQRkNEWiwhRm+tg&#10;j0QSJEEkBBEwjiCMRHEMIIIM9GIMfxcCGEkVMIwQhBMEQiCAiFGESwQTFjCLhIwVg4dyYohBhFQi&#10;UQRcTEEiJBrFt9cDcB5/1kElFeHhBMCOEiCVA2CCQFsXFGIIIJIIQXEk6OHocIcMYQRYIIjHhhJI&#10;QRANGErNgjfnhFQgicYRmIozDCWQwhVEEihHGOIISMIKkFBFhhSiiF8IosPi40XHxQqjxKOt+jSe&#10;a8I0GEhBBIsYReIggjUYQMRBBDhCCw0e4kNwk0IJCiCYYQQUYQoYREMIiF6LjMIIpGEA4IFilFCl&#10;CBgyFHiikFpDFhm1sx5rLU/42SG2csJkwcJey2T41tnKM/uEbfczGrllyKyZKYPZ/c77W8VayWBJ&#10;Vf3kzrW7uZhwRMII3GEUCCKhhFQghAwiAYQ4YQMQQkQQYYQ8RvBQNbvZLdonyGomwLgmVGExowla&#10;IGMJRiCCCBiGEEqhhFIgjwaIBwQnEwURhBJIYTEjCDCCTY2jMMJTjCVAhRBFwgifwgmCf+5sXf//&#10;rnZ2TuE7Ln7I44hBmEIMwsOGYUMkGQT17BNwMJiBhKsYEYSYIujCHCCYIQSJGEMEP4QSCAZ+DqJs&#10;EjbuwUeBBFYwYwlQIJaDGohRhK8YScGEQjwgg3BEObyHBOTWQTba3UFIIiInLg/PCjhAmAgRhQkv&#10;BYEmZVoSzrD1v7ZDfyn7BtQoK0IooSNoQeBJemo8CVx9gDAVy6kya/68RgayV1veLFtIks8i9TaW&#10;LgnRgQWhJ+hH9CQtCSF9qET1dy6eETQIfAiahBqEMoQ+iQ8CA2jDFfwTJQJd3wJF0tKo3tneWb9J&#10;drxPDk1rX/X6qvcaqPtyfW6tLP9tfWA12o6/1txSdYqOaKT+Kz9YKzSS1LkWsRqTpJa0lEmL/pam&#10;+rhgdabq2+FT9OPmsG/SymvQo5a1f6zZsDWklq3kHBggsIBkkA3hQGEQtEAgO8hz6E44YAAlAQQM&#10;/kgz4SjnveHMEiYDgSAgChIy+BFNCAU8CA0IphIB8fCBYJYUILAlbBaEjpUIHRyE0aBFtCBf/4IF&#10;AgkCBQaBCoJAgkBwaCwFAU3GjYIZAhUCFQeBEsFgQ6BAoDgGBBoECm4SLPljfcExtGgSDh4EdQBQ&#10;M1CJIPAjwwiX4Q4wSQugRTKhHVoEXOhCIET0JAzL99JNOb1pWuUo2rGTpwnpgTIwKEkFoRRAhlCV&#10;MFnoQuFoRRQjHwhcEfXsZImpHzzYafVkkdjycKG8CSsCdSMCCX0Jn4aEoRJPT0TwkPBA+eiQSkmo&#10;8FhqS+Ghq/WnvfK1i3yq3iS0Ha///Fie620lEmrKmmiWLZN51bofvI3qr2L3dSw4T4QIPAmWgCBC&#10;oEDgTKXUIuoQihK2BJCicEhcW1a9e0+XhQSgQ6BMBQg8CH0S+hLiBHlCIIEwdCRVeCP43Yp2urZy&#10;k3zrtJPVX681+pqu2p7/k7twI9r3SluNcj1rxpwUn/WtAqTql+rE2tJ/oXehVtJrUHpJE3pLZMUY&#10;+ybtBi56uqmupcHVVPeqrIpOSbzWIp7bXJxrS33K1KAnhzsUBRivQPrCBwRHQhsCASo9qEQwIogQ&#10;IwhWBAaPxF7yA4P5CwRF4QsYoxiBcwBXg/dEuCAUFBIa1qDoQOHgF0SF7OCZ6hD5z2lgQChB4ESQ&#10;JNygQugPATgnJoQUnS3wIRPQj4x9HfAKwTN0IEdlaDwaBGNCVboQSF8x8kRwnYgmuwlZBDMIJhBo&#10;+WHPokL8qpHxh4SLgjnCIYDj5YhtyZfz8lNydltOApAKkKVl5z22taK6nxpTlo9T7c+CAYGNgoSG&#10;je9Z5fcx3pKbyeuaPq0yqtz9Pf/n39GbUfviEmRJ+nuWcklevmRQYf+/bcFGItFhRMiwKfvILyZb&#10;ZeEFWq5ffs64l7Cg9+UisLZbxrek5SavP1Cq89cVbF/f1mX5FLtP4EewhFGGBhApswuIAMjV4gCC&#10;XyXYESm7fEpJcRKXBN/hFeEPweESwRB+5AiurvzhtoJHY8bCBEBXQQelCVeKLhBYIygkIPcw9f+W&#10;eCC4RzhIrLg4IJvQQXyc9oTpPSvK359L2Z+ExuEr8JEwSugkhBJ7NiQRlk3Gxf/1rESBwnOwi6CL&#10;4IfBGeEcc8JE2aXGiPX6+ezfN+EfXNMKoTltMrPCQcJCQTXQTCwuELgglYQS8pvz8gwYPgaiQAoQ&#10;hqpNx5epaf+tOpvNanNTP/73aNtr1zvN9b6Ccu/4XaWq20X8C0DMooQnnqbaiqEI6RlYlZ2quRuA&#10;PN9T2dt6mnqUtyIQslSxHWRs6Cbu2mkvoqYyZfAGAVgcJkQF5gUQdCQIUIVhHoCheEy0E2sEooJB&#10;YRzhGbghneUqGCXuExuEioBj4DbkdS/KLBAcIaYFpGeFBLa93iV3tPfh4OCCwmDgUJiRMqrNfyHv&#10;6kIAfckuICTBNlhO3hK7CI4IZBCMHC5uzRb+aLSIqPtUot9eEx8E18El8Imgh0ELwgGLG3JEtxtT&#10;siq1eW0lp9H9qW1q5rX71pfLlKw5QqdqU1rwiCCJ4IP60/4i3Mw4STwlHhGMEmIJFQR/hC4Ipwgd&#10;WuvCA4o2cQDhJTCe+FgizCQ8Ejs2EosEThrgQiBCRtuXLTWHdG/hintHVgRz+EVTSKT6n60vfhNX&#10;po9pWqtQuTkMcrbaf1UMDKEyrtSjpQ39aQDWlOnnaLo/tHtdi2ly4Xt2nn0BdSta6n22rd61Wq8o&#10;pbJ7g6J5OxylxcB9o8wEJ0gOEvDAgJUtgvAVYghOm3wiKCboeAie6CNlAQGggtaCMMEII7hFBAkJ&#10;rQRjEwRrgI3IERSBCIs9L3ql+U7FB9SL+wjgkHgJkaAwEBoegEBH9KgjeBaCJoCJvBDMw4p5wWEg&#10;SBJDQRJRIFoIsoeAkTAOCQP4IBAWCA4QeCD4uEKwEEIggX8IghsDBAePjcpIxLfdjgGEW4UiM0Ea&#10;wm4STthC4JEwSEwHhAZwQbCRGE8eLhISCIM2E2PYSYwlbhCYIZwQfRpRinW9HjySO+ox7TnbOND5&#10;WQ4bCUWEyMTCTuPiQSsxIJgcI+gineLAgHNj5/5M2J/cb/8nvwQDCaXChphAMBBIqCOcJGYRZhLK&#10;YJJQSA4DgiE1XFOadvirOrffB7/W+J71euhP4hAmZkrZynltLOd9J+/TPAa02pPWwQeUkr/1GO+V&#10;phR6m2nrEMqR9X+oZQupPqqxgC9/8+ro58ptFiMpLfYXln+qNNoXo8vlr0gN57uhVDLQyDGBxMLy&#10;3oWB414oAX/IGYJhOQWRQSpRLgIKXhGMEewRHhCoHBBMa/m5WlwjuCR0EMwMNU6L3i3BHEEVYSXw&#10;cEOwiSCKutLrrCUCV2CwDgIgoIooIxbj67eRCJEAk8gIg6i95AaXU2wMZTkrXzblwS0wo5wQTCKY&#10;JK4SlgllTwgEbI+NioF4RHBQRwkPhKWCQ8Ek8Iqwh0EHfrQQaYZGMvnUzLEbR4eTFyQ0aPFzfqrZ&#10;ZlNNylu54SPglAECMeExGFBfCHwSmglthB8JDQQV1BAoIPBIDiQIzjzT+VvBQRwhEEJwk/BLvCOY&#10;JRwQFYQDAQDCNuBwIt/1Olot1brRi7Lb3o33V7YHOlvhVDpyXup5S1qwsRtPxHQ3ZOudVupS5LSV&#10;aSQ/IVT1IR7C+cn6v6zb3l/TKWf8KpjvOoF7Sdu1FqKitauCKENBRgsvMJRBBEvBoCjyCBYVcSfk&#10;/69bAqQ7zZ+Zfk+S9cE/GEDy4Ty4SKgkTBHvYQuBwTGYQaCVffA8EAzwDCAQQPCB/x4DGwg2NAeN&#10;iIpVfiO3ajEME29YR/hPdjwQqLhGOeAQTQdBJDzQIyOLCrH72wsu5zmSCgiXue1ci6wnpctX9WLv&#10;/wJEU2CLsIHBEuEawRXhCZwgUEDwj22wD3IXBEeEBwhuETQRRhDJgguEDgi+EhcIJxcJgjiCBxMJ&#10;vcJBQQPxC3A2+LgibrE8KGN7gwRVhEEEa4SD/BF2EHm2EdOp/MLclSW+uCF4RbhITCScSCHwNwRK&#10;TuNp4lwuEd4StwmYrsyikqz2IsylIa7OTr5MuWlHvXX9/EwXoIBYxroeFScKXhBII0gk1BLLHwhO&#10;D3CIM+T+L7oss5AK02NnWDhMTgLYS0gkBBGPQRXBFsfNg8Ix8IFgHCUeDh8Jm4IigkniwRDBBYTL&#10;gsIb5cESfGV26SPutdeEY4QKCReEzloIQYIpwESwSHRqCEWBBuEiMfCNsJcwDNBB5MEiNGoaAiXm&#10;BEAXT1SvcaqV+/ASUSKJxRWlnwyF5DJY91KIMKyqInj8MI8DC0Ep+ApRU/wAEyJDPnqAaBrxQVI0&#10;2uVRRU39ooqtF0vuL2kWmlgqNVLb8GpEXmWHVRb5VT1GCdKHgk7GgkJhAs2Es7wSUwmSxsIXwRJl&#10;JYuQz9LGsKJXtLVXqH1d0OU5k9ufZgo9Q8ErMJdYmEMggWSCIcIkgkRhJyCNuP8EkYDBImCSeEVw&#10;R3/CDYSkgizCQOEWwQXwiqD4I+ggEEcwSAgiSCMYsEDgkhBD4IygiKCA8ERwdC4JFqCKCBFhwEbQ&#10;ESQEeECC6kQiQ5wz9cwKhUxgAiJDoM4nbndSTxwnrggkExsEGyQQOHzYStgmSwg+EQwR5wSIx+E5&#10;9oJloIvgVo0EGglLhM9hCIIHBG3hHWCHPcW9HOYkl/IxUg8HHgcDwOEBhLYCCDZ4XN4CEmveJAk2&#10;BmtYJMMv80DhRRgiHCbGCb2CRMvCAWwOEJnCUfjYgy21cSeleeYWEwEXP6F/i5P8W8J/4IHhGkE6&#10;EEglaCMsIzywTI4RTAOCUEBmcR/NLyz9z3areKI0LVaG5C6XWwwa1dBH8DQGrKbX9Iqmx28nzz3V&#10;686gqaXoLVrOXRRcKBRK/H4lUZgQt4gqOvxPgkpOA2E7aSC699hYvNhME9gWWN3OCsQNTUTSmn7S&#10;Ndh6S8Lvk/C5n4TFz8LHR/6sEMT8r96NZWtcDBP8BRF7ZwWCbaW+EUgezWpvoFHfLwyv/eoCpip8&#10;gnj8DF2+oPRW+6jcXaye2CFJK7y4EPqbH6mfPPqbv2rwzIs8X+GXFxJ/B7CYshP4PYZsr2VOGbwE&#10;qyrIVFT9L77JJN8LziQyeDmf+0/2JiW8aQ6SiOvRmwqPnqSARVsZsJLXLCo65tJN3AaSooqa54v7&#10;vO1UfCAUQpYVCcDEKGitIZtLLkb8JRklr9AN/dbzRRiQEbzuU+J+dTeasdcAKxF1LBdSKrFxNblS&#10;m16M/kPpdaQg6+qyzsrbObccE5l4BEginCEQTQQQ/CamCHQDCSmETeEgYEe4KMGEY4kBwmnUEzcE&#10;Ngg2EVxoIauCR2AT/E+aYHBAY8aCAwCB1BBo8aAReLAGCKoIywhUEEgjPCI4IsxMI7wh0EFwiGBc&#10;DwRHgmzggWEK9BHkERwTL4RNBNNngg8EmMIw8IxwRTgoSYSW9BAMJZ7BOlBJOCVGEUwCCI4Ig4IV&#10;gkqk/CrvCQOEgcIgghUEhYIvgj/HwkxhEuEPgjSCB+EFgRdwm6wg5ghOAhNBGEBNvQQ+AmpoIZRq&#10;COaCM+BHUCP/IVVq1puPCRuEicIighsEioI2gkbiYSmwiPCIII3ggXhAYEX8Jv8BhDYkEAwjmCb7&#10;CFQTWYQfFwi7CNeCMoEieEXYRnhC4INBGEETQRdi4R/hCMIJBEcEA8HAiMW2zd77WxRKWkxlF/uX&#10;Ld7BXqHTlNKCjZRVpbn5Tf7zpbcXF29greyKpTS68JzoJgMIoggWEjcIlgoVQSOgkvj4LLhCuCJY&#10;EjRuJ8K8tTCvWj7akPCaaCO4JJYuEbQSQgoT4RThLrB4PB4QrwheCQ82y51p31Rpi61rt4SWwk1B&#10;FsEXwRlhI6CUEwSwi42ES7wLBESttSXqdh7O1Tb7zK0V+VxRknt9WLzUgMpXiC13mnDpZ+pvsD7l&#10;/llysZp6OVJ9wdAwy6z+cGCF3BpP1xC1L1+AeRVNv4j82f6LUk8pPoUFTTfCHWOkk22GZb3fJDGs&#10;LEQVHetNrnrTHKbcZSzthVsfL/kTikGIuASAdFIlC58SAUQDG1YzfgN30+gVlSy34Grrq2XyKWsE&#10;IfTxJLl8Wo5q08jwLTy+2f80sD7lILf+BWxcBWM1eyOyvrvVsZL8wmrlFW7ScBUk9EL/9TxfalrV&#10;hN7qf6Iz1kmrQdfpYA5Jd9OisdvvnrvXmQeaof7rcqGCZioKGWEgoJN4SkwiDCIpwlbAsaCCeEPg&#10;SCE5vGmGRQYpHd05M+X+44JiYJcwDCN1sLhISCAOYWCGcECwmCW0Ex0PhITpgguEakBsBA4A8CG4&#10;IHgieCK4IFBFmEGwiDoIghcINhGuNfj4IPglFBMJ/CDYQ6CFwQjCHxckEi6gPgMEVYIxgjmCCQRb&#10;BAoIo6CETBA4JAP/MGSe/P3PgJcfufBJYwX0uMAdcUa8QOEioJIwRRhFmEk4JBYkEewRbhBMJTYQ&#10;fA8EFgRbwmGgo2/wjCCZzCLoIHhE38IBBBsWE4JHwqH4t+XOjQqSTavMW1nW8C2CeEgoJDQRJBE+&#10;EjcI8gjeLhEeEJgk3BAcBwQHBFncJE4RM9gjwfTEv+XCPoJBQRHhEuEgoI1gi7LBEeAwklgs3BAI&#10;EQcJRwUMsI9glXBK2CLMHhA8rwiqL/ghFGcWnltze+fGWk/OEmsJh4JYLCKMKBGEG9GwUEoYafCI&#10;IES8mE9OElb7BNLSHhRfOnfzr4ZQkEcJHQTCQSCwjDCTcEq72SwldMTmJRrxAqJbaaZypvZirlp0&#10;85lSlIqXIs6tUi6XydSQy9P6qOSZ43rF1OX6nSXrnUx1rwj2Ci/BDYJMQTQQSJmJuXCIm/PhOETQ&#10;RphM3hEmE5MEYZydOAagnlAbCBEurGHhBsJHwTx4RJhNbBDouA70EBquHwQDi4Q6CJ3hAvyfcCIn&#10;Xg5Aq0uUnrAfhY+hUYoJDd8IBveKvEsJ+gi+48KBMTgJCGCVsttOxaHzR0+WzExgxbZLUxldZjgh&#10;MELwkNBFsET4Q+j1JgXi08RIIkWF5aCJy1aF85ctLnLfDgh0EHggeEKwgEEPggWAy9hEkS3jwmCZ&#10;WCLMILhEkEfYRnXXxMIN0TifBOXBAMJAwDB4QPx7hwq8wXhICCEQS5gkn6NlZOAhRF8NhOEwl8I0&#10;wk7N72lRJntbPYyMKCs+bWtD4JcQR/BBcJAwQGFx3jRcJBQH/BEuCIMEuYIzgiOCRv4IBgPR+gja&#10;E7wheCCC4JhoJDR4I5wiLMYFgZwEfwCXgijBEX9/PdYJ/6j7wAnusD1iLCGhBDwgi2IOtZ7qC3nq&#10;0P//++doFM7QNKwXkXO0Cmf0H+2f0HfP7hX7Z/QNp6DfT0H//i229/UExNlee/hIzCapYScwkPhM&#10;YoSKoIJhFkT7e4QPJirJU7xlIq34IBn2js2i7JuJW/G3tu1erbLLe3xwlde04SaqPJODUEeAUxdt&#10;E9crl4S/rtMEpsItwQwSGI5YTS03alGy0basM2/4RNYt0v9iytpI+51FtuaW/1BVodW1q7YJutBJ&#10;9KlQTH23Lei4uT2quHmlYY+0XZ2YoDzXbuO2pMTfjf03CibVT7EpNNT7srjlqd6u5tv7e931PIVa&#10;fl1TlymmxZ/m02xvrqvDf32CNpFl8/pEKYkPCTGEXaluEhxOWOpJ8HpSZ+oGTeVk8DaxPdV1jIIr&#10;VARC4gqC8uBIaJChVEXAg8JMGCLt2YJCcnq/TPzrYHkAbWnIP8oQJXOfPWIzZ03AYB8IrbWCBEh8&#10;IvFaST4rBARCDQ8IuMEmEwSFp5voTq0sjWT6wEj6ysL/UU/cfYPFgzCZCxHxFRQZPCD7/kBvGENR&#10;dwi/CThgkOT4vUY6PZN3ZQQsmtV1Z1s3LlHMIcAKjJ+FxdkcFpBufCB/woLhwii8Iwwky8JBmsqX&#10;LqpM9LO8IFOF1LU2qmfvGQFsFyCQQyMGIISDT/4xDzYSHEhcIvwkxhIRoZWnb4kHltlH70puvtGB&#10;d6JJBPaCiL4ogqWJsCjhDonBkISCnhF+EmzBIlfAFZZ6SZ15JpkXM4t8h1rJArW5wIOc+a4KJhAK&#10;gxoSQpGAbBwi7CTpgkRk/k44RhhJzCRDZLE/z2LjegkHjQRtlwWBxnBEHuJBldfrIWAqZ7iYGsBI&#10;yYCPtKcBEw/sBI24CPmrzgImkPEH1gIdKDrwIOvAkIdKDr95yg68BEpQdeBB14PCWOExeEi5mI2X&#10;HaPXzQP8xk7OKog1lU+1RNj/KZdCCF5NsfBFGL64jHgRBcomrbdVQ7f6rXf35ikpTdJfPSmLarVT&#10;claTQr1lxVDtNJJgRj+uC/esf7VmUUh44qGUBnWlg6Mlnwv+f7X/UHTvwI0keiryyo6/mvZFLbfy&#10;CVmqXKZdo9+1Exo9N3NfbRer3KepPRO+4Ilp59Tr7RWiAQBTEKG8DmHCHr5DAO+8yoDiwref8Irl&#10;ApkHmN4AFQhQCm+098LgClQJ88IQ5e3wJEQ/N+FRQIme+fMurceH6t9toHvq/6qTe//Qoh1u4yzl&#10;WtOuaqTPRVR56KurLeaK3VZP+XQln6jv/6VLSSTSp2dbHe9EbTku2mUGoKBR5UoootRHg0gj8hc+&#10;PhQHRQI/6CP8ghSZcfBReIBiACF/jeIGBuNLlxAIc1xiSFpJ9TVGXvhU7bTbytvtLKyRfZd79Vkr&#10;gaoX79AVNrUJWCKUfK9u8+Wil9TXb6R/enxed/NGtt1xymtNr3b7+lUSty1LZSbPWVbRW/jpzKJv&#10;IwgAFTFz0DACBRQoMR4GFtWlggMJCjF9fzAiQhCLW+WEYI+gkaECJl0GafLQ9SY+daQ6DvrFefWM&#10;SMRmt6ZE8tDtm3hni23wlxhMthI+JZXcl8IhkVeev2MZsqMOzvTrkW9ZPYvETgKSmrT33IiUsVJS&#10;3vjZdjxKjSqnVrtqY/tpScmLmh41ohnVVC7/l0akuvqRtSyEk003VR8pHcF+4ct0WF6cUWwjTyEa&#10;mT+bHZLXin6VjrFMUpfrfTLUjXaKHUMluKj3hcXudJR8eymOgqSxNOqieBMGVH3X5zzL1RePkk33&#10;KKz7Sd69T0dP18DYVfM+tOA22pxa8hIQcgXIcaWFCsoY4SFguLIkB8PzuU2PIEABLz1AevABEUZg&#10;IdeEoLT6BRkC6HIBgLvakQn68gQZYATniDJZbCokIKH1URRkBgwHPOBgaQeD2QhQis0gwWQkWRZc&#10;KyFB1/EBSJ2Iz4wghHgIIYhAG9wADFZ83rztry1sLxIXEkKREx0014Rrq70Ek2k3wQSi08QLtRa6&#10;uMA1r0S2iVfRGcp9UtlSZSLbK23PPWCeereYSj3KSke1m71SFtfr5NZU7fJt6sd3ATp5RDB0MIEA&#10;c3QxCxDJRBBDAICTIn/7w802/yHvso3SaTEbZlMZ/1PerfCF02UR0pSTQ6XYpOVbSTuzle3/gUZJ&#10;FqW53yqXeIU9P36sR+0B/A4TPP7Ad8QYxk+FgnwglLIQgSZOQJEIgRYQjEQJNyBIpIEW0B0D0OFg&#10;gmAwgEEDwcEIj4Q6Fgg2AwgXHywQKCP8BhE0Eb4QSCC5zBIbARRGn5w+0EqMIFBE0ElSAtA4CScG&#10;galQRF4IfgGYIfOJBIuCPIIk/BFkESYCCBBhEk7RmwcAAAEkAIQAAFv5LjXZxQAOOYoPNm9pIJSR&#10;J9yA35t7BDLJiMhYADmwQGfG/f4AusGVCCjqErn+8GfrcYtuziAOPYUAAAAAGAvvE2mP+TwAAEAY&#10;ZFe7OXLJlqkAQAKQNH8zie4WYXOOjkLPdhplvu4z9h44zbIJxbASGGEbwa3x05AfRIDhCWLcJBFx&#10;IuBJACEIR13eDsGQxK4fsPGykCt3E0AAAAAAAAAAAAAAAAAAAAAAAAAAAAAAAAAAAAAAABoq9x0f&#10;zX2x02MklgdAmsmYIOoFfRPE6r2VgLPv6bTrHzoloOvf57NDIvsHSHUfOXVu9cQwPxja05+55hHE&#10;ZQC3gJhgD9mgSAAAAAAAAAAAAAAAAAAAAAAAAAAAAAAAAAAAAAAAAAAAAAAAAAABmFQ0CA88peE1&#10;FE3sesVbj9/7rARNpua4AQD5Pzm+qcll/XKIKA+/02NAqwqOdHWTS9FwAQAANCsAAAAAAzrObBDU&#10;+AAAAAAAAAAAAAAAAAAAAAAAAAAAAAAAAAAAAAAAAAAAAAAAAAAAABDFzDABxlUav2amluHymfWB&#10;gdgFwwbbbFMWPBaRUMRQbWy/vwhmCNqDUKUKeAAFVSAAAAAAAAAAAABdRc2CDtPEAwAAAAAAAAAA&#10;AAAAAAAAAAAAAAAAAAAAAAAAAAAAAAAAAAAMoAAAA2DBgAmI7GaklYBABsGVknATBD1a9nmenjBz&#10;aiKOr1Wk7i/eh724gXs9UTKp76/MjwBMRKiePB46EpPzVkrw+dNr0YZsNnhSVQNj86LM0b2/eJUC&#10;ZtJQUz1VRRMb1OuAAAAAAAAAABmUAFusVwW9+QAAAABz+AAAAAAAAAAAAAAAAAAAAAAAAAAAAAAA&#10;AAAAAAAAAAAHELcAVFdY3MKBfMRRoUamhfTdrABNQD2vEWGPDeRhcUmVA98IrbxcxPt0/XZAAAGt&#10;oAAAAAAAAAAAAVLHvYGcnLqKwAAAAAAAAAAAAAAAAAAAAAAAAAAAAAAAAAAAAAAAAAAAAAAAAAAC&#10;8Ey7dCPQPHKdU6ymjtZf1uzr295jVE+vqAx7BlfYl0ou+ZczsMbkQksmBal556liMEwWII8o8YVM&#10;QAAAAAAAJegefoK1zT5PdAKAABsc1RB+Mow0KwAAAsJMTyjDQrAcAAAAAAAAANiWm66AABjWnlLB&#10;5tlNoMoAMoBrfWQAAcoaNzAr4CLk3rGAvg0omQL9jDy7YjhO03APYtf6W2Aet2EiU0cXM4sY33vr&#10;mmNw2DOfZCUHGKBrvVViZh+CyDm7IKXA6773HHfGFVTKWwK8ZYwBENpj9LPEl7OInx8gzt/cuE7O&#10;vhcAsv+7srxESN3IavAZNgoAEBAkAZRgAAAAAAAAAAAAAAAAAAAAAAAAAAAAAAAAAAAAAAAAAAAA&#10;AAAAAAAAAAAAAAAAAAAAAAAKbzoAxK2aulTVdFAS4n4AB3FL0/lQYbBgAAzYKK7UWgIgYEAJCjSv&#10;EQZoeZc4affXVx3KmBylZ3xp3cAALQ05l4Mjhy6sAAAAAAAAAAAAAAAAAAAAAAAAAAAAAAAAAAAA&#10;AAAAAAAAAAAAABLUaFj1vxqhmlalsYB3uCexVTuAOHbOl08DzakBgLcJfU51SviTLWSE6B7+KO0v&#10;dccxT7IXMPnHsQWDw55j97dQwABzYIJ0QAAWAA5sEDP6BjkXyFhd4LGPNgsAAAAAAAAAAAAAAAAA&#10;AAAAAAAAAAAAAAAAAAAAAAAAAAAAAAAAAAAAAAAAAAAAAAAA5sECJYMlTR3BT1gAaFYF84pFpYLM&#10;zI/7w/o2XH7FfXN8z/e6LEWwpvssAAAEm0uYnbiCrYLAIT4iA0XCVnEM/Opz8/9qbTckAJ/s+FDg&#10;juNfIoEUAETa3BkodG+TSDWKwO8ZlA6LERrvv/mytuSO/LKQRff9zHqGhlGd5E0KwJgAK2GvIlwA&#10;oP6acYAlKJPDpIN2TO/b+WE0YLmWIKHInxZb8DUCgAA0FgIWALGvTAA+EcBUfTvGuUScsMZffk+5&#10;csodanVJvauShiuh8wb58adMk6QeRd7LOawKwHChfGl7vX8lixe31985hDcgXErIB7W01FbDwa24&#10;j0KwPOQZasfVcB7WAB8IJjtbFU4Oy7ars1x9eCKyv2cA0kA/fWUyqAIegQAAKgZEpPkZreAAGjrJ&#10;iUSAAOzBc3vralyZ9rbLzMJMAARsbAAAAAAAAAAAAAAAAAAAAAAAAAAAAAAAAAAAAAAAAAACv01P&#10;mqkGssY0VRX46PpgAAAGMxCi6haGPUCM5mcYl9iCwJto9LhggaShK4J0Ih/RA9Z4LzWQAMAYCAM1&#10;VSkouz5Gi0ztfImCYJS/PjmgoBLAwDfTlYZsDzRzMG2HhFov0IrGgFhrJgVRc5uzaJz4cVweZpih&#10;r8o6Qg5Vnd+cQAGMAAMQBmqoOjqgbbghMAQMlQSfczD5xEMneZMCLD66aC6IAnw0zva6xM1XgQJh&#10;XjrFUNP+ta60gemTXCtWpRQLXzigvQPegftbU+4M8ydfXlxogmkQpHv/9SxgHoO8s6QssgAAjGUA&#10;AAArxoINImJowwoOkWAAMk5bAAAAAAAAAAAAAAAAAAAAAAAAAAAAAAAAAAAAEAAAAACG0rnZxJml&#10;DnONH13+lYj8l74WlSO+IStbGT7nPq8lZn1hwPtp72cWUE6BTFBbLDg9Fn1+yYCKfMm+zE2lUM9K&#10;cb5OYegQc9rr2NJoZILkgN8wyIdT0qzddNbzDA6kTrSFwULruqyECzi5tbp2qMB6kUxhuxaA758z&#10;WB8RB/ewJv/2mRwfAIf0jCMFqyghWOux2AACAlbE11qOUw1tDUOlrjinyiLnJxZd8095+TWGfIcj&#10;Hn6Sh56Ew6KBvhnYYhmzVSKXFnZPq+C/xdl7DR14iMq0M8/YPbVNOa30CKyGjDqfl+mKZ6OfJSlP&#10;jTptNNMAACTdrzMZ435jZ5LSAAAAAAAAAAAAAAAAAAAAAAAAAAAAAAAAAAAAAAAAAAAAAAAAAAAB&#10;KZwCAAAAAAAAAAAAqFWMhRTgABCpWQugZCmIMABCl0heNyFD4DABC4QkK7AoR9hUD4ACEBQshSEc&#10;xQsi/CohYAAQnJQnfEuFUmxSAAEJvMJnsJG1cJfRCQewAAAEIdhYlcKpushRbCEP4AAAAQuG7Czo&#10;IS/IRboTj4AAAIVImF3zYWRqhNVhAACFYFhRhwqqwwACTaAAc/UAALpAAOsAAAABKgAAAAAAAAAA&#10;AAAAAAAAAAAAAAAAAAAejRQkTaNGktfCtfGFBEQUaRBVRjCGjCgQII3GFJgYREMI/EEuxBDRBFVf&#10;CgwMIqEEFGEJGIIIwEUQTMURxhHtMaa14AAAAAAAAAPCp0oVHUCp8gUMoE3VCgBQmZMJIxhJQYgw&#10;kSIJj+CZrCXfhQ3oVH1CpCoVfNCJqEm4EbUIfQkBAoAwJkaCgT08EfwRzoKbCQTwkQRwKKbwEUwg&#10;2ADwpeYU9IKimCa+CiJhOPhRbx8JnoI+wgUEu4I/4bCMPCkdhSfwp3YTo4UCMJ/sKGWEh8JeYSuw&#10;j3CWM+EBhdrjZXBORQX7v/k1qFNCIAX97leFNTCuUwnhwiDCsCgkBBSowjWCZSCVn4KSmN9hIHa/&#10;IT+fcl3CEVJ44IlgiXCNMIbhDYIpgiiCBQQDCGYQXCCQHgOfOy8FCKCK8Inwm2geTCCQSViQCCDZ&#10;/8LiaVnNoAAAAAAAAAAAAAAAAB4QPCCQQyBQQDCB4QXExoFCw2XzW8Ju4LDhhQFwi2CdvCP8J1sB&#10;hMBhFmAwlj3hBMgt1vF5YpNOCrMgsLUFGuCWMFHHCajCk5BJ6CU2FETA4ToQL9BNeAAAAeXCfiEw&#10;UE5EEEzrCXmCdLiv+CgpqgndNiiCYrOchx5jtIKk5fFb+el0ePhUQw8EQ4Svgi+0JhFcEQ3vXMDc&#10;/gAAAAAAAABgiKCefCMIIPhN1hD4aCJ4JaQQfA4QSP5MbBMjhNrBOXhHOEx+EkISCaDCTGEcQkEk&#10;K74QnhIgcghifLYwIVIwc2mYw4UJ4KdWE9kEYQTa4QXCJ4I9giLCZDJBLeCD8TCUyYfsEySYQdAE&#10;CmAAAAAAAAAAAAAVIIlwwhxEECVgpm4WHeChfhEWFIKCM4IywoXwkE2cEOwpGwRJwRtBL7hTLbII&#10;imEaG8pijcdxwlnhSsgmYwk5hQqwjiCXOEpsIFhImCP4ItwiLggEEKc3XCj/BG0ELwlTAYIpwj2P&#10;EwJhIyMID9sjPU20AAAAAAAAAAAAAAAAGCoPgquMKmWCZCCt8/hLaChdhHeEhIJA4RfhMLwSmglj&#10;goP4ULYKP+E3uE7MEpMJ/IKCuEu8JnoJWQTAwRvwQvCQFwmQSCT8wjB4iPfTOmErsEEiyUwidbdq&#10;ydMJX4MIaSmO8EocgAAACcFTxTCjKgCYvBWA4Ua4KF+FVZBRogh2E0cEwUEdYTkQSsgk3hOnwSzg&#10;mh4QPCoOwq2oKljCQMExeFAjCJY0EzsEDwWEz/hJmCUlwo6yCdRCEkzxF1wx3XDwAATgqmqYTGoS&#10;0wsvycFVdTwm4FHhuM7LZu7dYueaoWswAAAA/lWtLyP623z4SinyYPhkU+AABPd2Jl9V9aMVJfHN&#10;mI9N/xrloAAAAAulPGNI5nerNjTb+Xa8g9uMeAAUqnttn6bqzRFMyNKxIf3iSWUQAAABK0n//SyW&#10;3KJbJS2blOzFZWS+S25T+Av/f8oyiFEQRBmGYeHhYRBYd8HsPhQtGEpBBJIWEEzQgiQQQAYReMIG&#10;MJDjCNhBABBGPiX4SDGElBhFojDCgeIJQi4gkYNEEtB8WGN9n4SQGEaCCRQgIgkEMI8GECGEUDII&#10;IcICIwy/VgnOGEhRhJqDBDCQ4hhhLIcMIjIsWME0Vo0QTDD9EEl6NHqTx4jwoQjCCCCDDKIJ4RmE&#10;OMJhxkGjBCIIXXhIQYQwQIfGEhBBDRYQSuHhhE5ePzfvg9okaNFHeRKJHixCTcF5bhFwwgoxBCDC&#10;U4ghojiCY0eGEQkWM/XuEBEwaMIYdEEUjwtJZvdEjRI4ftnTmyiicGjrZk+PwQf/P48JBUJBwI2g&#10;SbgRnQkNQh1CRNCIYESQIzgRNQg/hCIDwglCCQFAhkCAUILRaEFosGgKC0/ntwog0JyKJQimhBYE&#10;0VCHQJFUIXAcCLJ6EiPFwi3hPFQnCoQChNHQjqDUkCGUHAiaBJGFgRVwQPKlXfVxVxTHsiGIjwhV&#10;CFwILAiOBBqEOoGhDKAgGBBYConjROFAOhNXTwJlIEkYEHngRfQgtCQ1CSsBwI48FBA+EzFCWlCC&#10;UJkaEoaEn6EZUIHD0Igh4EIgQLgh8C4UcaEwLgQ6BISBMlAMCIqNQklfQNCQXUEQcJkqEoKJQmEo&#10;SzoSooSFoCGoRjaDvgEZGSUa2is4dvKJtRVUqzskbjX7r61KrbGnptPa+sbaNpMm1tVI2iaX7beu&#10;Kj0C1RurN/5byzSajNEREX/1YSKqbabXCMutb0Er6noRQ1FqrTXgqGponEm06u01wq9ZK4paSOon&#10;WLarVYX7Jek/utJprrT9fXX3J65fvMlqMASKRR0lhAuToWSxpLkBBcQQsAPCg/+d3yZLxr//6vV1&#10;5t8f2N24t4UVsJucTJngkFBNfhCouEIjzDeECwSd4Ty4TTQSggmigMEBwgWEHj58Izgg2ElPCDwJ&#10;Hc2T/8mf/94y0eZi23wkHhIGCM4JMwRhhIDCQmELgiDCHwRFhBIIu4bBBuE4GE2uEfYTYYRrhCcI&#10;dsELUEOgjmCQnBFECQPCgBhOXhG2Eyn4JAQRnhCMXEginHglH4RVAgtc+X8m6e5+kpLWt9udWKrf&#10;dtv2uU0We7byZtItZe3J9sKntLU/wzx8ocqnd/Z3r9hO8n/hmu+pSALbZ6+Zlrvzo7/03z0ZFbPy&#10;nUy1i6ntSk5KdnvS2ud9bGu/6IMi5x6H/S1e69Hbbf/2XqYFGf8SP7j2w9Y7vl4XJ4U9f7b6A4mI&#10;ZRrKCS0DwIBZgAIZc8LCGKKx5UXqSbOj/gJ1VoVS1XvIZalp41lRMudaqrFaaxcFQuV6QEaHLnvD&#10;2cS7Q5YmF71+E/ZSx+kk3yAUhq+etZkQiePCZ4wKiePCVQojARUURgbTxBqhREBUKIgLJNpgWKJA&#10;SRRIFFy554KWtqKVcvfp6bJ9PPhZ/+FEeCWUEn4v8Jg88EMmCRGEqoIgwizwhcCF8JwsJU4TMxs+&#10;ExWDrCKMI8tBCYIx4IdAjZEPrcU751M6iu1+jbbXxnJwn+wmWwlhhAcIRWEsoIZhHWEFghUSCPu0&#10;CNeE2kExEEvfe/hKCFwkbhJeCJc2ED4SArPWmvpqtK6X1R1LlItn6iA8QM0y3+qltlctGbWEZLya&#10;bTZe+/YOlW20XNxi363fg1SvLQZXJb5VOy3rF3C6e6GQN6BS+Cz1R3iy3AKFxJVt7wXlpfrYR5bO&#10;gFUqGI34GEoSLi1cj8CiLuQObgALI4DQhcjAmEhaXLBKJKBRHiYGRASmyWcVyICieDQ4JHTFwkZB&#10;CoJdw9sIxwgDxcIgwEUhKnZLoXQgOOCrSeWA3iAmLY/O/cEOywQjCKjBAsBFkBEVBExBZF0XBGlo&#10;IVBGGEHgmJhvQSLyewhMbwhf1WEIusJhVbCRBFS5MBmCKMID0ElLQ2EgTE0r4VstKXAQO0YwZdTU&#10;b/7pJ+p2XPqMmevCSUEg+gje2ET4RTni4RanBBuLotDVwpKQQ3CBQK2EfwSnggmLBIj8LhFPD4Iq&#10;tzc2Wmdrwob4TiZ8Io9hGGEnJzQOJaCJ+CCQIFFNpNax5CFhFBkIeEmTBIbQSHmgjOgi+hqLQRw5&#10;oIf4TVET1LwfytTTR25eoc6irdUH9Z0M17Tf2ccixCMQpz1cgnLgDIQ3u3Z0JRnRFqbPcGN3PUQ3&#10;f14a4kBU2N7wIIIhCpjprvJRT73wX3bfv/qU6kCL1bwg5EC7yeu1Od7zCQWiF5Jr4dHRSa0Cpstc&#10;p0UvWPFNuTc0GU/KdrnTduTzS3BQ1wgsEDwkgoJzcJJwQecJi4IXBCcJDcEhIEbYJ64IBBEmEIxo&#10;KD+EyUEEggGEpMCQI98BwIgwS6wlDi4S/gEEoIIigjjCCwStwjTBrwgM4I3giyCDQSMghMEbwRvB&#10;DIIogjyCIYHC8ETwIFgpCwQWCAwmWCTeEPwkGsJWYQ7AEFgR8okH/zjn4T24OCb6CDYS5thAI/HZ&#10;3wizLBEscwQPRI5YLHkqrLcy58ENgeEDwgkJeCA4vLWtRbUCyXZaUTa2FNkr3syynKlRNm5tNI8H&#10;WW/WLDuvKyTP/vtRNWupYWJTz8be1NLkPW5yCQIKoS0ltn4tiPUKmngq/u7rYpy9rKAm11d/odOR&#10;T9ZK/yvqupyxu4G62y1a1l6ugVotN5QVFOp+BBcTWhm90pXHl+lWB89z5/5VLVqFKuWLcWd93GeB&#10;KbKh/0j5akGcpW4wn6nMfMJAlGTW8l4FF3+WqRXrVt2qfZ1h6pS1OUmvRLtBO3BIOCayCTWEFUEq&#10;MBBIKCHd3hBMOkPCwsCIXBYcDkI8dWG9CfTIXSqefwTJYR3BLfCSUJ+CRUbCQeER6+NPsSVf+9HJ&#10;Kv/ejSVf+9LSev96C8nr/egHHhDe4RxYJXYTEYQ6CC5r+wkJgYIT73Y1AcIBg4bv2z5oeznUX/3w&#10;KL/74DegFttFrH1ymmKaT1666y4KATCdkiZ4b9crbvdSwNaaTdo8Qeyczpdp7Z1n7hSgPkt9uLhM&#10;rBJDCbuPBHceLhKWCHQSCjqQqt8OQlaKmEn4Inwo/7BI2EiwRphKrCS+UhsBrZu3FKLvNSTlZu6N&#10;1blJJPaJnv2/S/9lA3Xey2vfcj8i+gibVvVIvZG4pz0Hvp+2wjpN78hPb5toKoYJRb6Rb9prOz35&#10;+BJ7T/Hf1q+SlcQVoudv+iF93FKCTut7SCtZU+3FPHI9A5BA6EEB6GfJrITl0DGAEHqA4T9chQQX&#10;MDSWCu0wsZBOe7kINu7BIjCD4RRBNa41R4IngjPsW4bgcI7gjzCQkExENbAQkbCIKgibyYIckjLO&#10;pvAwRfhInCSMEvs9YKJYgQ3QRTMEQI0JaaW0/wiCCO8IwgjKLhB4IfBAMIpgLMCvLBD8JEYSAgkA&#10;4IbBDY2EP0gng2F75hVgt0F/EHeOTiA+YVYHzTwAH/HJ61lhEWpvAoJqYJHYRxhRGxIacIzwjSCS&#10;E4RNzAiNG3wq5mXFggMEEwh2EHxIDhA4IRgMFAu4uJjYSLgkbBKjCTcfCHYRbBJjCL4ItwiC3OAM&#10;gwBBLvk0CC1PBTBD8aCYiIYKOGtBM9ARnAOh4cCeCEYJUNT7U++YILBIGCRGEp8JIYQiCLYJJYSA&#10;wifCLYItxOCAYIKfLellbUQ2V1s5gg2EeQSGglHhI2CE4RVBJHCPsIngizCLY3AcEDpttJZb2Ks2&#10;qF3P/AgiL/QkCgiS1Hqrf68EEYlNfmkv3wdgkdS7U7rSufYZSxPcHp+8puoUECBQfu6FB/TwhRA6&#10;FRBAc+EKIdrKa6uivLR0Qf8QTk7ziokLff+klmWvSrESzioT6msn5Dw58IUHe+B97gnCJ8JNwSSw&#10;jGCKYJX4SEwkHBJSCCXwiyCD+EAgv2FDWCZ7oJK4StgiqCTuEioDhFWEhMXghMCEq0JlOy7e87On&#10;qlWXXapcmgKKiVNP8oOmtbLukE8pe7zA/fAxLlrsXkt/VR9e1vuooOJ1GEHCVmER1EgjSAQR7BDM&#10;JC9Egg1+CC7wk5BJogPAQiC06CGkCSshHw+SCCHBGWErYFBAIm48El8SbZ4T5wRWvRb5c+EAIa4Y&#10;1oniWIcVgNeAD/5zuBwTUwLCivBFeE0OEUQ8EdY+EfYRJE4IxwSKDpXVT39zf+S98lf7ar74IPBN&#10;VCYT5YSbmCZjGghePkgknn8IxgSCwKCUmPhK6CRMElcJgYIzwj7CJaghr8IhxRbbRrkx2rfVPPds&#10;4KNHZ799K/Seo9/MtcOe1bc5nmwT1J++ePq5S3jZwSwwlzhImCYqCSeEW4RnhEuEAwGEB4IXKLxy&#10;Pm7ef4IZBNVhN3BIbCbCCKYIrwg3oIlwjLCM+CFQI4wRFBEkEkMJGYRtBKaCRGEd4SKwhsfCLoIF&#10;wRDggRyyjiFb1Hptt1ckCNoVa07oLaHlI5nLTX/+/dQvbXttqWLbeV0i/7y/k9596o5pfaSrW/PS&#10;Fat6m1mT70L/8KDf5N/kftfleAwQsHoQDmCLwQy4wnchgv1AhwfBMEDk4wIMABJ8wsYpAcABJ8/D&#10;euW8ECch//Crv2E3EERwTfYTaQQbCGQRjBHl4IkwjqCIOCNcEcYIlwkvBFUEmoJYwSHwknhGWEf4&#10;QhQQCCF+Jgi1XJuJ7Vn7wRLhLTCGQTB4THQRZhJSCKIJI2ggWLC8EGh8LhNThFkE7sE0eXCA4LCS&#10;uBwgOEhK4ITAkVgGELwgEEMwiaCH4Q6CDQQbA5YbCAeLAgwtth5++pvyu4CaJ714QdplpYapSDen&#10;r4qIPySvAi0W01lUwQLCarCEQUW8I9ggUE1uEFxMIbBC4JSY3FgQLDYQKFggMEHggeAwGDz2jwnk&#10;wKRPBgjvCV+ESQTPXwmKwk9BLCGjwQDAQQLxIEIQfZt7N3JU+9V9Uy8ImwnIgoGYR7hIiCKIJmMI&#10;mghuJBGGW/BH2CErsoq0fK6R/U022lXqcif64h9O3etoR65bSFaILc+GdrkFWf7e/ccjqXKWppwe&#10;8a3Wnk9gTWh1t4rLu/5kU6017gVea1tAUfmlqBNcDCiiwJQCii0GICQc8UH/fP4AGz+ADfP4ADm+&#10;FFr0E2qwjlW+2tVLKedvqdtOklCapNW3pV39lzMZwRXMbtuvNTKsyS8PdMszNtpqiptsVx1/4tto&#10;hk9SYHm9fRW2mxgA96u6gOEgz73wrrY7f8X++lkG1P69aVPfopdxRirEt47PxdTVPta04q0Lqftx&#10;UXkmmB3ePuzvYVwtUP3+v+oP5VlvCjKWtBHE8AR/fvW/j1j//8asT4uXaapv1OWfG/kk+4b8vMhP&#10;U2XMv3VT25N6z+k+Ffg1tl6me8h476k+n/Ob4UUqgmzwjo1L9rfKOS5jNv6p6Zdno+xYjfhY0pVy&#10;3kccwhJLU+aSaFmXw+pNS29cEl8plIWVaLalZF/dLtt8vsou+y+8axFdSZeKIVomna5MtpYLq0uD&#10;q6rSc+nvKWpgM+txWTvCFwADL1NaAhtspJORbf9eqRtnl3arndSkasm97LVtXRSzgvrMt7al7s1J&#10;M5/k/s/iOzz3tCmHJXppRJEYiedCi6niv6AiZFf0Cniv6AiYgr6AvrlwALUQ/QLUQ/7+VaiH8C1E&#10;P4CWoh/AiY0CVExwLUTHAc3wos3gm2wjzy9EbQ/yyt3bVqOyn2WW7tWxLMaTtWlpIhWTdlNPaicq&#10;dwD1KbVnm7TtKqynsRbbNRS5XcjNu2W4Ikx1rqgdQqlOUvrFJr3r4jH9PiMo9nlDKtjPU05mabFx&#10;a9dptr50Lu1abXwNOtO00/1KcjlWW6x9ufyuiJa3okLaOTSTrRpD7eq2p5b1xQley00UeBZTT5nP&#10;z9/H8t+BBU9TbZIrY+rVLULyrKu4n/ZfOwG7u+eqCJJiUiadJCpNK/qiPtfqagN1dbZepWn9inaj&#10;ZT/2IfgavILwZzfCipBNtJgj7NYTn5+/Ma/a1F7S+qtW5J3birlJfEM8EfqfcLXSNllqpO4+1ST2&#10;7mb9PdPPVrTmai22ibBguTBlNjsCJsZAgQBRhfQlFIh+4hQVKWnL52P1NtSsP+1/MnpXavddrab+&#10;5bdUPvEpTmA7v/aR6h1tS1o5baIalleh/vvoYLcEHvuzglBdWfHeF9Ygr8CDvVnVA9ZaS17ltPgf&#10;WXOW2oU2efeqXWmXszct//TzFyvieUnu/9P90x0rf6n+lY3EFa30CVjcQVzfQHN8KK0E26MEe7jW&#10;5rbp5ipRUpJwRb60r27IyPw3NItykL1CqydU5fopeNrVb3dshbdq3lNJT2pbmott5SPttptpvd/c&#10;UFtOXOpdDWmtb1fFQnvBVjLL17PZ609J/ESaEWpMUsT1Nbu0m1n6rTHTeK8pTee1p6sWv+T1+n1U&#10;O99L7UY7077ML7qaYVbq3v62vOpl33Lkfr0JMtpL1KKVJ5kruNUT960mvgQB5J+9DCesptdUQqLO&#10;D+qPwPikpibzxV/f/wAAAAEsAgGAADbDxZolYBDBgA3+BNuySCdX82NkP9sYpe41lRUBp64P1YjU&#10;ZRFgAAAAAAAAAAAAAAAAAAAAAAAAAAAAAAAAAAAAAAAI6Tc7/oITTGo4kPAEHqCW/229uAq09BTa&#10;zeB4NmawoiA4ZwBUjAIwEUqyNWtYyRHTVKDWVNYeLMVyiX0W/YhSQ4h2eAAAQiWjpQZBzn6ycUIC&#10;2Rd8OJbhpp65f88k7j0FDrxwCB3cLxvHRMjQ4umzYKI5jdU0WvUciTIFTk1gkz7EXaTmmXY2ZGlz&#10;SSnISQE4timwDNjqDxog6kwDgsj7Zer/5lyjBG5PAAAAAAAAAAAAAAAAAAAAAAAAAAAAAAAAAAAA&#10;AAAAKvBfbjzftgXKccqqHzfDU5vVRCSzVBxYm3nxMyyAoxUkfzLFiFWB1E1SoDkOXWOy2Pt9AkAA&#10;AAAAAAAADi5tCIA3MgYZLu5HAABnJvNgsAAAAAAAAAAAAAAAAAAAAAAAAAAAAAAW3IwAAAAAAAAA&#10;Af93AckgtTgAAAABkh/S3PkcGdIn6PplD/QCXR6tb9SCjT2MzJsAAAAAAAAAAAAAAAAAAAAAAAAA&#10;AAAAAAAAAAAAAAAEO8YOKlyJChEeRNYbH/gxjNvG4mXSYSev1gAQAluj6ABwMkR72ChAoCNRw9Zm&#10;8cqG9WWWHVH37wAWzE3mt66M5NfogYbBiBQAIAAQYYAAEAIQlm8AN4JfGo0Kqwi548o8fsDZqLHD&#10;9VYZajEq6DZIa1VxYtGyw40wmtVRQAAAAAAAAAAAAAAAAAAAAAAAAAAAAAAAAAAAAAAAAAAAAAAA&#10;AAAAAAAAAAAAAAAAAAAAAAAAAAAAAAAAAAAAAAAAAAAAAAAAAAAAAAAAAAAAAAAAAAAAAAAAAAAA&#10;ATGcAgAAAAAAAAAQshSFdPhNhgABC63kLXUhWecKilwFgAACoSXQraSE1mhRZtsAAIVeuFXqULIO&#10;hR0YUQ2AAELzpwue5Cr5khVfEKKHAACNhZd8KtgEJ2QAAQrkEK+QoUk4AELqQQtPyJCFU0wmuIAA&#10;QsqyMcLDhhYL3iAAHJMKvphVB+NIAAA2EcYWPdhAyAAA0AA7FgACvAAB4AAAAAABMgAAAAAAAAAA&#10;AAAAAAAAAAAAAAAAA8LLGIJjhhI0QVaIwhAwmaEDGE9gggIgg4gnDHxhDfPG4K62BQhoUkaFG6BF&#10;cCiXQjyAqwIroTXw9CCeEArQTsphNeQAlagAAAAAA7GExyIIRZDCBhHwlFBKSCYrCR+EjYJWYSqw&#10;i6CK8JGQRvBG2ES8ESwQPwqcIKLsElMIzwguFDaCVmEGgiCCR2ElsIDhLjgUEoAFzwULoIfhFsEi&#10;IITBEeERxIHBCcIFhAsfh8q+XUm+gSY5AN9QAAAAAAAAAAAAAAAAAAAAAAepJMWcw/YSlaIJGsMI&#10;sPfcKrtIgi6JowkJL8PCljBUAwUC8IgwkxhLyCYrCLoImgnF/hHWP4GCUX974J07fggVW9BBJrdc&#10;fH+qPNLyQxAAAAAAAAAAAAAAAAAAAAAADBW54UioKceFTVBIrCg3hMVBRRwiWCaeCTcEEwljwQHB&#10;cK3NqCprFEmFE4k4whGA4v6YWAZIJskSYSPYuFOGCyF4UdMIkgpz4Spgniwj+GwmpwjmCj5hHfhL&#10;rCOrBPekEBIAQ6gAAAAAkFjTAIKPmEBhcJAYGLAYIfC588T/2CrBwsecFKCCU2E3cFDOCTOFGiCS&#10;EE5UEZ4T9QSp8JMwTfXCjOmEboQi5hcwhsGcJ+IJhoJhcILhYeoBhCYKCsEwkEKiYUXoTwh2IAAA&#10;ATh6YpALgjfCL8IbBJKCwQYRnDYSBwqA8JIZiCSPglIfCkpEyWqGGTEW4PCgrA8IgwoBwRfFzQUp&#10;sId9VwDgAAABwqT8JgMI/glZhWqwTiYSLgqS4KbuEZ4R1BEMN4UL4JFXXJ2yjbWYHqdnYeCV0Evs&#10;I6xIJXRIfCXeE3EPsEzPvAWWkYAAAAAAAABwssGFGnCgJhUKQSSgnkwgkEo8IpgiyCi1hEl/CKMI&#10;m4Q3CH4RVhB8IRhEWEAwiHBYQfCA4QLH8bPFZgZhGCZgp14RhBROwhkFh4wlLBG+FDfCeHCYiCIs&#10;KUEEYeEgYJCAAAAHiCjTEmEkZUgidNyb5KwW3TcL5JSo3bIYKy6CvMwkxhUuYTz4TRQSXwmNgjOC&#10;j5BMpAMIg8JjcJH4DAYaCBQ0CiwKLDR48TiUWSQAAAAAAAACrSHEjRME/XFidn9FiRJ++rn2Cp+g&#10;osYTG4TKYQzCeyCKsJQwRJBL+JBLSCJOCD4Sov+OCL4IugiWCQMESQRpBBoIyggsESQQmCFwQDgc&#10;IdYWL6AAAAAAAAAAAAAAAABpSKvqyU2gkPO4RwPGBETrdKM8KLFIIYQwiQRAAAAAB8xEWxB4rU9j&#10;GKN5AAKIWK01ahWMLSOVVFWjiQAASF4mmEAYqfamyfqON59LVE7NTgAAAATlURJpZ79rxNid+Z9W&#10;sJAAAAAAATNJ//zxHhSbEcZRBF4+MQWEEvILiGHD+uCKBBEQwYgksMQYRMIwwluJEKQRhMZsuj/w&#10;2N95G0WEmxI2DhxacEjBBDBhEAgkoOEII4wmHEQYAUPCFME8Agi0YSDGE0oggIgjMYQQQSfEKIIA&#10;MIYMYZuJ/Gg8JGjRotbbOu4ghBCDh4QoxzJHxFL+yeONaW+n5LhAcJ6YEh4EkqE18HgRnAgdCVUC&#10;EQ0Hh4EGOFIuBI1w91CTcCFwJKTwIPB6ShG3gYnCZOBJ2hL2BK+GgSepqEgW6EWTTeJfSyWvINLJ&#10;a8g9bJa9BxDCETAwi75YTBNbyA6sMqOt9MJiwqi0Vk/1UeSwW38qpm3sk9JNPKGruk2yb01fJYr4&#10;tXZWkqtNOGR0mka/iIiIokN1Zafj6vVQudbaog3T+tQ5onXyZLW9P6n/CcKH8EtMJioJLYkPhHeE&#10;psILBBYI7tAuCLodEyrtu7fPSTqTdpoMvWlLt0XU0IH1VvVqZ1qA7SLcpeCKOsrbAulM36uqjcD3&#10;Byp7b3JxLwlzBISCPsJC7BAIaB4QK+ETwRBA/G5hPhi2rwB+Ey0EjMIxIEbYCB0EOoIqokA4CJoC&#10;AQJw8F4RfBFUESYRzBBsIdBFmEGwgvQQPPG88TkMsAIZMDxAeEXQRXhEcEcYQ7CEwRbBBTBA9BBq&#10;EgXgkXCXsEnYIiwkbBB3jwQ2cbCK4IRC+SPrPXJPD+3r/29G6dYXHW3CY+CV0TCEQRbWEhImBwhG&#10;EJwhRAMAftZ4WbkM/r/K8tBi22rQ+LdVYuvPoU/zl+LLjPzL8ykuIVLqbAg25TTS6qK7ueK0xqSC&#10;p/C/etNoak3EUyetl9ip7/g6rTYj3qj9bCLbbJTMnQ91NIafqg9tr/PFZNS1aa4ZuVKZTU9Ofl/g&#10;h/Jp+iZc7PtWv2v9cU1pNiW0tcvX8en9/qdESaQp/oH3762fW6+/77KktHBAhVBIKMHcgYCESXEA&#10;5ALLIKOJRiXFOE5rVx4UBIKBTwiuCXiMEwGgi2giGgiyAhlBFXAjJ00fZU9qKyOnMZdKV04TvwUH&#10;ZwkfBMNC4Se7CQ+ENwkXBB8ITwRlB1aGUvAcH/De2/e/1RurFY4QCCB48EFwgmNBA4bMsIJGzcND&#10;8JtoJ5IFhNLkgkcYIJoHAlBJJwEB4EZ4JA5W6vX8md+cJSwS4wiiCYTCUmEkIIvy7mwgcEWQHgiY&#10;bcIbBD4IJhFOEQwQmCGYDF/BBIFm8IDBP/i2lqN6gPN4gVodapd4UZYBcVaYy3LBJvfBK+S1nT8y&#10;vWPgoC4QzCcuCIeeEDtBL9uIfcEU4RHhEUEYQQfBYRVBB4ILW4GNIXBDMITBBsIjggkBwhmDgPZY&#10;FF/Y0ZTV+4p+ndbmR9jM9uCjLhLaCVOEb4QGJBLSCV3sIjthBYXwUEwTE4SnwlBBMLBEWENwk5BE&#10;sEbYix3wPCi2pRy3IUF8q20p4JrZV7ToyKTLdqjvcBDzesCnr/SCo1SvRWzF4uWDJ5SRfGMp9XhP&#10;nlaLbUH1NFLjKktyxxQamLFcRwFH3FgOIBpB0cEApxsRKesguSwyQeQS5ACoyxYBBRACEEhSbhM3&#10;BRdgmigguEVYmEYRoIjwhONBCI/hFsCSuVUzKEZBwg0EJwhcENwOECghkJWAgWEJxOCBQ/CU8Eym&#10;EqsJhoJZwkJBIOEhoIKoIJ4RdidvTYsJxP28JVwUgIJeQQDCJI+ESYRpHwg/ZIID4RdAkYvPZWn3&#10;auTwkdBKfCUEEscJI4QuCJoI2NzQQpcCMYLwcDwgOEFgEPBAY2b2JD5PFhaIe4AEQ9wAIh7gAkQg&#10;xPPvU/CAKg/CAVh+DkJJFGed4PwQJj8AC3BGeEZwRPBGuEh4IqwjnCHYQaCE4sETQQLwheCAC1A8&#10;FAgwT2aCUMBLyggMBKSgVBEUBB4CSUBKsgQfBDesm2eXVLmcbPEhMaLnyet0WvJlgnEwoC4SEwiG&#10;CZmGgkBArQQmCJoJOwQrwjuBE7wbkD/tvffw/OtPQEeEvYJSwSYgk3hMHBEGETRTBGGD0AgH4Ime&#10;ETQRRhDYIqgjTCE4RPBA8IBAokAwhvBBsBQ9y9QeFHeCUWEpcJUQRlCQL0EQuCARu8JZ4IF/Pyax&#10;NhKalFqPn8BJt96q0xK/AxOILiiG7uWtTh4kgi9b/c0MenfYcPAKjLuQTXL/twUbr1gnDyEomSb5&#10;MJBatMVa8Egfv+qNb5sLVPmFBEv5VD/LlNpMmn+6usulptaS6/aAy89cZU/9S2Nczt+CZKzkPBMx&#10;BJfCHYRLBEUOYuAhNGui0EC8C3BFOEtoDhEeEjYIpzx8Il+PRuBAKdCUyB4SJwkBBEGEJglHhBs9&#10;o5iYwbxXhK6CS8LlwjDEWy1PT5nunZnmOj/85vhRJgmtwjOCRmEc4R36CBQSUhayYRFwRK+W+sPq&#10;TmGCd/CS+EeQRTeCMcaPhCL7+P+urVbpbkdnnBIHCNInoIgyZbzL2/t72nvONeEwUEqII9wi7CQm&#10;EYuYIX+bKqCw5k3qk4LYs/r5AmnvtMFs5ymx4KdPqtggqf/OtPTWlp6XCWX8JtJWmz5nUfnkA3u4&#10;uh/f6gm4IVGS8BiT302MQ9+f1jmy0k28KtS0J3w6lqvIJ8Ux9YpOWe4ikEfTaSyknXuPBkuQXh6G&#10;QYIe3jaAZBnhHsb6stBVPWK3a+iCs9TlIyfSs+ZSpPvwRnBFOECwhMEJwglVj69nH0R73dPbL/1c&#10;EkoJB4PCCQRQYIDVCbOuRoFOiz4dAgnuciafMWzrbghkEHhIDAIZIhDlJaZbbafJwkhhIGCDYRNB&#10;EEEK38BmV3ok/+A29YSCwon5oJtYI8ggGJBFHYR9hJFeEKgQ01Jw5jdKHNb/8JX4UUYHhL+CRqy4&#10;SJwgmBglPg+CHwILlTo90rmSfog1eDiYTRYTpRoJNYQ+CC40E0mEMwgOENgiLwkNAkBgGEtcJaYS&#10;DgjvCQEEfYQWCYnAYQKFheAQbHwlzhMBhF2EkMJI4Rh2Ex8EFwheEDgg/kgP2fNl9l543dl95coZ&#10;UVlqw2z9lTV8TWkXE9N2i22PS5STba+j06+GNlUlqyraSG5BWfLaZ/qCpppvuT2V6mygTUWbela5&#10;KztpDs2tbRcT7ltTn4QzObbDFJKqOFHaWKcThtLfYSpV/giEMFC/yS8L3AA4qBBksgYzYIPBC8wS&#10;MCUoPQXPPhKNi1oDUUgtsLYcX8W+eN6fyPfXa1Te0ykLJgk/hJCCFwRhhE0EPt7AyPDfjKOeu4AV&#10;BcWjS3dYcELgkhhIWCI8IFhFKZAjI14jBMDkggMETwQXCKksI33ovv0aQuiDIAG8QZAPfLEDkknq&#10;/hO2QZAkl6/h8Rbe2AwoOzhMbjuCeSCAbqVnhJzCQ2FH/PBGUEkoWCTkEPp5cDxDrZZNWz2cI/wm&#10;pwn/i/jwQyCTkEzPofCEwSC8JJxYIswlFhQYhMI7UENwmfwk97CAYQiCKuCNcJ55N5P135v3oJnU&#10;73tT/FOM3v7gKK0V/hcGX0jrudPTjNr1uAe9STaALK3wiXCVGEtMIrwk1hFWEj8IzjYTCbk7whEE&#10;icQlwff60+1d71McqjG6GFIrbSvcG1PoCjyrUlLyo1anfnUQiSu0BE5Y66gTWUtfh94k/l+oMKUQ&#10;skgh4FgHQBCmkiWErNZS1+FEEAIfxgqFWtj5aY6TaSgd1rEJ7wUXU1XmX6DlodJPqhNYlraVG6mz&#10;8TC+9atnwceCFQQjCAQQvCAx8sEHwiLCAw8LwmCAq2hUjlO8FF6CVOEvsJQ72EIz4R3BLvsXggEC&#10;DYWCSEEgYJBQSJghsLUEUQScgiaCJ4DxIEN8WoVNuNKmtifQTnwS9gl8QI9wegNBA4CYyYCNaCKv&#10;BAMEX8sFD6CZXCUWEm4TCLsIoeEoYJNRcBwQqBHh/5/N6wRaYGzEeEIg/k8QW8WugsR0sQL9B10G&#10;LbdfVM8Op53zoI2/t+lg3Vl/pUplK+anWnZv0BB0036ZWUuZ9tbm4Daai8HO0RtCc6oHUklw+y7n&#10;WEf5e+tm1v5Qre4DBQ11xtbd55yqZ71UTWz2vqs5ZZcp43o6aFivbyjP19bUB963Vf9Jf0ltqLK1&#10;6bZPr5MKob4DOpBP/pVh6y0mveCsa34W0tAeJijHvhcBAMWAGFAcghMvoHeIJRQr4TyUt/kEghi4&#10;uEylgfXBDYIbgYXCDQRFBDsIRlwirCAwKG4+CBokNbSn6YJQwTKzDbhG2ESwQOCI4Iwwg8wDgOCI&#10;2J5YIP8IwS5gl/UP2EYYRflwi3CQESFgjbgEAYJYwTHzD7hIXCL82ETYRPGgMES8EKgQDe9Ta97K&#10;LU25qFwRaQI3zAQCAi2AgkBFNwEewEEgIPA/F//i21B58l6PdT51Ot8veVSaTQuqKsTyYVQ3E7aX&#10;T1tp6LZNo+Yroeu9toB7awQXWkUk0KP15Azy/49clxnWvFGfQC22rSGEI/79/bCYz565R9JJSV3r&#10;fKxtpofzj5vy+81ba0tNOELSb/0nVi5TdTRa4FHevV4D02m2/ZNtIr1HmOyvtAwQGBxMSCDYsEAw&#10;OLC4QfG9xIQJUKUUxmBRerhxHol4A73n1vxOW5n7owSigmhggHYRFbCSskHwJA9H44EU0WfmzvlM&#10;EdQSKgguPD4RfBFeP6PhIeEv4DHwRtBNzgsItwMER4R5kibBAI02BBsDggEeEggUBggMBjQkEGtA&#10;eJC4JJQS5nCGYQGCKjcAYOQJF6CKpgiAPyYJbQTCQ8TCMsTCOvQFYRnBF+EU8DgQLFi2vGiRolWh&#10;Ii5nIlTM7JZ/+LbZxQX8YV1KUhOYq2yqlrA/eABgN5x6NT5AUbrS0CIVJ74VeyWcy6npNObLU97F&#10;3Phykkmlr1B7WedqjSYqfpTm6c7v4C22ySepqrv9fcneDhQR77BKmyuQ8IwgiSCPLGchN11Toxra&#10;eNeS8efKh0/2opblucvilGVddm6mtCpPLx1orlHy/njOwnc8x1k/VbOmpces3K1ZUVvdTy6yPudJ&#10;20lkDVRlrB/i23lDrLXpUbKXP7TRVpX4ymv/SeuSNC7V3O70l73X9QVsmnbTgjanklqPo291f/x4&#10;gFy3u/BNH/GslHSDwKkOnnuT95P9iLbblte195rPc60fWbb/cuSmyNR226ZP2yk248IzgieCQJ7x&#10;8+ndeiPaW4duKmT/Y4SBUDF/qWpBm3u9AhawxJ/wQXlyqOk1+0npDv7ry/pZcQItttcX+cMruoot&#10;p7svioE5QVE5xtjvv3m8y1GWfczA5ep1tCJJFS39VafIdT/b1cn7qcFZfviniXla9vMBeCaValvc&#10;FFWdaSqLbbq9+WqMrxZ6vJJOZlKj8kUQNU5wO8I6gkZBFiGn2TU59WlOZSp9azc0T91gZZ6cVPdG&#10;P170vVyz2n9UQvL3tDda2ZjfeSxi0tTPlia3/Xr03SjClO1aykU5qfQEhzU+gSKc2faa9gJaygNT&#10;YErCOL+tQVsAttomPoJvF4XTQHKvA8TxOvm+J0B6a1akAz/XKt1nLxR19VNtDpznpdNarqikVtzK&#10;u//qcuZpodtnT3eJ0jdyq2rnAqbbbW4twUZ5yBGL14gPTucpNuCJ4JB4RqemnKatj7a1bjaP/ZpD&#10;6g5L6sDqd9J7endLZ7zNy9TbSPdzhJHPRQdU16qF2VWnja1rU1L6e2SVNsiqT74ywfxU24DqaW5b&#10;KvOOhE1qVghftNemQd5ZuqLe6pYpbOV9UTTKvFKPPVtJTqS0t/fYLg9k0/aSdtU5e2kUxUrZbSdR&#10;bbQfk37FclfrdVZXFuB1KfnoF3WpHXvOCKoJDYRrqmdQli7LZ+pbAY9W1LKuP+k80WmvkRipJpI5&#10;QVW/e/Rv0mu9QjtFJNuPjCyGtNa2pw7znr5jxi2u3BIXQywdKjFQUxlg/gAAATSNPCbT4r2051RA&#10;AAAA3HwAAOE2vCy2D/r+qHUpXIGqGAfpi+QAAAAAAAAAAAAAAAAAAAAAAAAAGNEAAAAAAAAAAAAA&#10;AAAAAAAAAAAAAAAAAAAAAAEUAAAAAAAAAAAAAAADPS4ZPm59cJ2nChjgHunGM4GdnoAWErZrejIX&#10;llkGGRX8+q8a9ZCw2DM9seAAAAAAAAAAAAAAAAAAAAAAAAAqb4AAAAAAAAAAAAJzJy44d+rc3pGV&#10;InPoBr2u278WNIUVf18og3jGIEAGqBma2GvyUS5a5F3pWDpkPmbEGWd/lrVJPh1uj6f3J+gv6IUk&#10;MOBX9anCFs7tdNwYgQz1kwB2DpS4s8MoAAAAAAAABlGAAAGUAAAAAAAAAAAAAAAAAAAAAAAAABm2&#10;Hg2khz3AEAaAAGUxrl3bgOwCTtZhBAJ7Dx6QxjAJRub0AAAAAAAAAAAAAAAAAAAAAAAAAAAAAAAA&#10;AAAAAAAAAAAAAAAAAAAAAAAAAAAAAAAAAAAAAAAAAAAAAAAACSpzmRckIt20KZXUzn/IEh/2McDC&#10;QBwJ5O5aiIk+Y3XM5kNcE3zwmHUGQbTJ8WTOL/LghOSTXA6+qF11NiCQRQ9g4iRAq8klKHh3V3cj&#10;m54GMAAAAAAAAAAAAAAAAAAAAAAAAAAAAAAAAAAAAAAAABF2k5gAGsmYPYKB/hYMAFBwaYgAlkNA&#10;FXGh9MoYoPg5FebrKrIJ+JOjGLqnLxy3041e6XtrEolh499hmLv5P9WsiRJwYRTAAAAAocXBnlJt&#10;cgCbaGdCgeGKGd/H/9C47uB5MwOIeQTHFfLlmlG0bhfFmtIdBm2IEkgAAQv4AAAAAAAAAAAAAAAA&#10;AAAAAAAAAAAAAAAAAAAAADJG/BSPeKSbJkY/lv55KuNRTJ5kSV5fcMviGvMTUAAAAAAIF5pjT9CU&#10;gBAAAAAAAAAAAAAAAAAAAAAAAAAAAAAAAAAAAAAAAAAAAAAAAAAAAAAAAAAAAAAAAAAAAAAAAAAA&#10;AAAAAAAAAAAAAAAAAAAAAABlAAAAAAAAAAAAAAtuRgAAAAAAAAAAAAAAAAAAAAAAAAAAAAAAAAAA&#10;AAAAAHxTBgAAAAVgAAAAAAAAAAAI3J4CEGAAGAAAAAAAAAAAAAAAAAAAAAAAAAAAAAHABAAAAAAA&#10;AAAAAAAAAAAAAHxAaAAAAArAAAAAAAAAAAAAAAAAAAAAAAAAAAAAAAAAATmcAgAAKJImAQh9CCjA&#10;FAQFLjCNYO7QAAAAAQoSVCL3QjeWKaBI7CT3sImlb2kuFy8AAAAAAAQgt0AG9vvlxrAAtBrsVyFI&#10;M34AAAAAAA6sBA7x1McYBaTGkTT0FZAAAAAEKL3CdHQmXCEf1CBwkN0Jg/wdcf/7CAAAAACE4Cwl&#10;FaERXQg9AEA0l+fx1/GEAAAAAAAQlR9fCP4AgLCHDhEItjgAAAAAIW9TCwFYVJ5CP3CcF4QDYAAA&#10;BCvmwsIUhNxAAAAAAAAAAAAAhdlCEIVuCgtooS44AKhYnkGOXQ7tCQYAXbuiOjNAAAABOgAAAAAA&#10;AAAAAAAAAAAAAAAAPCSQwjUQSJEEghiDCPxDjCKBBEQxBBDhhFYvwRBg+qNoIoTCICAEDVAAAAAA&#10;AAAeEphhWbDKMGMIQIISIJZjEEE9oggAhRBAxfwjXCFVHfQRikcgfJAkDaQlTQAACc+kqMZyvrwn&#10;wEFAcQUTBhMqMJ0RBOcMJCjCgSIJfjCZYQSREExowjHgkTBD/CNRBPCMJ6xBL4QTXiCQQgiUYTci&#10;CVQgikQowk4IHwOKE19BJZMIQhRAAAAAAAAAAAADwoeULLxQiehMbQpXUlCIoFGOBAYETqBSDgPh&#10;snhUpQKVNCoXgU4YeBONQnrgSKgRjAmwjAgUCZPwibCKPCbSBQ6gUi6E8VCR1CV0CeOBMlAkPQk5&#10;AmFoRlR+CIMIyS7fA6FISmh6Enj8YQEQRuI1GEHnCSJNNQaBoYAMEYBHzF2cUTt85qOsq/BMDAhc&#10;CR0BwIloKBE0CHwl1B1ovj4nM/4fjvr8IkoRNQimBENCFVoQSBBqBjdD39dQuMXAiHLQYAAQIMMA&#10;AAAGAIPwcCQtb6Jc4EBoRFFEA8ffDd2jfz5HKwAAAAAAAAAAAAAAAAAAAAAAAAAAAAAAAAAAAAAA&#10;4SEgpiYQ3CVGFInCJ82ElcKmjCF58Ir7x8lsUz9k5cE3EFYhBEOET4SQwjSCBYTm4TEGEQxBLIZ+&#10;CVD5omCNjCkjGEEEEaiMIowjwgk9EiCNh3gfxQkt2EAEYMAgYCyUnv+qByNY58IhxYTCL8IlgDwi&#10;aFhHhA1nlGHQ2ywm2kSMJBliMh0zRfpUG2ZgSiMEakZBTSeAwgOaNhM/dwOCOCNMIH87OZJt0gAA&#10;AAAAAAAAAAAAAYJI4S7/BJ/CREWCAwRJhDYIh2FzcEPx7skij04SiggMEUYRpBTWghOWCVuEd4RO&#10;QTEZeEYmCUeFRzFwlJBSUjwkCwndwimCE7icETR9d3BiQ20JNh0+luhUEycJWQUsdwl3BQ4wgWAw&#10;jSCa/CLe/DeETQ2cQ4QPCgXhGuESYTR4RdBDMIqwkZAMIPBDoFwQu+KIbhJyIiBgEAAMEPggXYQC&#10;CKZi4RJhHNoIt3369uyjDIAAAAAAAAAAAAAAAk890CY8YMFCTCjVhEMEtoKjaFgibCiRBV3QRFhQ&#10;5y4QPwgkJ1pJyjcQ8KHmE9kEYwUI8KKuEo8IdBDYJj4JhMJloInwi/wk9BFpBq4SZwnfgjSCK4Jr&#10;sXCD4QswkNoQy+G4IfhA09slWpSIgZAEAAZIQMAYjhEEE5GEBwgGEtsbNBEeE8cEDgi3YnBB4uVT&#10;wRdhFMES4R1BB8Iugg0EQ4sEHxsIRDeX2sxqGWCbXCNIIwMINgRpTU9JeoEYEJlJHkpohBlgieCP&#10;8SCJoBgL1i4mOV3hq1F3hu6rBAAAAAAAAAAAAAAAAAAAAAAAAIAAECAAABAADAAABgqCYKnTCAYV&#10;GUFavBKiCNIJqcKPWE9MEd4QTCI+CcGCH4IVhC8IJBEuEEwhcPBDMBhBIFAYTxIs8KiykE3ZCCCD&#10;uKdbH9bqBuwE4D0ymNcX2McEm8ItwgMEbQSSwUAwkrBLSLhLGI+H5O7TgimmEHIQoEBgAE4JVwiG&#10;AwEBAAAABYK5MjCnsiCbjhYXYK+7CSGElsJIQU2IJiMJY4VDGEIwj3CP4JkPCeiCH82FfXBIuEyZ&#10;8JgOi5LWndViImGPBXyeLQ1+K/wUCIJ+cJV4UI8JjYJXQQOCMIJjs2EHnCJ/CHQRFNf+FBiCM4IX&#10;BIjCX0ETQuEIgjqCFwQ6GicAtR09asAAAAAAAAAAAAAAAAGCwujSCSNQJY9Bwp/wWBWCn1hT2wjH&#10;CEwTCYRzhMVhPZhGsE2eE3HhE+ES8JWwVLuFUlBDsIuglthU/4QGEgi7sJOYQTj3wS+wMEuoIZhA&#10;8JiYIigWESQQPcJCQSL0TW3YJOYUJoI2gl1BEkEmYJmLQReQQnAiiH8niwLMJgAAAAAAAAAAAAAA&#10;AAFgp/kQRiiCOQkL3qYZC96mFJ4QAAAAAAAAAAAADhDsLJThWkQQPCDRcKSGCggNR36bTHPY1VJG&#10;6ta8k9Nq4uqEREdRtqzexRnD9DGFIcjH7FPW1dX+kiKlaxStE263PkDjMIN23TT33SyZ06meyeb8&#10;bBQoglpBIPCe7CaDCT0EIgmPgl5BIXCQOENggvhDsBjaQAAAAAAACNXeh5ITslnvi9MNPJ7NJI31&#10;j1y/lam6nKqkzUQN1cuEiLmFZ6I5P3ps1BWRexNr6y6u6b3uCtVtNsKqL2wUnZySTxAAAIq5+g3i&#10;bhjtayBM8znjxVUmojF+M2PiE+VppMVgsImo5bpEp6ChSi19tmsixhdbWMjmIRzoJHjaskqzexyJ&#10;oAAAATtJu+FB4YTYCCZ8QRyMJACCDCCRogjEQgwicYSUEMIF4R3BHfCf0QSuGEsRBMqNEEJEEJGE&#10;eiCADCOBBBxjCCLv8XHiceEBECEEGGDGIMIEMCIUQg+JEQQv/uFCwYTbjCPRhI0YSKEEFFhiiCNx&#10;hABFGIIIr4Ilq3bt7drgoKCCaYYQsYQIQR+MIGMICMEMcZR8YgwH/JTHCR1hpp44TpiCagQSEGEZ&#10;jCUwwjUQAZxBCB1EjH408JViOIGMIcIIkEEQjwijCLB8aJGXj1ggpA8IYyXk7SXfsPjd5yxR/dJ1&#10;CIYjIKjAwi8uaSGsxfA/FJ+2p9tE7amLiG00Oh9r3lNRZBR/c7Oejf4ZaryxSaT/PLkELJ3ARjJm&#10;k0L2bEdkmEZ45jhrdmzWdmb34u9t2x9vbgWqzHgkF+bbDfk+276XnLlyV+RG9nbKpgTcW0r+P17/&#10;w1HW5j8lk/6MRYGQM8cmAdz8tkHS61v7/4DAmxEJf7MYFllmLa2tv6NktTMNyDb8BIcmFFFFQBf5&#10;S1Tn474xAYzHSWG5SdnBQKGEywwmzGEajBiCGCCR4zDCDCCQYwk1BhC/CBYRc3PE0SJtFrOCYQQT&#10;EjCVYgiQYMYSmGEmBhDRCCCKRiCCMhgOCDeX+D1PhwLdsmzcHvJnLkbkcsuZcE+WOM+T5P+QKT4I&#10;MMIcIIMMIKMYQQEYQcQMYAYggYhR7yxqCbaMIOYSCwgkWmDjNeFgi/BGIggogjQYRMKGERjCLRgx&#10;BCBkGBEEGnsTBARAxhCxhABnEEAGEDEBGMMogAhB3+J9TnKTqE4nHhDIEFgRJQhVAUIbQhUCBUWB&#10;AJoPAgXnxuFD2BLuBHVCT1oEj5prqErIPKhB+CCYXhI6hHtCTtCQdCKaEjKEY0IhoChFlJQVCIvA&#10;4SI26OS7O3BIyBH9bQIq830U8n4osslvbwgFCg/QiahIWBAIEjm7oEoqqbpwTgOhKKhImhJ2hI+A&#10;IakoRY7QTjfVT7KSnupdz6Pg/d6OS2SbLhwSrgSCgTBUJyoChoEDoTEqhIaBEsHonBD8TBKWhLOh&#10;FdCjpAlZfAgECT0HgQ21qEL8INBG6PBRv7PyaZRu0bdFMEawI8oSLoR7QiCBDqEVQIxoGhDoEOg9&#10;J4KGIIwRjAjaBIKhGUCIaEIoQ6hFUPQhdCEQq8BCYJTUJUQI0oUbKEs54ehKqmgQSDuBBfHg5/dL&#10;FsOO5P2W1f/7391webt+wmN7Nn8df32rr9tuR/r/EHvQElWCCUI2gRhQlnZQJFQakoRHQg0ofggX&#10;gGRb9MEHgRvAjChLGdUJEwehE0NAg1ofAQE5cuWvvhGdCC0JuIEYVgRnAjSFhyZhvhIsEHoQ2hB4&#10;EEgtHgQOg6PdBrT/7ncVFK2PCCwJAQJHQJj4EVypjBBYwRQMELECDjLgQHACU/CciBC56WBGkLfN&#10;RH4i8Q+MLpAPFt75L5/JGnBW33CGCBwIwvglCQF9GLEA6ItPBD4ET0eADBH0bCGwz4TTwIQTOSny&#10;QanKMKKKMIAoYWcW3IDcqMKZRTpcKQRnbBS9t9Tnuh90cuyftMt1SSUfKq1VKMdtafZJsOwnR9On&#10;XG35Pn9IaKLpY51YB2VPtuKeN2tW2kj9nalZNSSj449nMpXdK0+CM3pzo2XlhoEQUBaEoQcgqMxC&#10;CA8I8qmfnA9QJhoEa0IzgQKhImHoOBB6a+BCYbwgMfCLYEoIE0FCD3wsaEhoEEjQEBaBFbl3CMLA&#10;nAok1FoRTD3mCIo0Y43gt4RpAkHQjKBIKBBKEZU8PAhlHpXD/QAQVwh8CH0IioRXQMCEQITAiGD0&#10;IBfAglBcfHwsCI4EcwIyjDQIugRTGBBFDECGSAfHk8JQg7jwJE0JKQJI0DQgdCKIEQWuoQCBAaJ4&#10;QeBB4BsbAdZB8HgrGgSEoSvoSGvngRvAMHgGC0IioPxIEP6vh94nDwIjoSogRfCQShJKBE0JAgEY&#10;OYI0hijD28SxBBpyAk1FsYOBR0eWCMRxlXSieXEo/uDgKSNbtOJwTbwI6oRhSmCDRAjcaIEeiMYA&#10;NF4sU/N+4vCG0Jk6ETQIpgQ2lgQB0Igo18CC0IJxabZcUfCYWBImgaEIgQGkoKHgllSS65S4MgGM&#10;K8SEpJU01LCXVc0fXBKeBJChC4EYUIkpKEJolHMowgxNane7Kkls70ERCEeEPghGEEwgEEMthB/E&#10;Gua05f5PZu/3tfb68JoIJg8IiwkfBGPsIoiQQPl6sd4SSHt2puVa7/3inLk+VUJ09/jhJaCQuXCK&#10;om5LyO1Om8umtpievEhLf79X1b6bbcbuYosr0lm9m9vJ7/V/3PL7SWIqYsdymIVBPL0mq2hU8FH8&#10;HFUddedidXCgvX7SYVbQwICDVfKtXyox00m2nUy25ltMVWPpWTyiSXLeeB9q20/XVHttZn510f5y&#10;XPIQ6KBrn+saKDgmAwjeCQxBNBIVUAgIXAKHQ8BFHgiJwCCYKCN4eYIyz4mENh9hMIfoIW/vJNBw&#10;RjhFEEPgheEXYkETw+EDTeJ0tnP9ZglVhH0EDggWP2BmCDlYJ4rwmMwkPhBZqapCyDugh094R5BG&#10;GEOghhgiiQIg0EByHBHmEYBAhslqm9DwkJhG+ETQQ0gRTgIhIEA5A0SDhJ/CHx4IXA8uEIwiXqhi&#10;8CqPyWLOEQwSqgkzBBsmaCCYQuLchM+Ab0cpFQg8NFZDhDrhRp9/yb4Aubj4VSMRAdCEy0msvKMd&#10;btvehq6j02nmgg6l4QPPCM+Hf4MoqS1pNV6XalEW4Vz1MRNeddqnc/6ezU65SVl7aZbO/yx9O0/d&#10;0vm4k8C+rr3aaLu5hl90yfX3IhMEDwMTr4PCBQN9nvPsEwS3wgffeEAwhJAk7p0anSsCOME3mEOM&#10;9FgIkoGQIz1gIsgkFmCBjTacJv8IvghMEIh6wiDCGVJrp8FBF0EWkJLMb1pR3bTllRdQmr0RPdYM&#10;EBwjXCMMITgqgh8ESrdDYFBeeAFRfXdQJ7xgAQIUc4kBni6GeQGIJi33kJRrkOug4QD6gmCa+CSU&#10;ECwgmMQINIEL19wwQnCQeEms/oXofdqwMCEvAUe6I+Q1YXHcITE8iLSTQUX630xBA/i23wnJgmiw&#10;lNBA8IfBCtxoleWT2VvFPjM8NcEpcJJwRdBAsIXBBtwF1yM5NMqey7tQUcsm5yWtMq9VOodtfeuL&#10;fZeUHhG8EhoImgGEDID0KTrzy5nNW9Xp5a8ILBCYG0Kch4SPwk/hHUEZQSJgj/EgiAwHQsT0ZluS&#10;1sv70d/raHV6Pi0EcS3+Mlr+fD1ti/14VJjtqW2I9oRPQqLrLvGk7SftNp6KtqXlRfkvct0QRJ/r&#10;Z0bhaMAVlfVs5UQmW0vY4gaHLuLcVH62vAsOevEPCMoJvcIRbf2isuyMOB7jCc0aDwpobzyrGAPC&#10;LcIZBILCAwKHZgglkxp0OCJsJK7hEGESwRYoIFqTHVmCUmEyuEZwQj+EEmA1fH4IMPts6tBwkRBL&#10;KCIIIJBCMIbEwGeYvj0PzDIsaU1iHhCoIhIEBEB4SLwk1hGEEKgh8ES3gUS1qIqXwkNhAoFBAsIA&#10;QWYIOk5lByaxoXDAQmkglDItZMWMJRBSfCY+QJ8QE8acAJMLosOgMfIE+YWIaKNiCE4gApCILWYK&#10;RGEiMJM4R3BImCIIDhI7LmxZggfbJp4gcJkMJdQTrYRthF0EgIIBAsIHkgg98f0Tmy2mtV3hOxBN&#10;XhKnCFYQeCIcsBggOXPGt5bggUECh8IDhAsINGx4TYvWrwhMEIwg0oy3MmWFDBO7BNjBKzCKMIpw&#10;jjB4QbCD5sIBiYn/UhqObXycJycKBuEsMI1whWEdQtQQbAwQuCB4P9lgkthK/COMJJYSaglfBB4I&#10;wwh+SCC4kycE38E/UEpsXCB4QTFwgOEBy4DIGKuir3M+hB+U2gZo27aWtUMvVL0HCPcJ/4JEYTCQ&#10;TLQuELmCMcIfl9hJrggMB48BhuLjbLkXhFcE9OEXwT14RFhMZg4JZ4RDBCMJAQQKP4RXBeLhJvBQ&#10;UQfQSEthMLBIKCDQRJhJbvCEwQdr2i5cqMhb6DgcIHiQQSCBQQrAxsIJC4OAZOFjRjNZ3IqmwpQN&#10;cQGI7AogcawrhNgKRBxwbiFyMJRJlOctxgKPKwAGAwTm4SGj4zsYd2YYI9whMEkYIJhBahsIYWbp&#10;dsU1ixRWMAcEKwh0EWQLlAMRzkkMThITCU2EQwQeCE3giCAxZvMnIhElj0MhbQQ2qyWMDIHnMljB&#10;LjAHxkq4NCYvegnjAojxhavfA2Rpof1cVHhOphQ0wljBEOAzwQ4wQ3BICBRgID/PO7JfyWsYJxcJ&#10;PQTyQRphIJVgoIBCEWgh/jnR9fZexUdp4v7pntPBzTR6eKfz1AYJz4JUYToQSAyvCO4IfAIFhEeP&#10;BDfZ4TbwUHoJLwsNHwOWJjQmX/0QxuqXJuedFe+muOEpcJfYSFgkrBKDAQSzgjLsHi/7z9iyn6Nm&#10;C3vpknN5/F06j+t7OyhcraIPiTT8k9bT4Uak4//erS4z7UqjJYwKhl0CsXqlM8cTCevX+8FQ3kCe&#10;D7TI5MOgo2A8GSfr3i6aYcEcewiKAYRRCuCLcIx9hA3CcSBDME2s4SBwgkEibfibgosLvBFmO16l&#10;oJFhwRBD4Q6CG4RDhBMITaCKcSCA58INwkCA4JFwmEiIILhDoIVBEcEAwkglBBMTwgMMYmlhRwR1&#10;bCPIIhwh+ENwhWaCQ2LMXJ54QUQSNgu68DtgnDwIjC6CJrhow3wIoVCQcJwHhAKggOEXxpzegg85&#10;OCG4+CP4IPhLx1CQR3FwjvB+ghmEO4XFHEXSiRtW4w4S6z4RPBA8IRhJeHeEX5snQQbwjGAOEssD&#10;hMZBIiCKoIPBB4IpggmEHwOEDwibxcMxvDh4CQyClBdceQhlEOi2XByEHGLAAGqAwQ0YBgIJKLYB&#10;9Zd3wEEiivEBOuyt8Ql0pjU/eCbmCirBH2EVQRZEwg8Eb9fK8/L6UjPdpGRCcJo4JEYTq4QWCHZ/&#10;wQfPmjfgXeo2hfuXKWRIOpCpa2w8Ipvkdl6p6ks5askaTLrtPp3bWJnz6qAaoJLE2wxSSxLYcJM4&#10;RVBMDBBIHhJiCUl4I4thLdPiw/CVWBgo9YQ5wS7wgEbCLtiwR/hAuoO5Or+fiua1Ta6ngbhJGCLI&#10;JRQRJhDcJK4SN2CKpglZC5vCF3qblMuZVw4QnCAQQyCEQQHCHQQb+LAcIkj5+B4nCV8Es4KLuKoJ&#10;OwS8wg4tBISgD8EJwQBucpxTfkTR7NdQeEs8Iggn6wg6wguEyOeAwRxBLTCNcIRwR9CLWupI8/GP&#10;94SrwME6WEB/hIGCYyYSCQ+EvsId/wiWAFhnPQUCR2AiaAimgj0+ggm0EZ1gIn51Re//XBN5BEmE&#10;VThFvrTBGHsICsIR9D8JDwTKYQPCK7QQ3CNdiwGCOsHm4IdhsEz0EUYQW8ElHeLhEaghtQQzwgOC&#10;AEAiFSxFSEpdlWCE9rIJUBjrgkiET1TwOiigt5feCQITcKPX8IwglhhMFBEUWBYR5DwQbE/wRNgk&#10;B8xNtm0vvCZGEglbBKGCUOAh9wiu+EweCt4SBj4QSGwEECgg+EEwMNAIkEKj4QHy45E/PB8eFFzH&#10;wkNBMhBE2ExH4uEkIIxgjCOQIfgizhJ/BQSHgkjhHMEmoIsh8Iv/hLCLBEnhFWBB2Ul4H/VxRXgf&#10;9T9frrQ++WIDVqLVdazSwXhKOAYSIgkvhHUEm8IrgcEV1BLW2EWeES4dSksvi0QEx4gh608p4fWN&#10;hOdRMTvKig7TwHVWAoDGDCjE+2mwGUuXpTkGINe3raXrafXw39zxy78TaXpis402akXM2vrT2xOt&#10;lNqak+ZVDU8WA9ak2vAZW6gyF+wqP/9DNak2vAIQh/V3OwfT9eFyct7F/+5A/uFFYlYAQ7OUWfxI&#10;CizUtyFWP7P6E/H0MW1i/GQ+2FGhOPOf6z7QD/LW/outIdrJxGhq70Y5DeXf/p4Xg6Fru9TFYz9h&#10;PDEDiYU1iX6lOD/EYUSQu29dBD+teiwoxS8WfVZnpoduXGf6BSk0EzVBAIFpqMbq4Imrps7K9eES&#10;wSwglzhHkEa4sEMwkXcguB6LetGU9XW3LmXCUkEp4JpIINBD8sEUXj4QDFj4DHBHuEZwRBBHUEaY&#10;QrCRWERQ2EKh8BBEnEz4UA8JyMJcwQOCAQsEHhLQt7QHq/+KXXz4UEoJFwRlhIDAQTkwRrhMTBA8&#10;I8tBDPCTMG1/3VyV3O19vsKFcEoc+E0GaCdv8NBBYfCIoINxMEhA5e+d2jSFtef1NkRNtOQKWT9S&#10;Fl3X3zi4UAVBLbCX2WCgRlgk/BJ6CA4RBBF3BJ3BFUYvsbdtQ9q2UmduTD4TffgmqwkfFgokVhDM&#10;IggguEJgkr4Q7RbZDk2veqlV513sR9Nl+vwqQuN3h3n3t1QVYnwm+pbevCDolSaxKJc/IGB4QvCF&#10;YQKCF4QOCEQKCI7QDAQvhBMJLutga4wnLz/TCAcAOK0AjlAxPBgoWP/PGmEsJfi1ssDXfbHdU/yC&#10;6U3p46B+GrqbeAHet588mUpTbAzxBVjI/kLtTr9OhjwQFBIH7YY51/qjmm++tESE2/SdFO3qT4Qp&#10;PfVZJpH2296aop+wqKV7b+PEgUCgeLD4QLsbNFvF4uHkHQkFS55LRyU8pOafv3XWX5POoKI+E2mE&#10;iPQQaCcaCBeqCFQRJF4JM4ILh4J+MJXYS8z4SggoD4SawgFQRHBB4Im4IsgSiG4xmJZSpS2agm0w&#10;jL+Eb4QqCNZxiBHWjQXsfEgkyQImwEbwEiYCPoLQ0HuAhNA/A8C/4cg0BmiDQKmluiv3AjeCH4TN&#10;YmEQQQDCZ6CdmCUEEGUECwWEguCE4JC8IThMbmwizBwTLQToYSmwgUwRFhAcJAcEJgR/oaV4dR2n&#10;vUjycfZTnTc/+e44ednVMiuHd7wSUwlzgagijCUcFCqCYf2EBgguEaYQTyYI/4SlwkfFx4JEQRpB&#10;RRwmfq0ET4Qsw8CHttCVNP3W2bqOR2VRMGCIsI2ggeEAwjuCQ8EijBHWYCK4EoncEAy0pnCRUEdi&#10;0EXrdNSH8/wz1X59eVYyauK9RcTLZVp58eEj4KBYQKAejb1uO8IRhFOXJhGEE2OEcwTHZ4JM/ze/&#10;5EHbYLhYCUFBACBIXARHapa/JV4gDbM7pbM8ITxK6B4BRQerwKi5mv/hBF4K0urfOECgibPFgiqC&#10;TmEa4SN6CMRaJwRzBGuEBrCPoJPbBItYSJgMwRNcXUceDwEwsDQEqlASA17w8EEjXgg2EooIZhI6&#10;+EX2mu8hgiEEwQqMDMgcIBBCYIPhAYIgghGER4QTAQGE6L4QSG4OCT2ETPCRcE0EEMhvRIWCHwRD&#10;4QmEwQaCJoIDAIItgjKCOCBFEgQe4JwfTZSU4RGRRVrT5gfCS5afQIOCXLT6CXRBwC71/kA5Llp+&#10;CKsRYgF4vegxeL3oD4ZwdAQotcgHzkUQ/IAsgoRHaDECIfkAWOXvAEWRCrOCE/6Kb5rwhn/HJvEB&#10;kSgnyknJvED///tyDErIlB0pybxAUpybxAQUP9sgoZ+yChQXjN8iB3yIG+RA///61BX0GtQV9BJa&#10;gr6BgAQRW28ifnuHfBZMFhN9OEoMJkpeKql/qita03Nzix7Aek961fxBazBIa2rv+/JOLk/4y3V0&#10;XCF2wiWlZThCGn8HIym+gHBDdBFKSusmCEmTLey2k12x0tRvN7PSPpYpCN89Gtvg1VlWmui22iY+&#10;/gvpxNIt7WsJtNeEocJkjbM3CTXVfVNH8ZaQmHPf4SxhKmmTqbV6KkqqiLUulbTilrP+oP98mwHt&#10;t9ehPUstYoNlJSpZ9wRm7v3L22bbr7aS2o7uJbu08ohvP9+iNmCTGgi+gkG+VQ9FvngAhMAJ2nnz&#10;y6IPCbe2O13c+vQx4oLF3gCO5xCU3LxQxIAapz6CTd0EX0EhyvQ9s5HOVeXQYFhUMFCj9tJstYvv&#10;+RLykwqc+YYeBsA2sSz6BzgCwAgKjCDgi/UwSYmCQlJ6FWSnf6swM+IEY7n0lUlhbu1/vwN49DIQ&#10;mQU9wQ3FYDo8OQkQiBGE8ItHoJCGCSx/PT+9THJOr37sE5stE9kCCACXBA5ChZAGriXBFKTQPrAR&#10;B0Gh4RZhIQ3QSVXW2GylJ6mhVATR6IUl48VcLNNdUQjXQzyF2EnIuLL5v3mBWMC4EE6EglsEW6CQ&#10;zoJNYjt/Rv5yzawUb01NW/XZqGz54MFnEM8QR9vQjVc3uI/j9hKEoXFOEQ/iBwi3CQmzhJfRZNMH&#10;s+r6glB8IDr6cjmq0fK8kb+voKJCFCo3/C8G8CCP0FxBC5wn8WNIKIIXCLTBISjBJjMycPCMDBId&#10;oJMnL9SFG05iaVnhFuEgzdBJJRLlq88FhCcfAYQSCZuCROEIZghWFAQDh9YhQEEmLuDEv+FVIsTm&#10;ujeuAmpIEmmYCHJWj59z70J+YCawgSWWQIRxtmKwa1UMHdTFrCjEEBBSn4QzCBYQCVeULFRnknur&#10;QUTiaPjUMXcpIURYn4D2+WcZpfhHnzbFlyW23ejSaS2UF/eUdpnrZ+60L8fZzLJ3+tpf+WKyatMk&#10;3mW2laW169Ktq0ORMM8uJh0/Bk32fxVRJNiJhcD4HAYWbetZDKLaU2edSKv1O1Vi87QaLtq22/6I&#10;Jl35fPyVJjWX2aTxl8jL839qMQzFhzCUik0WAgnonHkMg4Rw99DCQVEgYQIINGcIQYxP4tuoEiPD&#10;HFwArxPA3ohAFBcz7lIktNHLQrqQ+PYGpreCifvvO8RS0hW8xUa00wGPg4irwN4iSQ5fu9/JIU7F&#10;vkty/nrMpPXL56PHWlbmWffOiSz0dD1jm7N89dCbR9nV1DKkCMQCEGlFKJx6A4vRn/sLJdXtlW+g&#10;OYOMH/IQFADKCS4Qw73fb0TrBI0qt8VrwpqiV6Bd6DIifWgiVQAUQIK4LxbLhNJPvKaeeB5Q5e99&#10;qyLkF3liCOWgiIgAgpDcIAOBTDJZAQXBcHuKDAwSEEjWC4ebE6uV5YtFcQNUVctybtyp+e/LcFFu&#10;CbWCOeJ0pT9QyOZNo9xnqp8OiEJpdDnpE+9bqgiTSvVD0mS0/3KmdF/XL6r+NXSm5aA6nI8ySvKL&#10;Mlr5jSJ1nxGNdVauTLoYmDU5iYAouH7w7ExMHhEWEKwglpqW2NZXzQPM11pSnRGqFbTX5n+61ghS&#10;f/+AoNcylWKvaL+GEi3SHPtp6qJYefL1ohGpKOFejt/vwVCNqV+zTv+w5HXU0pHinrak6zPcX5Mg&#10;RjufafhnXq7it9LTvELJNJsKjq0+eNCpFt7N2pIv6+YsiQSs7qejeU3rYiGDrCqQvrWEPuqb6+ZF&#10;XtH4oqSc7t4HhoSX0Eg1BOFXOBhUKIQOC4iBxIAQid5b3wEIhEsRY/UpukEoGiOEo4g1Ignn3rbT&#10;yk2jzypOxyLlJv+qJ7gAbutJ+FTfyazs9ck3KnvY5FTe/mKvmK9/aK2h//8qVl4kDJVNSz7/HK8t&#10;Jt3VHo1bIYrqXvcgohy3LjAaASRoovLiI4liByEAwTAxjM+X+COQCQLSkwBFyDoGiOEhlRGjUhmE&#10;hIpK+p/6AbjTT9epJlCOUXVNNeaZljy9YTdbwGzR1WWlMcnz3qjyC6m0nua/cU6HXuIKyXZcp3Ny&#10;5KSc3/3oPy3Xao7b3W+ZSR3X/QkKZRx3jpFkgQeABqBjUEoqDwpAjISjyJjEYZNLgEghNTQ5++YJ&#10;roJKkCDff4qUMPljCAxBILyCUDCnAfUv20AYsNWjV9hDt+HtEYOoIAAAATwAGAAY8/H+P2Z4AA4X&#10;JbEyWyt3E0BAAwGJjLMTa90GANNFI8FJQAQAAAAAADPAAAAAAAAAAAAEBzwABEK46cAAAAAAAAAA&#10;AAAAAAAAAAAAAAAAAAAAAAAAAAAAAAAAAAAAAAAAMow1iwPB+MoAAAAAAAAAAB8bofUu3xty86iC&#10;DnJ3W9sLjhAAB5foAArGmm1sCNaMeF8pelIgABLzsAANPvvfDZ1hkWZP9A84p9ZMx0DgPYpNjuDO&#10;smY60IMbkUcFVUCREM0AHnn40BOiOppEZrzr9Z68aFRA1kdn1t5jfjbTaZb4rHuSuZ0ZMAAAAAAA&#10;AAAAAAAAAABlFnWpilgAT+aLMp+M2SocVEjPIGT14R/pAAAMt+gg6GABb97VmKgCKtrQRBmHQ3G5&#10;JkEYT3RSZPI12CKM+oEBEDGlBWCFrUKf3QYgjAFWJEeQpKODIJzasoAAAAAAAAAAG3uK7jPO5nVe&#10;TN7iAAECQAAAABoVgAAAAAAAAAAAAAAAAAAAAAAAAAAAAAAAAAAAFLE7TMsYyaDkCcvTrAAGG1I3&#10;J4MQ7TZmcaBYSwomgGIAAAAAAADp4WAAKdquTlJjzzRL4mXgmAAADEAAAjcngTDRiBHxMlA+w2DM&#10;YDMbH4saivq3D6P2HmAbNTtphXQ69Mywc4eIAcviK8xHBvbliS1i9GAAAABGCwAAAAAAAAAAAAyi&#10;fABZjhgAAAAAAAAAAAAAgGB+wGAi31AEYGADWSw9hUKIp/5KD03qZyo6PtUzEPcAyfDqEVu4mjbD&#10;zgkYr2iz6FWAYAM2NjNpMKshKtvOmMrWBrOIIQU60W0HuskvFoA2DF+y/M/10EGBejHgBAzUIAAU&#10;dTr+/fRmrulAMdAUq4AApb/AAAAAAAAAAAAAAAAAAAAAAAAAAAAMoAAAAAAAABlAAABhtMx8cQ4E&#10;lq9IAAAAAAAAAGvlbirAquaFTlOAAAAAAAAAAAAAAAAAAAAqeoB0y6I4sjgAAAAAAAAAZcl/bKDA&#10;NxtgorBTBkpY2jNWsqKcrQnufrAmGY6ZSiKWvcTMvCv0epPcZSOGJv2f4H5sZtVI6dGhx9G/WRuQ&#10;rT6qjldkzW/8MbSB1M4kXXAHHfrJmF5xRa9QGNn2fvSReb4RE65zzKobDaCubq1Bzyf54w6Yw4rx&#10;YCatnz2wgshI4OmKjqBBsAWtx5JtFQX3WNT4bCakVZELSjEgAAPbSAACUYZY9nEIQd3IrbRUgAAR&#10;6AAAAAAAAAAAAAAAAAAAAAAAAAAAAAAAAAAAAAAAAAABr0A3EqwoHTm/UlAVQE9i3rw0GJxOfrIA&#10;8vxIQLwP5QUeC5uezFsT9AAAAAAAAHpuGMR7iPkdbAAAAAPh+4EAAALw7o5R2FNwbA2At9vD8H4d&#10;8rZnSNlsV+flcVQPABjPiRBtINHcGlWkz9eiR3brtkXa50TDnCYcPWLws+JQH1gd3dYBFgLthc8i&#10;lgLy4yfMbqCuQQzun6KcI45lzpxgbk82zjrK8+svQyjAAAAAAAAExw+ztlNpVlVAAAAAAAAAABlA&#10;AAAAAAAAMowAAAAAAAAAAAAAAAAAAAAAAAAAAAADbCAA9uAUClRkRsaCVz1/ABVFrQNgwAAAAHAH&#10;AGwYCIHnyqIAADLdAABZygAAAAAAAAAAAAAAAAAAAAAAAAAAAAAAAAAAAAAAAAAAAAAAAAAAAAAA&#10;AAAAAAAAAAAAAAAAABgEvrvBaZR9aTLTp7CqUr0AUasnOOAqgAAAABgAAAAAQAABnVMLPYA6sarA&#10;AAAAAAAAAAAAAAAAAAAAAAAAAAAAAAAAAAAAAAAAAAAAGUAAAC7uRwAAAAAAALbkYAAAAAAANCsB&#10;RJS1ZR3eyYAsBFja2RNdT5j2H+yqj/bFse1wFv0nmFCQ2wBlyejkWOEWAyH1HH+L5pmvDgPLQK9r&#10;RLME+TQG2whXxcRKp5fNaim1h3LWzfARQPppxuWkG6r88Yg2rQPJwvgVZCPZ/zmU3J2RXlSsaVrn&#10;Xk4bSDWPPBgAD2MxXTSg6o+WKwGNOmLK1Hz1BYtd7/hKzZgDPEcRT5PfHCrdI/iA3QAoB+y77Urf&#10;7eFJ24jcJgSkw83NWBEef/JAeQ4V/iC2soD79aArg9yyoAAAIoDvMkWtGMHQf2iGkinaPFvwZxZ7&#10;r6mYG3YBZAJiAOq5TzXcgy7AAABiva5aHVlWwCgyF6YRAKzkQ4fMB6obx5HTBeVSq8i2+hTJHsBS&#10;4BBTX9NAf9wQ+Rb+NOmgq8LGB2TpIhxMgg+DbOGpSoVeAunk9GKQkaAAAAAAAAAAAAAAAAAAAAAA&#10;AAAAAAAAAAAAAAAAAARuDWZIPdqZ2jqg/hVV5jGPEkIw1QV6Itv43FFs0x0trMldd6cMVa43VOdW&#10;3YOMoasAY1yYA1APjKB22CEwDNNUAK0YEgS+GWba4k48p0bMIUblI6j9NacBwCDGsmBmpJTn1PGA&#10;RgcgwmoKIhygXoQ74Jv9sBfHZqVTmHyzmtLaV0plZjwAM5ZgWpFNVszjMwxDyVrwQF0LIKyVazr0&#10;nz4QWZnDUJL3Td1ZHi6RlDJkiaxV4ompVR9tZh9g87JCh74RdTIColWRKEFHzqa0gIjiH92eZ32s&#10;xw9yBBjoVmgycCgdQFkwLwRjNVUrqjTb6biaaefPuNkMrmeupJV5ImGb20AAAAAAAAAAAAAAAAAA&#10;AAAAAAAAAAAAAAAAAAAAAALwQI8rvCWNcAB1uNxgVUPuMTipVwKGGZ2xmGXftFNrgiyEF+iPSWvD&#10;UMPROZXAFRDeQXIOm64nYNtyfv+HSYyjFVCg23n04/TKsnk3h8WgjCM+7MsVA2nXjjLWlPz0BnMK&#10;P6/m5nTlIeUiIYjHqFznnSRrnlzQX61kmJzf7HIiM6RE1ncLsggWDt5miqSZxeXIRaLXmcphxZV9&#10;IAxzQDR/pSJ2NlFo21cBa/2BFDlc0MggUibm10SlPBYze3giL2PxiZRDdUY+egDD2TNGt1vkhLDg&#10;XJASNaB+H5AAIJXX7JTZqS9/CZRwMCRoY1ccEIm+/PYb1++X8r6bHNJ4qIUFXvcaqMAAAAFBm7oC&#10;wABIQZpCA6SPFOEQC4HHCEAAAAD62EDEKDJQmE5nvTwgdbJ7wIgAAAAAAQm0IVUohNUQ0JLzCbvs&#10;ITSAAAACFZshd4iFGwphC5hKN8GNAkgPHzzUoAAAAAIUfQhA5BAoQvITAWBimhJIwmIEAAQlKhGR&#10;cujkWQBC63MIaOnrPSFAUwiiQABCxXwCFEuAAAAAAAAAAAAAAAAAAAAAAAAAAULCmPAxjGIBAMox&#10;nvWc4xiAQDGACQiIgDABgNE22AAHhUejClSIJ0xBIIUIJ2BBM2MIiGEUjCaEwj2MIy8ItgmEpX/g&#10;nqGEUjCOhhIYYQ4YRaMIrHhhARhDhhBxhBRgfA5+VLKZNBBEgZAELiAzIgFcHxBEGYeHhEEQUJHh&#10;w4Tyvg3r7PUvgkUIIyFy8YRMMIEIguPjaIIB2iIJzxfZgaRR9hEgQ2960bWLQWQIJLIEKYUwAAAA&#10;AAAAAAAAAAAAAAAAAAAAAAAAAAAAAAAWvIDwlDQlDAmIgSPgSPoSsoSsoRjQjGBI+BHUCOqES+ES&#10;wQTwsNlCtOoT9UJoIwKjaBRSoRdQlLAnggSLuoTv+ElsJ2qfifQRoB4cIA8BjgmkgTMUJyqEtqEn&#10;YEykCXcCQUCJ6EjqEhaEWQIdwQXHBjHBNNAnEgTLQJbwShEdCLaELgQChJgwi/QiHqCFccSPCgAA&#10;AAAAAAAAAAAAADwpO4Ug4KdUFBOCczCh/hPxhMXhISCW0Ev4I4wg8xPCn3hV6YVS+FRLhIuLBJuC&#10;YPCMIKIsE18EJgnQ4JC2yYHC8zyEE+Uv/gq04KnLCqawoc4TOQTlQSggjO0E0MEiYJEYTg+EzcEu&#10;+ChPBQKgoYQTNQSegmJgkrBGMbCDw2EFwjfwj/CM/gyAAAAAAAAB4VlOFVRBVQQUL4JeYSzwgGEL&#10;whGE+eEw2EcQTx8Ew+En/CoDwpsYVHGFCvCcbCh5hOvhLrCF4RbhJeGgiHgkNBHOXESCglFA21iE&#10;iFWV4kEvoIBBKrCSGExOEIghUETQSPwiuBQRj4QrCJIvp4UWoI2gkdBKiCJ4I+gjeCYqCCwRPBD4&#10;ITBAeBQicIgpuwnJSCFkII0ayGbAgAZPsJyUghSQRtDyod8dmcYlii3JpIAjJRwTbwTaYQjCbbCB&#10;QQrCMIIHhGrgjCCN8nnwgWd3GWWglZMCQwhnqAAAAAAAAAAAAAAAAAAAAABwl7hLqCl5hNrhQ2wk&#10;dhNJhMZhJfCWuEoMJFYR54RrhEVrbtG3P2zbHivsjEKerG92YUAIgmjsowkct2YTwzCaIhhJ2Wt3&#10;CPFNNSdG7tZVNw1u61cFqCwmdiJRMKhWdy+sgAACqglpBJlx62CNFCbE5qL+duqONGwTgknZScGu&#10;c9xfTZE6b3Kq0LmyjezALgpMc1UODjrVhZ4zDc86AAAMFkrgrDIJLQSIgolYRHhBMITBFeCz4QDJ&#10;5dwQuHOiqVlFrf36nJxUTaJT+5HK3RacrXd1tqnR3y/LEYBJqIWdHhRStubtB61a0i2RujTU39fD&#10;ViNG4sbVFrDgnPgo1QT9wSSwg0FDSCbrCR+EKgjnGwlBvhG+AasgAAAAAAAAnBDGQQNECAAAAAAA&#10;AAAAAAAAAAAAAAAAAAAAAUMHdYIGOHhBABo8PEJGjr1Bo3fn32S25XvHXxs9b2ijdFW036wFsI4L&#10;3AQOqoVIRATZsnZfo2Vl7iw5eZ+Ys1kbnjTZuscuf48EdqfBAGQGI8s2RBua23+WEOW6dNbfGyts&#10;0M9SU30rxeh3soFEBoj+OttdMabtttvZKb6TaJv9o2pto2jbbRo2sEy+4IIQQGQonOCBEDiGzJmr&#10;riWCBQDWCXWupI1Z/XBAIECpYZRrT2dS3XhH0CMaEeUIdAkpAi2hH1CQNCFQIigQ6BFtCCeECheF&#10;AuhG9CcSehMlAECRMCO6ECgRpRoEoID8Ilwjw2W7tunCYiBI2hL6hCoEyUCMKEYUJFwe+mcCFcEC&#10;wgnCf6BIKhN4oEy7gRlAiChHFBz0JL0XgiiCF8JJ0I7oSQoRJQlPQi+hIOhI+hFdCB0IRQiugfCA&#10;f4TV0JFUJlaCoTTUIpoQ2hHJDRBAxBEQgivgjCCHd3RMJYJ6aN5fDc9HcokSNvbp5h4TJwINQlBd&#10;Agc8CR8CI6PRqWhBrvCJYIXxKSiX0BTUSmuvpKe//p0TBuCI0UfuGT5PZwxOb/IjWCnSxohEAeFg&#10;klMIWnA2AcQSTMDgDKKYuBEUeQLJt5YCIIYJp6jArd8DdEJocAYp/BnK77lxYEyMWRgZ2sx4Ccwr&#10;BI6hEcNAkTAgcCG0JI0IPM4LB6EE8INBAHRnlbbWxipy/hEcZRVnVNxBnu6JN0dDBMNQiGsCTtCG&#10;UIJQkRCQIgh6SBFVCA8NhBcE0EYEBgSfoRJQkwRo4Qg0YwginvAU2SCcVgiWhDICgRJAiSBEtCMa&#10;EMoQSAqECoQiDcX+CXkCGOBKGhC6DgSMrQhEPNQiuhAONBAMEjYESwaBIWBAYEQQJHQIKq0WiUH4&#10;QLBEEIXBEkCGwIDAiKBEECJoEYQIPAgcHgGBB4NwkTbORRTvZZ2JyN9s+p+ovL47hm8s+jZe/NfC&#10;gbBGvsJyYJEwTEZYJBYQXCNIuEoYID4QmCOR4iPCQkEb4RDhILCQsEnYIywkVhDIIngiKCMsIP4Q&#10;WH+rfdeu1K2+nCiDfCDYTmQST/aCaPCG5PzhJPyHCgJhG2TCc6CQeEyUJBGuEKgizAQSkgg/hBsI&#10;xTf1XG5CI9PCaqCR+DwmYwiCCaaCLcI43Hwg+ESQRhwRdhE3CZrCRuECwmPwijCaLCLMJDRNgg8E&#10;EgiPgjGCIOEc4RjhDcI/wjvCSOEWYSDwhGESYQ3CMMID4QPKlKpJnafKCVt7YzZZcwSJGsYbJib8&#10;HcsdJ79vKtmxo20bRtUG7/Sa/RNgo3BOAnzSc6AGd57FEbbyv0ib/HK04TtN2bVBbJJNg0UlhIKN&#10;yNudo3tUSs2zdEzbdxQbIJFhohMbonGjelE6JZRvyIiCcEgs76IbEXKIMcizrjN9qC5AyxMYGsJo&#10;4hEXn3tEE/ziYQDIZs2YjshgcEQQRFhCoIigiTCD4RhAcFhA8IPH4/8aCRMEksIlgUEOwgmEkFD3&#10;ggGEI8IHA8LBIeCRkESwQGCHQQaCR7MeMcYQHwgmEAA7h+eKyV+/JVJtqJjfp3lwOCUUE0M4RFhJ&#10;ZVDPtgintfsEoYJg8IXhD8IRfCREX8ENgizG4DhDMEAgiCCIoIXBEMESwQeCLoBA4IHBB4bhYiTK&#10;mVKSSBgk/EEvxBDRhDxhBRwgkOIYRBhCxhFwwgHCwQM41SNz7vY+/Pu9TWWconsgxK4mPE3hwmYw&#10;eE10Ej8I4whEETwTSLCB42ERwRdwRPgiDhOT/CgNBGUEdwSLzQTE4QeFwi7CT0D8IVAjjhG+ELwj&#10;nCJ8I8wjfCKMJFYQnCG4RFhFWEH8HjiIiLe8ut5dyW/ktG21rd7eEe4Q7CP4IywkJhICCLYJLYQm&#10;CIIIkgi7CC+EEgvCczA4UBMIxgjMgSA0Ex9BDKGgIogJTwEL8DwRxwnIwhuFES8E1MEkay4Q/vVh&#10;Jr5sWYulRLozrWiUT3s6ppXJMy0Won1dJR4TI4LCaPCRGEfYRLhGGE0cEAdoIZBFnBFcCIlbWrWk&#10;iiSL7vht7Ks3VtN/PGz9LdSRKsf6KhuMGbcpW9u6sZuQD7bncrB+ooSh6LSblsfrYrbSU5VpCEwf&#10;uLv9AqptaumnetJOqvRdxQA/y4BQZ8QRjecoEXq4JD1+CADFO4HiXRADCAPLEFzfDMLwAKKFf9aE&#10;9fEfvd96FRu5KoM/ltAmst2vHVuWx3kC6kxEnhtadvf3eyr89M1r3HJ+ueSAHvvT1nBNFBMxBAcJ&#10;FwRJBIKCIIuEXYTT40ENwjTgifBFWCQcEgYIhwjeCQkEi8IThFOEV4SdghuEYQPywIJgoEwTm/gj&#10;TCQ+EZxsI4xoJloIBhJyCG8EcYIPgmdgmTggkEkIImgkLhC3BFkE0eJhCMIx8IkwRGYVZY79v8+C&#10;YeCU98ILhE+ET7BBqwkBBGMLBANBEmCZ2CUkMsIrwkgz4JR4CAzwWBFiCpLZSBghkEMgMEHgh0EP&#10;gUEAgiiCCwQWAQnEgv/A/fCOMI4whcEXYR/hICCHwRBBI+CLYItwhWEE4bBBOFADCdG8EXQSDgjB&#10;YRlBMz/CTmAwgnBGcCC8Jm8JjMINBI7CJ8JCYQOYJn4IvwgMwRR4RBAiDhNhhM/gMJE4Q3CNYITA&#10;8JqcIugixQRrwRLAjbhIXCQmER4R3hHmEjcIThEuEocIuwi3CB4L7BA03xrbt1Q4tt/a6elxU3WP&#10;Ch3hOphE9QSNgmq7otsuEFwXAMEjOFAbCcS2EcQR/BGWLBHGEysAgkxhAMIR4RhAg2ZI6hUpf0SF&#10;hfeT1n0q1bvV8pG1rKUa5dltpfSbZVE8DPDM7dt33lpPqbkmdeNBVNCPLvVntu3/KpSJe/vPqS3J&#10;60hksVXpya9ByX25eu5ZytblypK0T9r04rvbI/6uZZra8m8W59VTRNQalt/1P5u+qqiepJoMXnhg&#10;bqa/9VGLDJ8BRGrRaxWT8ZRIR/k+QEEsYsAvh0ffvmBBeYJN4gEEuCF0WO+hkvPGwQQGEEDEb0El&#10;+fnG6vkje9FzenJXLgmlgEEnf4RBEthJa3y4A8CK9cSCQQwQBYKDhGWJBF+ENwgMNsEQwRyYIBoB&#10;fnPCZPCPvYSxJa0VKZGh1MPWM1iA4oYJdRIJP4Q7CEwQbPg8JFqLAoIy8IJh+EloWCIYI8giOCBQ&#10;QCCJYIvghMChYIRw0LlTNJVaUpLUfhERggEYIXwmLMEgZglb1eeHLGD/CbxH4PfVxCE44u6pon/5&#10;WgwhWPhg8A4TEGCQGglV09+EPJd6Gbvih0tY9PEQW+0D52vRYvnuhlWAk09AcJhcI/ZglP3n6oZT&#10;0sgP5LnDksepXGxTbeKAb/4u0fxPqaeAcJiDBH+glUvDFe8IoJSxgUfvdAjaQ76eIdJPlYgPUPS3&#10;w4eE4TGGCQWglaml/ThMcYJC6CV++knk5PwOBeLwhONhBIJM4QzCI8BhDMHBFkEiM+EE8TOKgJWL&#10;S4CNiBJiD8W2+FDXCF5sJ2oJOQQaLBMzEwhuXCQ+EA8IDD8vvYmXFzZMnZP5f+Vc0EbVaiqCGUES&#10;l/bylttNSqJb8Mr1F+kMdLnMr14pGZWEoLu9VhGJgkg5RJi7rbqfGglW0oaoI5oJMVnqss2irScU&#10;UpHrrcYrq8EU/xe+o/Jvp7KKpDvfKM37YZJpFeipDUmklBUhiqqi3spekNLQKmkLoBsnm201BFoy&#10;x0UpJ625J97yrUUlo658d9s+2q3ZlJanNVbTHTfugcEGCAJBLAhEaeMDrggIiMAUerhAkZrCB687&#10;1uKtIrveTW4JQzP80FUPnluNy3A6qHS1JAjqSPt3GsJyP1uqilUlPaHmX/bnYGpLb+zzIzTKV9G0&#10;Wyu8Du0W0fLex5rDHjCQSQiBZLEgwXAFvCBPfesDIjo6WgYgAILHhOxQNEhMMARcoGwOhwGSQWKB&#10;4sKRB2t95TOV/+P6nlMCn+1/oCORy22pb04PleHzJVeeVbakrNq6JKkWWczVDv+cvqiFXppNIety&#10;i1Lgi1Iu/fMvpt78cuzpLT25L1fVL26HCYgCDHFAYCBzCAU6B0ATUsBgUd8gOLgN0VWMQwhK6Si5&#10;EAKExgkRyEyl/eJ1+A7uIJqA5ICSs2Us9i3XXfVWeNIsU+LvdWTBN8oJm5glAhP2DSL1LKxoVpSl&#10;3q66J602us/+JbUvNesldu7lwrixmPLR4vlvi85Y+UQkHY6iEgbKIQDwldWEmMI6tO8pfCsjXg1j&#10;Z0qodK+qDpbvt0OSworEWvrejpnL06xDghMSCBQCJEJuEtjK33EHHnEypC4BB9S3tTLEWv9qfz/o&#10;VbF9JpMPWc+wBHNXg6GfJnvwsYWBiBn9WhepPiS7wzLlflKl4XnRG2tSVQ6X4gbX57hS1xg3P/pa&#10;elvrfKi+8BpDkrPvUemPeJf9oMqe6DqHbettUleWtQI4ngxLxATTa/cr1PwNEsE+X8tDoAySfrQ3&#10;BT2XSeVuPVG+wvPuAy5wMigGTry9VYy5hcAAkqO2zqtLZ/+8hapbwoSqY7xdR/Ui0dUbkpLkIG9P&#10;r1txO+sAMVy1Jhms7gT/fbvXEPttb7S0lPdArY7R/Qzf5/oy5wk3O4AtJrnaStcj8D3ynOgcQco4&#10;ogsPFNbgSY8Iyt//rij+kuUXpNLLtV6kmLgVbbeq9eEk2perLpatao4TciNaiq/O2/XpfSV8mEz7&#10;321BNHb1dQETcokophcLgILiAC8RyEGJFQ16s8Z6k+ovy36tuD67ikOYA3eIg9TbGbSgrHe46NL2&#10;tbFkdpHVYbv9R3CH9SlpcbaWcsKNOT9vgTR1qk6qhnAhBDzCypcA4JQzBGEEjpEWQXsL/L/CeExA&#10;cuch01LGAH5G+Emo1WiuKotlhF0+Eh1U/1/25kmRnCCYQTCIIJ7MIgwh8E22eCVeECz4QDvCD4IJ&#10;TjAQSlMBBlAQC1WPq2iyrl3FVo9K4svRFW7I6LiOosELgjJloPAD1rIW7R4rY7qqI7jOb7gKAdVA&#10;TmWQJdF3a4uJcwpkvtUWGjah+mq8vaerbjPyuDS52vp10fGKhRSnZTwDymZ2zXeJ/FndanyaWxG4&#10;CgPKmAnMgJdJSlabDWwi5mcetKkywk81G6R7uqmZuSpVxZ9bu740WZVpqVKeAdmVPU0LNfZNs+2Z&#10;K/PbQUCG7QTmwS6KR07kvWspkn2zmruJEUvPIbaVWZ1LdUtkLglHomo/9VzuypSl70HgHZqXIlpV&#10;fLmfNKVqiqgoCudgnQgl+23v370TvKxOZLgfFVtSbUVXzY//FKH07bKr/xsZ8u9+z38rNWJ3G65P&#10;AElS3EH9Da7Zt0SZhOcewUA9U7BOdBLtpCKXR8KMJJW+0LayXFb3um27iWVp3vKX7IOW+mJp1QoZ&#10;LOk8A10r1ELaSO226t1RdowUCdaXoJ0CBLzrveyEqMURYThlcRJ8uWcm19+2Wro9aIjFo+9q2PFk&#10;eVHh4BRUkRZmYusfaMqVGLtzXBQL7Z2Cc2YJdJpOrduapKKKH+nWDajLr1nzWtPZSFVEdwT/Xfqp&#10;iYUJRfTwDPDJZZuPd1V5mJZb9MFA4dQE5qpkCXBb8v+pcjwoUSJKt/EnNy4Z0WNKkW1N+u3aWe2p&#10;VadkixI6USVAoTOsrqrZFu9nqt5GItXJwUC91wTnECXVutQ4KB17+gnWgmBFhQo3MeeCbfGcd4kN&#10;bIQJOXwJlYfBGcEbwSHggUEQwQCCOIIugcENghkPE4IsgRF/amMZjYf////6GOtDIZgQfSGtodIZ&#10;gtOsRsbD/////////////////wAAAUSuvrU21nOS/wQkBSbNno0qBbKMjSk9AD5rJgAAAWYpxrL4&#10;HLHHQJ/hDPStgsidHZOmggwbxTFjo+Maa3ERW8paMgCY0015SZB8q2mY9O/TDuBL/TpniwtX8vvr&#10;np8OTjx3ZuWeDP+w1OiP0THtRQNyPnR5JtDZdj3fT6870PHt/EAvLUzCYyV8dOi6KFnhqrKqf1se&#10;9riRjjTAAAAAAAAAAI0RG5PBlANCsAAAI3J4AANCsAAAAAAZQAAAAAAAAAAAAAQCWCYhMnldQuy/&#10;INoYtok8ZE5kC9OpvE0ZR0cGoXyFdoBEmDuohXXXVquujmv9lgIAZg/PQ0xpb6MO50H8N4NL/D6d&#10;4jPIa/rH77JBgPxhQrR3XxISy+94oicETKvFkaln6koQAAqmP7X0tAADmwQAAAAAAAHNggAAAAAA&#10;AAAAAAAAAAAAAAAAAAAMow0KwAAAAAAAAAAOJ2YCaB6Qoi9JV/1YwEddE05JHalVZ6e8v8xUp52C&#10;jZJPLrsRNZMDBVAV+b+vhHtyoHXbhKJSBgAAAAAAAAAAAAAAAAAAAAAAAAAAAAAAAAAAAAAAAAAA&#10;AAAAAAAAAAAAAAAAAAAAAAAAAnrNf4FnrKTpu3cLkSGJTlTVRda35SkUHXPfs7G5B91tJbYPcPYw&#10;s0mK2Tu0nECg3uOsfyjr0WV23lrsL/4satmJQ0WsP7J2mkjamtQAUYJBuSRSGNOR94aJtr5T52Ag&#10;AAABMAAAAbXJ5G+pumImQPbdfioVDfro9rbzcgAAAAAAAAAAAAAAAAAAABHQF8BoTrhDCjmRYCeP&#10;H06qG7qKwAAAAAAAAAAAAAAAAAAABnjTQG/l//XWw5rzKfec9LTlBI+4iAAAAAAAAAAAAAAAAAAA&#10;Atv+3nfLyDtoi1T64HqVNbJa02t8FAAAAAAAAAAAAAAAAAAAACSHNFw4WLf28a5W07AADjImhWAA&#10;AAAAAAAAAAAAAAAAAAAAAAAAAAAAAAAAAAAAAAARE083YRzJjWZJAVxe5wxKNZQHmpURUvMg+9dq&#10;DNemtjpx/0sa5w5zP5Dz4vI7Mn7UIigLxz/hEjdAZ554CgDr0JpBp5DRnE5AqDmwoZ0YY5Nq6ndr&#10;OikEboYAAFlEDrBQanUAvwnmsnbmfFUCZgD816OriL6TwVH7Mm0Xnqh7LzfL8gLD0xAl0RwRwJSh&#10;17WMKcP9iwvqkrO5zd0/E1GgIG3Z5O2my2OihM8tvsVAoL9X/+DI2HF06sKQyJs+wIfIIc1CaS8N&#10;OG2CgDqmvtqoM4JP9L6xQGgzeVAEILhPfjY/K24mIyADAGf4G1bucxBK6/WLLZGtu+vAaQxJjYHl&#10;ekRIbSudMcGAAMB5D2HVcdx2YAMNvNrzYKEaQM2Bj37OBOHWutVBk0hMrZuLjK4OOIuVitbNmPoL&#10;6ii5z1gADnjnAAAVxOeMm+Bs271PNqXwoAAAIgnAAAAAAAAAAAAAAAAAAAAAAAAAAAAAAAAAAAAA&#10;AAAAAAAAAAFJnAIAAAAAQhP0RUAggEAEhSkIUtkIAhZ/0LhcLKk0K29lgCuOlSpAPS6rUjDUCFXN&#10;hInQizITdkJ38gAhafMLLlAQsWKFmgUAACJpgAJ/wAAWAA95AAIywAIVs6FnrQp+0KVW7gAAEKTy&#10;FzDIWFIhOkoRR18AEAAhVOIXiOhSShULACE9KF4MITzBPLEAIW6RCxbnRcKjThSDsJULBBAAAAFK&#10;AAAAAAAAAAAAAAAAAAAAAAAAAB4VrwwqLxBU5iCiKMJgxhP0IJlRwgkkMIsGcYSoGJwRhE8KlbRB&#10;PKOosM0onWYRzljXiey703MbsGQ0iJ5sT2Dcd4PZSb8LLEV4TeBTc2/cQH0kL4J7hhS8GFBgYSXE&#10;E7gglULiCY0YR8MIsgwhQy4QBe9BPohCTZ2saSbbYaG2gdTYAABHCvxqtCeOpsgmsqEjj092uppN&#10;gmBuZWLIOAZwkR29X10k7VbF9Ru04AotHznvGGY0bYEeDACnY1yaKbppOL5CD91wpiRG7vv22cnz&#10;8fen2mGUdjJUPjfvGHaev379V9fKzbxPX8Pmm9tO89wQDGtFeWsLHHgAAAVkWqd0a6mvM/opTuMU&#10;oqJuokUGMu21RQBJiSrxgTBCxwjQXoFE/PLAmcuJYwg6SynhuuNIp7WJf6vxH0ynOgBwVl0CnbQq&#10;U6FMWBNZAlTAolUJLwJR0JMUJiKEYQJE+EExOCy0RdCrtgUDVW5EWOxM+bWlaQIicsn/jQdZ2Kl7&#10;y79/Onrq9ldi9pv6k/zQ5WXeB/oXFBfhORQnOgT9QJWUIlgS7oRrQmIgRJAjWhBKEy8PwSJwOyn7&#10;BPiwEwQwRdawGwIiIDYNjTYgAACECwYygKAYwTRAO2Fk9rzgrOMKOh8ONa/ORso77UGsEAABGPLc&#10;CUAu9deztpq8nMbCeQEo4AAAAD8QklpKtWq9i+YrxJSoZB0HZKAAAAAFTqhmW25uWg6WzpWAjSOw&#10;AFNrX19aLrZqVTndbUtQowAHifjV/PGPoaCwNXxoqJaxra2EgR8GWAHhXh4UxIKjyCnLhPrhA8Ix&#10;wmQwjaCCQQqCUWEI8JzoE1PhUf4UT8K53CYGClNgcIggo+QUW4eAQQ/CH8DwSC4KNGErMJkcJlMK&#10;DvsbCW2EeY3e71u5PhAMFgMIHnzdg8/txt82Vh8kSAiBgAlIzABJBRMKIAAAB4U2MKVEFDeCoVwm&#10;cgm4wh2FFWCYGJBFeE6+ER8Ekv4VVmFUBhVf4U54JY4QLCR8E40FCfCKcIpgmKwkrwUKIE09R+AI&#10;MbKR2Ok16yiu55T3gn60vyz1C4K6A8KoPCqagncgqoMsFAPCDYTRYSMwkpBNvhN/hMX4TCwJs/Cl&#10;phSdwoEYU/sJbYTs4SHwoXYRvhKOPhP/AvCU+PFrVcZ9qGrvDens2mkFuQHPw3dwV+H9vQ/DLXnQ&#10;DwoB4UHoJnYKMuEhsJjoJ5cJ14JmIJIYSJwoPwQzgmawRd4U/8Kj7CbbCpUwgWEucKH+E1+EbwQ+&#10;CSGFCuCSnAoEqCBBqrFSe75r2970v7OpBsKQ3eVxEPvdbfOO9OKIHhUG4WLbCDYR3hHsE4WFH2CY&#10;+CaGCIMKDkFSbhJHghUCFXnrTYcf5+sb8venFNH/E33AwLXADgqQYKAWE/cET4TzwQyCAYRPhDIJ&#10;ioIXhHuEK8JPQJa1gjgmDgmWgqLagkrBBIfCZmNhOL+2XwhGCD8x3wm5gh2Bgj2CKol4IiiwQGos&#10;8xmv4Cn+ERbhC8IBzrW2R5O1asw2nWgAAAFLIDJLblLXuAk8ltyreXN1AcEZd/UZub8fCZ0YTXiC&#10;OxBNUIICMI3EEVDBDCMxGHxgxBCeG7EGFGoQTGjwofGnRloi3HhSRE0aII7gglPmDby2FJVFCCOB&#10;IglaOFhw0UK57kG2jaPito67WWJg4TbRsN/AtiJBU83VAGQVwpKDRI0QRjBBLYlo9edWCRooaPDR&#10;ROV5qNOihu7b1WituIdol6bEiYNPReDTXI3xIoelm1Ubfo0TaOHNINg2Chw8NtEo9iK4rqgDXNyr&#10;CkrHxccIJaiCMxwqC1GyUEiRt8SNg4nPWWNG0yZJZtrIoXEm7Ro4EdFCR8WEy/I+FUcNFDhQ22SP&#10;hMG2QX+jrr0tgsSySbw8OVduJNeShfCkuOEEthIsNEEZidtGzZRIkTBosJGib2/fj3ioKl2CCRUs&#10;G35Z7VUZ/otBsptGcumt+TVHCYOssNjY2otaNsvNDK0yIwmLklsxLhSVEjhBLYSOIIwwmNr0VBa+&#10;OnwTy2VHqNGyb9k0ULSwdSTrEaMgkaKJjb83o3Z+SY5pjw02Nlo2RQmJE2UdIN2npcJyxBHInxog&#10;hGNrkbNonOH1/Fm6TNt/10rdDODPUThGQog9LhOUQRyYghHCzQru2eTC9G/rbmTS0H9lFdEhRqaw&#10;bwSXi4qSfP6npcJzBBHeIgg5djDjt3vjSNKxoSfCoNmfArZpPDT+DCGfD6ZEaYTTxpBJlhhDSjzh&#10;GeMJpBtIJOMGERydQT43vZjhOUQRykEIbNfCcogjlEEJ4Nr4b2Wdcvb8r4TGCCLhhJwQIQRUIIqG&#10;EiRAhHGBGKW6AGSm8JWZ5G/gWEnDhtL8JZc1OvJmznuwQkS3CVTywguLGmRYQYQpKIiKeeoSIZzj&#10;dFJrwZGhzWYHLq4AxaIRQugU+GsoWA5TnO4wW8+70Gl4UZoExSteprrKMV69pY1gkxdKHGr7zKe5&#10;fDHeKVb20Wl76fvWs89KN10draLUrVzTWkZ0q+zs3Hbl7+K55F6qWWfUqNs/0gmUnoMf1tvQMTa4&#10;K/q5eg9PZt6wRxNtpZmsW7tV6zmFfclpYmZLpqklFa9cuZUXAf6plsu4Syk0m+EJtqyspRfy9Sng&#10;+ekleX3rFai3aCQJlyJA4wEFGp8CAxCYH6sFkud4LPgAwlA9WCxzgHa8hlwJCQZJ4VIxT4AEHPMC&#10;Rp7iA7iNtz2elvV2J3ueGSfvwSIegV4myoF9tJeDUZWs9+KzM99SmXsPUUkXWKuLbTfsCItvVjUx&#10;F3jPOtRWJl30jlpnfAjl5RJBMCeRiEA8QEgDQGGBkYxxELRYGEAGRegQA0glebCYACgFRZCQQ/hF&#10;0wQw/wIDCCC9YUJGZ/ryqvd/IFrl/lMP/HyG9fvVgxv+QTKvl0MWrToMxTb96hVTelpEwzaUd7Vd&#10;6d09dVMpN1OqcTO600w9aUUi2rWT82pb9ok1snxFiHEW9aYJLABIAM3oGRAJFIMg3gGeWhJDwIAw&#10;r7IkJJSFKswmFILjIcs5Ci3gyzaWFSBYQhSGf/qCv9eIDKWZeg78r9STTc9SAmtprgXVhEnpFFqi&#10;R/tzqG0vaU2262stWsvm21b8I3Fd1Nu9E440vZvUilqJ6eUmmn5S7hRqIExUZUu0cWC+9cJW1a6X&#10;DejezefSZWn/Z/8unpNxdpQiruEggeS1YSLmuVYvzk2Ij7Phex87pcrkHLUZHtzMA8vsHPlauNtP&#10;HtuTT+yfUrx3cl20UeWtXu0UeQfde2/siV55dkFaR9p/p++P9atZl3JO891LZI+22w4ii9u0uVuI&#10;l2kiJlKfLe22QYjIMZVyAnCTKBhVCmBlEGmEahT2ythaFuYGPOcJk8DFYIEYuFkDJsthNEEkHSMS&#10;Q50eySC16/sPPti9me729/P34j5sHOwfdT7NL25XsLlgJzvbsgfjk+C1u7sxkZ29xbG2XZU+H9zJ&#10;Vi5anPp9kEOX82QGliKEhqEg4gvGSCbe0l63H/FnlPfPs2TU0f5ewWRnZYPPgs+9+fZLfytfv3MS&#10;9lmwW7mIW3Haq1mAyctmWP2yy3a78/su1uCY494Zij9tv88PCDYRwV5Mso+ROazwEWQYRKLIB9hf&#10;CQVIlFsBZzbCGJhermSKluQ2i0fR5IU693RZuB8XZflLgrafcpWv+XH7eKPD6KXA17eV1L2/JjtE&#10;45ui8zl35orlucZVO9xiVrM3NZ92+x+nZP7U4A7iKkupggUlMSnhTLFIZEgH28XKmFMv6Xgo2QEv&#10;VAz20U8jzPpYpO2SMnoskOPTXI/wUSZMXRR5M12yibs2CkLGNScN4NhOnUiwYl0bJW3KlJ5f228V&#10;v1tPAaFztxUzJaLP3f39K2TRdH/Tu5VTsmySzqfMQmXYf2ib8p9G7PlslG6LD8lgfkni/aHj37/L&#10;Ob/80/t/O4V+Lbus8ej57Wj/lmwWpcpcgJ5zyMbyUB/Mix+aY1P+niUYaEZLCMUotmpEzUfA2IsX&#10;LunEGLmmI8piSn5LsDd/39DC5B41kXqTIxdtJtbKPMjdFokewTtyZKUlLii742UWSAUkRXLPssHv&#10;yRDT2CRTXlh2Q8XRPQzbZZdkVdW0+9ILdLvHfgt+C7J2xFf4YDlmJmy9v3Ye+2/JsWy88BG9nKRt&#10;Cme8CPmcadY3d7inPLiiEdclgJvHwqWcalCX07uAjF8b1lZLjKveIiCSnJMggg0ok5MoqBaYkFhF&#10;cCOWKcjC8gI8qp56oLZjFJVkGFiCkN5Lr8SXxPsuUXRR4HfBciwuSep2i2E5CsfZTpYt/Tyx9v2V&#10;V72WUedazvwcuYgF/dVu3yH85OzMsvVGkXJuyCNbizj3Juy2Ueo/YUt7H2mt3oo5nknmmRTguVTq&#10;pBrcJ8xz+6iiCnG4Ldd1FEuHAxXBgJwUwTQjFqOeeIKAQ/myEWQ3rEREXz+LlNn8IsGzLQUcUqzF&#10;qawEwkE/uaCjcbgxBz6IxAmBEE4qnS78Fk2f3dupU5x4E+c2bBMy27ad4KEkBGEBKugi+gkrA0Aa&#10;CDwEn6CWkBEEBJ0gLCS4RG3H9mewExsBQrpGCe7B9GjIT8GBMhEChaIhgnvlEmJEjIbhGEaqppZ3&#10;HXtudY0tu7rcAsLslBvNPksgG/R8Z309H2TN7yxTucCZRwFC10E96tS2xfpqNI+DRIhd5V/b5dFo&#10;JYkaMxBYOPR7Jv6KRzGCf+v4RJ585b0PHhQCoEQVGDAkM7IEykYJaZb39tLDcxmVNl1nzaLZtZ+B&#10;EIJus4gpEQUjQJDaQJlYwS3pP/E+dPt4O7y4B+lBMBEV6HKByETIhUCQqIEy5glsV5ol5+epFdgI&#10;vjknd4niTXMvGQIYkQEFIEpFLAkRogTLmCW5Y3PT4L45+h1ijj0eF0arov7Szi4cFIJAhMUD/dxR&#10;RgplEEUCROiBMqMEtp9ulO+LfPmKQiDk+4h8qUe6PgCJUCUiJ8ZCIv5RB+BIZuAmXMEtsl3lD4Pe&#10;7Qzl8H+jgu8c/2aj3KDIUpbqzqYZMCQpAmX0YJbSX+uBIWAmYPGCXE5xuYlhgRfASwoIdAKgkvRa&#10;CIoCDwNARVAQOgh1CePJy6KfKtdBLNtIgSd9CCOB12zSy4A2gxqYgpmmCBsTgjxP8Yz+IiQnlm1p&#10;KvO34FFa1vbMiNc8vXilnCr3PUn3M7OI093ZoFuO2Aqdo23G11y5lZHt6DvaL2Hhje7LfgKNr7/q&#10;YtKWfipyHm087//Ob4T3QJwKWhLmEnSve370ikaLgP97WlKTkc2BtJlzBDC0S0JGSZ9ljKPLIOJl&#10;HryTqzdSScJ40WCzx7QWptxrIi9cecH7R0FbCXk/Pbwv97e3zm25n1TnbsxTt0e8FSkn8wN2X/zQ&#10;+WU78HU+3R7wh3kfeiRiZu/SDn7he8pcr3RbL0Yj34n7uZ+WIpmVfnZimLMe7eG9c8w759Jd2y3x&#10;pcFa877cjv1nyyS4r/+c3wncgTZUJXVSjXpcezQj774djXtKCdMlRLYXftQxqWa6Ukrmm9nMqU87&#10;FyrWxNs6j57i3LRYLbQpaa3WuLu8AR/t775TFe946WW1lpnS5bKDspz+vJy/GBVvCuMGCVfnggv3&#10;gkFGd73Ylsc4wKuJbb9d5m+VnWNBgD2KT5br3Z/g67esqwz1vcAzn++4rrWCFf/mFUvW/+GawQS8&#10;v/ldeAH3OfiwE2p+LATtT8WAnnN8J0YE1NCVVYpyaQfoJBHUmi0g8sIe2y9PM1NYu1ctuqrnwEOH&#10;On81rppnGyq3CNJlW34ottxTx2n6pqnvrFXl71lO95JpcZnT2vOnv1r0Kev3zbnXrtJd4aljvbgK&#10;9bW/bg+8Mweu9bg/7RQQ50csDwf4LNHppvXr21vEmZuf1titfuLkNmb3fcwV7jzLN5WWwK236e7B&#10;jXazAWbTa4yXQwtL7yyX8XUd5pJFnYrDR//nN8JzYE0tCVLSTZzXs8Lvu12P81Y2dZ4tmWCKr0m9&#10;Y9aOyj+17Z5t3O59FtJy9WBCsdb8+Attrj9NhVrFvtq5c+vcxmly3Wot//1RmpaWd4u53XPV6+XK&#10;iUViabO4v69yr30k0XE/X6T9VN3V70d5cuGbOTfMD9fXrzRZ9tLyeNNa/i61jeK/lf/7QvU08uip&#10;PG3g+vSXsBqc7ih1JdXUw3bSf9dOs9TzwPR56T9VRYk002M9xJBVlX39orX+mvT/WTXeIVh+vr0F&#10;JJZ8Cw/X16A5vhOvAmtoStrGLVaqqj2cjq2/eipXRjWVqqqnUvUdNp8xYtJGNWyWx1ZL157ywtqp&#10;Vm7UoO6az+X2i1tSPBy4ria/dGbeoKtb+BK4m3qCcvyFWuSxwb0F67PKdLidTX2+TfJye6wTWCgL&#10;uJYSqCjV1n9TXIdSx8V7ncCQBYkD/pbkBDXPXlcly+AZc7hML9JvJJ8Q7urgDc2tWa/t5dfCfgPv&#10;hO1AmwoStrqblrnoQjc9QYuszSgtuaUxStebfvk/2CURw6d0pSe7LdkWaRv8ml29afx54zOhBpoE&#10;AVNQgEJaf3p9XMtGV3zRbbisa66Kmz2d/kl/Xwnu8IwOcrC1P/n0J1es9AuUupMWO/gwKq/by/VW&#10;Iv5OrfwC2S2+Ce5KyfNl9t8jqC5F0K9fJAk2nggUzr9dedgOBYoK3KWJN7at6lqbvMK89wSmep9X&#10;VWNvcZhl+0227l/89TMvL4nhL6loRlB4EwFCMaE7MCM4ELgTGuhHVCB+Ag3CXcCVaotCW0CQtCiL&#10;AhsCBUJMRgRbT+EHwHhJaBFtCQNEgSroSdoTEWoGBLWDw8/+C8JQ0IbAkNWBA4ErKFIahIaBEcHp&#10;ZqEK4kBclJfaktSXUtFprqT6zq0ztTyoiLflVStZ2nlI7wkbANCT8AwJrKEZ0J7YEKgQ2BJ6gqES&#10;0HfwkRAiKBOBWhOdAkxQmcoRnAhNCAQaj0IJwCPhHtCDUJzqehM1QjqBNFAECD0JIQBAg1GeEnKE&#10;X0JGQlCX1CUFCaWCTUJgLQ64WUqQJHSBMDgJo6rKh1ps9sK2rWP7aNA39qWuq81te93CpLvUpDrn&#10;y2toLbfCKaELgQeGgRbQi6hG9LQgkCOYCpYC/TwiuhJOhCFAmjh6E+sCBSgRLCXUIF1vGvotJTUe&#10;mrRaAtWm9owvYGrBaUzN164J4qEW0IdQm3jAjyhKKhCYPDU9EhOsuExdCMIEh6E3VYEZQIulWhBb&#10;Uk/abO6M7otzWN6aUrNdTHNWdR6/b9fgVbSzjiDXLK0srlN55WrV4Hyn81uagLSnhHFJR6EmK0DQ&#10;ldFUIDGzx4CkolCBWo9CE1dAVb90o9xRZWf32EoWIwEGHPoXoRE6FkMg0k4QNCEqQ6UXJhd68UF3&#10;vMBg4AndfJaGtL161M/u2mFjrFBQ8u2tzBtrVvWPyvyh19rrbAxf39JWv6m6/5/Xdubbc2X14TRY&#10;RBi4OCTeE6BgiXASEgITQ0BNRQRH4JCQIm4Tg4PcIFAMKI8E0UEjzBJDQQuAiyAirwRNnwg2DwOf&#10;FwgmEEwgeAwGLhC/eECxxFtPCJIINBBcIDBDcIlwinCKsBBDsIFBGcfghuAcJqYIJCYQLCCYUXYJ&#10;sII4wk7kwhOECwg3A4uEt4IVhBsI0glZhNHhJjNBBYHCQTIYQTwgMCHcJkIJMYQDEwldhQrgjSCG&#10;QRU8ILhK3CBcEhMNwhmEDwWCwgeEKwheELxMFjGCI/ggmPkeUjv1UeExfoIHhC8JK4TT4SHwhMES&#10;4RHWEz0EN4IXAihd1Vov++k9wOh1Nr/fEbSHm17hIAH8SE8eu8W7u07unWx39+fWdtnJNgCr15Ao&#10;+X60CiJ8gKPZ75vdRPABguLJ53qUyiyCz8JBfW2d9s5m3/MLV89Ao+ptoWX0nildHtv/OeiWsBUZ&#10;6mt+pzSetpUT/QO01uCrEfrUnjpPoD/5dDNt8AQsHdlXRX7TQJL11fWbbfMLROgeZWdsKJMEsBl/&#10;uWqyu/5C+QfutLi5P3n69evWP6OVKt+spVlJKylkGVmvVutjJDt+u40Qav9J4YifAKZTZCkwmBi0&#10;JAv1Yl9yC5O/9vo+/d9L6ojT9AKNk/6329u2d05C/dXeRe68BKmsIKhkwH8GCi6hLWvhiLvQ9rLx&#10;w2IDo1/zyr1jv/OUFynvYS7qWXuXhbbNtv0lwqFeLLgwUBgZyGVpYAZprVi/pAvJvkJBX5+8g0Eg&#10;0AH74R/BEUEZYSAwkHhDYIjwhkEY4SCwgkEmIbwgcCLuEKgMEEwhOEMwECwEEFwhmNBEcTxYEE4R&#10;1BDoIuwjzCQGENgh+EJgi3CPMIHBJKF8IDAinhOdBEuEV4Tf5MkEFnCOsaCK8JsIITwR5Akfwnng&#10;iLCC4TowRLjQ24RbBDIfCaLCB8EOgSYHbcXW3LPnFs74RbBB4Ilwi7CM8INBCcIHBEeEYYOCPoTw&#10;UCIuE7W4RThQBgkRjwRBhBPQSKrCYzCQfhBoEqeE4cEEwjbCcj+aCG/MEVYCL6CauAgHAimBJCcN&#10;K27Um4LpKkl/A+20fuu3qQ6KB0ZLd7SS5AIZ6btb10nq/V1IKKR+BRFqW/s63aTy1ZY3V0WU/WtY&#10;VR1JFQGu7eJ+qhuJoE1+JLh14Qz14+wM5/QH/NrOpWweaxNj9kaWk1qas8t5BrEm4qhzu6FUx8q0&#10;BWmnorXLviBUSy+9hPe7oTr/eQ3tpcuwKbY/WkXns5tTL/sJpqV+6Ki/eqeFEtom81kj8TberRqb&#10;aThNvt7vIceW43P8r1XrH5/uHc6mnol5ehmv8CpsfrSaFANJ4VIF0UEGGMqP7p6D0VMv75VFtLWE&#10;a/wTg1prqWp7bV/gKmNXucZpr0UR0X5SV2min47fVPnWftpd+KpjP0BqnaXWM3L3U2+3bbbb7NNZ&#10;egUffx0QVrqeq+Xu+0ggHXipBJAHmGfpJP8ZttO0/cej42tDPk/4XSRYVPW7/RWhEUoKsXd6CTwQ&#10;O+MyepB/dkGcJocJg4HBDcIZhBoTCJ8JI4Q2CJ4JPwQrwgUCZz/1VX94+sXzFwnwwmigjXFxYIDh&#10;BsbHgEDwlDBIngkjgmeFbaeFCzCdmCFdHgkzhCsIDBMNhJXCG4QvCNOCR+CSvChNhOZhEcRQSTwg&#10;uEFgl5BI/CGQRJhD/CScCTybsj0nG0r4qxco/Gft8RZ5YHfGeEb4RBhG2ETYQvCNsILhC8I6xcIB&#10;hFeEC8JF4IofS0uzbgrHST9NL/XxJ77vBPeA/bJY9AL6LL18AlEFFEAYsfgVoVvPAjPk+AXI0wNc&#10;Dga+6EgRarnSYG0rTS8BRBjxeAwJ3rVZ18DWAoJiS5aBjJB6xq6+wIYsphKJi3uQummAgoxJctAw&#10;HoD31Jt4EFMdJr290dLv4Ihkl1LswmvqXhILUV/gOrBQIMAIgvT//zfNu+/hy2M2FzFWu7/Rn6b6&#10;oh/m2E7KKKf4H7VF7kJDYyYD+8uhP7y6GfFBeBoCD8ASG36TfUPQhHmKKFmn1AYL0BQmICjJrUgG&#10;Ws8h6h+tO06QDe6H8uAJj8J/e8hP73kchxhWJpeShPaT3dAf3vQkJ60ngTe+9ODk5yg/3gBYi8Cs&#10;bweINaX8E/TWWsoUsQhEJB+YDG96gHp9eUAzpd5+qD+dBH2v3J0c86/+qDU2n0B5f/rAg6Wd4Hpr&#10;l/n49t8IrggWETwQfB4RRFwgsEMwi3GgjmCIvAwIZwov4sEPwk/uExcEXVUEusIBBHcEl/CEYIWo&#10;o2W2inivCXcPhEWEVXwlJHwjPCIMJSwDCYHCTn7BAcov5Lz9ztPdHF8eQ4UdM0ERYSWx8JdQQuCD&#10;/gmDmCJYJDaCOeSsteyLomXY0T2E4TMwLEwiqJhKGFwkJi4ShgWExGEtOFjUWafsuVQzm9+KJnb8&#10;O32YpjWjF3FbPkt4lrOyYUVJvRbR7YD+LbtjLeG2qyNwam5ssto/RoxRD2YtH/+t7o94k8uiwX7h&#10;HMwV1F2yj0ncd+yhy5sU4dJs5ooBRZ5ZBRRMilO9t3ZHqG25vs+aZWktinq5D2/aesl1To/zZkll&#10;5e2/u7ka7mYeoUfNm4gFuMJC5f/+uQdxTtHC6uj9ufq0uppM5OS7ETBd/ZQxS3cVW00xjepl2FwV&#10;MHNV/28FZZZbI5/0XMqcIEOf8H1mfwfVUk20Lo4jWoauttsZWhs8cUlbzrl7zrVDPE8a75QLiM+S&#10;U04hJWtbLFl9QdBgh/uyI528TOy+LLKh5Ysc9Y9v7f3P7YjfuInIjse2j6JNJwQPoIBBAcWGxIbE&#10;ggsLHwPhCcEAwTPYRXhIiChfBJTJgYFhJvCL8IHBCobwlnAkHglZgYJRQTKQRRBHeECxIJWwPNhB&#10;oIDgJi8EtMIRhKSCjJBLDCEKsJRYQeBwCF8I8g2CUOWCMYJ5YkEjIeCAQTMYQXCIvZuCWOCKjwBN&#10;aQ9QyCij/MYIuqCKIJRYCCKdthInFxvRPCPIEAwRGsIrglDjYSXULBJLGghJn7UbaPolYII4INBC&#10;sBBAOrCDwlTl8IXi0CFxAggwSFEYgSmFEIIElhhBhKMTgRHh8aKsJbXwjOqwkzEqb8eIgjggU7BM&#10;hGgjfqwlT8xYvggcNggRghEQIwECFDBKOCIQJAjIR0Xw2eEx4Yw0YIbYQIyibOIwQDCCYQTCEwSC&#10;bmCMmLcHII4mWCajPBFCHIEoncTxi0gDIQ/B/PraNGQp4vk8FBAYITBBcI00UwRFtnjIAAABTAAA&#10;AAAABoVgAAAAATAAAAHBFRMdBalpo4WhdGV9Ttt+FWp48tYAAAAAAAAAAAAAAAAAAABOvTRJu+0l&#10;FdmeeLMExIFgDILdTgAAAAAAAAAAAAAAAAA0dZNyAw7Wk34N9T6ysGrsXtfRAhYbtaYAAAAAAAaF&#10;YA26xQ3JxakkQqGj1liuUBoVGQoPs7/iYFSPnfWucI0U6I0Q2wcLEOcYnLVM7OfH25sKYUItjBpD&#10;WBFgoACTZQJmWhNWsBGf9TuQKcCnjKYKKJu89Y1JMkfPkmHrV9YOzsAkB0L5ozEGpBKNMFgMBq6J&#10;QEHcpqRcadHBhuw4RcXOgEht7DxlW43RwH58YQAFtXM/CWFuw6TAgk46QGIuJOAAQrw4WbAgbAAw&#10;CKCtLZ/2cSe1W3/raKg71OHy3oghDFd1k60+ahDC5sUtALR7UwKFrgLa7uAKOY+fbPQXafZqnz1g&#10;opOsNWKQis0s0VcwioD5EtpAJcaw4AbmyLZMtbMjYYPY3HtpAcA8mz/+WIs7SaPmxJikatVsEAhf&#10;N9f6kbibp0QYgyM2RQQZcFFb1jvSAs0jkeENxUY+Fa1BYGgm5XictHSaaYg7ap7rcxhMzB22EUbF&#10;vuR4ABoX7Ydj6ZX+uvBGrxxUN2vFh3kWwCu6mrXd9FwvgAAAAAAAAAAAAAAAAAAAAAAAAAAAAAAA&#10;AAAAAAAAINPZzgivC5TW84eZ8TPmaK+9DLTpyDorvIizIUQxcyf5/pJcztjqk1KvsmrlIrri0e3z&#10;U4dAnAlcGm1nH7zezTJTt6SYiNjLKNtMaab/zeEAgG66pkl0VbAzXWxreaiKGkpDgki+WUf5nPTs&#10;EJG7c50RRY+biUU6dWhgYNOMcGwQHHAcypACGAw+Yb1wq60RHz1M3OJRHFcwji0roZJ5bO7OHEmS&#10;NGgICaEoGmYNEFvUT5fdb8+hHk+wkLXXH1RH7ZWf/nY+2SPEA2NamET2gmRlfugZfgADrDGlmvad&#10;6l4jiEOit7YUIrllD/A6kN1RKuOTgwnA0IoNOrMsHowRI7M2kowRAHiPAAAAAAAAAAAAAAAAAAAA&#10;AAAAAAAAAAAAAAAAAAAACKPoeqEKiHWMRxWZFBxoLV4PzlOROI6WL863jRCjxCVGS9RlhAInQWiE&#10;WrLFoNvCEcjq8jsTpcGBm8XQpBUr3GFdr3D8lt4VnTowz4CqbDRA/JUP5BaviZX+EXDJqhaywRZw&#10;2M/wGsSeWyBOV5INvM/ZHLSYUlMvySGt/fi2p3SecRxFzL9olCFUXxeRCV60897K4BLrxXdkivkI&#10;ebU3yOmc5hKLq3W+X/My1amlY1BT5gAH9SvVKVya8FZpT4s2hWDqWtFjHKlyZsYGIxy01lSrc1AQ&#10;DM15L8WbmrxCoNt9ygyVJ9M3KKt8Is2csWwrRtOJixaz2eecElYAQndM+AZ+Hh5hwnEnEcBiPuZI&#10;VTI6IKgeIYGByjRgKVCiHSa94MPqBxf5K0tN4u82/Ac6rxULIr+iUJwGgb7tkkilS08cP/p18YqD&#10;2UKRyDb72Wv6HTQhXh7pkRcVcGH/OAAAABXi2Z05AWpgbtPh7KqCfGj3WRABVZKcyBlAEbSxmn2A&#10;D5x+lbggAOgowMfEBLmBMj+gEBv8Z5GNhZqKVl6OswvRtU3iAAVTd8Hfh4rdKm6rxLus4Wy/I5Kj&#10;DJgyCgG6FKU6IDNVKgv9bPBQgBQesWA5JMNvC3qvc0AW05DxN1QE0kYChBdqKc54V57ghveJQl/5&#10;6UmNiMAPRgY9lKMVFsluOxMEYXGvDYQjljRNShCDhYaAYtMaBAqQf1jahlAPiEaOQqn6zIZABE8H&#10;TcGRc5OHQ/JmwUwRA+NkP6IE/pwBJxVHbZxsp4HpaZXxb+aOkIswVqAGH35oRWBhrVVKaAAXooos&#10;5Q3NKik+cyDzCvugMfG8ZIvN+e0kKKsJqbigAAAAAAAAAAAAAAAAAAAAAAAAAAAAAAAAAAAAAAAA&#10;AAAAAAAAAAAAAAAAAAAAAAAAAAAAAAAAAAAAAAAAAAAAAAAAAAAAAAAAAAAAAAAAAAAAAAAAAAAA&#10;AAAC4ueoJbNwzNEN2ddCkD9/hAeIIjxJ6ArAYIQxzeqrSZ6YoDWdhOiXhWR3BmwI+ykDhczA7BiY&#10;UjzdJRrUhSl8EaaTDP/kqVncT63gvKBE/65mMBIfWog8Io/6APrm5ShGWr3HEDGrBMxSohtJkay7&#10;YAAwJHou0nE0ojAAG85BpFDW5p+eAAN4CjIotfvBnywg/9+E1YRBnkHrB3GQVKs5gMWIk9W14q8I&#10;PiyRZTLuoTQ/CK4/Il/FP9ThAAAAAAAAAAAAAAAAAAAAo1yzgAIAoP95DBh8GeABmoxAAAAAAAAA&#10;AAAAAAAAAAANseMHgwAAAAHf/luZgAAAAAAAAAAAAAAAAAAAAAAAAAAAAVGbkBRig0AQBg4PAGrw&#10;kFWNSAAAFEjQmiQHDIVRaFC+wj3QAClVkGa+Af1WsuZeADnYVPLWtKG0LFnhRbg9A4WXPtAAhRbg&#10;riAAdk1UABWUcAByItWAABt+ZgAAIqF6UoVL7Ck/YR8oAABmQosEJ7ZCdHIS1PCPaanAAAAAAWuE&#10;okK+GhPgIUXpgXgAABVFmQqBSE++hR1+I8AAAQvS3CvpQrNKE2mA1CufQn0oVRPKAAAAAVI0RhAA&#10;AIQDGMPREFQfp0TqhQ5KCUz19hNikEgieVuCcyIGEUqKRujsiuhGE/KwTTFtRxsSXexGj/HNm6dj&#10;w230xbaS2Uaxkz/arsTXrSjH2M+ifBUPDCdMQTwjCfwQTZiCTYwnMEIIJWiCQQiDCVIj4EO+b7gk&#10;0YRAB4AAAAAAAAAAAAOk8Nd5RhF8QRPo0YQafa8qTX993DcckBIEc4c65zTmXGeNzb0Ta0bX7aNA&#10;4FI0Ze8gwjVQcexgWNJwK+FyjAqZipPlAAAPcIv1+4rn5tpJtYfsyWisW5Br+0pPxRMINr8nJs9S&#10;cdxrso27BtA7j/o0078SPiR1GjppvgAAD4rDxKS5dyV+l2Gt3y5XbP4dnFUd15b6SmDb1U7GW4q1&#10;KzYIFAMo73SRNEqZTe6SHIanpKNSvIqOI5AAAHTbTbKReFuhVS3Tw0bnWXLwVWFCjuoExNUmc7pG&#10;FEXaSpJUjjcmp58ouUNV5YIALF151+L11alTy6BlKRHU0gI7E+9W7Wbi+vDL4KKlCbyBIiBWqwKa&#10;0CqnoUAoFHqBSioTbwJI0JKwJx+CFwIsAAAJ5S+0seWyBBdBAJUCuMu/NEcjshYMQgAfCfxrn0oy&#10;k1Se2eizetLQgAAABtpY9YvrmXw5f89S9urdRfAAAAAn5xfh0Pbio/9dwjKVFAATg3Uk1FM8LKc5&#10;1uUWixwAFB+3u4bqVydtKlX0I4x8Nm3eAAAAGKXVrQc1QBQOXRet8K0PCqLwpEwTqQUO8IbBPZjQ&#10;CJBLG8EE7QTwozQT/QUNoJwYINj4TsQRjBA4fCQ2JgeCI8Eoos5wT3QTG4S0glLhMHA4JN4Iugia&#10;hY8LCuqJdyuCRGEaBAhlUAAAAAAAAAAAAAAAAAAAAAACpfrloKi/iwKlmCeqQAmCEWnD1DNYg8Jc&#10;YSaglrhG+EmYJoYJfYS8gjbCTUEgYIrgj/ghGCK/Cp7gg8FFzExIXCinBLOCJoGYIDo3AhWCanFi&#10;cFEGCGwQeJBAsIhghWEKhoIFgcDCeTCY1fZ4cMYSITOAAAAAAAAAAAAAAAAAAAAAAHzF5NA+Kz66&#10;GhxGnw9WoStSbt0EtmQJM3NBGu65mCi5IIQwRNuqFPCmPhLOCkZhF2WCiPhBYIxggkE0uEjcIPhE&#10;vCQJLTdXgmeglXBIKCL8IPhJmCQGEfwQmCKMIfhDYH58EALTFjZ4IgMEHRADlAAAAAAAAAAAAAAA&#10;AAAAAAAVFysMmevEwyQfrYZpO5TZDzSQJk+TbJGAk+YKxvkwRU7XhM3hWGYTuQVn2TGgqrbYQfCT&#10;2ExUFBvCbrwjSBMngoVwVKkEykE3EE4mEisJ/YJOYTlYSnwlbBMfBITwifBIPhIYgSaIQIqAAAAA&#10;AwVW0FbBBCsJr8Ju4KV2E9+ECgiPCT+ECggXv0Lwo4wVUcEGwoqQUfsKmjCXOET4RXBQ8ggGEFgg&#10;HhFMCSvCkxhRt9hPjhMDBOVBQXwgeEIgagklBDPCE4JECMXBLkwTkEMEalAm00ABjASE2NeYU1Bk&#10;nwb1wTuYVnyFMhPAYVnGE1EFiJwoUYSbgpWQR7BSWjYTJQUUIJB8FADBJfGgpMpKCLB23jOSW1QA&#10;AAAAAAAAAAFToa/BNs8QT2waS+ZGjTXvZHskJ3dKxWkxuljSRRNlFDhk2pPlHS+J3IJ7LRUgo3Nl&#10;22Sa4bN7E/uO8NZm/cLv2b9Udm9kqvfgn5FKTwPTykeetnXHlM5GniTnwFmBEMqqhCmyBA/CBHAU&#10;gRGQwQuUQIHqKXHgQKjwGYFFogghRu9XmmJxsGJcJx0TogQ0QIyE5D7XxRojzT8/czlFUs22Vrm/&#10;dnhu2zOyofxS4NvR82o9LhOUtECE0QI3sksqr2WS3Nfd+4YixT/cFB7BfvHtmtfDjJ/b6PS4TkqB&#10;G6gQljvOV2UeHVEvbxKxSZ/iuA9lsUfbGxDh6XCcpwI6iQIPnnvrLuK6/GpzwIYKP0WYoqrbd2xX&#10;lN6zrai8tZ6XCcqMCN4EJ0e4sz/ZzHr5xGw1t7oqjVM+aGPYVO6Gp5Ocm5eBnpcJypQI6gQdPy/x&#10;mNIRvl73rOX/glHK5fVHtO6GncVKuGNiLWelwnKjAhMCOCtKCdFwV833BY95cpsHh9zXIPwI15I7&#10;nkj0uE46gQqBGsW3sc92nB/VOCW8x+fKmubvVMey2C/p5eLWHIqfkZcJzKwIJAjxKqtKTtP6eTrK&#10;YyiRTqf4ypd8ugx7IOTkGyTy+yz9RDxl22xl9llym6vF1Yz5wSjHnEyzHbAz+VLtgq/LJ2HBy35J&#10;yyCen5LMRYVRb9kLiY7sgsZ4uZmUeSNYL2zikSf08XP0/fFsgsoH5C5LtcnZNHn+z9z9jcQJufbb&#10;4jjindgmyW92VYmcSrRXMF3Z8luyWdykm+we3N8+z857VaXJNtpkv5e4piyj+IhaN4cvlovVV9sm&#10;239SLUk/t+BAAhSjij1wxIMIKeIU8DCGM+poUwkEo4pA6gyIaYGGmDhDIpkw7yBkMarHhiRClk/g&#10;ciXO96k21swRh93NUnZqZOfa+58Uef6qXPfn3Rcvi0U8f4v3xbZvfR2Z3R3KXZN8NC4PZbRQZ/Jj&#10;pSeaLJbdUSdX8Po8BmVkPBpizxJAFHMIGpsnfiINXngrQIHwFhAluY/TGWKcZoQMO56pLFipPOeE&#10;kRbcdFimPb+CprSs/Cp57ehvefVPmbLZ28efbLObuLfucxi0mzxfqF5iFLHXVH4KXKOL3riE2ScB&#10;nRM+/IOL3O4kxbRdnjzlC2ld+ok1sjQVoamM1J5xycwUX5+65d5Iowo0gYRRoqgIBoj1PCeUx8tb&#10;ACpLChRQUn3utKdRK0aRfYiS5jcjC4OMz7bB7/UTeii0bRpelPdKEjU0VMxtZVjE5B/IXkTd2arX&#10;IthzYS3av1W353Qz3eir8o5LZIc6m1cZperax1aRSa0E8tJfso1TZb5hHVrystdytCN2lifsMZ79&#10;hNKC1m9fziyMV4uMCcSNt6pbzX2krWUWNWfKSUi8irysmzcYot6/+dKKbL/YyyrSLevpHpJfzAWv&#10;QVST8qH01reUAJcstP7WXfa5n83i1Vne6Awf7wDpskgSJC4ICLkfEilAUQ5mCqk+Umla+/6azPyG&#10;Xbn00L6xassiv1u16ur99Z09/qVtErUpZSyYm++E2fks+UBUutl+lzdbaDF7f6w16t6BV38eJ7a4&#10;UCgBEZUwCsoDcWDUxhFIJchApG51am3X91/LeKvN7qSic1usKrL2ff97u51nDNN6sEE1e0nbwFL3&#10;C8mt0oqVzlvAde9+qLyusvs1Mo8CpYl/gi/aeuwHgtyCEoDDg542FxSGT/oDlhQg4plFFA5J8UGR&#10;YCJSMYJoJBxRhAEiuiGGYZCB4oOpKV/NZlykms1X+S3R2mt6oomnEtWvb2ekmFbn55Ai9ta7tRMT&#10;1LmPuVMtc5XurFAXllN/AKXd/GaW+VxGlgPFDzlunolIEC5m9dXGEywEHHcHCUW5gCSVWYq01EuX&#10;2l9wsGShSiksGElpW01/YlNWTLrc1+Dnd3GNW0r9cPB/hFy/kKQy/dZRO+vTK3M/s4/n3cpOs3aP&#10;e6+iqf7381stSXbZRS0U+PPXOu9A+ZbxM+A1htrU1MEWJJ+0K3y/w/63198kmmkFUp2e66zt/vfi&#10;an7Syor1dfhzlSXirqZraLdjhW0013Ge7ur4TcY/K95OVO1rY7TS170TknKvY9D0p1YNtTuv0O+b&#10;7nrLK6tKHWl1vX2nyfXVS2986DzqS+UlQAATmUkCX9A13AS8OAOS1chaXNvDxWjGgkYAjLvCCS7+&#10;QOchGX4FXEcHg3wG6UQJy9ewtEhY3AAggopkUkVi4ITnzBNZAfCMwOTeEG4wGcgnoHbR3kM9XADF&#10;eIDk+EgwpFFkGA+x9YwOYPCQnwHnPEIeJYIJ4QKMcyCQUQYUSjDRuSnwrbJtFU2Ky+o+S2vMUt+a&#10;RPSz4Hy045CuWW7S+1Ntlo8uYH5zrQHlid8ss6i9rF6n0EKSKTbiveR1tT009/WNpTq1OLBGLDMl&#10;3FhaI3V5Y/BBYQNxHLgb1ILxoUyAJeQGMwO/yB5CgSXcIaeCujCIHgAYSGDx9oUSWRYSUFveeoB5&#10;NBgl5AaegONEegvfIEFhlpZQXiQltDjgl69AcsQFh9ONorf8waBIwy2XrWcKRJf1tJSR6rmX2ccq&#10;0rROG70biJyrenu3CasuLVY/nkbtzP7OP0e+9YX+STaCzLQE9pZxEC99JX2vpfldXxGmvA3KU+n8&#10;UtO1ifiMmv9aqpdm5v1o5qVSru/icv5dgzl7lqJqt8CfynvcIp7XNhVLu7wPTSS3QI91Ya+0tWQT&#10;lpreBVuB6iN7O+/9ire587NSrJJOYSs3ybVE2Z3fOcbcJw4uk7prnqi9lYg9IgGdImgEeHHZJZFk&#10;gEvQFkBgSDIEyNUEsfuljnMfohfeCnzG5RtwllC7/CMJROHL7WZiCCLclgJeMWGAgcCQsBMtZglr&#10;b9MOneW8462+V2Eb899aAI4MJ4NCRKJFaQMCZggSF0EtOHxTpl+FgJp0pfxC1c/vsEjLnAeRAi4E&#10;ypAkHoJa/r+3XcncKUlceeDWa9OCRSDe/L/2e3/rz2eiqWhy+r3qBXj95J97/WV6lrwR9nepmBMf&#10;AUKqCe66VwqVzSu9MbPc1dtWWz7yLtywsCwyLS8q3WSjpzWlaW+GlpJLKD+YBIYOsNCihSFgSGgJ&#10;l6CWkq1kNZpXvWXrvteoHtufFKNEEA/b68BCEKKFcSIwJDQEzFBLXzr34pdq/WdDEFVi3v6mpX/U&#10;cCIBgWQ96RKKwJDwEyxglxy/9ptt23LVoYkCsiLG3UbPa/BsgQ5GY1OWgn7BD17J4bUieVhmQjiT&#10;wTAj+AmPoJXSWa1h9clw4r1GO8Rv11d1P4NjlhAMGcsIA5YQCnVLATSi3+tLqH/622oOJEw517sT&#10;km0/+LtqW0A3KX5Af3f709J49BDrTTTYqaXEjM5N/vQ8nbaSsMTwXBJJde+A54IHAYWkgP/kv1DA&#10;gVAoAp2WuOqXq66HsaSiz/SORxau5X/5ftVz/2/yarLSwim/yV9wlKEj0j1M07nLysNnyibtsKWZ&#10;jP/yBqBe7vWD/+IiIjbWP9iecn1sPs/cbBPq9LVEbayt4zta20ufu7b/0zqpZ5PCC9Nagp6/AYr5&#10;dyAgYAkgkNV6DLyb6ERER9fNyp8tknzQD83f/ta9bxYJ+nKKlGAaHgS91tpf8su392m5c9RUqQp9&#10;XgkGNOM23/IV5d0EV73cCP05l5UVTV+0vD9y71MtPJbsqIJ+/5DlSm1z5/tJ/vQeIiIqkpfLcj93&#10;KXoCutp4Dgtv9ecPxe27kMze4AL3pw2B3vv0/jG978jfdbSb5qo76lUk0uJMS94zQxrBoj3+bwQx&#10;bbMr00UW89an76PdPOtz+oTXNJqBydllXjAFDQL6JtL7J0s+3nOUqSpQps8+Sbk+ctxM9WgXV1LA&#10;jy/fYaTXZd2FK+1Xchvs5dtKg2Wmj1L6lUoPwrRoE+cziQiiCnC3O/nugc53AeT/i23NJJf3KnpN&#10;dQV9JfqAd1fhBlNI58W9TbVpqsqWJJLrNa/P9CZaX4h/62rX1kspdUf79nttRRFuV6fL+5wl5rFI&#10;fepov/gttw61p59FwgFrj3RVtvLU/mDZL9W4PAlCfekvx/8tIqUS20ycSn7qy0kj3U6rt/77JO2j&#10;99p/6P6apJdllbtX5i7qpanblVrW0l2Gp5PmqWqFxJQvf+H/+Lbbphfxpr4u0lz4/69F6EAfiCv6&#10;1yEgtrjBIMEVrO4SQCL1v4ip+tS+4MnhLESe9xW2zOE8Z9xePRS5aVkUHB4FdCWWjbaI6d32qOqZ&#10;+oEKtpMNbDevbWETW8k0A5t6wK7Xy0r0k293YK8y02iulweFBIFb5MvpXOt7uw5qpkJsE0v36+FE&#10;Tws+kO9XWgfFqbg0n1qJlnfvgcsrAP4wmLPrpNJNcQfud0CZS6vArSwgHns8xVcJdhTKXV4F5Pk9&#10;V/m8oV+28v4C23Je0B1v++vW7fv1l70Jwcw0Hwcx/v+/Fw0jSzNrUvu8TZcZU179c/G1kLb3GlVJ&#10;0/UrTrztEu25jfSQcmh0pTWqTN3CLpb8CAODwBuzkHCqMF63+nJOlWtuty76aVSln5grxcgd+v8t&#10;Qf+K22ciqesC/+JaiA7+hi/kFXwoEra9FMHvc9hFL+6A5ItbhVvvAg+0dKNOHCiye8i9W+kCZ/ll&#10;WkW2y/vm2lytv2VQA/7SU7Iet07xS2dScZTjN92VKBPWl1oUytTe/VyyC9v36YWCyrQ9Wtf8X2kX&#10;oF/qzoTcpNe184EcUEX0Wgow0EfUEx0DQESwPB5pQTizwIuoI3gJZ0EZwEWQE3sC0EAgkaCBVrxY&#10;lukZaWW0uQY2G4pq0p+YEWQEAoJ5YCXcKAmkgDQRdA9HgII78EGnAhcBDoCU8BPxQQCgm5oIJQRL&#10;BaNRocAuAdS406czRSbas4ETQEU0EKoIlgINQRJQQeAjCBYGoWD0D8EDjTcr2gHJ4QVK9a1ro9Jl&#10;dTSmptemB20u+CZ7/nRtcv/AahJgRXQTU0ESULQRnQSJUBB5cHgleCw2BFVEoIsmAjaAmSrQQYuD&#10;TBfGywIHATLwEGrQ9BGdBAKCGQSi0WFA/B9CBBsg0YIDJbghBkoOCGQELoFARDAQGgg9BBYCJINA&#10;lFhUB8EBvBM7ARvARBQSAoImosAoAQWiUEOuP4LF69fovMc4l/08NwSSgIzoIigIwoIJAR7NBIOn&#10;B4KYX40IQUs2k6IXGy/vBM5AR/RaCIaCMKCO4EgIqhw4Bw4CEewXglRAR9QQiAhSgI8gSgkLcEgI&#10;NRjBCYX/4rWAO+thksIhjLFEvW2FdbHXpNBR88XEWJxflEMsvVExrBiLYAUUoy3trqtttDQKN5LB&#10;OWX0LzwOqMu8jwD88HNZ1geSxtLl18IKO8+A1HY+Cqe2y0mAwnleWLLp3Wx3bbD0d21bYWEnCMd4&#10;t2hjWdaej5bfhUZtsJzS/mCnENsKtANnvMCjD7YV1tjvoTGtxOPvrYH9WBzo7bdvwsRlCBnOAE9Z&#10;174QDiYXTCYsALpsNycTwVoa792dU5f1sMmvl2lDb9rbsxZFkyxMExmFFXCUeEqIIjwkzFgkb0SC&#10;K4INn7wIk8fqdt+qpI+q9N4N9e+cH9fsLq/YVYqwgjZaftNUZrlrYQQjaEtNPAnw3BJbCVGEX4Rd&#10;BI+CTuEtsmEZXePvBD4ET4JE4SPgijCJsI8gkfBJ6CB4R7AI2BhvCKcEW4Jn8KKUEhNgjvCYnCOY&#10;eCMIXCN8IthvCJITb/daJk7yertE/3rCrFwpwn7gmtwj32Ek8kEz0DgiGCGbBIT3BJjLhMFBKzCJ&#10;sIvgk3BJ7CYmBYRHngFYQXhoEQVpubVNkW+bwkbBIiCKMIpwjyCSEEoYIdhIWCEQuEIggvhG2CNG&#10;3CYqCUJAheAhFBEVBICnARLAlBD4UBAPBFWJ/xbAEE/yaTNrKz+VcpF46Htt8wHXKZ38eY9trUwn&#10;pZfQQX8+HCQS3SYWPq4BbaTq7bbFVsalv5UZtvODO5T9kU8BF0VMRLEEfWtlBJ5RwS4wu8S/RgdC&#10;QBr3X+gP9LL4SYD93a18AO/X8sWynOslVpaExTOttB6jz3Lf8f3FiKO3p/nweDwnvS1/A7uArHI2&#10;E5Jf70Kt1HaT89HetDdb9wleXgD/ezpay1WbaWVbFe5wO7oDvehn3WwzaKBvE1lPLQ4ULyT69gQS&#10;oy//Cwv57+xVLhEV4l9buSX21qwkLtuQHcWAE2klwAesvQohupvIK2n/vUTa1d4ECQzxGezrfoB1&#10;JLwmsvV34SnnX/CitPmgLzSY/+4T1JPkCi/pXwIOspvJPq/2gIxV6byK2igfwMP8ozkdGWCUSE+4&#10;uCdLsKHv8JqsIiggsEkPwQLCSEEJ3gMCCdcuWLZaVBra+Teqm+T17+3/su1bqLBPBhQFwhGEJwkz&#10;gYJJQSScEweAgg9uCEwJS4InwijCEQRBBFuEDxMItwhGEcYOCBQRBwKBEDoGFZGB4wUbyyCHErel&#10;cE4+E6eETGCNboDDoIRATXQEZQagibwRLAkhFLbimylGNNzV6ljYIfhD8IDBCIIiwWERYQHLhFeN&#10;AoITw0CEYJM4SfwgWEMgG+x8aCSkEIWED8IHAhuCJsImwgMEMgiXB4RLhAcmEZ4kDghnCQIP/ipR&#10;zFEkEHcTxAxHyBxKGVbvUtyTX+1h16/Cf1PwqxIBSZbKJkuABrS95QGQBVDchUa30KoasQSAKIUQ&#10;HoCCZta1yAMS5gWBUPrC/zbC1X5X0PTWrqA8PhH3qb92AhndT4AUbg/B5gPfNsIAaFEEnJ68pEkl&#10;vIJeXsM00lygHdzxCDE6oCSeteAotibx3J99931CQjoOv/0uGe40BNHlalqRCCEbQkJ0Aeu3y2o2&#10;IgnruACQcwj/8mm7WByAvpRcveTCQQQnJ74V16x/Z7ZYvVlAkuAKsfgewcixQZtf1hnvMKHMd97y&#10;AZAGocI6S5WY4gnXgAYD0Dop0n/NhYyfgXTk9eVHI+8ZO0+TCSHnnPtu3hDHBNphNjhC8I3gh+ES&#10;4RdBNhEwkBBHnhH0CN4vZWo7VTm0nqv4RBBIbCF4SHwiOCM4JB4SHxcJPwQ+CNsIFwQOBFvCAwTt&#10;YmE4uEW4QfBxFBNW8I1ghHhF8CSXCFwRbhBsIvwhkESwRphGuLhIKCDQRNhAOCAQIlmn3wvvK+QI&#10;0NCYK/L4VuU6vcfQT3YQLCdjCIcFBFGEaQRHCwTN4RUvCDQJRHT1/643u62ts/LBzwDNgM8NgYD0&#10;XCBQv+JBUYyWFH6ChHhBsJ5saCZPLhJ6CRMERwSGwGEN4I4gSIOW4L/IDwQXCB4THwUo3sELgg++&#10;zOJLwj3CK4JBYQx/wltBGMuCDRI/uLwGERQTi4SYrLhLsesBEEOhewfBDMIqwk7hPteCFwTT4RjO&#10;SCPsIBG+wOK/gBxsIDHggOWAwHCA9/CDQt/0FU3RumrUqzORBGQjDMS26q5DgjzASpgKBFBAaCCQ&#10;E39BCaVA6CQdC0EG8XBDsTCQuE58ExO4QjCbuCSE4QXXBGnAZyPakj1anKa22Mn5gg+EoIJusJu4&#10;+ER4TQ4SH/gYJbwQQwQyBFSPCS5gnVYCaCUTmP3hAcJRQSRgnWyYQeCZXCQMXFz4S3whvGwRLNed&#10;b1CH8m9bXlngqxktWgO5m2y1GVrb1NsvLltPeprdBwlVhLTCHQUcsJR4HEghkEsYsJBGMEH8Y4RN&#10;BDYILBE2ERQRLDzhFeBwhUEaw/i4IassT6e94SZwi+CNoJZQSagiGLbCT9QQmPhLnhIEEC82vcpy&#10;xfavh+8JhMI5go6YQXCLc2EWQQOCYvCEWgkbBCeGOESwQWCKIILhD4IDBE8bCK8FhCIeCM/BYIa1&#10;qDlECuIIBSiJ98LGaAXSK9HWtj3UJPy3U62t1AZbLaXvUPyetpBE+5YJNa2CfFvU3LEtbXo/rZUo&#10;KJDvLSSfjAdzzbTW2stYnaIkxbDLr/UFwdAQQgrvPpAUdHd2+zbWS0glM1H76fHR1v8SoyWl71E1&#10;ol6k39wFybevirJpFovrUgPMBUowg0ERD3vrQd4X0k/a5noOtjJLroktDXug6xbeJp1NAo3g9rmB&#10;Am+XerAQK20NWtrMM+fBps9nq1me8rUE4lGdYqNWRaUJ0wUJcIUYJ3dBI+FAQqAgEBBKCTVBB4CY&#10;OAizwScwSVWhbrK9u44IfhAcIdGggOEIggEEEwgsERYmERQHgizBC8E6mbCayCGQCCEzBFhAkfgI&#10;loITQSG8E1mCQx69el+XYJ7bRt9qef7a3XBLvCV2fcHhFkERQQnCRcECgjfCSHuCYjBAcEmsJK4Q&#10;XCD5YIygifCKoJC40EgsJLQQHwljAivadc+R7gjvueCf/CbDBRoILufCP8JEZsImgg2EYcEzkCSw&#10;tv/edp623/Pli/AAAAFURvmVaQzjcTdPe5Wij7x3VDL+TKghR5A4xAoQmCEwAArZziC/dC+OgKgQ&#10;AA0KwFtyMcABMAAAAAAAAAVBfhenc3E3TsgOoWFocRRtT9HR0AAEbk8AAGhWAwAAAAmAAAACyQoI&#10;3wH44zZTzR0rOL/K37UFuAAAAAAAAAAAADQrAAAGhWBpL94ADvIsQrLejXUsNdSNiA6WNwAAAAAA&#10;AAAAAADKAAAAAAUpnVemQIqjjBNbxcdkWZ6xS/tTAAAAAAAAAAAAAAAAAGhWBzEshDvIr5CiL1GN&#10;cl7JO70vTUz8wAAAAAAAAAAAAAAAABoVgZPQBpdDTvIpwo28o1tnPZZTJDoiUAAAAAAANCsAAAAA&#10;CYAGjrJiYGduxmjFow0LxaudAX2VJeH0u9MAAAAAAAAAAAAAAAAAAADbbkybFE92QaZP8YejFRgz&#10;uJq7wAAAAAAAAAAAAAAAAAAADmiY7lhzj65wAAAAAAAAAAAAAAAAAAAAAAAAAAAaFYAAAAAAAAAA&#10;AAAAAAAAAACTdDYciv1/2NDFQY2CAbQwGhPMJAqvsL4wnU2TnTUtM5z0Fs9IJ97QptIvZDaTCC7W&#10;wjvNugIk4S8v+IPWq52TCnAfnjDwwfSpU52XZKY43wqejBLxqYky4OwAEAmJIsX8qHSbiSFzn+CG&#10;7m1LFH4oKFd8J1ok4YgDthYyqBFadRFjHlyFgnEnEwQOuAMYAHCUDGKkmk/Bi94/DBxLVyQ6PC+Z&#10;5J5tsncLBMm1zSW4fAUAecEkSBc0jo+keLvAFjBC2EYSvM1+jtOOTR0flMgu4klOulFWUyMjEAYX&#10;IeDUVmWpYdI2Qgu0MLZf/wIcWOXbspcZaLJ6FTxZ+Ba9RCVpxc07I8L83by7U0XDbWZUs+HINxrz&#10;8Xl3jv/tAjlA81JKZgYL/Qz6Aq/zJFMdyqo1JHwZCzQiSMBc+zyV65yafMmANFQdefB8YkNDpCcI&#10;ont/i8HEJltd2+siadWKcTXIbsslFqUMba3pGm1sMgsfIMjzrFB2YCykcPQABRPZFmv+aqSurURR&#10;iovE+ojM7obnbFIfVKzGRjDiieckARK7IBkjmipTEYVjygCd2zI+l16D14EKeSlcM+1XFMyUxgi2&#10;I3TBNOFEVAGndS+SxD3WqpT124oyUJwn4nCOdzZoqUFs/67wsf1xp7uZPa/sAqKMrJxA7nci2qiW&#10;imEv97ec8Z7scHAsW+WZxMSlhIFSbWq4LZgrDawxEoommIxFiR4IE9nAcyc0v3gxKlgYcFbjJmX+&#10;YYFQpKALjwU8DzN5/ET60IGxyw88gPakuW1LKUJFlOY1vOyfK0+Voum4MQNA1tRqTOR8CDHNnrkH&#10;V2A6IUBYPD7A0amFlp0V0yhkx7AWVLQ9S1Cra8p48Zze2sDHv2sXswKz04Ur4gVCTSnTDJYQQT15&#10;UQx0MfMa/emAS3zcEvo+bMqezEYlBE7MDGDkEklTktQkZqGeePKIHRnclidW1oH7b818saJlCOgY&#10;Iez/GlwdIJUCZLa3OqrHlLb5cLQdET0xub32+An4FBxAzzH/j9RoMViR6eTplP7JkShUIhBG094z&#10;zrQEFgrS1wJ5YTyFRg+cNJh0fx1Ww+9MLytnNdoghnMoAAAARA+WCgOjuzmpVQLFzrvSjdMljfZC&#10;+u4JN0xeu7kccAAFDtbjWQAAMoB0ywcMHjCFnq8UlSlznYy+BMi183/Cw1h24VPwAAmwUD/0MwmB&#10;gAAAAAANZOMRIw/tQEjElteCAOhwi1JKaDtPbcZn5FZ7i8lvGh3Y4/UMcN1XnWoBnk4Cth+e+IIQ&#10;UBZsGV7BjNSqjcyeG1TgCBfHq+pFKR94jKSK4AAjdDHMJzQE5sAf1QKwftyvLJcAos5zH2bPx7gk&#10;9TmwQiw7q4uWygAAALKihrmpzyWwDSUVjdZjysECSBOdOECkDkkJsT9EAgT+r0B2Q2JtEAATu0x3&#10;FfmH5r01wAAAAAAAAADwVArtAADCQMAAAAAZQAAAAAAAAAAAAAAAAAAAAAAAAAAAAAAAAAAAAAAA&#10;AAAAKipgAAhPjAAAAAAAAAAAAAXbIwAARCYAAAAAAAAAAAABWVUAAAywzAAAAAAAAAAAABjisAAA&#10;oCAAAAAAAAAAAAAxtvAADqryAAAAAAAAAAAAAPuGAACM0AAAAAAAAAAAAAEB3MAAalMgAAAAAAAA&#10;AAAAF3ZLgAATQmAAAAAAAAAAAAAAAAABkNNRPAAAAA98nAAi0crzSsc9pUYI8Gy5laSTKRWYgAAA&#10;AAAAAAAAAAAAAAAABOhasf8ndMdrMAAAABJCdCsAAAAAAAAAAAAAAAAAAAAAAAAAAAAAAAAAAAAA&#10;AAAAAAAAAAAAAAAAAAAAAAAAAAAABGwAAAAAAAAAAAAAAAAAAAAAAAAAAAAAAAABMjgAD5zRTYAA&#10;AAAZQAAAAAAAAAAAAAAAAAAAAAAAAAAAAAAAAAAAAAAAAAAAL3RYzwZ4AA23VULNe0x4+eAAO/dj&#10;5CUAEZgzZ+2aqVBth4bQZga3rmEG7hZr1qCPDYQdsGVwi0P/Bh+8M7bsfFcTPBSIyxzwCACWQcSd&#10;rmjX3RJnAQAAAAAAAAAAAAAAAAAAAAAAAABJIAAAAAAAAAAAAAAAAAFZnAIAAAAAAQiJgT7QkchA&#10;bg7CGXY8eArFAAAAEKjWQppoRR1VIS25MDCHqwyAAAAELJuhdpyFDmK9UJ96hCtQkVaAAAAIXKOh&#10;YT6EQQsKJHhOYsJp7TjQg9xPAAAACFlqQkcQitwoNbCYeMIAvBr4QYYoGVwAAAAAAP0JPXCaScIi&#10;rAwIRpGEPXhFpYGAAAACFrpwsfHCT7ACFbNhX94UGgAQt7eEbwEK3zCvUgABCZWAAAAAAAAAAAAA&#10;AAAAAAAAAAFaAAAAAAAAAAAAAAAAAAAAAAAAAA4Kre0QVGORBRduMKXxtHqPjqMo3/3BEwwisYRq&#10;IIKIIkGEMEEWiOMIUIIKM4whgv4DJMBo4ThRBNSMJyBhGAziEGElhogkCMIWMIUMIs4IswgdudS+&#10;PYSgSCDkwiQJAQMAD2CbRPWFOg5ZbXVHhGggliMItEEi6MI6EEWCCGiEGESCNRhAuAYRB2kPmauP&#10;9BIRPED4kHOUYxjA6UnJODIOMAABUnL4EQ4ggAxhiiAjAjMIgxRGEYf7ymDAr5MBgAAAAAAAAAAA&#10;AAAAAAAAAAAAAALXkB4VBNCmdAqMYFECBNhQojUJvKEyNCAQIggSioQKBEfBIvCPPCuggR3QqnqF&#10;DKBM3Qh8CTk1CGwKGECcaA4E8/BG8BglYD27JR9L+McK5TCVhoS90JLWU9TwqQ4FNuBBL7UKD8Cc&#10;+hHsCNYEJvdCXfBHcEM0GnBQdldPGVoELUa1Y2+9EXwhz4AAAAAAAAAAAAAAAAAAAAAB4WHfCr7g&#10;p1wT8qChRBPthBcJJ4URsJ5IIBBEnhIuCcfwokYUK8KSWE+mE2GFCzCenCY7CRuEzeEymEk8JBeE&#10;T4QeK4Ptm6bRNdr3C8r22VNcWPae4tXCm2LLJhGrz06H8KimCmxBOGsIPhPHBOHhFUEZwTR4QacJ&#10;E8EcwTE28bgoAQQHCEwKCFQQTCCQ0JAsbGy8XxPABhwAAAAAAAAAAAAAAAHhYlcK2LCbnCQuE8sF&#10;KCCkJgMJgIJroJ1II0wmH8JaYTxeb+Xe7897m30bkSTlFXo3JR0SXMOCoygpAmE/uhLqhMPQlvCw&#10;IngTSwJXUWhCOCJMJPpb74uEr8JBwTWwShgjuCRcEQwHCCQR/BF2EM4I3ghhuhUVPhJ/CI4Ivwkh&#10;hCMIfBEH8BhA4DAo3mtte+rW8VNhAEhiGTu0YiCAAAZBDhhHMIyLIhhAI4hCoRheEWwTdewheCzY&#10;0EYYKCFfiRuAQ/NvHzObMAAAAAAAAAAAAAAAAAAAAAAAAAAxoKc9bhPJqZhHS1DaRXy7nBOnBOXh&#10;QYwmmwmPgnbglFBOPBI/CZDCWeEn4JCcEe4RNgqDIKP0EzEE0DwoC4QHCY2CKsJZ4SPcEmOCJIJa&#10;VvuiSQugCCQCSRAAAAAMFH3Cj/hRWglNBKjCExYIVmwmAgjWCNcJO8EnIItmoXCWOEiYJP4SmwjH&#10;CQMEGgkBhCsInghkEMgXgotb3829wiNIIQjAUkgSgAgZHMphEwQq7fCXdUkHIAAAAAAAAkqxNMOY&#10;ElCSR8LEjZSsFYzBU34VSmFGHCUsE28Eg4IRA4Jz4JMwRjhOx4TAwSo4RhBQfgofQUXYJCwS5gUE&#10;WWwkFiYQ3CSfhIjCOmf4AAAAAAABOCsBphOkQgWCsJwrCsKrSCcuCcvCLoTJBFuFAeCWUEt8JueC&#10;byCS3CnLhQjgo/4UmcJz8KBcEpsJaQUD8JqIJewTAwSE8JCQRHMmC9NdoAAAYLHzBWVYT44RvBEu&#10;FSRBJKCUuFEKCayCSmECgoD8EgMJqMExEEw8E3sEroJWwTLwSEgkHBMtBK2CSMEkII04IzghoAAB&#10;OCsKphOWiJgrEMKxnCqwgnBgnMwg0JgYIfhQTgljBLLCbDgm0gkRgoOQWNeCjlhOVhVL4UCIJY4T&#10;xwUAcJpYJfQS4gkF4R/BEAAAAnhS/pBP0iCRwCcFYzTCcxEBwTcYQXCGQTK4TKYQuCTkEfYTm4TK&#10;YCCR2Eh+COIIYAAJwQWkEyiMI+AAAAAAAAAAAAAAAAAAAAAAAVtIvktuUT+S25Ultynz+Blk/l39&#10;TAPCvnn4iCOCkAM4wIzjCRo4YSdgiDEEYeH+dw44cNEILGCjRouPDk3Z86N73o0TuyO2Jn7CZOJi&#10;GyCRtg156Tv6nJ3CSCOCkeOowj0TBhLQWOwnzvLRxgUQQTYJo6zVFCoVkgnS7TXA7sdEKLCRgxGH&#10;6J4/HxlHDaIWHokbRPN2/LH2cpSdiERpcFIwcMJByGEq4tciX8cMekCRI6WuM7b82SuZBOk5fZxh&#10;FEEKGjCAnoyCBDYKHc24TijCaIYQMYQcQSqEE1YkYRQMIgEEWiADCEDCL/CAQQ3OwaJEkxOiXBIQ&#10;YSHEEaCCNxBEAwk+IJFjCQwwiEQRkMIgGERiCB+Awgb+NH4CPwFzRw0SJFWj3jejpMTKL2SDe4Js&#10;hhN0MI6GEZihBNcIIWMIUMIMII5FhhEYwjLwh8EfHYLQb+byLbRaExJxkmK0T8oVPo2jdt2IzkJ3&#10;I0TIYJDDCRAgjoQRkIIUMJRiCRYwkMMIgEEWjCIRhEwggXiYQXBNuMJuhhGowjEeEE2YghwwhAwi&#10;UQRwNGERDCOfCIII3nSdgmiRa0wSMGEjhBHIgjQQQ4YSnEEjBhIcYQ8QRcMIiGESCCAeNhAMwbbd&#10;2f6Msk+CbZwTfDCbQYRqYR3EE14ghAwhQwiIQSCGYYQMYSD8IkgjYN4JElujeWMnSSU/NypeX56R&#10;3HInpIjHTl//ic+V9SLT/ohR/A1u8pkPIfwAlUZ/fTpTWbMImdxW8YcQQcYQMYQAQIQAYQEYMQQg&#10;RxCDIMF38c+fRdz9kwKIIAgHkjmbBNQIIkGEgRBEA+MIiEEAMIpiACIMICRrYJwxIwjYwiLBw2Ct&#10;fCTAgkgNGEQDHGEFEEFEEkxQwIghAziCF+Dwg3CPxBHYwAgiMYQkQQgQRIMJDChnFCRF4+LQTjxh&#10;H5hCOInhQTjRhHxhCeLWuPurhFggioYMYQ0YQgYRCIImEEbiCACGGEBEOMsu/PwRpYD4SbEEk6II&#10;hEEHGAEEDGElhAaIYYQcQQzggWEI4Q0QQsYMYQkYQcYREIIhEEUCCACBCBjCDjAcSF4S4EEoxwgh&#10;QiiCCjBjCRYgggjiRhFoggHjJG6CUkYRAYjgINIGIxDE4wn5gnKgwkAMIMJxCdnok7s2KY4u7gHM&#10;HjQgTWsE5dGEiTAonftgOxc+5HWTl/HCx0aUWlp4TDiCTYgi4QAQRmIIrGKIJECCADCBCGHhmIhW&#10;1n/zefBN58F6+sXQTeWCefmvW86Gb3wT+PCFUITQECCwIFQhtCFUWBEkAweBAqfvjGV/JvvCgNQm&#10;7vgSLtAiGBGtCEwJlKEdQHQk9Ai3gheAcKJlCb6hCaDrAmpgSDoQmhEkCBQ8CIqElPCK8Q1KstU6&#10;uiuAhiI9q0m3ld4SgoSVoRVAkRAi2hJehHlBwJZwIqgKBE1B9sThQBoTb0WhIeMCI4EY0IZQmPgR&#10;xQgECT8CLfCGYfhP1QoFQIBAklAjiBIqBMhQjahElCQVCKLqEY8EX4IXnf/1OOj4zJuZW1SUW1F1&#10;9XHhJShIuhIKhFFCL6El6Ef0IDQlZQiuhBqEU0IB4DFDdrcqeDuKlfqV9Zzrluz8Ior2m1cfi1eN&#10;ooB9JcpRyaXcs+pDxHHlm24qdLb8DJal4WXBDLne49Rs5NNOvV6lJFruUW/J3Pp/Baijo9krrl3a&#10;qZclK9UiX7nv0P/VKaQ57U6pTT/IX1Jt2EILUhEErgcAx16Eo1rhGlFJn8YSDCD2iAmFB9C0t8NS&#10;zXwSaektKeFhSFNyuQPE6FiF5HeYWFwlGwJCdFgnvoQehQYhKEw0CEQJYGegk1QSboIzgXwSdgRF&#10;2KT+XaQVqXT/ay1wrgnooQ+hQhrQmZgQyUCUcCAEA6CQc8EgQzaYtxPtNtV9lNyrUV1Lst/ZSVU/&#10;lN+YJ8aEKoUDKCoSygQmngSrgSkgSbvoRLQXBJGBEWAU1Hg0BQ8FoOhA4PTX0/+EyYjG1RG5lbwT&#10;u0ShPrQiKhHkCB0aBIeBMfAlBST0IdwRvBmeCEUBQhMCCQIXB4EEoQuhEcCCUFRKC8kEIIP/N5PA&#10;CbTB/AERYvprw+3Rbcl6CPtWmnpwm2wOFDmCK4JhsHBIG0Eh8I8/hE2EY8EgMECh94NOEiMInwkb&#10;BIHCCYSSwkBBF0EpYIugheEFgirhMBsE2GgnrgJI0EAokBCIEgJpaCSMwEgaCNvFg/CV2ET4S8ME&#10;ktBJigjOgimgmDoHBIdBEXAUB8JwcuFBjCPsIRBIOCQsTCYSCTuPBAII38I4wQweppFyoz7V1Ji9&#10;9ST3ttW65fCZPCanCBwSRwjtYQuCKIJosIjwgsEX5/CJYEW8Jn8JtsILhJHCOImEHwiPCauCMYIR&#10;BHUEC4IqgRtwi3CMsIThFGEZYLCLcIdhH+ERYQTAYQ/y4ZBWmnV0rraNS3Kd28Kym3mYeabQ7LSD&#10;P+v8KlkuEZ9xIoLOlznYtO69b7CKnSlbSrSH7KFD6TbXpyoPqc7fgGPWIZlCQc8SwkVGKQSiWIUJ&#10;Rzyxh9EXJvaqNz+lwU9v3lBUdLd57YqdLfNVbFzpWinvFqFnlauyHrcX6qOm8QGMIA8338G/ia6K&#10;NWlcCj4GgTRu9abP3J9pd6bZal6gq22xEtFGC0l/ezy6+2xn1kvRU2hOlroui6jusH1OLdOq0kkk&#10;JCuoasePCyk/x3Luvd6o1PcWHz8tPuJyk/aa1Bwhsn3wlsAQYy1hUd7j9FkwEIVigKIB9DM4VL4Z&#10;EgYl9YXTAWo+CE3CAugAUc1yEotxFhOJeE4sE3cTCO8BBBoJD4Q2+EVwTY4RJhGHBH+CL+EkoJF4&#10;RLBIDCQ8Ej4Ixwh8EJwinCVOJBG3hBIEAzbWZNkRmPCaSCZzPhIHCJ4I4wghAiTQQOAmnoImoIx4&#10;EbYI14SxglbhCoJA4SEgkVg4INBA8ILhMLFgjvnKecbDP00p36KxeYL/lWmewcJbQSywg2Eg8I7g&#10;kXCYQCCBQOCYjA4R1x8Nwmygmn/BIfCIYIughuEXwQjcJsIItgjLgjvBHCtrbs+cvCQ8EhsIhwjn&#10;CQcEi4IfhGUESwQyCT8bCNPCDQIG24SwglC4IXD5L4RTBA4mEkXD8EGwv4nbbA4h4SxwlHhFUEj8&#10;I0wkzMEIgiXLBMBkgir/D8fGyQuAx4sNFyQQCoXyZ8KKeE3GEJ/BIQgTaYLGghlFo1+CUsLwndwm&#10;jwgOEnIFhAvwSOginCA4TRQLA8EgYEE3T3mmnbXbwoB4TvwQWBwSTgj/PhI/CJ8WCZWCQWC8Bggv&#10;CQGEeYRFhG+EeYSEwheEVYRLhAcJM58In8IJgWJhRD+x60lQSjmEYJ0JpkVFZx6m75XqT7e/5/D8&#10;DcUfT3dyeEAweTFwWBz5sBmwgeTH8uKP/b0tsfqH9J3qyF9T9Pe1RpTbaV0dv4r8s+GVEK1jaUG9&#10;z33r0a1bf/UbYlFWEOq3FZRi5bvgrBQS1L30OqTSTWXyMfEC5dYFEJ9ELReEVcIC6FqsIIMsEDF4&#10;Qy/zCwTwdcAFRYVF5BILPEEHwA3fYGksgglnQgt4ZMEHgBiEVyv6sFYWAUUSBpF53nsrxYFvhYMa&#10;CZOCUmEEwjjCJYINBFKgUJhGBgieBAFFlLr/mBQQ7CEwQ2CIYIgwgeEHwUNAMIq/4QeC6glFhE8E&#10;kIHFgcEQxMIhvhJOB+ECwQLBAIJFQRVBICCJ4HG/jY3oJGYDggWCA7QTHQQuCTuEW4RBhCsIoShI&#10;I0IEOgAHw2CCQSMwi6CPoIrj5Y8Pgf4SLgHgcECxYJrYJCR8SCIcfCJWYIwwR8CMHAYIZBBoIXBD&#10;oIbA4IJAoWHgie/BBIJhII1wheEZ4RFBE0fGhuxoI994Q2X3a/INQSNghmEjsIJBBY2Bi4QP+EkI&#10;HwQ2BA8AgjDCH4RhhEUETQHBQ1Y8EdvwhuQwJKYCG0Ek6CBwEEgBQQOBaCFXQSVgIHwIbAhEzxg5&#10;Ba48ggsevCDgYQhb4nkFggwCCLcIbhF2ESQRPAMIBMPBHJgHwQvKW8vi4wJH4CGUEkKCCQEGgagg&#10;NBCYFoJKXAQTgQ2BCMBgi3CG4RdhEkETQHCB3ggEEeYFeEOxXNC5CBIF3iAx38gut4nuWArkg8Xt&#10;FRXhYBgdCEx49A4oBDd5AVKbmMHcYD9UHBd4nrCBAkcrACrEEE8e9zH8MMmF0+NlCJD4FJyZ8BCw&#10;LAQmXGjRIIDXjQnLDYTCwSwwi6CLIXEMEY4A0Ee0ESSCmelcRf5IkX1PJaok+xcTB4SGgmDMEL0N&#10;QCgh8BCo0Eg6G4EZ4IIIeGBwdYGyBOT/boJApYCAvkCcfiRgj68BAtjkFPnJwTFtvhRFwnS2TBKD&#10;twqlzqmMzkXsRq+i3er7ljnrykm+6k0oO+/4TPrUlIXLrSznZZJNrydb69QlZ9YssEUwnLTRmG3K&#10;stMnZnT1KtJtxD6xcqqy3tIeWXG+1aznlBuCF/+/4UH9gP9bgOR9F+0d0OppWj7WVam1h6k12XDI&#10;nZfywzPb/9ujLM8pUi9dldvcVKlu37lNa1NNIJ+YytvbYnUkd+inEKJMEMeggmBiIMOQMYQnGcOp&#10;YshYJhbS9PFcB5ph4IPBCMHhAoIbBCo+AhcIiwgnvCCQXGgk/BMxhCIIPhHeERQBx4IrwiSCI+YA&#10;GfyCwgXSzisSw4IJBGEEbYQHCJYIrghMu2Ef49eED3a199aJYy0Sm/O4HBJ2CahbhJnCIIIumH9F&#10;z/lYJKwS5whsEUvCA4RDFhoJH4RUkYEnsBMLAQ2gh9BCaCJKFosAKCQkBFlBCuOAsECgiOCJoIJB&#10;DoIogiCGgMNBGUEHvwQeHeB4Qhdo0a0SPHq1oWIuJLLIMfwwaf6wmvghEE1sEd4RLBEuEbkCGaCa&#10;+gi+AirgR7AjvBC8JNwQ+CTGEdYSIgkjHgh0Et8IqMEQfBHmBD7NrqhT5xcJqYIJBNTBH2EUwRPh&#10;GcEGwmswiv8EVcEeQI1wQ3CTkEPgkvhG+EioJJQsERwSvwi3CH14SBwQEoscE12AhkBNjAR5QRNA&#10;RHQRzAQugi4wTYYCJ+BHECOHq7kFZE55cHh9hNTS76BlpoVdvGRmV709tNJ7w5F4Yp4WmCGYSbgi&#10;GCTmEj8I4gkVFghWEU4Q+CW68I2xE1VvIndbPEuE1MEHgmkwiWCOoIqwjOCFYRS8JrYIp4I2gR7g&#10;hmEnYIggk1hJLCP4JFQ8EMwi/CIYJY28BgjrLSE37txeT0OVZoW0z565G/OeF2sv3iLf+0uRr+hR&#10;iLoHrUnvXk/r7vp+o9Wul6alF5UEF8vugU+KNXvGSut6j1dWjU8PFG5R1O/qvZQ7ecDbUdWs4upW&#10;irSVpBDzBA5f4clAnIkCCzBHWUgI+35VCuZAguYFEeMEiAmmJWpu2FmZ5XKp9TqhiOgtTdgof6Cd&#10;iglXC+5uk7iqaSGev7ix6PcmTfRGmLstM0eSxBVoe++1GVcwbvFMdSV1UzqLu9CPweCKqsyDk02h&#10;MyecRYIeWDMbStOd0iuabODZyjCVHf/yGV8tA6rE/AtQOs/2ziU1lqZa8KDKXLSdqNntTbn4quet&#10;6h7qYJv4I+2CgJhEOEgsImwjbFggcEm8Iiwma4kCBYJM4RfBFEEo4JL4SFgUEf4QKCB4RNfCXnhF&#10;0JgmzwkJaCglhEsEk8IywjWCDQQ/CTkEMgmQ8sCCYJMwRTBFcEo4JMQSJgMEewKCAQRNUEt+CLYz&#10;Cg0vLWuOCRsePBJuCEYRVhDY8WYIRBAcJJ+ECwQfBJqCBw0Ez+EicIDBDMIfEjQQzCIsIg/QXBAI&#10;SPBAIIFAIsEChI8AtBB+AQuCQ7h4JKQQ+CKsIJD4zweEAgkfwQHBBPNObhNnBEP4JsMIggjjCPoI&#10;oghH8I0gi3CbHgkBAjvhI6CJIIggkXhI3CO4IJBI2CIMIiwjGPBKjwjfBBj5i2/tb1wQjCbaLBNn&#10;hC4I7wjeCEwQt4R7BE+E1fBHECO8EQ4SMgiCCR2Ei8I4ggMEiIIiwhuEXwsEp/CN8EFwQvCbdwTY&#10;4Q2CNsI3giMgQ/QRpARTQTZcCPYEdogwd6BXr0frboutjPPX1+WwwS3KC9bb6wvW1KBwklBEEENw&#10;kXBJTCNoBBIiCGYQ3CLYkEqvCNMOMVO5pFo7fwmsggsTCJoJrYI9wjKCIYITuEWQRJhNZwRxAjTh&#10;JKCFQQjCQkEjcI1gUEjoIiwiPCLbwSn8I9wQJGICe9URYmC2/OWUs1zAtkRnAs01XW2OibbF18YK&#10;SuEwKgiKWpPY0bZdzqbWseT1JqvU0O8pr/Dy9d4P9JLKcPE6KkpPs9284x6jSm6V9Pxbc4UQZIWr&#10;SMEptm/BOwDbvsyisvCiK/S2uwlAh34J0uddzM3LeeseKjNtzNuCC48CghOEDghEJBD4HgMINmwi&#10;Pwg8JgmTvBBIJAYSbgmswjIgPAQGAiWAiGgmg8EQ4IswTPYQmCAQRVBJeCcTCPoSEx8I6wiSCabg&#10;iDBFFgof6w4EpqDUEs4I3RPBO/lgm9giqCC4TG4RbBRAgjDCQcEChII+wkPhIXxoEAw+EAghuBgk&#10;tBNHhAsJocIiwgeEjIILF8Jh4Ajrblpe4IkggUEEghsETwRJAIImggMEDghcaCMuCFwAH5ME3kEJ&#10;whcELwmmgolwSPwkHBBMBhFkEdwRRwCF2Sq1pskTh816liQSHkq5IHrZVyQBO5bBOBgIZARfQKAm&#10;5oIvgIJWAhtBHkBC6Ca7gR1AjNGNWtrDhIiCGQRBhGOEhYJCwQCCROERwRRhF8LBJvwjTBA1WyLL&#10;mZL68Jwqgg8EX54Ju8IrgHQQ3CQEEGgjjwmsgRlwkDBC4IhwjHCQkEeQQOCQ2EIgiXCLIXCLuCSm&#10;CByp9BwnCUENgjPFgnEwi9wkENwkHBBYIv8JrYEXCyMnaEXpNuPW2xiKNbJ7P9wyhliYaBSWlpxo&#10;JhIJEuAhXM0Ckx90nQTCWTcBDfP8JBQRZBEGEh8I5gkJBCMIZBIeCIMI3hMI24JOYIN5Sf8OS3Ch&#10;wm7gh/sITBG8E3mEbRoIJBEOEewRBBGXhNjAjnhJOCJ4IlwkdhHEEkIIBhEUEjoIgwjSPhHXBKjB&#10;AMFJVu177hLXjE1gIi43BSZZ801QS9kmoCJfT//ks4TcQQ/cILBHEE3+EXzA4IXhGsEHgi3wmvgR&#10;VgomQRFBE+EjcJBwSVrCYuCLImDzvglHAfrXufep//5JD/xvUmPkCsla8HWH/jep//////////75&#10;RCwe/UQsH////+AAAAFc5Tk5voPx9uO8AfZV2+c6GEeldYtlWT/KYDIvQXWj4lhvXf6xERzjMtrD&#10;U3E6Z/OMR9dYS6yytqercVoJHwOrsZD1Hiw9ZB61FfWR0fSX+jwxURjg2dYo9FKgH8ytI/K2k2Pi&#10;FbAAAAALDQdhyiaPlTr9NNRAAAMgM42f4yXiBMzkpIy8EmMbbSAbAAAATa04iRi8xXJp9QAABAAA&#10;AAAAAAAAAAAAAAAAAAAAAAAAAAAAAAAAAAAAAAAAAAAAtQYnFQtbyhgoP5VlLJnmbE2iAAAAAAAA&#10;AAAAAAAAAAAAAAN7vc1GgAA0KwKbMTgfd9Ovm1KogAAQJAAAAAAYAAAADKAAAAAAAAAAAAAAAAAA&#10;AAAAAAAAAAAAAc2CAAAAAAAA5sENNsYGwDPceXwAiDHFs7SvYUZDqi8uMJYXq6fziyTBzb6x9O1/&#10;oxJzr0/r+2A2DAAAfuR5FkVpyjiEMdhe1/1FYqHgMGrD1iVvr2Z8G/kbHWwRFzr4OjoAAAAAAAAA&#10;AAAAAAAAAAAAAJsFA9e7xuuAAAajKAABABmmgBHfQMOQoPx+MZCeGIRodDW8Raw6NDWphM54AVa9&#10;NfGOAUjM8Z5z/r/WZRmwpRPeRKNekMqiPMnNIGRsRelXzn0NPNgoXkQE/4/WNJe6xS7OctFPDzax&#10;wE0cWrx0Qq6wlq0Orbj5J7SoCqIZ6W3X6hqorgiAsAddP+nhtCJeWvP0FuAAAAAAAAAAAAAAAAAA&#10;AAAAAAADzQAAAAAAAAAAAAByoSgS9pohroG44Q/l/ijj5bgniLrGQDMZvK8YLYoVkKPPH3924txl&#10;NqooQotBmum8Aa+/ElGoejPijKa58nalUGll/9NlBFJoNLSVTqo3AJArV1xtqOmLEA9fqmJot+YY&#10;3A5xXjWtLKdOY6ihOc7bvCaE1alqwkwAAEAA1EQmBV9YAAO0eR9EW0m/0AAAAAAAAAAgSAmAwAAA&#10;AOaXn7Z6QeXHk4GwCGHgFA+FTMpdyvxUFELuuCN/Cekxvf7PEiHTT0hzaXXu/GgvVHm54IM6lmXv&#10;tUEfVXr4GJoSETzL8LIXXwVh3H49owBAV+5mVSmUJtdZHWrKl3OShh+J4JxdjddHgFNZplDD/iW+&#10;u5nTzk0yap47/iY4KMg/YQs1j2TeKwyKIAAAABHQoAAhidwOxuQVuwYSp2cEQAA1uYAAAAAAAAAA&#10;AAAAAAAAAAAAAAAAAAAAAAAAAAAAAAAAOORj144HWER4RUphqd/opkOGCtmCdAXrZPBSnQ/Wl7UU&#10;osdXg/rmm8lzmqc36ClPwx1kUeks9TzBYAAAPEtK3Rn6IAAAAAAAAACcZX0lpQBAAAAAAAAAAAAA&#10;AAAAAAAAGUAAAAAAAAAAAAAHP+fZmCR8FiaGUAKqfgAC+EIAAIuZ0xuqLSgAver+XH0GUAqisxDA&#10;AAAAAAAAAAAAAAAAAAAAAAAAAAAAAAAAAAAAAAAAfmzSFtF9qGkPxwAAGUAAAAAAAAAAAAAAAAAA&#10;AAAAAAAAAAAAAAAAAAAAAAAAAAAAAAAAAAAAAAAAAAAAAAAAAAAAAAAAAAAAAAAAAAAAAAAAAAAA&#10;AAAAAAAAAAAAAAAAAAAAAAAAAAAAAAAAAAAAAAAAAAAAAAAAAAAAAAFhnAIAAAAAAAAAAAAAAAAA&#10;AAAAAAAAAAAAAAAAAAAAAAAAAAAAABC3JITyhTP0hOWYTUKAAAAAAWIAAAAAAAAAAAAAAAAAAAAA&#10;AAAAAAAAAAAAAAAAAAAAAAAAAAAAAAAAAAAAAAAAAAADws6AwoLiCf4YTCjCd0SIJzhBT3GExIoY&#10;SNEEqTCOMIPsJuMHXRBG5saJnu3lu2bW9JdmP8Fe8wHjLKeJjB/dNyNJI0eRLWo1009uumpISXly&#10;8iSnDe7w1hUtXBQ/gUj6FFmBAqEJoTCUJWQJYUIHAljAECILeENwgwma0E/6QQZCEkvQAAAAAAAA&#10;AAAAAAABY0n///////////////9c9wF////////////+nIK15BX/////ayW3K/+9f3uVktktuVJb&#10;cqtktuV/i2I8JZjCOxBJEQSdGKMJCCADCPRHEERDOMAIvD+4TWih8QTGUUJGEl6OslOE1Q0SIJiS&#10;Y0YSWsE18JqoNEExMlGElYNl7jDCj2RJhKaMakEeRJgPp9aLHo0TRMKysjCkaLiMMI5PxRBKKPDK&#10;O5dWQcKGirR4bLIz8bYKFrLK/DhsG90SJvKOxM0nRMJ9tnRM3f4FsR4TWVcCYqNUYSWU2K2TTesK&#10;9X+l5tGptRW+DulsYqJvlXXptuStEeqOxj6T51Wv0238nJM1KyO8952Scl+yeuRtuJtUV7WOV5KH&#10;neElPIJBowim1Jf0JvPQtxesCviNdJpJcQLTBiwhoPci5x+gG5xcgT5hwktcCQqoRVzBUmwTaC1X&#10;QLxAH8W8rG8AQWPPV7/4S8sWQBPXhJdqBIYwitfIMr85CbyxBlS5CXvLOryWAAojOcZIV/lhVk94&#10;0osjaUJL0IrrAkNpNsBuhN1r0bxa8wDNYEeIaluQGGAImrgQV4pZm9wcy8GAG31oSWoRWQSFQtQj&#10;1gSSZqShDYRMgx4y6sWiYPyQavvjM+4ICJGxwktoRWIJDNhk13wJkI7WLIQ1LO7WRDzFFSJJLEKs&#10;0sTxXAYQLI2OEltCKyCQqE1dTCPaxa7oHAkvEViXhet49V4sDE8gxJf0E+WCriXNAZEBI8lCTFCK&#10;4Eh65eoA4SZ0IsIJEIcERUI6oQyBF1CL7oAosJAiehA7qLzeMliYD98C5TwATWEDgnM9vTCR3snB&#10;OXuqFoSJcQfgAAABZAAAAAGdZci7kIAAAABR3G+Ijgg4P5WmIkZue0/Tqfxe+1azqYMZvTgAAAAH&#10;LW42wMAAAAB3yXEEuRzgmLzjWMCuEiQr1u/kIwvH9RHFkN2AAAABZXdGITsAAAABkDhLsQON2Gu8&#10;sVk7vgu+HWzBXkMlq5Jo3DYAAAABAG5gLgAAAAGcvxpe4NZ2sn2NtOKbdd3Joc9zHjk8VPWAJzAA&#10;AAAMciQh3VwAAAAB8g4YC7Kn6F0Z9JpRkZf/F9VWmFiIpdQPen8AAAAABNuVhXaEAAAAAZuGzxaU&#10;Leenn2OlSUMdHDsM/KY9xL6qURY7PAAAAAF8gQSSGAAAAAANyKbq51Mlv6O0IJfurJ2kDD/rxZb6&#10;MzzgzwAAAABPtlzCWAAObBBjgAADlzp81+yJDBpOGVXkBAkA3je5sEAAAAAAAAAAAAAAAAAAAAAA&#10;AAAAAAAAAAAAAAAAAAAAAAFpnAIAAAAAV6EcpsqAIBQuEix4QiSAAAAABCpRQoUKBwsaGFhdwAIU&#10;RFFKFb/hTkwAIT7dobhV6oVUSABCptwm1wk2E4WUVCf5hR54ABCUGFmUwrJA3CDIWP0hPUITx3CQ&#10;Y7mAAAAIXArhV2kJKYCpCgkoTbFCU1IROmAAAAIUiMKi5hNphqU4UW0KTIAIWN1C4XlDVqigKhcK&#10;SE1oHUJw+EndeAABCplQquVCpCaOwpS/CAihE5UIIQmaAAAAAAQkVC4EQtU2FNRhG9hKu4SfnCMa&#10;QAAAEIfPUlCgbBCkdBClXjCqwoo6E1vgAAIVfOFATCYCDhY9kIgIVABlEAAEJO4WoPCvCDewr1qF&#10;EEQnheEkuyggAAABagAAAAAAAAAAAAAAAAAAAAAAAAAeEbjCOBBI4QRYIIuGEeDCPhhChhDBBFgg&#10;h4giAYQPwgkN4TljCjaMKM4wlcMKEgwk2MKE4ggQwm1GEghwwmbEXwh+6CYBIIeQMvuWRJ/Y6vbZ&#10;doHiC4zj48IwiiRQ8PjwrreCoWEFOcQTHiCNRBFAwnnGE44gjwQR0MJkRhEAwgogkLwRvBMD08dh&#10;QLTCEEEIbeAAAAAAAAAAAADwmToVbcCcuhBIFSbAhtCaOhAKFG6hBYEAgSVpuGifEFGxEFCUbKIJ&#10;tdJm0Wm1X5cX+bQvcWBpwUxYFjnoUeoEfUKg2hL6hM7AjKBHkCaeBRCoR1Akb4S3wkSAAAA5wpHe&#10;xYKIcBtkwnKxdi/4k5L9JKv92KfSdzJO3in2bDfYgnYiCGCChqICOEQYUVjCF4P+EM+nsoAAAAAA&#10;OCXcFC7CazHwn2ggMExkEFgmbwOEicITAONi/IXEaJn8tzz6mhEsquRzT+SbwnQwmhgmVghmFCnC&#10;LYJgYKGWEGgi3CcWCCYQngg+ELNtQAAAAAAcEp4Kv3CZCCOMKmjCRsEtYKP0ECgjjCP8IPD+fCFc&#10;E3mE8MFAPCS+E2WEu4J1MJVwQfCS8Er4IPCcfCKdhJ1IIrMYtxCoK7gVfe1Uc58IbhZOoInwgkFO&#10;GCHYQ6CB42EFgcCxeLC+FRJBTGwm5gkNBFOE70E00EbYR/hNjAYIswjDwmJgibmvaCgimERGIIcu&#10;AAAAAAAAAAAACEEtqYSgRBHfBT7wsW2ENgm/wm5glXhToglbBICCTWFF7HfBJ3CVvhT82CFm66YS&#10;BWC4EPGSL8iAo2TyphDGBBtoE0R9hXGucJJJ4Sxa1r18KjOCgbhPnBPtC4RBBHMENwiaCXsEJwmH&#10;glNwQSCCmRjwgUEp4KB+ElrYQ+HhcILhFuaCQsEUeWK6NyLhwTGRsJBY0SPntA4nv9ajVNXfR6+t&#10;OAJekAAAAAAAAAAAAAAAAAAAAAAAAAAAAAAAAAA4KRsFedBNJhUBQVV+E5MFGaCBYTXwSgMJmtCI&#10;+CD4QTgo3YUjMJwIKa+FA3CfKCh/BH+ExmEv4JhoI5j+4RJsJtZBJ8xhDr/hpZEhOpYXQZNPKTjj&#10;fBphUOC0IJ7GEe6eKupm3wpWYUVYKEcFJPCPIKI+E6mEkYhhHOBNbQhHObwqJcIRBNbBIjsJw4Js&#10;IBALZMJxsIVwDw5YAAAAAAAAE4KZLMKIJCCa3hUdQTyYVweFInCIYJ1oJFQUDYJ2oIhgonYRbhOf&#10;4TLYH4RPVrdYQMzFdXae13+IvpFViyO4lj6VZvMU0lGWEySQQ0h21Vyqo+HPASgAAAcKpvCxFYQy&#10;Ci3BUCQTeYSNjwTkYUI8KGsEZYSK4JcQTG92W3QlcR8QkFUImz8DyCtdkqj6aTVj/sWSwjMGZccV&#10;EW8A4Sgcxic6YPu4699hB3U1LbE94Ut4KOGEKwjDCtgwqB4IHhQHwoEwTB4RtjwRvwRlBLtX+aTy&#10;5NW9STQXqDuYDaArngpxQTN4Ue4J54JtMJ1oJs8IdhPzBNpBFOEnMJLcNhEHCeXEgm0wldmh8TJC&#10;ZYl6ni7hf5hpKAYm02S7TBBQcSFRxcwAADhP9hV5YQDCI4KmKCjBBBsKPeFB/CAQTLwRLhAOHjyg&#10;rFqRBUBMCfxuO1H60cnsm2Cptbl9hgqGYKsnCSnsKSWFTPBEsEzUFByCXmEOgjnCXHBJrCYzBKGC&#10;UUEi4IsgkfBMPBKeCMIJVwSKgjmCNYIg4IFBEQ7RwSYwkXBIiCLZwlThJXNU58IsX3E7XJs4JdYR&#10;ThAjCPdAwIuvM2MCJYC/ymMsLPJurhCsIJhHRBDsCCVrdBFSDMwciTcGa1OEeEOcEBzNDoPf9btt&#10;wXgirufUAAAAAAAAAAAAAAAAAAAAAAAAAAAAAAAAAAAAAAOEhcKk7CEYOCb+CJYIBBD4JEwQjCTt&#10;oH4QHCHXyJto1qaRcUFxXRNgCGiOpb9GqXquCfeCtOgiGCJYKsaCUWJhSmwoNYRJhQM3CAcJAQAA&#10;GCnVhQxgpGwT6wQzClLhRawcEUQQ3AYTcQLySDBDsIXjR8JCYQGEgk5hDY8ET+7ti7Nk0m2TBIAj&#10;RjZK0pogZTd5tGHuB3EgcJC4RtBAckEv8Ijh4JkIJIYOCUY+hBEFpgAAAABOChjTCGIgYME28FFD&#10;CDwQSCReE8+E9cEYQTL4R7hHmBy8EVxMipLKJu9MCIj4AQx8pa5FdY0lTq68KE+ErIIdhC8KcME9&#10;2EOwkjBKGCWeE3EENwjDwkRBGpe5CYxoQMAAAAMEqIK5uCQsEQ4VZmEykFK/CT8EtoJC4SAwiiCD&#10;+EQYHBPphQ6wktGwn6gor4TM4S1goK4STgmP3A+ES7cJd4EVDbSV6XUCuFJ/Dlu5JHkMLGZlApHK&#10;BEm5jHhUsQUycI2ghcENgjOCOcKE8E40EMgg0EDwmI4ItjJ9PBQcgEEC2GwgUWBYKGz5/9+e6COO&#10;sXIZGMAAAAAAAAAAAAAAAAAAAAAAnBLKmEnYgjnBUa4WIeCQuEEgmPgimCbSCanCpsgg2Es8IZhD&#10;fCh/BIbhUY7hIQggdMnkGhmE2cLZ0HF65bfTb02klTOFMkcwhswjruUZWnwpFwT9YSmwntyQUH4I&#10;BBMHBB4JLOBQSM8IhwheCA4TRQSogjmCeWsIwhcJUQ2OoJUZ7ihiHtQYJlYINhAMIbC4RBMEKwML&#10;uBD+n7ITTJr7AMKMbRgAAAAAAAAAAAFrSe5/h4XFCh4eGjRUg3XhIMYTviCTAxRBNcIICMI/GKMJ&#10;TjCBiEEEMuABERHhKIYUNBBJEXEE0AggAgiMYQgYRiMI0EECGEhRkwIvQexSSGzd4SSGFG4YRYMU&#10;YS/FCCTY0RxGEiCWY92yJyHSDRsvmdmL7W/gZZ29tbpYq+EhBhJYYSgGEKGEhBhEowkcMowi0YQ4&#10;Ygwiwb42mwTLnh6bgmCYT3vRtmKX6pOiRMg02FWbd7fFvf61vPvQREEU2Zvdj20lnZ9XLuFVb+jd&#10;+WjcxcDtstl2f6qN5T5L0+ydlqSXbstgUxZS/M2ZzHszbaL8mzB6r8zZwTs2cxlnKOSQWLmC8rNs&#10;5cu3tRig2fbOFHyctllNe2jf+Xqk/Zv6JDfZvt7eBr2d3UvDiktmK37CQtbZO37yWZom3aTFhtW2&#10;X8TfrLud3L/7bf49kssS2W3Mhu60OYlu7Lf0Sb4nb5qtn8hsG1XlZgRs3PZSCuyfeDuT7Z9ov7Zn&#10;VggwggwwgAwgAwiAQQgQQkQAQgwIwgYhRgf8IB/DKXim7/1gkKIJCDCGDCHjCRYghYghwjCwsLjC&#10;ACeA4LBEwgioYQ8YQgYRqIIqEERCGEEDGEIGEHEKMB+iYJMCCY4QRMPCCQIwhYwhRGjCJBhE4wQi&#10;cEGgOCRIgkYIIiEEKEEkRBDSCCxFHhjDCBDF8IDhBcEeCCORhCRhDhhIUQQ0QRKIcRBw+M4zcLkw&#10;R2II9EEOEENEEhRBDxBDhCCEFhYZRfzZcEohBJEQEQRQIJKi4gggtRjDCFDCCDBeDwhiT/OOPCkB&#10;AlPAiChICBFkCRU1IYJMxCDiPxvyUJwKEMoR1AhMCQEoSBIy/xl4QO3Mv+YJAUJg6CoQyhNxAg9q&#10;aBEbPEPwRU3BJ0m8EpIETUI3oRLSUInhZ6EGMSOIfqIiI3y8u/WZcFhYvP06fb9StJnbbgZg+P6q&#10;o4he51/FLyXbbKPjVXgSIgpX/d4HluKNmPqZKbJapm7v7FeUzqwR+y256o78ou1U5ftvi/LdlzRn&#10;cfWeywWXNF7NmzKvO7ly88Jefctf4MEP8vvVjeLbA4Sj7hRf++6JNbmH/DnS7gp+DfhJYWC/SsFn&#10;Fdml+l+Dw5W2A39v2+1+fN36qsyXBVfv1tAlr/B9WmmN/LIImR9hUubnNKVlqvZi4F/7dkiRHzbs&#10;2q7BMuyHvatJ/8as5fpWCJ49mPeyY6yE89c/kuNqcpjvjclu5zOfxUF6lJjBGYFun9wTYwJIGCGS&#10;xAgIowSWGMIxAjYBYIygRTAgdCOKNJ0IqgRfaBCp5ePghOCBQIFAgcCFQBBIaA4EEhIJCy4DBnic&#10;GCcCBFlCAXzVglLQjShENLAh0fJBMEvoEGpYEMrPCQJQwGQI5jFvhIRJ/zlvhIjCOsDi4RNjZv5v&#10;eeSiltvH5gieCJcXLBAc2r/kcvcEHCCmCC1QkEUpPZ3+rwcTPNsW2R1MyOi22qFTeU8yS0pfX/5P&#10;iY9TaTDf17aXVGa3LpIsM3lzusk0t9OiJy5Opvk23xE9z1Jaw5vK7ViPBCSb7ynNPe2ZvLTa5RMu&#10;fUvh9P9b1ZU86CTxran7nFtUddWQTeWlLeT2m1n2GLH/HRu4/WheCowphPevgdGllpoCjrKaaUTY&#10;3PuhIpFEtb7xl9PO3tdFbSabZPE0nuWedDJrLepzfe9Nl69S9YsfTe1RId9eR7+rqi9ST5AxX+6x&#10;iC8J//8hk091ZOpFEQMDxYBhAISAxsmdb3+1O3gAwSOwkDCYGCKIfEjmIYL5uEjx4a8JEvcVQ88Q&#10;x0ZoxK4YceFzw+TF1EdsW5B4RtBFeBwhUEDwduhJem3K1bspjtR/85tdZOU3/04TPYS+gheEk4In&#10;giPfECAWrqajvrg4S4wk/BA8I5ghEEBdEdXCxQp8u14SEgi+CMIJPQQrCOf5cJDULBuHZqty002L&#10;wj6CaOCIYJtYmEVQjxojp+AzFttFL1ieFWkPuX0fxZabiraHbWWRUvKWuKiynOXu5SureetptIX0&#10;qIv3QS53Xre880oGLTgCZTb1dVaY7aQZ5/+A58CDbTaLXaya/2n8VNDWv4VcLM+uwbV/PtNOvvL6&#10;qWjX18Cy1ymeR1vcWSt5a9pRCC8m0kye4ves1+NhFbfnnpBHGpCiim0Q8xYCAiUQUKQ0s4MxVPdQ&#10;7PfZr8tvxUNSTeREJb9KVXqHZafQy/jYRttl/4XMVYCvBJ6gxltv8qqFo9a+slusM1y4xEL7vUmD&#10;qjtFBZEaAp0CRUnQRBQRbARJsOAjygiWggcnBN08mEVzhBMIJ2XLBF0EXwRrwsZOCWGKsI8iQSCg&#10;hcTNgsJC4QT/hC4ENzLnTkWg4Jk8AsJE4mEbxsmfCAQRrBCoIn8IPgib/pW3gIKn4UT1CwRksIfh&#10;Ildkgm+wi6CPeBYDwlDGggEEfZsJMYRjXYQaCR0EhsIm88CAC22xuO0mnLVvnfU5Ujo9TU2d88va&#10;KL/PqQzKx6FC9tatzwnSvBJeBKCWOEnMsEK2CR+EzcEC4IXAhyitJs/1XhSHggsEn87wUEgMeCHb&#10;hKyCH4R/wRTBfKa2ZLW3eYSwPJ8Ko07/tJrXOXtRbbIZlan1cVpHpJCmrXugcC0BBur21xWkN3Uc&#10;yLn9yHEoCsV//eKP/AnA2eaaQYWv1axWN5eFReXX4ZxPlRCmUdxBcQQsQoDYRUJTAuoVq21/70Vp&#10;Ywomh+lsVUkMHAzlPiJ4gZli8kgsgTQJczwxL7TbbUDbj5Tc3qMk37PjaSa3IYvX1J4chuffdifr&#10;fJtRurOzoWk99YqMk0VbcEqsWJhE8EWYSfgl3OEmskEUQRrhIzhMEP7rTlMUoaWpI9W0k4P1gupp&#10;9bSrGrk2oMQNWeoVp222qdeiL/+AUq5P6HQ2CLs+JBB4IHhHOEVdhFOwQ7CBwRFxoECOD+QYJRbg&#10;MILBJecJOwQfLj1hAsIV4QqBEOCF4DBwQbCJYBhC8XCG5IIfgoILwsCCkE4JN1hB8IdBJicJUwRB&#10;2Bj4uEB8ILAiOf8C8hx6HBFeECwgcERYRzHwi/LhD8SCKtgg/aBAsEYYQWCA4RNBH8TCM+whlQRZ&#10;2EGuA0CSWAiOAiqgkHB6CYiAg0BBKJQQGhr4XBE3/i3XwmXzw8bCXmEhYJNYGCUmEZZokEteTgIl&#10;s8f0VQkTHWT/hmJ6DhQ8j2xIJG4QSCWMTCPsJRRoHhMTwRNAi2q3fq7xNwE1UqqEXrKgcPFThPjB&#10;DjBAtBMjATH0EQwEGo8BEUBDYAQEuOBITBI/tLVewlpfzUW1suKfeFDaBQKNBK0gTKaCQkBCqCUM&#10;BE0BEdBKrgR/AiRUmdIuci23FZ6/3Qbbc3v0VCWwv88VSPJq9YJ5/H6uCuVQwgvtEQ3rWYrrE6nr&#10;gqQqXt7PN4+Ab51PLiraHlJp8UvL9vC1aRcrwgWthQHMIRSinAEApTKKMDOA4kBIiEsttaK0xrfs&#10;dUV/b3D+f7oiov2iuL5ad+2wqkxr9IB/NTaT6Ih31eujtY3l5bXvqwff5AMVpHBwG1kksxbTOtoC&#10;ttJiAIrMZZB5QOYMjIAiohwMKAUBDkcUQ+6zkbbq7d8WqfEDXnqc6rKk7uWTipq7V6PFJmmBqj1t&#10;/yIh0tfVUard9/GFP+5h17LSaEBEOkvOtXWxVmZcctMRreJom53qqAo3+gkbhE0NhGOExcEBjwSA&#10;ghEQwLwImheEKgj0xsBHVBJ2FBaCRMBAaAwES0EC4LEz7uItqc+6eurL90gj7CNsI0WE0hBsOAii&#10;BqCKoCA8CBRcIdBHH4JA3wlNGcECwkFmgh0bQQRWMWMTzDJYnuJQHgHCBQR7hC8JCwHCYmHhYIUQ&#10;I1068CIfiwRjBGEEx0XCE2yQQLCI6wh/eEDiyxFnQX19z1Bx4v8JAVBM5n/2LUfeJC0SYkQ3CFwR&#10;TBB8IteEaYLfQRxsEZvxcJgjyCKsIlgNsJhoTcIIQHoI1heLDsPCK4ImqCSsNhL+GxYHhFUwBeEE&#10;y7W0u7X5U+p+3fS4AzmfjYTMwQiCD4RhBLaCTmEQYQ7CZOBYQaCB+aBKTAsIrggOEPwgkESwRPBB&#10;YBBGGAwiiL4QvBD2r63t5wPCiZCQ2EJgm8wmhggsPhFWEiIJBYRz4RXAg6bs6kfbb7X0uAIttzWf&#10;whWemWv8v3Ukny4thCub3kgA5wKhIeFAGCDQmT0E22EQ4RzeCY+CLoIsghHBKHBIfpbqqqaZd9OE&#10;loIPhCsIhgjSCSkEjsIihcJX4DCQuXgiiBH/CYqsbCHYRRBL6CRkPhDoJloILhF2ED7YJIKOk+u2&#10;CeEvij3uJICJtNM/cZ4XA1NNb3hvr+6iTaxC0r8Mk/8Jr3+6ggiK3KHmtKXsKtytTQJibxJzGKW/&#10;9vCpIYVxB9RSTUBtYn1KcZVMgxghIoBRkcELghy4YPecRYZJpbuwODvtCpD77XhuNtvia9tvqHNf&#10;CCKRXrtoIWfl7xm3KKtBrnrT8GUWrTbKoXPlIpXwWFNy1+IqQREoCCyiGAKNEsBRCCLvEESEkb/K&#10;1sYJsDkgnqfABEx8rGKip7lvipMa91iob/paQymm8ti/SfEM29l5Ddb1NeIXvv0+IjQJnpb7uAUV&#10;u0vLcRTVFYoHKEohBCuHAhYiC5hA4mFJkVG9bW24JI4SrMEgtBMFARdQKrrRICTUBK3wuOM07Tlp&#10;pdVEDnTBJbCNIJHQLCkPhIWCF5m8I1wlDBCeCB4IJgkpBNPhJmA4T4ZoIQ8WoIXBF2Eo/EwRKrTl&#10;6xNUJVtk9Jua8XMSSer2L1PLHVSNSfyomrG9SrWtPbbXG04ovV6KQJiioJd2mW1R6DBFOEdLCJcJ&#10;DwQb2uCMpF4EcfBEsEBmCQuEtsIruPQRbQ0wTgQDLBEcEwMLhI6CPahlnhoIBPvCJsEEzhJZQRZB&#10;L56nI6+FHVcTXQ4IowjB4RFhHsEIytwRbu5OCNsyBYiwn+J23wmYgjqssEy0DgjaCJofCMsIngh8&#10;EfeE0mCA8JHwRnhCsIkwkXBDsJH4QaCKMJDYQKEgj3glPAjHhJvCQcESYQKCT8EQQR76AYSUILoI&#10;v4EtMEQebFnP3deEyxgi7QCgmOgIBQR1AQ6C0EVQERQEHoJAeCZ2A/pQ6lSW1fwgcDxcTCBwuEHz&#10;w2EIz2ggPBDYD4TvYQjGrCbqPngkFBGsaCHwLCQvhNbAkfwondhDMIHhNvEgmnwk1BAIJDbhDcD4&#10;QuBCOz2rrWmm9plJM5NN0VNOS01eFFT1LPG22l1JoUH+eo0PK229VHzzZaNp+l8ztRSW//1HvSbS&#10;Xt3G+1t5SzJm1mX9RIpdfxize54qJOrdC9nll1nM3595VQmUl1UnvU0Cf6lyoulwiDlA6JAUe4Xo&#10;TPB0JBrCKAy+Ag9zoDgC0o4d/Wm8ASMHwBYgBk8hKKaELJgYIQ5gciDNxL9SrlTxWX0MnaOWooVq&#10;ki0r9W8nWvJyi9tjy6n09Xje/6/aoxWrLRbqqERN9fVRKe3LYOo79qX6iFXNpii4HWBe+ZUBt/rX&#10;y0oHYghbYCLE6EohgeNKNRCGLYCAKNHBFIIQFiMJASKCwsSiTeALvFvgIEpNCGZ1bi0apHs9vJ/9&#10;etIhZW0c1iW0/P8PUvz2eE7bVtv2GXrSxqZbinq9y1SYiameP6y92EPWkssLvf1KJiKtItVRvRUd&#10;bSrYrxa0cj2CCxX2wwehKlEFHlAUQQV+h9nAvWTWE/EwEgSF0E2VBCYUBEU0EfQElPBJmBNHgivC&#10;QOERQQvCBw+Ee4QnCQ2Ee4OCI4I04ItgSX4RPhLfCLKvDYSothJ7CKY+ET4SX8IJgmExcJs8I8wg&#10;EEKwgWEtb4SWtBC4IVBLjwhcCZHiYUXsSB4SAwjTCZzLBNBBFmLBHeEbcEJwRQfeu7ttu/nx8+X2&#10;4uXGxsuJn82Gvd+yh995nuqrSd37qJSe7lv4d1sV62compalS20f1v14IV32/idNUy2fU0/MYo+4&#10;po79vhdLnyiGX/4FFy7QEYqbzmjt+7b/6e///dqJjfeeHmzqBi8tCwmA3KCxoSmdfPwsZvrIwJAy&#10;I5C0SEZneEA6+EwkJr0BCKMc3H0otiFC5H/hKZAFG5db51620O+FeodNZSmepq0k/VF25OtazVq2&#10;2UMrtLS/UPipSSbdWubWB0fldtseb9Nv02eXxBlV4DitttjW7q5X3p01lXuoIUEvLgC5A6FlwOHi&#10;fCo/8wtceCQBQqMQFASCFGDvhUGoQHqIIwBR76z1b8AhRZZAPBwC8UFwmGQcwlDv9L3qSo6Pt+7H&#10;nz1LaoWnKZS/naFXvoF0TabyHpufucCk7pbz34a2lg07rFffD1jvl/Lfca40001h1jtnt9re8nDU&#10;1tS9bV0ap/JBgsFhKwAD3gCgu5AURJcmF0wFMo0pIQYWiAAcVjNheIC8aNF8UfmE0B/AH4/7Jk7r&#10;Son5/3aJttoxifOXCiXhLvoIg97CDYSYgMEsIJIYQHwl1Ai3OE1GEqsJDQQJ4DFgmJtBEmEnoIHw&#10;S4wPphN0qM1RKNTprxMaC6/1kvPwqPn2w1tynrPcefCjzhKqCKcI1hawWEPgh0EjoJdRPCQWG9pl&#10;rc27+vqOCVOgkbQRvQlBBozQSuoIbQRbQSeh+CSmCEVtzFpI9wQR3bbl/ejtv2/S+0nKnidO/7+G&#10;DRfu0B5Y7YZ6DKbTF1sEPU2laF16xtt+h5N+79QVprIcoV/+eS8ut3U/0lqLCr3VqWtjOS/f7vR8&#10;+X3215rUmw9v1vI1gZZRBSKMLNAeEhwK0JRoIx08AxQvTiqlpLVuwZdvOx6hXbbf2h/QjbaXeaJT&#10;HeV2H453/dr5PZZUv6D7617BiLaSWtto8db9cwTmX8udQe7TlL96BQJIoJRLlA8uhIUEAx5Co0L+&#10;BvB3/DkRAksMTwQODyBRzVhlKUUGBq8WFR+ELgPsZJY9Z0VdwOmCCwS0gmKFjAQh0ENoJEUETQ4C&#10;B+CK4EQ9Qu4CX7bOnLgg2EVQTRwSRyQRR3ughWENwe9sEA4QTCLYJu8IxeEb7sSCL4ILH/xO1qSW&#10;EDpYAHEgH8QGC3vLggeEMgiTCF+ggO3nCHQRNA8biYc4jWAWVBKbAJCiypR0IGMKCwAhehKwI62F&#10;XoGEkFBeRTqe0l7fdvrp/4I2hH4Kli6Xs/0v6+KNXX4UbFAgqzevW9J5zbgrkdpzFe5a1jtNo6hV&#10;nNtb6Neo+zlXI1rJQ/7/BFrZoUbA0cQAYQIIWCRIXiQCOg6FiCAofhLwoDQTaYSQwlBBJjCHwQ3G&#10;/hBYH/CL+CI1Rez0tx4TG4Te4R/BOV0Eh4IFMJjy34RNCnsq0HBKPCcjCMcJ0cIlh4voIflMXAQX&#10;AQXq109FOz9wT5wTR4RNBIjCOMIuwgeBwhuTLgd8m8ti71YvLIT0kVteh/GtYqiXvPs9a3cBga8u&#10;h/t/urM+v/Z7c/fWH2spZfnRN6+tqCtWz12l799aY4+0pXBEnjKlrrfr4OKA+51L0ia5Aafcgnpf&#10;Bh3gBku6E148EXJZ+NFQ7wVuad4stOeBxdVtpd7cmnueKK0vS8ExNTq11YqaTQEHSyrXwN5bkEl+&#10;veCCzc9T3l6/uB8Lbb1JOp/fTbxrtZlPPRoMAD2115AiY/511dXqbxOTW+21iKClHENp+AhEFKNC&#10;KUipBMb9JtdHZpcsCjLV4HVYwNqZXZfa0i0jQsytNztuZuCd2Aq8E1WEBggUEYYuEg4ILhJfCafw&#10;g0CRZqdycvbNK22zmktudSaCqTYlpgwRRBBMIFBA4Inwh+XCFwRXA4IuwiLCOOA4IbgmezYQeCLI&#10;JfQQnCEwQSCCYQeCScEooJl/CIMCwUbYILCYQGCYe2EIgjTCKoJJ4TKYRZhC/LCy7qCvyYJhochp&#10;AlnoIogtBGMBAaCNaJQRxwHAi7KUyWiczGXDxIkWGhajQC8AhIIB3gila8X0TLDQm+xthIuB7QvC&#10;JckERQRBBM7BJdeIECYLQQzwQHBAeEU+wh2EZwTgYRVOkCLtFgSAgXAeNwipQRFBB4JAmCNdKgjG&#10;HBKwEcTJWhlygngMzUvnRESmT7YOESYhAi3ASXIEvtHoE6dD0EU+BYIHwirLhI3CW+ERwR+XARhB&#10;IJQkAOBBsgpfCQ7BFWAkHQQiglqQIPugi6NYZAjlDBEnAR0MEib2pf21Nw4RTBFWWCR8EsverCDT&#10;2LhGPgMEAajDXRIGoSSyFwifCJYJwsuEHwhrmCMKi40A4IPi8IsgkhhLBYRXBCNeEZWvkgj39EOC&#10;KZgkhECQpR/CJYIwgltmgkr/JOEGXsXCLfAYHwijCS8EjM2EqsIUPARdDgtAIPwIRmkiAPx8ASDo&#10;eEVwRNBI3cI8IEFmCLJbgI5tUdYwlFlCoLi0xnlWoOGYJEYSawi7CJoIy/eCDYRR61u9IwWtr/n/&#10;/BMVhNVhJTCDQQ6L6Gwg+S/7fG6z1L8i045wQnCKcfJed4Vof7rntotJX8FhBIIVikJmgBBbpEX+&#10;3i25iveZ1S0/ihT3Np5LclUW3d1RuFkftRNUu96zTkV3ZNKs7FTnpfVrWnMxSSz1HWlExJv0wmvF&#10;sy+ZYhC2nWcl+A4a1r705acviNiL+Ua77a7A9RWuhMSwPg8R4GCADXfAx88DB8gINYwAJhQDxMxc&#10;gMZQeMA8DBABir8gMe5TQY8FQINEYxQoubGT7cfLIxmZdUkfGeZbqnsGSmXqwkqk+Zc6JTQsrz3F&#10;ZG6rngemmpU+lB0m2vY6JofXzk069DFJ/yDOot/7YTXgPsT3rbfJUQX6DrGEwDamlF3uoeZ73ThJ&#10;mCYGCLIIkwibFtDRcseCCGCAGCL4I5ghkEUwR1DwkEYQQj/Qlv/4RfhHIYIYqEpL9Dgj6CQWEpYI&#10;Tj+jYQ0gQ3CokD2sT3gwScwMEZQQkgBoIdQRNfeznekGl9INSSg/vX+GCT2ECwktBNRBPLgcI9xc&#10;IgwlTWETrwhWBqxV/UkcJGYRfhJfCJYKQuAglK8ITBAqxY/BHMAYJNQRVhJrCY+CbX+ElImPBLHY&#10;FXiwqj+2/mVFWK96kj5zeCcjCilhJSx6okEVd7l3SdzZNWuYSPj3cr8Zorp2lm5VzVW4BC4QaGzt&#10;ZYYdpzO74/z068SCMsSCDYRBnh4INjetjRjNWL2KubXxttsTXX66ruioq0lGJqkvRcOs/y/XxqWD&#10;ykuWKtefKGBpfBUe9KrGDJSfr069TEp/fwffqNWy1TI8yrUptUyWVaT91RsVJy8/p7c6dbvkyMz1&#10;uWUW2gQ8+hUYe/RiGGEIYME+KBB8wsYcTi/KuFBAOIvEeBjFIQF9YBcrfFBBYgMARngZQWCIOQMg&#10;hWWAgySXEzDnq1RqHjXT7oXhCxGgSEwv1yIJw8AMuhIYjrwgq6sT5eHcLGMMg5BHEuheXLIWAIwI&#10;CGN+sXHBLSCZ8gSBS8buF3KKh4QiGwiHB1mggEwQV73QD943g4SOgiDCU+NvoG3Adq8p2Xb1to4S&#10;ewiOCTGER+ggxAiPNBF1YOY5/5zeCR+EocIwgim2EcwRhk9hCas59kSXpeqcJGwSdgi+a/f+mWKj&#10;wi7CNsIjgiTEgi2CJ8FGggt8T3EO0XkPCZbCc7CS0EWzBG8EMiVEhIHAGP8g4JgMJg4J2II7h4IV&#10;hIaHWEhImPhBvlttyXToWqxa+jyym0sjcps6nsIfbOAW75cS7y/CZZVnhRDlZ1MKsZHvoT+t3tpE&#10;mnJ7AiUpMVv1RO/1hednu9yNSrVcc1FT56Fv37tDnvXupOCJE220pY6t96H22v4J7XttBipfv+lf&#10;+p0+99aTG3kKsdpO7acElrW+Yw1pNFl2+MRDoO3+t7PDru09VF5EKAgBJ4wy8ATFxQgmQBcD0BQw&#10;MCK7XLoQt4gGASFGIJCUa0wlAUJRKITwaCMSFy8gomJ8IT5a0dVluxvAYQmBQRthGEEfwRHhGkEM&#10;gh2EKxLcAwRS3nPtRNZV/bapwEEHwcERYRFBEGEX4RLBAsILBCMTJwsCG2LgkBRooJc0EHoIugJf&#10;UEAgJR0Wj0EQ8CJIElI73jMiJ/iG/LbZbaf6fpv4tk/dpIfi4RTDwSfgjnCScEr8JKQRZBFOETfy&#10;cAwSG4QaCL8IVBIyCP8JD4SiwkbBEeEUQRZgsTggkCPLdbkncadSK8ILDqCgvhJDCcuCYGCSLwi6&#10;CSmENgkHwPBEwsqGvrwfw2O94yFJB+YSsKKsEjfYRfhITCJoJOYQG+XggMCaLDQQrGwjeCMMImwk&#10;JBG+ELwhkELjZPAQIsbbeXI6Pl26xRF638tOLjwmEAggODgg0DxobAxreXAUqUdbS3NZWb/UOiL+&#10;5lFaqhGcy55VfpFy84XEjYURIJRRsI4gkDhEmEnIIrhIXgiXBMye29aKDHWXCifBKiHwkNhInEgl&#10;NhDoTH4IRAmDCe1v07c9Y//QuZrBBell3R89NLdaDpXrwTS9924qioZ2nLc8XLPTcoNN+f1p7oup&#10;58Cym5kc9OfKL605nhwLctQV98EUaSn2/0ycsZxHX/KC5AJlDfZ15iZfpLVw9ngDYWYFQl4wQ4UL&#10;mhcQgeX4S3gcBSIMKGEJSPngATFgAc/QiPLq5TECS0JiCQQKUArAEeR/Z392att36/69U1IlII2T&#10;tJvmmmhauUz7pVTOtryXNk1/ERO27tpKkU2/xaVNeWVQVR+A1lGmIpPToxOQI9lzKUn9N5YGUThY&#10;bATGzQS1gJD0EIoIzgFGghFA58EKgQuDT5QFTnTKR5t3LwUEv1OEwEEc4RBhHkwDCIsIHbwh8CAu&#10;FAQLzwhxoJU58TCZiCIoIowkNsNBDcIY+CHw/LAIXPgMIDgYDniQv4X6OSS4M80EjcInwGEoIJJZ&#10;IIH+oIVgIId4QDAhbjwSIgi+EwlHhI2YILMXCGwkEN8FAEJzP9bQCJkOvmD9tneJgYfNhAYaCAYP&#10;F/CwkX9lxcJlsBgoJh4JTwSmwMEW4SBwlZOEB42FNbffcs1hRc6JhHcEweEtIIdBJ2NBJTCEQLwg&#10;OCI6SaxM8fbPO64M/t7ecy20nrxjYQGA42EHggEEDwgeNAc8Bi+bM/P9Bz4TN4QHCEwTKQS4gkzg&#10;YIZhKbCNIDhEPBAcEHD7NYUL41v4UG4INj4QPCYiCafCJ4I2gkXBJhYSSgg3BF2CHfFpxjd1Wrbb&#10;jiyuk99asKj9v0/iqFT1NYoXyyek5N70KtDt+vybrZernKF/3C/qsT6LZf3zlSIkt+jc3fToUlNt&#10;JS3rcnalZf3qSEl7JXqFaLe2xfVSSE4XlIUgzioIIrCoG1nAFkWtDoZE6BjBkkGMKk+OZ8jxQWV4&#10;KaBCiNDJ81yonfb0CiMBuACeL9A3hkoskU1DHOMIpQlFuVcwIkMkFhMDxKQIDwDHeWIXm9KFBlgg&#10;iAhVMQ6ULzAUBRqCDkKsXmB5vqAIQSowakE/CFrAf5AT+CAYGAQQfB4QGFhMDBBMFG7YyQTJ4Rxh&#10;IGCI8KMcEVYGHggmEzP4vBFuCP/mNk+6+rdNs9alIeEYQSWgkjhFuEtcIqwlX0EJtBJqCH71hCPC&#10;DQRbhEkEMgjzCKsIuggeEQQGCN8IXC98BwQmCWGEjsJLwRRBBsKOOaYmEvot+CC4IoyW29SR1U62&#10;5JW705SJUU1Na8TP5zqhLTZNqnR/Tksr/pqQ82joiy5GTa+4JJQ4RDBGUEd4QHcJJYSAv/oIrtn4&#10;kKsRz/0WeqJ4TwgEEbYSHwiy2EzUEVR4IbCYQXIrAhIetL2gV50PCBwRjBIyCKbYTPYRLlwg8fCE&#10;Xr2BBfosT2TLn68xrzfFNakfteEGgiHCJIINjmCK8BF1DTARQYZohwQaCKcIhwiuPhNz0EA/WEZk&#10;L48EB4RTBFcEkOhsJafwjLCAxYIP29QFAAABbARA1+y/AASZgKAADGiBux370Lg0GwZxkfgAAr1x&#10;WkZQwCQGAgKwiAE2zvnlOMB72Q3Zn2P0hfgAAVWPvjlcgAAAAAAAAAAAAAAAAAAAAAAAAAAAAAAA&#10;AAAAAAAAAABbcjAAAAAAAAAAAAAAAAAAAAAAAAAAAAAAAAAAAAAAAAAAAAAAAAqJe4HVNPPvgk7R&#10;2s/yPTZ5+Uj1YQlAAAAZFExoBpoulSqIhUQAAAAAAAAAAAAAAAAAAAAAAAAAAAAAAAAAAAAAAAAA&#10;AW7vmkCGa24eL2ioAAGCAOZwiBABBQGbA8MDDTOHoWYez1GWWqRNMQPwwb20Y8eU3YxjlCAAAgAA&#10;ADoDwolJELLnrAAAAACWlgAAAAAAAAAAAAAAAAAAAAAAAAAAAAAAAAAAAAAAAAABCqw1lia56czw&#10;SSFOhR9fRBgEAmkisOIGhKBjQCAEACAPn8E8AAdR0fSRld5tO89bcIW8+ec5kAAACEAAAQBocXAY&#10;AEjo+jYWAAOhtXKyAAAAAAAAAAAAAAAAAAAAAAAAAAAAAAAAAAAAAAAAABmW67sTWN0jdAsbBiFU&#10;DHQbiX6ABSBpiiPNAUQlAaIAzbDz7fcliJbS0oJAlk7guRoAAAAAAAAAHR4Hgg6C+6M/nxFJwAAS&#10;DT56wAAAAAAAAAAAAAAAAAAAAAAAAAAAAAAAAAAAAAAAAAAAAAAAAAAAAAAAAAAAAAAAAAAAAAAA&#10;AAAAAAAAAKtzQQBjGPaHYd1dIL56RT0d5jdSBRSxOJ71s6HR9c30CqvEPj5mX0NDSYoxyJbwnVDf&#10;WRMAdD7RzEKeRfm/D8Ak2hzJvvRMhKn5M+6hBddhoQZMWWVIWkCXOjwA7vQmx2Y+fMAAPOXbliOQ&#10;aRnMmLLKixwpkBByBCyybAscwAAAAAAAAAAAAAAAAAAAAJaBBr5M7aMtgoKBsFGUzSu4AAAAAAAA&#10;AAAAaFYAAAAAAAAAABN4DpgAAAAAAAAAAAAAAAAAAAAAAAAAAAAAAAAAAAAAAAAAAAAAAAAAAECf&#10;X1BPMBRRE7IBUZV7JcHZclsZXqHuo3AkoTSgnQVmqMBrrU6Ig6PpArajYAy0u3AuDB7UIjS1FDiS&#10;vrIgJmXwq36mPA5CNR86HNqh5oXXqQtM1eOeRs16YNzBt5gDQABn7MI0QNf4dphRGmwJvJaSQhLP&#10;kK2q1/pARYl6PplUPo1XkUoigZeIRd4AAAQDajNaXVDrv//4lgwgA2hlXKx8OSbeqrzWnYAAAAAA&#10;AAAAAAAAAAAAAAAAAAAAAAAAAAAAAAAAAAk/imDcHtlZHFrNXRuIIHYEiqadvznCubiVnQVltCke&#10;AOI2U3WpheYLQMCN40B7XJq+sAJTFtEt4awdcC9g6I1ClLOUefSlEJLsg7BkpNj1ugTXiQqm5cGv&#10;AjP8D8MkNlYjJWuZ69jVleE8UM5omuc9eoSmDj1FHRiL+r7QE+uFj9cCTcGJ3B25zaF94x/G66ME&#10;2HEn/7BBC610WS80zJE6MoghHadGKt70V0JHR9Y2bwHEH0eD4K3oUdv5DOV4HEmbcOpqMxEYpX8y&#10;HA/cMufNPigdzwwBpgmmkjagkYZhIfYEemEGDwY2tY8z4bdp4XWf4Q2e3+7xYO4EAQIRsftjvN3m&#10;EoHGxyD3IZztAXRAIcRn7ZJt15AOrdYnCdLncaPTxu/9EWFrIAMM/N/z2fR9eUOC94ezC7SRmX4e&#10;i4FsNxAC4wvbp46+EH/6PMON/elITJxOexm9tezzFw1zjnFesyPzBYCOVmhxjftkm1mPn2XSyWtV&#10;wsz2fuifHebIo6ysGeY/8ze3hqqKEknwzW2bzSmuIhrWzwLN1wYee/BH46+oAYNs5vPc5tRQWpsZ&#10;/xL9+3/GmaYTv5H4+ze+I8KqQ/IsLLx4o8v+F0XlrpAoGx+f42BhUK2iGgR5mfn/sxqJQNCUIN7N&#10;4truxNq+jp1QnnoZ+P2fkhW00fqg3s3q1Mha2N9eMdGfov9V189RclyrmU9D4H/t+bAHoKqEnPDz&#10;YPAB42JmrDlveO64wjFfBlUbwxQ9hHb5E6RIrpsPDfZse3/sB8c8NwZ8+Zfsf+/cCMOrM3+H0shS&#10;GkRTO5wwMsgesaU81RjNsPAAYUAxKAfYz2/xth5plL6pEqGYAgEnJD+S51un4+9vV0wq5/17SCo5&#10;/43/42AFBb+iIvHx4jFnFwz0QerAPMw6+iORZZN45bCBh79hVjVzMGdbUQ2wPNf7LOap6nWKy2eh&#10;nj/CzMowLvFpmx/kQbLn2f9KV9V/+3tk+QteEpZdOkD5sSivqETm+Ag0tAgdgtIuTMBQjVobBw90&#10;F766Fc06xBotTY0wMXWTgc4Iqa1T6AAAAAAAAAAAAAAAAAAAAAAAAAAAAAAAABv5kPoAAAAAhuRJ&#10;VlA29EFDAAAAAAAAAAAAAAAAAAAAD53LVqXWWe86hXDTWaQaw5y5ymAAAAAAAAAAZaWLpgAAMoAH&#10;SBgAHX3FEYKmA6CNHcGGBfb1xIsV3PT0AAI3J4bTgm91nwMyikXXy9eQ4uCC4Gg4NBsGZuCjNSVG&#10;bAjs31xsloWH+KpXC56Fr2yTCM4wmkzQSpSwGncNAH0vEQDtiKeZ40Skp2VKsTs06c8gK9GgZmG0&#10;PAJEM3szo9yaK12dRMe4M1jxlun4Bgp+OngFLKcQS/WtJgEH729B/ygqxONWUtO12kxMiG015uyQ&#10;iCKg9ymhDQrAEAADARBykdlkvcTsJQAAAAAAAAAAAAAAAAAAAAAAAAAAAAAAAAAAAAAAAAAAAAAA&#10;AAABTS6qaNWJ2pCfIhruep001rCldDiFuEPG+T2AT15BA62qgkbAMcG/3YkaDqik9IJMHV8NNycn&#10;1HgfY8eQiVjnYKkzDr5771DNnzpNaNdcWWQ8cyc9WMUV5pyoaA0lcuGkW0QXP96khjlOpTKroo8k&#10;UwmmZb7wgFSYs5KFwOTjzpU6iw+kuPEELRPo4rgAAAAAAAAANaiekaLEoY4AAAAAAAAAAAAAAAAA&#10;AAAAAAAAAAAAAAAAAAAAAAAAAAAAAAAAABeN+HsEK2Ra+3tUtClBxDrjjnZBHDwpzMYaYNIbF6R4&#10;DeLPA7Oetv1Ff3GSuCT48D3X+6YJ6Z5sDCAMB7QzUbg6BTu0ij+TbOuA8PfNU+NfjB6wyXgUigAA&#10;AAAAAAAAAAAAAAAAAAAAAABI3GAAAAAAAAAAAAM0xGgFozh3QPQUbHYZ5GaP2cDDhUXEnOYLAl2W&#10;a8oBaTk5mAxZdHfmp3UZb6X6ds8GJ9NElbexDGGOJtgwEaqJFnKPWHeiuT7OC5zQjyuD2GPvDwrd&#10;xNahPTgflgIpl4AAAAAAAAABtaQYB6rClBntFQUtCT1v40We8AAAAAAAAAAAAAAAAAAAAAAAAAZE&#10;YAAAAAAAAAAAAAAAAAAAAAAAAGjrJgAAAAAAAAAAAAAAAAAAAAAAAAAyHUgK54wCOiTDK7TcGwQT&#10;x395EIT7Btf2PXGbhNbZQ446Gb89sig9qLy9SKECH1LXkedZZzzwCSaHF1m2bZmqM+jiV62xUocI&#10;qKzq7AwYeDGOt9qrfE1ErKQZAVgv4EYjO4yxEOq6Dwd1p43AM118+6elSXB02Ui0eja2YfRS7zGO&#10;PSrE3R/iX7wNr6Wir6nzovn/Gw/PZfWER8G6Pw7irTIefN57Sm8PYxchJu/F4pmAAAAA5WoAAAAA&#10;AAAAAAAwrNMWWIkhyri5a1lWbP3VO9AAAAAAAAAAAAAAAAAAAAAABbcjJDXkNAAAAAAAAAAAAAAA&#10;AAAAAAAAAAAAAAAAAAAAAAAAAAAAAAAAAAAAAAABcZwCAAiQJhPAAzAGBA2En1YJ6AAAAACEQ4Vz&#10;jCZNwojJmRw4RKZnvwAAAAAAAhZi8EhQUIVY3hJ9wAAAhb78LIdhIhAADQAAACFheQsA2EVoAAQu&#10;4pC1moVO7CjkYTBXWgAAALhPyhV6UKOshNjEJaHhF3dDgAAAAAZ1IVKyFjUQqbaFUlYSTsAAGUsV&#10;Qo90KNghRw+Ea7AAAELlEwszqFMg0K1YRxIUXOhKA8+4AAACFamwpD+E0ewmAVCJxAUKLCLwhLCk&#10;JAVgAAABCrFwsteEQsKg7AbhZuUK3rABcLdBhVM0JrQNYT8kI5kIYoAAEXCrRwovweQlmQjlgAAA&#10;AAFyAAAAAAAAAAAAAAAAABwgxBgBGEYYohhcfEYZBkFv2+3+bZcEzowlAMEIgoQSPGEQiFGKMAIU&#10;SIIi/4QAdAlHzzo+EjBwuMw4eFh+jhImLSXIJAQPprjKvQ9CCAAIAYAACAAAIAYAxAwADDCAAYhg&#10;QAEACAAusWWnEXY1oll84gmAHxhHAgj4YRyI4ggQggA0QohRg+CBYQZqXX8JyD6yQQsgiM7gAAAA&#10;AAAAAAAAAAAAAAAAAAAAAAAAAAAAAIQRRTCISAEEhBWHUwg5ACTXBXo0K+2hTkgR7AkdAoy0KN8C&#10;U9CVdCkfAhcCKIEjfCRGFBbwrpKEXQI/oShoRFQjCBGFCSNCC0IhgQiBCYD8HG2EFSCAEEUEKV8E&#10;70CcGhP1QmcoSQgTXwJRwJJwWhGNCRVoP48d7xcE1UCa6BMAQTPRhGowi4YRKIIKMJGjCQYhRhDu&#10;BQQ6JSv5GAAAAAAAAAAAAAAAACEFfbTCRxCCVfBWH4WS2JA4BBQlwql4JO4Sj/DwkEP8KImB4Kbk&#10;FV5hRtwoM5MKTmE8eEgYJHwUAYJ+M8EZ8EiMJ0uCa+CZqCdKCYeCR8E0UEqoJIQQiCQ0EkYITBDe&#10;EiItMAAAAAAAAAOYLJV043FYEoo1qvUAATqmkAAAAA4WMKCiVhQXgqsYmEo4IxwoGwRRhMxBO7hE&#10;MEwvBB8INgsKsEpMJjMKliCQsEsMJPwTrQRJBIXCPcIrwiDghWDsEaJhFRCCE8AAAAAAO4USmvtb&#10;hE6RunChlBPFBQ6wn0wkNBQCwk/hMtfCQsEwtYRB5XhUhwTcQSgwlzuE3sNBJyCAQPCdsWQnj7YJ&#10;GwSlwk5BQT3HggWEeQmEWwRnmgibi5Swtd8MExdewkRNdBB1O6wMPY7Z0vYkNtwAAAAAAAAAAAAA&#10;AAAAAAAAAAAAAAAAAAAAALrF7Lu1qYTxYwJC7MftB7hR0UxB4mEQ676zCh1QRHCi3BOfhPhBQFx4&#10;JpzCX+BAYEPgR9BIEQePigSnhRngoEwUl8JY+wnrgmSgkJBCMIogmvjYR9wuEe4ErBRMggWEgMIX&#10;A4ILhAsILCQPGxs3G87lgLnYSZiF5GAAAAAAAAAAAAAAAAAAAAAAWazXLBNS141skkb9Lblykzf+&#10;SywpRUyCE2zCJb9mIxmZ1twpE4TeQUKYKH+EU4RhBKPJAMIfBKXBQSn8I5wi/9L4IrgouQUL8KJE&#10;Ej4IBBK3CM1BCcJDwRLBJvwkfBHwFBwTWmEjSECdAAAAAAAAAAAACQBtZbKTTb2IaCInX18JH8/q&#10;BQRa2ltZBtP0wRaFStAkryMIYsHCg1hOZBQVwnAwlnBRzwoBwUDoJSwTAQS0wmnwkNwSCgiThPhB&#10;N9BSNglXBHWFFvCEQFwRzBILCYKCS/hKCCKEYbgm+DCKj4AAAAAAAAAAAAwWfyCh1hRpeE3eEwGE&#10;eQUlMIqgonQQGYJdcEAwi3hT5wrvMKPd4Kc0FI3CQOEn8InwkHCQTT4TGcEMwg/Cn7BQ7yewmOjR&#10;P+qen0sMviUIdYBStIJCbSK6iaJAe9VskCP4JhWS+0Ji4En4mphGX8ICA4Tl4SZwmuwn/wcE/mE0&#10;sErIJFwkEf4RfDcbFH2nCRMERwSUgkHiYSkwkhBGMEUYuEUwRF/gfi/d1ocERmEAReZgAAAAAAAA&#10;AAAAAAAAAAAAAlBRpcYgilgrJoKg7Cl1BAIKAmFQLhE2E/+Eb4RdhBsJl8JiOCMoIxwUgcK3vCqC&#10;ghGFAaCm1hNlBPFhJbCh9BHEFBPCYTwkTBLThUoQTZDkkbB2Fd2S0D0BnQaSXAurxPLHyEof6rOh&#10;O4iCZKzCRXk7FMcJ38BBUmYQfCbCHgn7wmowkBj4RLAIbgmBgh9mcwSuIsQ2YAAAAAAAAAAAATgp&#10;dMwgCII3ojaqm20nBYFoJP4WC+CWpBJ7QqAqExcCm/Aj+BH1CQECbLwm1wlnwqCTCLowjgntHw40&#10;hRHNJa+bZpJ95m8KDWEBwrjMIfhSXgpEYUPoKa8EIgiGCafCAYDjwhbcjACcvoMAhYLBHEwknhAI&#10;DBMJgM+eFifuwUcIIswrM4I1wqUoKbEFDXCihBJmCIIJdwS4wgPBJbCB8JusIKzCEOIAOjJHecQK&#10;tq39FJHYXLRe0KGMYE+EWMJlKXdpwjbJBMdgIJZYSMwj6CQ+fB4RBkz/ZeFpghRURVQAAAAAAAAA&#10;AAAThmYqItIIwwqcPYQP0wT7wQ52wjBeEfTb3V7xMepNalFr00MYmK4vZL8I/gHbHgmOy1BLKHhY&#10;JDYlomWfjqdgAAAAAAAAAAABc0lbgmaGEuRhMmIJSiCDjCTQggggjEQgzjCGiCCjCAcEOggQQiOC&#10;fkYTWiCZgYSbEYRhhEYiDCCiCSowjoQQEYR55IRDo0TT8VKOO6nRRMrRNqwUSxhN0MIxEEQCEEEz&#10;wwkKIIIMIIMIvEEQCOIJDefCPIyS6N7In8H3zBEQwiQQRgMIWMIUMIlEESDCACCBDCFCCCiCBCAe&#10;AimKTNvGCcIYTQjCaoQSUEEQjCKhDjhCjCOBBCRARhHvBFUEQ4JhxhLwQTIjCQwwjEYSOEEZDMII&#10;QJEIMowg3BDcIG/v4rBJoYSWGEsxBIMQRqMJJiCQ4whIgiQQRWMInGEJEEB8DlEREFfz+41lmcF5&#10;NLs2fbJq891MhjKJW7Lu9Ik4NJaN+EujRIn4JxgmyGE2YwjsQTWjCHjCNxBEQ/BhDRBHAwg4wjrw&#10;iWCNoicXyCYGbJJtlrP+5iWDbM3MBBEgZRZBToGUecW3iGfjrc4plPxbM2q3Yj5s7tkWezCXt/t+&#10;nZ5oIzOK9oGM3t+4WfezNumyZ7bBJJBsvfgm5n/cLsz+2D4gTled+pxSXZixmKbnf/FvvDauDb7N&#10;kz/2Dc1HK/94uDbWls2XZemPk3SwVO7f7CQQ57TWVHZu9mbWP7wRgtmNCpaNvLZfdDbynClstu7U&#10;bsNf7B7ZwVmN+8KQQOguy3Drba0ztltJGCDjCAiCDiCFjCBDCIRhABBCxgxDDCCD4huEhUPQTVxh&#10;JgYQ+myCTMQw0cMF2gjHHGQZRCD4hBQyiRQzCRvs4JWCADCSo4QRSMJJDRnFxBBBhE4hxjcBwiOD&#10;5z/dwTLDCMxBFwgiMYR6MIGIYYRMIIKIIeIIMIAL+EIwg+CS4yiCasYSZGjhYYQ4QIUKHxC8EY9h&#10;RHEIIYRxAREEMLiKI4kX7W/8Jt8JCwI0gSEoSHgRpQk7QiSBIahDKERQIso0CF8ECwQLhNzQjeBO&#10;HQglCLIE11CJYdUIRAkDQg9N4RnAixYvR7RZnfCPYEZwI+oSFgRfQkvQiWBIGhC6EQwIvo8CHcEG&#10;wQTtZF6JHNjQRu/JJosl4TqUImgTjQ0CayhGVCCnjBEQgSRGMI/BEsCMbx/plGX/94R5Ai+BHlCQ&#10;VCSkCMqERwJBUIbQiSBGFAQIZwQTBBuE3FCMIE2NCHQJs6EeUIXAh0NQiiBG1CJLvCMoEdOWfgrw&#10;k9AjiBJuhIuBIOhLehC4ElaESUIkgRZTQITwmAC2zMp8lvwM/BSuxP2z78atV7gqYuUvwNF7u7Kn&#10;5n5kZ/zaRfd2/e0sU18IvgTF0JlKEVwJm6ECoSKoQOBIWMBUIjoQuQIgVnzM/CCuwraH3nEKOBj+&#10;p40KOEKkHC1ze5kqq+zfk7O7uxHf/Ma/MJEajlkWT/15d6pK3tatLBkTFnCVrnx5cx1FzXVczuiq&#10;0SUtHEkJGjOD34JjYEu6EmYElaEGoTK0kCJqERwIJQcCJZuCC4IdgonQJrKEY0JmYEYUI7gChHlE&#10;gGBHkFgRZ4SDgLBH0CPIEZwJBwIjgSUgQmBHsCLIENgQSBD4EWcNAgQHLAr7hj/cdbc5c8wTVwJK&#10;0IBQklAgFCAUIVBL4WBE0NAgHhCrgkNAjmhGECL6EAoSHg9LR4NTQIKuFwQDBK2BJeBE0LQhECSd&#10;88O6EOdCJPNhsEIgQmBBIELgGBEUCFwaBA4CgkHgQPiQTBLSBI+BF0JQhUCR1EgGEhaESzUIp8TG&#10;Sf/CbeCZ7CbCCLMIbBD8JrYI4wMEjoDhG2TCKeCK4EZ4I3wj7CLcI/giOCSUEgsIfhGEEQwQSCFY&#10;Rdx8EHUd691BwTk4UHNgkNbCW2EmckEXwRnBC4DhJLwkHjPPBqfu7gquodv+RjFcE4OFDqYJEewl&#10;3BJjEwi7CNIIZA4JGcEhMEQq9N/bPam4I9wkBBFuEgMIdBIXCTGEQQRlhEkECghOLwRbggeCYrCU&#10;OEaVhE8Ew8EncIlwlxBB/xcIP4RLAAtuQaXQKNTf9Yo/7oEQj9J8Nqrk+kihNOU19tzdojnLWecn&#10;qF8UwUVYJscIRhNPBC8I9wiKCDRugkrAsIrwEOxUno6uU4VcEz8Ev8JQwSRwUEDwmZywQXCH4RBB&#10;EkEJ4IRgiTBRkgmcwhOE1EEKwjfCAwQ2FxIJS3whnBAMPgiiCKIIhgi2CDwRbBHMEDgg8EQwKCBx&#10;+CIYCwTzQTSwSdgOEZ4QGCaKCFw8PhIyNhA/CSeBh+TBImCPcIvgirHgWEi/w2LiQQSAcTBAMEvo&#10;JKQRbuEPwcEjoCQTQRFvgiswQWCCwQGCDw8EHgh0LDwQGPC34IDD//1uPsXdz9eJl61eWP//////&#10;89vhSDgkxhI7CUeEn4IFBEMJkgOESwR1E8B8EpoJEwUCqghUBwkHBAcaoIiwmWt4RKUWZt/ampz8&#10;ez1LThOuCgVAcJrYHnwGEDvlhskEke4WPA3jDJZEPwklBHGEfwSGgibCEQSPhI2EBxMIrt4N4UEY&#10;JM4SLwk+YJa4CL6LR6PB4CJICDcHgFh4UTIJHQTR4SDgk32EYwn4DBDsIs94QyuEVQRJBEUEU4Qb&#10;CIMI0h8DBB8bCCZOCDx//8W2zV6/6pI8UW8a+UHJ/67yKmL++mqqG9Tj2KbX+2wdtpv+VvX/SRPF&#10;zQUH3V1vFWJzhCaNS5xPx4xd1Wk6EarBWOtQFYv/+UW2xm4l9Lq44IlwimCKcIgwh8EKgjOBQPCD&#10;42EHrwg8F7o7d++GUWjVr5/cEkMKImEaYTWWwkhBHUChMIygiPcbgiO4JNYUcsJSQS8iQS7wjDLF&#10;gfYQLZBz6t+jLaJi0djbcTs9mv07Jl2FR/XdC9Xt7g3qXXqbqdl7tVaFxJrD+BlEM8rn0qrBDcIj&#10;giHCBYQGCGYRTEy4QHcsB4DIQIjkYIYQgQHCZ4DiRc0PavrcnnnBFeEyeEDvhE2Eh4IgtOECqB+4&#10;IBFginBYRRsEaQTN4QcuAFKBYJ4S4ILBMjBCMIBgMIzwh19ybkh+Hk4chOJARIMi8SFwQfCGwQvA&#10;QHCDwRBWEBJ06E8JLGMOZ8J4Bgi7CbTCLqwjnCPoIO77HT7wmCM4IkyQ0ELgmOwiyA4RDiKCFT4Q&#10;2WIH/AxdyDMExk68JG6oIUx1ALLoMEX4SMgjToIPhHUEf+wiL9/bzjYIywlfhHsEBggMEhfQGCPt&#10;MESaXFjNsET4RpBFuEAwg8EVYRusIUzEwA4Af/i22PW0mloXeV/uPWhl/tNPpSbatnqaepBPvLdT&#10;mPUm9aF3KNllq0/oqHWc+T1tuwnP/61WxVkEKabXVS/223w9KrP70f30tfItt9Q+pFuqq9mdr/xm&#10;j7f32GWLvy722XLRKwoO/+p/17Sej33XOpVqnWO5TG962PX7Yetis/0+HLU0zobiTyG9t+311UV9&#10;bfaxwwAOgJEAdJ+EoY7nPCQAYyDArwHEhHRmKOIJY3DCiYPCRLn7/+E7v+w8EGghmEJggOJhAYIh&#10;whcPAMWY/hBMEBwSnwk/hRfwlx2EwUEexJUEFgULwQvFjDrydJ7J0WpTTVl5wS3hMKBUETYRjBMf&#10;hLaCI4IXhCCBHGgkLwmEQVtd6oL07UoTWkuO4JaQR5hOfOEe4TCQTBQQOAQ0EUQRniaGOpa+QPf6&#10;3zO23bbb6rYuVkCrUhe9ndt+zwzayww/qf7A1QYI2wmgwiKCMugjzCJoteh45geF11t2vctarpdr&#10;Us9wR3hJmCI4uEJwjbVBIboFiwHxcVzLkLJrluCQOER4TP5YIvgjqPhFkPkggMfCGeMZnmy7ttFs&#10;dMver/wSAgh2EpMIPuEdQSHqK4IJBB8TyrbBIrEwmE6CIoIxwkFDQQPEghmETRfNn/xbbVNCFet6&#10;Pbb8Mr/vQnSeMJqLXpHadb1vW2OEeTb8LFzp/Bq/c5+/vCnbb7fMqVbSRKe284Nr2X76P+l1t5V0&#10;J0Ki9bXMBbbaeU2/29/+X6rH5nVQ5Pq4BvFiO/r//4UYyabYK8vXq4ie60xLX/1sd/bs9PLSnFXA&#10;P23rTLhkts943fJ4tbB2WXvLUG6vQRAYYososos9sLXuAMwkCUe0AGAKFKavxI9VH7bf3fFWP/Q1&#10;fxhg9cr0nt+s2+uYyiY88wIK2m/10v/Vst8Hc7r63B4sKJCPZc/ZL55PGXcJaSb1pHI/zlranv2t&#10;Pb3Pl7drg2mUl6CFur7Saf3vv1dGt56xTxA0Lt3OoN7babb9VpChf9v+5QU9uWm7re28+7aeVWM4&#10;Z+verISiGKApsGE/oYABpcAXeCGYHMwoIAHEvp4GGpveoPoJH4RDhMthFMEcYRbCQCIoILBAeHgR&#10;JLi0MDnhBIIsgivCNMIHhHkES2/0EDwhKsAyQeEBgiKCJ8IlggcEZYQ6FxYBhB8Igni4INqCTGEW&#10;YTLwRJhGsEOu3+CHYQ/geCIBDwxXGZEeEwE+QPEBBgblglJhFeExmEHgjnCEwB0oIngiLgUCLeBg&#10;hcEPwhmEAwieCDQ+LgoILhDsnCQIKaRCG88kEi4IXhJXPBJHCJHBCcXCE4QHCB+EHgQPjQSAgiLC&#10;QvsJFwRHMNeCEYQeH8Fv+22456n0Z4KCxmCSf+FD1xGsliSCrYiSwZLd0B/MDFA9fU0eP53UFgqQ&#10;Lqv2/T2ja1psdoPxY0PQdfj4m8WddGIuNe93cHvJNb8YlL9dJJYshOp8goxeAB+93oXmUOXurS0C&#10;H7X8isfF3zqQqRy0O9z6BUVpPA9shAFVblckPALhhmv1ZQYvU+5DvtJLJNevDde98KjpYt8Vjoq0&#10;0BU9HPbD1jv2d962KVbScJtvOUCFbyn7pNPqKcBZFLWsx9PcBDi9di1e7zRptJP4qxqytBHq6vR0&#10;t/zYZq0r//JJLAVY4m36cVEJes22r//io1Z+wNXeFKNIJYAQFGFFSeMJEEVIX+Qt4KCguDuSgNU+&#10;8vxRegUUtfvYHca/SHwOQHvEKU8twxh8Vnf+7sEnzT7K037QZLEColem8BJve7+ZfeQLNSxGgjfV&#10;i4MJoKj+iuphqU/ycXP3197qci59E/TzviipW7fhUSmna8efpv2moq0L3WsMkSog7BFUEBgifCGY&#10;RTgoDBG8EAyzhEsfwhuCD4JOQQGGghuEn0sJMQCCHQQHFwhXBCcEPl5YHHBD4IBhCIIhwh2AgMEU&#10;wQDFthEEJ4QfBBymUyGkl2CT0AghOEno2zhJWAQQiA5cIRwQnBEGCFwQDCDYQ6CIMBAYIogeLfCI&#10;IXwhGCDYJRQGCDYSeIS6CTEBAYCEQCo9BDOBDMEQHlp2+ZrgiiCAYQqCJsIowUEBgjaCB4l8IohP&#10;CG4ITgkfCwQeCAmCROD0EkIwEFgIBQQ2ggfAiXAP6mwz0ZL2R/SvJmjD4woSlEynCS+EJgmXwkPB&#10;OdBJbxglfoIDDoIJBPCYIVwkhhAcJqIJPQTd4TWYQaP+COr4QuBck4M6bRWRUkeWjVnvCTkEX4Sw&#10;wk9hPKQJqMBLmnR60aCyHTYJg1hNIYJKXKn8tXgecJNY8E0EE82EbQSUwOEqsTCHxsING8+CKRYy&#10;27lJyzNmhybfz86Xrc5N/DrKqZ1OVUst+5Kjdbdn2uRGpKPuMnxl6r0vHCTWEmMJDwUf4JV4RzBE&#10;eX0WCKsIJBAOcEA4SYgjLCD4UB8JPQS6gle+V4IRg+Nh+AzwsPgYuEBy5+iQCG/wUcsBKCgllDoI&#10;7+qu5jeqTqvLJ54SWgkFBM/BQqgiOCN8JCYPHeEU54T7BFvCUuEtMKEsETwSgwj+CPZ6CD5cTL4G&#10;BBjzlZQMreEH4sIMB0EHwAaDCg5ijAJZIEB4GGwgUEChcIHBB8sWYkDxv2HIRxXU8DsEwIU+WYNF&#10;MDmSQKiQIhnng0SAgGRICkUB+8deFFEX4YcYAx8gQEKieMNXwofxgZMBJlPCJQkHvh5Jo77acKIt&#10;uSmZYrqS+106N1KfRw3EpWbhRFr1J6UYySSQ1R92y0WoI2vehTfX9PYD8pc7U2Sry06MU86vEG99&#10;oBr9YHU+uBTA0ufRyDmBvFYg3gAcU4ITeAGD4QCkIoCkeZSF/kFRgHI3gGFARDACAYvRD4HCrAQc&#10;RKIjbLTveWiI+TrJuW0K5MpXtPJItotPCFYRJBEEWCaWCAwTVYTLYR1BGWESQRJjeEXYJG8IbBFM&#10;EdYQjCRsELgjfCN8I9wgWLBFOEQ8EDgRb+apuaMi7/FzdhIPCAQSRgEFDvCbqCYbCEQSHgj7CL+C&#10;KcEXGJrV3rNz6yiKWviDq09ZcDUnmfbhHOn2Wsy4l6fGya/dcSwONuECwOEioJgZwkjE90EQYRV4&#10;RBAi4ni5bTBImCS0EFwjzCJ4FiwkP4HBGn0SN7Ei1lzc/ROYTl9IN8iXwjGCS+EnoIzwlnhJOoJU&#10;wRJDzUEI48CE4ILAIJiMIlyYS1whEFHXCJYJHHw+AdUT/N4wRZhKjCUMEdwS/wlHeCZCHyZcZ8Aw&#10;vmt7akuKjLzwmAvhAMfJDwCJ7NC+SC4JVQSzgkzOEicJcZoKKeEBwWEJ9hEXghtpYRdqMK2V4gqP&#10;mbRcJwHCWGEj4I1gmPwl3UE1d8IbhAoIRj8EKwDrp9soWO96FprUm1FUeclsh00kdYWW3+VXiQ0X&#10;CB4LA54HAL+hsTyQfBHcEZxcIngmZwmdwOEZQUW4I/wjHCGQ3+FPymnd7HBF2EgoIqgk7hJXCReE&#10;Bgj2CSMEEhcIrggvnwRUbWNKUWT2uCRWEWQRXhK/CS2Eks8EZQSggOwRBnsCJeEgsI+qCYKCNMJt&#10;sILhG8FA/CDwRbBJuN4QO9IX9a72t2mi/jlpNn71QdK0i2iqFW96Nhf5nbYtKfWV1QUv7KEEFlly&#10;8VUNZ/729t3dyW7VliKZn+ILC1y8RSz/TS+3rY5/q7dDYvZlJNAiMcCCPkB58wOg0JvPkDT5IJxG&#10;EugBIPC0KwG+YDkvQXCSC4TbYp8wF9N0BBbQfqCUaIz5Z0O4wES39xLwtCgESWK879GTWAO9gVhI&#10;TES4kweIgbtxCFz9eUx70JQH95LrEoAM89CUDCjCJa/cgsIFSBQRXGqAQKC6I0BgANKFBOfMLBBw&#10;9PcoJnPQOddC5v6GJaXA4BIm6pR2X8Ri0SAmzpugVBAqCP4CQcBEkBFNPwKBBlaGeoq8UywEfwEO&#10;gkDwEf0EW0EY0EZQEHos+u207fJ6v9UY5XgYXAYT1kcT0OJnywTQw/dhEWEYwSIgh8EX4QXwgn7j&#10;RYJmIIEfARLQRfQSKgILQRRAQnQQT/hu09/vTkta3W9VNtSBEOgnJoITATYwElowFEGiUEjC/CQn&#10;1qz5MTW8kr/saCo/tsOCBQQKCB4T04QSCUsEDwl4QKBWgkzNBKHwQvBJI1HL8b4EpccINAYIDhDc&#10;FhEEPBE0ENwgkEOggGEG8SEpZvkl/TDQQvCfysILBJqCBYTEQQSCenCTcBwgHhK7BI3kti279q6Z&#10;XvpyNLs9ny8BBB8KKGBwg0Ef3ghmEMgm2wmmwhGEjuCIYEXNtufN/rqg3vIZnd6x9Cy+T8By/mFr&#10;77Yes/22k2ZSYyf2uradp5fUPa4M51NtPOUF9Xv+hPr3F1DdtvnVdTTkXWopI667Sw0Q4QAJERwe&#10;DTl+IKCN4AEElCU4chZDIOULGWEQJDBAIJi9CCIK8fBFrFnfrv+TDpib7jQ28ts9ti5TZ/bogyta&#10;g1rrd62oXryvy9YYf/XaL8uUee3qqgvnuVxeTWrjO20laNd5FzbZ7ABBQlYA89NbPp2/FZrHBHEE&#10;W4RxhE8ELwi2BQ2EH8/Q2HaV9fWYJg6wgWES4RnBFX8kEZ6fC4RMeLIRXT8BBBgcMeEBwmAggeES&#10;QRHBEdZMIwPIL8NZPr/3hK2CGQRPhDIIFhEUuCANjBZnMw/hpuA/ACm4D8ENwRHBBcIThGOEg8IR&#10;hGUEAgjCCNcIbBE+EA4Ikwjbb4RERaCV8BLagjagienASYgJRwEX0ElKF8EO6TY91U+fzeeCB2wo&#10;84QOCKIInxoJYYTBQRPBHGEhe2FmqRE0knVYjas9Sm2hET769wnLKzJp+U2vV3rWaPCoJjaCWVEo&#10;JC0WAkjAScgJY0EX3zfKfE1cuMukPVyDAYWPhOHBJzCVMEDvBIeCRWEzUESwvAqcmuTCcnya8rdp&#10;FeByrr0DbbMz6XcUcyed+55qNvS7SfiShVZ5Ku81WdftuORU7nFin2yX2h6+nXqUVSbErfHlhBDu&#10;LF1H0seXQOX+XmS5NJIlSZff+mLV/QnoUK5iAMALJ4hcwBINOeeAbjXAUAWRyeo5SbC0tYSBP4xY&#10;hQP4wQWMJTFOQCiimI4xFVFpHE+UdXRVRrmr8GS963nK7KZbbbX/pyi7N2pyknJv+mpTHTclrnxT&#10;eLLOivdnr+t+13XLFXyS9VltrGgKOt3v1UXdVrcAuCGwQfCEYQGBYQSpxmy6YJQQSLweAgizFHpG&#10;611oEL0JQChyHYHDgheEW5MbCQMBFIEAtZ8JzOf8Hi0uCBrbfCjFhNDBBIItwhBgjDQR/DUO6b6l&#10;usTzHhFEEl1aCYD9ZSJpU4ncTZTVhLj1vW5aH2rxAujUXmhvYkaPFhon8xPR1E+X/zHBG+EsMIJh&#10;EeEysEV2gjScnrP9NacVqLdtu79Islj2xZ86W+1ZU2m2vW22zehNWrWcKIZN36dFRSnCiz/rTlc+&#10;Dt6v38VSTSQ+7mzbaL15tI/X2OeyLsluUV7Uippa+ZSQ7J2dey3rSTan6TFp2ZlevlIraRQ2S0BD&#10;cEJRzIAFFFEkUEDIZrm+CXeWglwMhgOQqMUsMQgGnwBOtb6AVi8ACJJTaDCZebCYXqKQRPAfcKLl&#10;PIHB41skhSIklJxKBEIsQZE8Enz0BFqBxIRk/1JAaBpPUFwTnEPpUEjIbuNpSqZZpG89QvprSed8&#10;aCGw8SCKTAboIDM2V+AAAAF0AANeCOz/wZWSIEihpXsOx7/F5C7TVf3OtGABv/AAQAo5OmM2P8AA&#10;AgAJu4AAMbs1jAAAAAAAAAAT6qk4yBG/3SQAAAAAAAAAAAAAAAAAAAAAAAAAAAAAAAAAAAAAAAAA&#10;AAAAAAAAK2CYTjjAfTio8ANdnOLFEvfUhQ9wIRyA/smAAAAUAVhQDAAQCQDdJQZo/EepXXv+nOO3&#10;cIkXwdYAABxEAAAAAAAAAAAAAAAAAAAAAAAAAAAAAAAAAAAAAAAAAAAAAAAAAAAAAAAAADOWB1GT&#10;TAAAAAAAAAAAAAAAAAAAAAAAAAAAAAAAAAAAAAAAAAAAAAAAAAAAAAAAAAAAAAAAAAAAAAAAABhR&#10;8AAl7rQSAAAAAHD2/7VBMzbpUK84tWu5bRB4eG53yEIWwOgAAAAAAAAAAAAAAAAAAADJakJVWU67&#10;+QwVpaAAIslErgAAAAAAAAAAAAAAAAAAAAAAAAC1GAAAAAAAAAAAAAAAAAAAAAAAAAAAAAAAAAAA&#10;AAAAAAAAAAAAAAAAAAuDgQ6GGvAYLf0FjbPfKWZ5FkoGc+mAM2w8TOQvNgo6Yz5tsPD/G8AIDo3x&#10;bBE/P9maw1fJdlsvMIX7tFz7pfN7rxxg8Hv8HmfD6Cksm1gvkM/f0fNqKAAAAAJTmNTgAAAAAAAA&#10;AFbgJdWH/1rqhUtkwSq11lUu54AAAAAAAAAAAAAAAAAAAAAAAAAIGAAAAAAAAAAAAAAAAAAAAAAA&#10;AAAAAAAAAAAAAAAAAAAAAAAAAAAAACBQjHsPD/CzpuhnQUIMG2G2HmtkUNLN3+17ePNjXBVgRm4/&#10;bPedyiMHteRIVtDbDw94M6rAzRVCex+2AADI4/qR6LZ4GtzDA7xNkD8lfuAHTPGBiowxHWOWYz3E&#10;FbEjrwtNXmwIWoK4/OkMOtCfNbOf8foW/6PRERMsFAfbPAAAAAAAAAAAAAAAAAAAAhdSAPZCdVZO&#10;AAAAB51AAAAAAAAAAAAAAAAAAAAAAAAAAAAAAAAAAAAAAAAAAARExgpAwB3Hellom+TAIA18YwyU&#10;PdZOIxRAzHOFzSK+L6cdn4TGcF5zVGMnSJ4EA5gJIAAaKuEIzZwVxHxsfg+Rn9bBqTK0HIg0BQxp&#10;ya0zYKObBYAALNMAAAAAAAAAAAABaaUm8/BFAQAABlAMyeAAAAAAAAAAAAAAAAAAAAAAAAAAAAAA&#10;AAAAAAAAAAAAMqo9qQSmX1lVbhguTk/zfxHEOI2AGg0trX0QjQGW5wzrVRAAADO2643SaQShm6iP&#10;ESIsrrTC8gQKBL0OG3bvalX6dpHOqTP+NoJcBW+zsmItZXjbi8CTSyE8+uY36FKG+zUqVaYnuPSj&#10;qnElCpT3XMwIjGzfEGVMUfXfm+HZmj8OmzehMd4ME1Tk0TKlpLugBZqofFgD2irLbET02xBOkuzg&#10;FYRpXPz9yhjGeJW5VAiLCseW+GdfBOsi9gRGaNAxaqqrtdwbIhwFBZ8ZZ0LVhDhxphTQivahLc1g&#10;AACEGAAAAAAAAAAAAAABCoS/26mCOjl4AAAAAAAAAAAAAAAAAAAAAAAAAAAAAAAAAAAAAAAAAAAA&#10;AAAAAFHuU8Dg8O266CcVEIVeepEJYqnTUsCv44Uyae6d5BIAMoBcr8HiYzaGnwKl7KuHWaC6WJMq&#10;KolldIPRSdVnLozQJH/PYvHbZgdcCy2u/pOvjX0EY8uLX4FnoKOsdKd3KCKxUkFpfWqSVHuyfwWo&#10;7Qjl7iN59w+HEiMWVAXW1ad6k+ZZk/tRJRkBhUhdV1XTxyFro8eXyqxqpBF3exWMFPDvWvn9tYiF&#10;lS3yzWhm8BbC6XwzoKQyuKHYiZSAAAAAwUQAANgWqfedMyBRNhJzA5iAPGCgAAAAAAAAAAAAAAAA&#10;AAAAAAAAAAAAAAAAAAAAAAAAAAGIYdqP5DZzWnzPkC5Bt/gD2CHAgHWiIL/vM62uUDLgyKMPfp4u&#10;9gqvT/wbF9m1gEfPzQ1OUHFxJzt+AtMYObwtcisD7/Jhd8ulZWxcJ/InocnN7dtTDcFOehn9+ML2&#10;MPL/FQCCULfo6kIxjRcGeggzG/f5qucQCuZ2xbeL0l54AAAAAAAAAAAAAAAAAAAAAAAAAuXduAAA&#10;AAAAAAAAABzRjwd0+XgJfRmK3ZHB1/IsRL+HVBOisfF6yYglUbgAM0eLvWC7uKRXrRmuaKTwsRK9&#10;V9jIVfOMGAgTBvfU3hySpirrUrb2GAuxMNkkCGVsDdgXSmfQkTRYiaOsmOVgDGAAAAAAAAAAKsSg&#10;ABwkwAAAAAAAAAAAAAAAAAAAAAAAAAAAAAAAAAAAAAAAAAAAAAAAAAAAAM62r1bIp71bi1aJUMCF&#10;uNh4ePY9MRPQ2RZjk8kUaOhyN3SBQjfA68ot6D5erV4YCLDwo4ZOV1XFyMvoIIzI4O8woi58Ba9O&#10;FccZQ9d86k/rE7StJNU62BTibiJeQ0Nz7Xj0FaZBjm3EM8Z4WpNmXhH7CH78YWWwsKX6fp0V2JIP&#10;5cEU+xAAD2nyAAAAAAAAAAAAH900AKDKpQAAAAAAAAAAAAAAAAF5nAIAAAAAAAAAAAAAAAAAAAAA&#10;AAAAAAAAAAAAAAAAAAAAAAAAAABC3ZITjObBio6hQvIAAAF6AAAAAAAAAAAAAAAAAAAAAAAAAAAA&#10;AAAAAAAAAAAAAAAAAAAAAAAAAAAAAAAAAAAAAA8LPcMJ7BBOqMJgRhN0LCCa8QVAYwlkLDCQggky&#10;MI1mEJ8JmZBlEjaIIstGyetf3SkTt1FCtyLtkcQ0dLn+dWDIVgnjwwtpxcvqo0kMRP01G7GfxnjB&#10;3n25dPqv4KaogpYDCjgIIiGERCCPBhMyMI4EEuRBKIYS0ggHAMIuFAgAAAF7Sf////////////Wy&#10;W3K//////////////+tMWNf//+vIK96/vcr////6U7MVlaWS25VLJbcrSyW3KpZd/Utl39SxgHhp&#10;Z5uretd7V4tiPCX4wgwwi8QSDEEpxBDxhIAYRuQQyYQaIbKwmliwyCCYaDCSYucJsJp2CCYgSYSV&#10;TYmPCaiQaIJiKYSU0TPMYYTNDCi6LiRiixeMaGA++uj1Ejt8SKvPvDCYowozRInIyjho3l2HvFE7&#10;Z8+ntElJUaKEic9tl/YJE2akHCpRQklt52Y3YJG9+gtiNhNjGiCY7TCTGWvFGwe3Yb1uwTRs+Qbn&#10;Vhvvx+EjSkUbFvvqO/G3yYoSSqNlhuS6SnScKbeFsG/DYm0bUdZ5roqXUEjdNwSN0T6pabEibZfg&#10;RuwkjpBIGEIohq5IWjuccFGMtJX2+aWROQ15wRN4jpGUncgXvLJNT5ymxFFkbsJKxBISDCKrbsbS&#10;5xTzXmG41Ey4wK8u5mWEmLxomcaf/8NPc4iN2ElIgkGMIq3rPwlrmUbO4wbNhIF0bDfBtXlj0CxD&#10;iS46Bf41Xirkokd7BwkpEEhAhFTgJGZzm9XitZ4UpUmBVLb/6jtxzqxcbI2gwkqIJCDCKpbZLENR&#10;oEdiQozG77SwkAGX7+4ZDhMieRohHtcW4IyBEbHCS8YRWAJDN+zA5NBYSGiS23AqN5cpKSUwkTB6&#10;2hUiZEt9GojY4SZjCLSCRD00hq7bqrRI2U0k3iuV3iMp7MeVxGuOEJ0GZKvZgogUfCTcGEWiCRMG&#10;jf0DwkUIIGMIlEEeDBDCFiCCjHGKMEI4ggoi/ox4nHqwTBkTBhKwZyJooQSENpm7ymmCZMTowlmb&#10;lEEhZwAAAAF8AAAAASwMl2IAAAAAC9aX0u4QUheDaBhVoMQuaAMHPZyMjmfRjiwAAAAFB5dhhgAA&#10;AAAS5IQu5QAVpvXgSulzaypjAe6sDfxPIot5RmAAAAARRaMQJgAAAACJWGlpQFZv4BQnapM5+9mC&#10;Na9ntEHqk1bbJgAAAAA7XLjm7sAAAAAF7XLLo5HOgyiNeE1qkbgXCyvlP/6ryxqiSMUtwAAAADYF&#10;ra7AAAAADXchDIFvF+WZmMyUlSdH7MYnoaf5fNcxM0BKAAAAAAgMVLAgAAAAF3wsgdhwm4MTrXjq&#10;txuoOXvFsXmPmW1Wju9/cIAAAACe5UGbC4AAAAABLYUu4aDPe8vWlCmF+Pkdre5vMM9Qo+30KbwA&#10;AAADAfbNfgAAAAAAAAAFXUcvBaUocmJfAAAAAAAAAAAAAAGBk6T/gEAoGEFEcKwhhU6MAEJs8KKx&#10;9qKrXkABCjThUFDR+7YgAQpwYVgwuE5HCmBQakKADhIhQABCo+wsDxbCSpCmfcYAhMjQAIVY+Fl/&#10;PsJXUJjVCRCgAAIVn2FsiWSkJ51CTtgAAIUo8KjvCg8BQsGiFUOgAIWHHCtRZWFSNQpfuLoAACFj&#10;1ws7DgQmdIUJBCZxQAAELAfhaRkJyYKFpcQq0MACEZ4WjnCniGQsRCFUGwm3IAAhakcLVwhHMkeh&#10;T2UJqtAAAQpFYWj7CtYCrCiLITC/COkgAAAQt1mFpoQlGCYhUniE4r+8AAAEKQuFuTwsF8toTeKE&#10;+gQl78AAAAAAAYLkYRKTMIbJmEBUhZLwQUwM6DFBoCqIBgAgIMQhjMlBgAAyBohJA0rAslic9N3T&#10;IcUy3GJ8kyPCbuvo7AG+uhxJw3uPKILPULCRhTfouLDCU1HD4/I2AhmAAAAAOCNqE7UCS8NQmxgs&#10;CRMB0JWzwFAieF6rzpDIkAvmGUk2R74U2x/1vO6J/IOCJbjmu0IpvAwRSPY2fiJmuw8QcTRM2WXk&#10;+8awyyGUalYwAABwSswpEwSbxYITD4Tw4QvCTMEeQQIwkF4I4xKC/mSXM+8YgddlhsyxnPPvDwGd&#10;mHdPiLSxM5SN6NkHVyDeKrXkO/kG7YJKJDiRkESiR4dfqAAAHBMVhQHgkP7YIggqSYKS2EzVQuE4&#10;FvCCYQvkfPLc1bH3K5T9kP4KC0FOvCj3BIjCUeEuIJ7MKQUFD6CQsEzeE0WEP8JcQRxwVWosCK3Q&#10;nO5V4SNRI79fomzLz7lryXF+tFR22TTctfpPr3wUAoJrIJq4ILA8JKZsI3wjnCNfY/cWCAVBUARA&#10;AAAAAAAAAAAAAAAcE1OEzpgh+Ai+AhEBTHgKjqgm+IfASRoJPeCE4aMk5euSg/AvdKNpE9/4+Ekc&#10;JUwSwzQ38I0gkphJqLngi63fn41/tltfat/rdN2fdtRXSmwYsAAAAAACAAAAAAAYAAAAAAAHBN7B&#10;Q2MJYYJAiChWVQKqOhNtQdCCQJ7oEC43qilL9o6ZSRAhiBZSTyFt+eUMJifVQj4glURuE2K8JWwU&#10;XVhMvOLBNfBQZwl3jYSBF/+aiTQRqYvfAAAAAAAAAAAAA4J6IK0NYUQnBB4IBhRHgoEYQjCYwXxI&#10;Tvu33eZVccjEgeiXu0gDejSOzHZp5r4UBIKv+LhMNfCIcKU2EiYKFkFHPN7JwOBgAAAJwVAs4FAU&#10;YUo8FBDCq5mCj1MEUYUT8KieChfBM7BE0WJwkC4UE3rRhEy+ql09ArBjumJRkkfChLgo8EzmfCKI&#10;IxwsDcFD3CkfD0vCBwMAAAAwUPcK1JwS8giSCIoKi2Cd/CjHhRSMbQkPwQTAe1G5P7HYsRrvUtV2&#10;DNL+Ou7y7OEwOFRLhDYJs6gimCT0EusJkYJFZIFhDbFzKPCDwQiCA4RDiwQiHggeEKwOPHggP/Nr&#10;a8tpYaZ4v7QAAAAAAAAAAAAAAAAAAAAABgovEFGjQoaQIrgR5QpxQK+mhIaBOXQiKBMXQmi8IJBB&#10;bV8LJ0s/Jd8M0wsGsKOrQtCbWBQn4nhSYILFNoUNKEZ0I5gRpAp1QJ3YFGehFlCYShM54RPhFVgn&#10;LIQQggAAAAAYI+gsMkEZYSXghuEhYJ5sKmyCQ2ES4RLhCIIy8DBB8FE7CnVhICCmXEwkrhPVhSBg&#10;o2wTddhB8I3/YG4TTyCHxw6DoqMQD5IDqNcUs8cKZOEhYDBSAwjYwkxoWGqBMbQoZwIyoTTQJx+C&#10;LMIwAAAATgj+cCHjCMsFMjCwJ+gEEcQTFQUl4KKWFPjCNcfCgVPBC8IRoa4trU/SYidT/sQieIBi&#10;xZ8ILhYrsIDBEePBCsJOwVCeEJh4WHwgXfPwn5gpKQuFBrCCYQaCUkE9+EtfYSSeEm+CGwRDYWbB&#10;LufiF5AAAAAAAAAAAAAwUXYLBBBJ3Cm1HwlxhSLgpRQUcsJuDCE4EiOLhAsExOEyWEo4JwII4wmH&#10;wkNhLGCZaCSOEWwSCwlDwQaCKOEg2QRhMIUTBBiIdQxyWEKtk6PAgPk8cKjCCmTaCkfhG+EtcJv8&#10;K5aCgfhR2wlzBE8E7PBJ7CQIAAACcFN2cCd4YUc8FQ/hZFZgmkgkDBMzBK3CZLCoXwoSYTrYQmCN&#10;eCV+3ColutCP28L0ulhUb0IkOE9OBPnFwqcvwux9gnTzVVl5OaZnCZeCfCsJlcFhBYIBBKfAwRZh&#10;HWSJ4SEjU9WrV2CRXxG2IAAAAAAAAAAAAAAAAAAAAAAwUdYK9iCX+FO6EwmhwnvgqYYKOGE12ELi&#10;QHgkzhC8E7mE9+Eu4KE0EX4TWYSzwm7gnpglzhHUEdwQTwl5BElwlXII9mEI8Aa1LCyviB2B2tMw&#10;puwu3ac+FBvCSmEMgocY+WCD4UnMJW4QHCTuCwifgk/BGIzp4QSCBwQDCGYsEGhYIBhBseNj/4IB&#10;mB+iIosLM8XAoAAAAAAAAAAAAAAAAAAAAABOCmfOBOQMKLWCp8wsVeAgkfhIeCc6CSsE/uFUjBJL&#10;CijfCOvCFY1wqfMAmEjaqvS5G5CkdU6jrITtTJXCkcidCPWIJyU3zrhRrgqgVhEsEGeEusIfBRWt&#10;BNMnMpe4sE2iIIDXAAAAAAAAAAAAAAAAAYPwpJjCOBEEMIJXjAwUMGJNjfd+GjRvK2QScGIInFhc&#10;QRQMsHDEGkpk3LSXRJI5bN2pczH6tf5brE3SW9j0QQQhYuMYVBMH5fhabEwT8m9ThhBFYhxhEQ4Y&#10;4qCRBAcx9BY6Kk34Zsm3Nspa4vzDormSwnNzZZJvPoFDBEEEFkC8WFigncyil/71dSA8DT/B/414&#10;X9aSXUgsVee+gNvsr/H1wIL6SxesZxaKJFt+pLe1OaWZebqSngUPc5KXy8sa5MDCN+JbpcXnobl+&#10;f+q/j3cK3v6UB86UntqI6rm5a7K9TP1E5SSXbQ20lMq9iiq9uWWgnLcUsqsYx1e9UG2Xn7AEFZIw&#10;BRRBRApnfFYECrFgjBQkEEBIrIwIBkKJRyhYEBRpBRiwsCHJaAwkNi4VFWy4MYK16WciPEtLvqtN&#10;aksxVtZWCB+pl3rONtNF5dTU/V+vepJFb9TaZeyvtyri8tJuq+30HVFJapK/VSSRZ9/AI+7BAEg4&#10;g8i5oCEUaUS5FoJLCjCEKRatel/tnlbuGaWZngM9er0PWksEV5dWQGUk0jmD6//TCa+SSLdbgyia&#10;r5JJ7pSWek64iZebXrYc1try9JZ/Mq7sp/wDMpCHBOXDVoSFJJZyEL5Ka4worEYFAxhCOPWrbfBJ&#10;YBKgfiIiPCkXAkZAgsCStCFUSesCIppTmX57ke5RofMETwJKQIPQlrQhVBbARAzvTEUrRjrOu97L&#10;RW0qdZTs8+UzLPu98ySWueswQGBE8CD0I3oQmgnNAh08roT39jWEZ6944IogQaD0ItnoGFMWromN&#10;5KS98qiF13E2ha/zxF8AnJ6SRZ6eeqLuqmlWv87R6XQBJAaUqbqaTds+enu2lW4stpXqbOUpSTlJ&#10;VpNNJV5XF0Lmt9DIgB61bt8z3l/bx9//WELLQHpMXK5JJ9/i5eYDcrr1JgLiGvDywCWaPLhAeGAY&#10;OsLSfvBabygn4sYJQJy5YLAdwMvJ6khECUJ5awYD8XILS/AEzgZAxGCVf/IWuEC/jxAYwkHFJuel&#10;sy29yn+ebuauJp57SSu6IfgbFM5lapZ7A2q2e1Z9mZPnZs4lbKOVsVQ1J+veKnLvCqZR7W+GUnKt&#10;66vQOv8hcqS3sT2zOVq6Ln2+hKMdcbQHmlxMgt9+Lz5ILLi8EO89YWYKCUQeY7CAZJt9QXIQLCUD&#10;EreSS9sLCVhYiW6AUzhQmLhAVPbYQIXVyYTr5hYnUB/dxaJLr4lyNdCZy9AxGEqYAZ4wmVsI5Qy9&#10;OgcyC3jX+YJzEjBIisALETX/ByHS48stWE22zqdhnesDgAX1gcAOIiI8JmYEu4EQ0JHwIlMEXaCB&#10;xhu6XtSEcNKrRaV24Je0JTQeBICAaEARj4Tszn1LKlhZ6SZkm17nFy3Ns9u/1VT3qlLMLSWcGCFU&#10;IEyAvvfdOEeUIvgQehEkCGQIdTQHSzXSJyXmkHhNZQmSgRDQk1AiWBFs0CAwynceZzFTOq1f01T7&#10;bWe/ps/HLLZXupJqk1vZ1b+siW/tJRWXrHlJHwnePV4kvR1aWotVdW29yq0aur4KmKtywokk1pbT&#10;iqTGn65Ekf86u9THnst2JJe1etf+GnTdpiu8W/zo1J4q6jvKUfLnrCQQQYU3RAXAHsi+GIUJqXcD&#10;UQnihRhTlzi1o01pwBdhgAXAADfVoWXgYZFAgRzhRnoYd4iQea+WQzxZCgDhNhdPDJCB4AEGFEkB&#10;HIRYc55BUQi4jPCgPQsfobpJZ+t/b9q6qJ38X/bIN/XE1qzqOqvUe7bTRd5rPtu9SVTGS7KIr3Or&#10;8qIutJMQfU97Ev1X7so5kt9y7j0dW1ltwPxIv9623Ffp4S+kEST4rIAs+gcAMSLiQEEXFXA6Eo2V&#10;cZcSctLuQOJQS8OWwhW1KTNcKSAcy8BEopgEgGQsJEHDyBmt41EmMKCQQQYY94BuSFRiepBpAFGk&#10;ORIZJYQRCfQJLwOEgGPhA0uALBAAhsZZYAjHO6fIS8E5ljBIUl1sJut6UIRK817cbGfGMFj0OuMR&#10;S5br2UMCYBERFzqJfVlnitTfCijQm9oSHgRTQiiBBr6EaTWh4vB5X/g4SCgTGwJwYEMoRCQbQQyK&#10;ptcWsvZ1gXPK+bZerFqAgQJNcBCqCJKFcKAiONPeeoMEkYEz9CdeBEFCEUINCzkCIsCKl4vSva8A&#10;SCur21a9lNKqT29m/gSV054CDIFqTCesSyB7zfVRf6029tu56muvefLNYvSwP+01rCbrykmwO3ab&#10;yF9vq52a+vU9bkHqKfudz6Y+pPmKaxvaMACColtbiqmPxE1u1ySZIdSYY83i4Km9F9HdhYjUG/k0&#10;9LlPwEkFttK0r/4Q8irWNp0cg+FyLdQW3grj/B7C8QgqKsr80i29zqVGW6mgKhk3nCLdpr2nCPud&#10;a1VUZJJdA19ZAdS1NNOAciIEBfDJZBgimGwcEksuEBwkBEgMPmgOf9CuwyDIXQgNPZZyKsEw+EBW&#10;CxtgkB/zglX+ZNtPkx/QTa4FYQqCHrdlwSEgiaIqEAoEYkQJPTBI0sD7PJMCDYSNvgOvSeIRigAQ&#10;XBGKZAlA0Ej+tBQfscRVZ1YA4dS1kAMMCbrH/u160MHhwSl6CcFPCZ9MdLnfZZZD5Uq3TI7tb+az&#10;yHKfD2W1NfkJ5cylM7IJPAEbepIde3r/74cEpUQJvmgmclfbfw2tqHCJ3Kragvpe9cD/9YE2PoZw&#10;dLvuFC4brMcVwA4A81iGPLrfOCUKgm1eEybTHrEbglRME3GQwTJXdzMNR/gpRUr/rCZpwu135wRb&#10;BRigkTBIzCQkO8JeQRF6PhHWEC80CAx71AseSz6B7brUQsHCdKCajCU8EUwRZhHP74QaNt8nlEBw&#10;Td4TKwSbggMEDwhMJbGx3/3CTfutNv6y//9DxcuWFiw2Sopibh+URv5RcofBBcICEG4TQ4TCYSYg&#10;jaCQUEjIt4IZHV78Snr2uUzhNFhFUEMgi/CLoIdlhMI/fQK/D5dFccTVp5aY7WLb/B3d3WP19yxZ&#10;SymKjHSsvH6o/pYsC6e+vbPdSTeW9UMtDdXQ3tcuh0elrLKvmxhYDdaxJP4rP/hrka9ac8KMsrVh&#10;nFiW7DFLBBIAsEgFEllI9hBINd3U/hSYFe6x3bXtetJpPkz6TkKtjLkK829EsFXG9DVecpOg/+u3&#10;fpRj5zlyes4VTV6XvB3Wemc+prEWL6o3d94M8IQSfIBBSj8Ph+gnLwgMaoIIXQR9QQCnQQKlYd2z&#10;k9DyQTO4KH6FmTA8BGtBKmD/xXm+JgV2Bf0EhMIXBEk4Q7aggEESdhG9EBzrB6uBJhZuwRPhBsIf&#10;WEJfYG8ECgh9WyHLH+4TPQEOlgBSwApJDsAIAQh0sAKWlj9UJDsAKSQ7ABroefCk1gIJg4Ikwi2N&#10;Ei4IguggC8bF/3UhNk9hgkFBODhOBBGOEa4QknASFVODT49TpW75bLs+eohYMEyuEHwiCCP4JC4S&#10;axYmERwHY2XQ6R7891S9G+CbjCZSCTMSLnnfax8eEc4RlhE8EUQRlBHWEBvBCMIPWeL4OttuvfSz&#10;btKKPdns93xPs4sy5HaxsI++n8ur57bTXJ57nM6umRb9vX9qGSrl9fUetMdN6H/iWs4hM9lrbB0S&#10;q7doM29aXpVerVhU8RNAeGOEBdFxgRiBQXS5BIAq8v6FryxA8grQcSmUUQYwAgKA/njowXoJ8gOQ&#10;7f3GEgl6AEG8pbfg6dPT9tof+W1ZwOTL9PchdZ1m0dG/t6wm/feAg25xLYomxErPkQcusm1zo3ov&#10;63Lf5STTvrkV5/nOd1zyPf9jye5B0VlrT24ltwTMwSngjXCBxsHXiAqo16NginCTeEqsIPBDOfoY&#10;xJAPmeEMwlTBJTCDQQeAe7CIK+1grQcA8JWQRWsIfhEkEVe2CAREp0h5Ny2tZP2eDCHm8IFJXn8s&#10;eDCBZ4MInzPvP5TIMYJPAAPSeACPSeAAcfa7uhOZ5rusPChThOZhK+CKeIET4JQQmYBJcB7EPCU8&#10;E1UE8MEYYR1DzGwh0JhA7HzwSGgnfwm8gjnCMMIjgNQSDzQQQXwQHcE8WEqYIHBISCR2En4dYRTh&#10;AzN4C1obbl4QqIDTSDPh9ARpicr4ySlgVjD6AY/aQWzry5/8hpSvteqlsqXuupLFz1gHkVXU6qxV&#10;ONpG/Tu0u9Oj2+TbatKgMerCZ8DSQCCVT2S3+PL6bfVU3P6/fRSkvXQxR7S1tg3rRXwMX2lmE3nu&#10;P0kQc+AMg7gz9voCBVD5CWQkFlNa/cetJCzOgVMte+eSeU09+IXm1uP93U1g+u017W9DM99f2c8F&#10;b6mJWBVm86twPn1uWg/XzDD++vUDf5gIGPs36bdVlIQFio+Zvykoitqy3PA2yf7bAsm37fKu6hFb&#10;f9VL9tp9Qxa/opOrlXXBM5BMBBI3CQuEj8JQRdwiqEpviztkjRLe5fqj/xYJ03hJnCRsEl8Ioy7B&#10;K3LfJPWrPcmUF0HBPtoIBQSLgJLwEUw6NQSoqQl/Pp5tjtRiq8J4aglVhIzCTMEqskEWyQm6flCf&#10;+GS4QDbb4Tc4TIYSfgkdBJeCVceCJJgMI94fP1IU9wtarwnNgkLBNrBITCRsEPgWEloSBYQvl4QD&#10;NP9ZOZacnrlOC0mu2088yn8jmPRSsqr924I0gnsgkfhLzCM8JBQ0EnI3ughHeEIt/tL+uuCgBhJ+&#10;CN9wkZBHsDwiKEwgns+JwKP/JAOgMAyQtsDfreWsTl+jJ+4kGG+/4XaxbtW22dW/rX/dK+m2nHrQ&#10;vrc9eyfOUlt6SxONK/ui3bTdoB6bb0poafuosv7BZetYkv3CVbHYWs/6YJ4Cb2jogDMc6rbSwDwA&#10;oJhcMDvgCYRiEwnvZLQnXjAeAFGugxC7A6HIXGpRRbvEA69Ek1IrqXsbbc603gP9Tlp4XVI5Z1u3&#10;BNRBMNBJPCR2ErMJLbhFe+S99CYJ2MIuwmQwkRhEEElM8Enf58lQ+AgaiPLay5vIXRADepf4OEUY&#10;T7wSnwkXBFsEiMBhJ+2RRIIT4QPLhQkglrg8IwgjzCOsIdBDYIlwUBi4Qrh8Jgg0EChsINhDsIRA&#10;sDBBc+L6BcbFzvTeWc8L6wT4/ttLGtzFW7d3nhQHwm6wlLBH0EhoITWaCAQKGmCHYCGm1TSOnlOE&#10;wME5cE40EhsTCSX4ITBBoA7QnhFmGMAkpt9TeU9dc+HTNqy/ojLbz6OHgwTFwTaYTdQSTwlTBILE&#10;whEEDyx4mEM4INicJm4J0oJMpqd1piNXqWiql1imsXrSubvCW+Ey2EjIJIQSrgkz+CLFtnvOqeeo&#10;pXP2W23NzNmrPdDcprV/WfKbtNpN60kk7+jJSnv2kbaKa0JrUZRsv4TZbuy0/8ir7ip90XR7bbbY&#10;ejU/5apudaTTWqCpH6U1fXlvmHdFXv21GWTlvuqjw7ESC5AHZBkLGIFkgnEJhKNaX7ilOTCyADS5&#10;YqjEsJRVEhOEGGQopkWkJgvQOFCRaKAUTJhMv+AKIS93wmeOMNCMzi4mQ9epRTS4QKI8+HBM7CYR&#10;N/CFGOwEQwEEgIioIFASa7ggnW0h96zBNvOEV9BBp97AQRkYI30EacPBGRDwcoXiQx58awn4eLBE&#10;2EOZAiqQDgIJQRHAQKgh1CWEl6BwL1dLJjQuLkwP4aJ7Gyx43sWoJpcIu3CIP7DuCHQRbBIjA+4B&#10;/5zfCQ+FIOCP4JJ4Sfgh0Awkr0EBhKxvCIdHfoty4/TBPjBLPCZCCTEAwky4IRhAIIJBA7YRjwRP&#10;VZt2Ttm3HhNBBQEgkXCw2NHz5MWvxfo+EmcJZ4RtBJGCTkEr8HBGHsIQPQC58kekh2sTGwoAwSug&#10;kxhKaCIITCTnoHGj/8Ih1iZs97iCyvOKcuAKNi4Caam1gKjqF4OABtyTaveTJ9paf14kCH3VSvYD&#10;PWl8nW22UQwXFIK6PjWoCJ6tQqttml+4HLEDEE+JQEbUuUhW1RUfu6k1u01gFTkiNbqg2ZvU3xRL&#10;XXlH2jJf+6ZKr9W9IeOTwBVMfCQQZZwMXq9Z5J5wKivL9eQRzQI8rU6FRFucqine3/DL1/OsQfU9&#10;wJXvXhRtaNCor3GfEioqbYyWgi1nWnif6+Qohep5cTre47BWnIuOEbSllJ9qptjNMBt1vX6t9FFm&#10;Enp71RsVWs8dErHoUHdLv9VTmdYuMDT7hIeCamNhGEEUwQ75gjluDQC8AxMEeGCZzQGggMBAKEg0&#10;EgBRJoXj3BE8EYQQfCJsIrwjWBYQboIJzgWDY+NnYn/9/gmJwivCMII6wWwRMsfN6CDdRZSGBdjw&#10;lNhJyCOMIywiSCPJhlk3sbgMTlD/4S4JPZ8FhPbBAYIThK2CMPYSRgmf/F8IvgRIQc22zLd9cUcV&#10;H61aR7gkzuJhM4Z4CXkBKKhqCR1BLiAi+nxSHbl6y1ExJdvcHIm2rTaa+FMCiTnMUHBKS1YUfYFj&#10;QRBhLaCM80EEgguJ+wRwrZiVrukn0wSUh5MEv9BLWggMBJ+gj6iwEpaCL1wXLAcsXCCRIIBjwPLW&#10;LCT4mapopNp4Ovk2Ey5T4KipMUoGNtodlXzlRb3OhffvlNetLc5dPnmFzlPXRGhvcYPrrSwGS28r&#10;4zeByI2kItCjaRfvsFGTedCo6ePVBjr3lQCqQSxn0JTYTAQWU3kAh5594hMeUmwyX8sCDWtWjw59&#10;LedFUtJSe6y94OuoEFeV68Vtott9gyWtBVi4/QT8EKsRfyFWgD9x+mHes20mmgm/1NNnVY7d54Ic&#10;kvkXBPNhB8JWYQLGwiDCXOEWQSCgmRmJXhFuCOTXi8GYKL+EqcdfglPBHGEsMbBQQ/CXHEgQJqv5&#10;YH2pxPh4kMkl6STrgizCAYRbBAsIbBFOEZwR5hEeAggtoIdw+CIcEn8mEj8sERwRhhJvCV8EjXBG&#10;HYRhwOBEfaLpNy6Sl8XwUesIhwl97sIxgmNnLBBsIhtk4JPAJ/jMYuvf5N7z0IvN7z0Kkt9TQ/d3&#10;v4UR4BBKrLCQuEgIJGYTFYOGwlBDcERQIq4UFYIIQJWaBwEIrQSjgJmKCN4kCLPAjLBHZrXvnifD&#10;oO6LqTtpRkC1g4TXwSuyrPGgkzBMXhH+Eu8IDBC8XgcCFTbckttLPCjpBKyc8aCCYSxwi2CFwScj&#10;QSowhHhDgY8wnSlKrrXFttmJ+8FJVwcO6KnKbaUesXZwNPSvuW3zFSnKlwVppiVbyySXEm+mzr30&#10;6kPOt/1VqGqb3vSg5a+rQrTe7/1ip63/fJqZF9pwVNcKc1U6jjlAdgKNKyADiHrLhQiuIGvLg9kY&#10;Bz4RUIUqRKbosZPr96xh8JBDGJ1BF/fCUWLLxXUEiuTT1ij4spKC6In/VCSaTxAPrmnpzBJzCRvn&#10;hC4JU4SYgikuAjCAi2gkTwBghfTSaPJX1QS2XL11bzrP3ckVTrpxRrWeRWnKbPtOeaSy20vvRKWs&#10;/6Lwnp36qyy21z/ltwQnCE4kEBxsIXhEUEHy+ggmCgHHgQDBNphILGVoJFYuECi4kEBzQQjgif4I&#10;uwin2EAthFkEZwQYegiSAg0BB+EwPBCsIRnggGLhC8Iigg+X0EFgGC40CABTlDPgm3wkCYbCgJFU&#10;JQQSCULAQOjQET8CEMXUbnkH+c7wjGCLoBhAYIZBGuEgMIohM2EJgijA+ELgQ3hJ2CRdomESwSYg&#10;lVhFdLCL8JFYHgjDBDpcte5Two5QTCwQrtwmW9BF2EAvBBPYSX+OEr4JMS4IfBKDCXOEVeWEaQSY&#10;x/CMYEMbbcnvo7VWeivKl9r1NtpzO23retbnppf3W/51u/Dcm314KO9fpA4RLBEcBggWEJgieCL8&#10;IlhsIBfCG4LggeCGqkj9yl04UdoJZw2eLhMBBEkEO6CHQQXCQuEbeEknolw9rdt+s3s9bYVGD8Q1&#10;83zCSe+81hbr6cTrku2vdvW9HpNZmple1imepJvmKjlfPO07om23lwPSd9/nKJ3aQVHLen/wORbn&#10;J6Vefuca7+fAo1++hun6eVwrFbP9Wp2noOWUVIrwilFimLhCUWKwomOq2u8yWU2e69H5XqNitDvq&#10;zEzPS8hVpNtH2m9Y6/8qBlp5yonyk9ubtCjPK8Csb+Xqo5s236rePOVsnFWkOe09D22/Z3VR758/&#10;6KeskmDBHWEX4/4I+rCMYIBBDL/thFvBB8LN8OgPxLgDAcFDZ8IHmwcDi5Ohonng2CbHCQk3wWaC&#10;Q2ECc4KCFwRBwQzEKLdCFkuaBgi3CJ8HEgjb+EWQQmCE6sIkicEHwQTBD8IbBA8bCKcTCIYIVA83&#10;4ITCeEBgQN/O92mCbYwSIKAklQQSghjIAoQI3/+26+EwsEmoIFCYTBwSmyYQXCPsBaCVG+EaQBwh&#10;0EJwg0PBEcEQQmEMx4aNhBMXggGCCP7rWX14UYYJjvYkESYTIQkEUTUESYRrhHPhHkCC3qfmT2Ey&#10;utPw3W/1FhH0Wi+VDhLKCS8EKnCW0EnMIiWEa5JzwSZ8IugQXhEsEQ4QuCBQRnBFWETwQHBwGPgc&#10;IVwQPBDptESmvufhRzgmInLBCcJlYItgg8CxoIJhJLCLPCNbafJr4Ntucpr+7tT7a6mcqh++5PWS&#10;zNqcrLLLZt7tde6hk7cOsdpFzHYrK1ot7FZQTy97F/mHo7bZwdVEbz0RKWmpY81U/mdHnnhDNZJI&#10;U8osnxpRgrROoJKJeJA0QtAUewBVyMKMdtByByC+ZE5BAeUBRFuWE4eQub1IBIpSYAMWEQelk0/N&#10;KutvR03/rM/03rQgpbeWlzQnUn+mlfgjrCKIIbhHOEfwSNgiCCOI2EIwgMECwi3giTBFd2ZTSyso&#10;K3dZWoELR6a1KsZ9Oprb/+pUQL9KRBVL9NPdv3/eDVj6ByrfyJt2CMoIF2EVYR1hF0EHghPRR4CJ&#10;/BBoEAoE0elQSKgIlgI4hUEBpQaAhdC0ET+CK4EGzq4TFSu+CWVsuEjcJGY0fNiYRDHhII04IHgi&#10;Z4MfMEqsnYSJgkZhBoD/JhD8aA4Rn4kCH727+X836Xtvov+PqL1BQ+vhJ2CJsFBI3CVkEmcIuwjW&#10;FwX48EiPCMoETcJE4RZBB4I/gkzBIfCIsI+ggeEEjQLCN+CJsEVKK7cq0zzhRoiwsEzOfCazGgjO&#10;CDYScwg+NBCeCFYRReoPCLIIfBFWEFwjyCLsINhFcECwWaAwRH4QmBD5cKBUMkFtthffUyFWNa19&#10;ZtPOPW8BWUpI/JZBLf6f2jt+UXwerk00DhMRhCIJSYLCO4JhoJRYQjJbPg8JQcET436HUnuYSjfw&#10;opbBMfasJGYSsgiecXCM4IRBJbglFgijq3rcO3ST8/pE7Nsq1f6W2PJ9qbfDpTqL46u3j3V/PrG7&#10;XVMywdTHa/qrPg/NTf7q1Iz9ufmZf1UN9awGsonE/feDpJviy4q6+FNf9br2W9Gab3fbTad1Q+i/&#10;qpbaSorb3d58mL1+3Sb9mtub6l0byB/oXQAYkDkhZILpArzyQVYwchlwAHN8mBBE8YHiAHBoJF4s&#10;cEaaA8ugaACjsJ3ABD/LoZLiBbxYY8T4Y6ufWRjXIsJk+Krx41yCfQugyDBNdWEh75TBBMBCYCQ1&#10;BAqCDQEOgIh8sPgizCCYRLC4kEaQQOEwiyCIKwiCCC/8EGwRhBA8IpyfwjmCDx8IughWwRPhCPYE&#10;ChehIKk9WIHV8mCq0/Wi4Jlawkus0EazMEWYQuCF4RDhEPjwIiMXAwnN+m8RbBMN2Ek82JhIZYQi&#10;A4QXGgiyCIvNgifF1QyyHF1QyyH1Nvkvb05fd+Jt/SPhPRjwTLQsEHgmXwg8EhoIFBCsDhKbCHeC&#10;gSORpjvKbhwnYhYJk9ggeEz2ENgkBDQRPBAYJTQQrwhGCQEUk21L0MJQe7ui229hJre+k2e8KJSg&#10;mhyQn4JD4QqCM8JbwRxhITCRnBBIEW9Z3LzJwklBFsEi8IPBBcIpwlRhBMI/gkniwSCwivh4EXcJ&#10;UYRZBJOAQ2EYwS2wgWEdwSgnCRsEXcTBEzbamP6XUpqx/1Ziz+1f6eGL+EVNCPgnaK7lnR96+UxJ&#10;pJv2QAU/+QOtptNtCiIdfsspU5NrdAo+cBDqYsgl0WG4wvFgfXMLgUAU2HNif1JnzqOiksqD73lr&#10;Q+r5PSkO/KX9U5e+Cp/Z09ov1vPp0gnwbUglWOsteqqO8ayQbSX/FR5zqewIGajqLbsBixPPO6I9&#10;PnnUNa1JzCb3kWFWIAen+3p5cTs6/TRRitNa+vdVrfD13l0XW0O2tQZ1ppeEgVYv8AFY19AiINwi&#10;+CNbfwg0EeQQu0EDwivpggnhEuB8ImgijHxoIPhGcEOhIIFhFHsmEE4IggQV31v0U4SagmWnKoI1&#10;wiBWgi6CH4PCIPCHQIkKXCTUEyfs/sI2wiDZgirCF4CCHcEOwRJwiOCKobEwgkEZwQ6EggeEVT6C&#10;EeEPwQfhGUEcvoILhIGCEzBA8Isq2EB4Ing/4AAAAYRCoBn4IZ+hFgIBD1pkwpHn4kM2o9Kb6447&#10;cBTijorC2HXhtO+i0yWqKFg60CkDTWrHhVUGsQaBQAMVB51LlXkB4pvJuGi6ZkrJRCu+Wjxdl5zl&#10;xvp8qZTkICYZpUp9aiEAACaURo+jr0yF9YXIeQspYwpT12DyTs6VB3KFNBEB1dRXi57Uyk9CkD1+&#10;qqRbV+EErr9/8gDQpRiJIhs6Mv8uFWupKoFP6u2sf7/lgVSQocFcDpA+fEU9dTkEHQ6GdAAACRF4&#10;AARDc23vqLUj30q3waTuAAAD2yuAAAAAAAAAAAAAAAAAAAAAAAAAAAAAAAAAAAAAAAAAABElodkW&#10;uw4DmpHNTk366cic7e5S6RLK2t/vPwEAN/4ATAGmtMcmwYAAPmg6XFNwhGTygu0OXVuBNm8frKJo&#10;hOHzzwGDqGKzJgdW7Pk81eIbDwgAOEly51ohZ60VtEbyCBLlztpLOU3K6woJ92eZeAABrJgyt1/p&#10;+AxDYeEABmoyevZuKuxliJApYaQRVV2/xr1BGkMPD9n+BsGDCD5GRMeAwAAM2Cnq641QDv2KOK76&#10;Qp+b5RMWt3/Xt7g0PpCtre/z/GABrYKEuRlvBGIFk4AANSltnl/L8IxqhkCgHlevYItwQF0Eky1s&#10;a1YzbDwmwZ0csQ0ciAAAAASLuNll53tzqIrEB0p0AIHX7BgADpxYaZV4AYANwYcIsAAApLAAAAAA&#10;AAAAAAAAAAAAAAAAAAAAAAAAAAAAAAAAAAAAA6Z9zGJ8vv7L6s1UKxFsPXjHFdf1tz+Frpci5WWW&#10;38lgoMAAQG5dNEbXJgr1Bb4vafG9IlaniukgcZ7yvPenCOUEs+KDKFkZLx3FEoZSiwyFPMmaGhEe&#10;Tb0bvH2+f7STWAwLZDq8om4y+cx9SX5XuRlEd11dg6lZlYyV3/Xh2vAJY5qE9LPTX2JVYvQXDMuW&#10;4zlSVNjk8si2cy24ltS5ohrlev32YjE2ByClWxXnotcEXaBO9ClMHC1XfNDZ7/RQXaB6gqWumXVp&#10;80cnSqvLHumsAAs/g20CEJaZ6Iu/11+8Y1cAqAVDUX7xscrg4t8lzg7/oCHeIQgg/C/Zp5Rwr7zM&#10;3SdPgWY09TvM5+VqnRU/rP7UDXxvIrS6U9J4AAM6QQAASI0UQqoeCDo4c2gkgAA10ssZRgAAAAAA&#10;AAAAAAAAAAAAAAAAAAAAAAAAAAAAAAAAAAGwYCIGGAPmqlQt2m6D0uvrNsqn/aBYB4MszDviGdey&#10;4zDxQchfKjbPBnwAAFI/TdQohKBsAByd6qSwoAAAAAAAAAAAAAAAAAAADng2XbDyk9kLnrdK7Sc2&#10;2HlNdo30wsAAAAAAAAAAAAAAAAAAAAjR3+ZMC/TFZ21QmCANsPG9MPqjZAMAcZ8Brq2KWaFYS0nD&#10;P9+D3G9POKIfRh//8iG/gzjWiYsf2Bar0P6BJora91vmGckPDt6Feuj+1lhvQOnDt5YAAAFBgAAA&#10;AAAAAAAAAAAAAAAAMKgAAAAAAAAAAAANbM4nsPG/IYvklxzCwWMGz8gUqZQmoBupmD2MIBZU4Lhr&#10;/Emtj74lCswp9HyRYzBjgG0OKWamgGDsw91ftxOKmlWRsW7jzLHPHPI3iA6QNr6defPkCrp6r4m1&#10;DG+CQgAAAAAAAAAAASNHaZeY6vRAca25GI3J4AwADEAAAAAAAAAAAAAAAAAAAAAAAAAAAAAAAAAA&#10;ABlAAAAAAAAAAAAAAAAAAAAAAAAAAAAAAAAAAAAAAAAAAABXGH2H45/BKyL0rtq7RxugqMwEBBJh&#10;BgMDiBgQBCDsyxLtgiB88c8TdDCNGFXkcAOqij3W4W1HjrFS2v+ZlJcQwIBjRAxgAgFwAAAAAAAB&#10;GWhgAAAAAAAAAAAAAAAAAAAAAAAAAAAAAAAAAAAAAAAH/bR8/4meMxuAOn1kw/8Vpu5UK7L/kKkB&#10;h+E48OiQZm2WpZ+mhZHjbLL4gYYHnL5DeavgEx9XkBua/dn8+UxWv/9mtr8PP8NMJlLGuFANcg5V&#10;s3VGNmddtq52k7b4Mzq4GhnDfqLgIwckC+QKuzxj52gB9sy312lvW9fSW6B/EZoYAAAAAAAAAAAA&#10;AAAAAAAGzhAAGe8AAAAAAAAAAAAFr4gAAtkRC9AAAAAAAAAAXxe2ibQRoyEgAAAAFy7twAAAAAAA&#10;AAAAAAAAAAAAAAAAAAAAAAAAAAAAAAAAAAADZTi+6sDatlN5lCcCZlZT4AAAyRAhxJlhppzKvxrU&#10;wOr9g9akDQKAGEAAAAAAAAAAAAAAAAAAAAAAAAAAAAAAAAAAAAAAAAADLT0CgAtLlFxRtgCBMiQd&#10;y/w0qBOhwT5RRCzUK1DExGuHUV8s+txBqxn7RuDWtUBkqp1OR2wZlV+76RTwD2pgARfCCv1F/xSb&#10;Y+4AQ90+YXrPPLx19/A/fo3J5jxNHWTAAAAAAAAAAXMqqnl5te2KgAAAAAAAAAAAAAAAAAAAAAAA&#10;AAAAAAAAAAAAAAc2CAAAAAAAA5sEON0/G+D/9eOG14DFLq9V29Th6KVJV3XukdVhwiE3/pB0guKU&#10;6TmN+H7ebppWdf6NsZEr5BCcJ9eFt+AADWuAAFCXzgAGBvNZ+O8ye1mAOxxOH5gAAAAAAAAAAAAA&#10;AAAAAAAAAAAAAAAAAAAAAAAAAAAAAAAAAAAAAAAAAAAAAAAAAAAAAAAAAAAAAAAAAACPJFt+XR6N&#10;Rqn9BLIS/RvDT9e6xJ6E8kcjTYACDTy9tUolELRPu0+gAwfuJhHVgHwcO2zv/ZHkcIB5kDZaWurn&#10;hRRZXOBxA1tkeGg1Ytjc4ODXf8zMCh5ABgQgzc5wAWAAAAAAAAAAffUF3iF/N7YtAAAAAR9oAAAA&#10;AAAAAAAAAAAAAAAAAAAAAAAAAAAAAAAAAAAAAAzafrjTN2gQaLKWHMDC+HfsiUmG1fT2cu4oqWPq&#10;2nr+izyvTWHUGVFW8WxG2wqd6jGZ6ODazEprT6HrWF/9hm9TFVr6U2/3z/IAAbbm2zyFvK7xFE48&#10;wgDx6f4yxvzawxQD+segAACC7Wcqcp83xYzsMtbyfctR2wUUbx/00UlgAAAAAAAAAAAAAAAAAAAA&#10;ABrFgEALmwQAAAAAAAAAAAAAAAAAAAAAAAAAAAAAAAAAAAAAAAAAAAAAAAAAAuxsfCSWNyIPpv5m&#10;5FqaCIFvDTCHzEagMEAM7sUDQAuhtGNggs6hX23CaoVYH6S5bWxQAAAAAAAAABXVeMbpIJl0Hv/A&#10;NpoMoBTWaU8AAAAAAAAAAAAAAAAAAAAAAAAAAAAAAAAAAAAAAAAAAAABiZwCAAAAAAEW0JRMRlAD&#10;BQBDwizwmWEAAITVYXb1hZsKE3EGGhNohZbQBCk3heKOFgwoUoxOQCKgCE1mFyH4VYjCmNITZZA0&#10;EDAABCpFwsWOFblwoWyE1FQkPYAAAAQmZwsqeFVOwpiEAAAQmBgAAAQn7Qm+QncwABCyLIXJmhNZ&#10;wrAjCFyAAAhRoQuVtCv9IRnIRdEJtgQkwj9kAAAAACERIV9CEjA6wnjkJruhMbmETrkYAAAhSLwu&#10;i/CzL0DBFCe+hVZKE1xQkXuEGPAAAAELD7hQN4VP4koA0hQ4oTzKE0NAAAhZucKzjCyKkJCIpOwA&#10;hYo8LN9hYJCFG2TcAbAAAAGKAAAAAAAAAAAAAAAAAAAAAAAAAA4JxhhOiMKCggmNEE1IwnDEE7wg&#10;kYMJUiCY0YScGEuBBHPhIPCIuCmEMKtAQVTQwoiDChAMJUiCa0YR4MImEE1gwkQMJLDCafgnIwmB&#10;2FEJIJMkMrI1E7w9XatAWQP4LE9WchvZLv1omWT5sZRMjpE/Cd0QTdiCgKMJrhhJ0QTojCYAQQgY&#10;SsGEnBBK0QQ8YRbwOAeFSeIJtRBLMYTiUYTOCEEMIIWIIlGE6QiiCIOCAQQNTrgAAAAAAACEE6NM&#10;JqYAlTwUvYFBGhUJwJ+YFQvQoMUIzgUFIEnoElaEhqEgqD4IFBEHBQcoVSUCqhoVD1CbGhNJQgkC&#10;TdCNIE31CTlCQ1Cc/gmnwl94UcWyCZDkIQFh573nGjkAXIaD5Ajz1a/5mHn5SidyeJQm9qoEnXQh&#10;KeZ1P4wm2dGJuxp7wMAAAIQUvaYT6wBJvgnSgpjYUGIJqoKImE8OEdQSqgnIgmQwlzhKCCQvhHeE&#10;R8FiKwqmYJqcKMOECgqUMJK4R1hOvBL3CbTCBwT8eLBMz4VQuETQRrBHOENwijCA5YIpwhsEDggc&#10;A8eMoF9hAUgJBNU0iIlaEraHY0A6jAgUglAeWh3Ub2WhttxAAABCCcqmEyMASQhBVM0ggUASV4Kp&#10;rCmNhUYQUwoI3woqYQWCeiCGYSFwlnCYSQ4JAQRjwVl+FM2CZrCsTxoKb+Ea4UM8JPQRHhRbwg0E&#10;xvCwSL8KlXCWEEzkEb4RZhLzJBKeCPMIqgj60EDgpWthIVII1IIQ+5gDBg0QwBpsbiYESwATgpjU&#10;wjeAIKwTeYTSYTyQTMQSYwm6wh0EnoJdQSYwlHhEcEVeECwGCxWYUasJ7YKU9QUIcIvwhWEMwktB&#10;SRwh+EivCB4QCmE00EqcKlBwTFYQKCBY8ESYTeQuEO88Zzm8KD+EWwSAglRhAsIz6YIThAYITIR2&#10;MYlpYAAAAAAAAAAAAAAAACcE0lMJMQBDpwUaqdAEXsEzuExWE4EEwEEi8JncIVBI6CVEEi8JKYQ+&#10;CI/B44AAnBMVTCRcAQoAAADhQzwoIQUdoJ9IJlsKFeEcYTLYTmwTJQTOwR/hITwiGCC8JroKZ+FR&#10;TBDYJ3oKFUEcQRRhPrBHuEi8INBDPCL4IvsE+CYTEEAI1wAAAAAA4WJ7CqmgpqwUSrQUDMJF4KCb&#10;XCg/hQmghkEnfCPoJjMFV9hSbwqDcKpnCZvCjJhAMJn8Ju8JIYTK3xOCKIIXwkvBR8goqwSWwmTg&#10;ieNBJXCScEoMIowjeCSXhKzCQEiewSfgkDhJeCS0EYQR9BCsIRhH8EUYQzCHYPgeeZ3Mt2wQ9MIM&#10;QB6qAAAAAAAAAAAAAAAAAAAAAAOFKLCj3BTsgoSwTe4UU8I1wmdwnrgl1BMlBFWEQd8/Cr+wqs8K&#10;buFTJAIKBuEhIJmoJx4KEMFCXCIYJLeEkcJoajFJdQDjEMQkP6bmRsxeFZZBUEwVWOE42FHWCF4S&#10;7i4GCgZhMDhLuCa7wmmwjvBPJBNJhOvBPDBKCCZqCJ8JE4S8gkThIbCKcITwPNlvLBJZMI9IARC+&#10;AAAAAAAAAAAADBSQwkbhUBQTVwS8wnMwlhBCYKLkEm82EyGEQ+BghOCidBRAgpb4TV4UG8J38JKQ&#10;RrBRBwmLgjWCZmCA+EawsR28RiQBQQeBgpecTic0xLyYUisIJLSwQzh98KBEE80FBzCabCSBBNVG&#10;EjhhJYYQAQRsMIAMIl4DhC/N34TXwTH4Sigm7vhIWBQQyCGYR1BJXLD8ELwg/gAgCWCZaewjCZVb&#10;LadLd8ui8LiWxYAAAAAAAAAAAAAAAAAAAAAAAAAAAAAAAAAAnBTKphQ7gCafBWX4VNcEVYVNcFOm&#10;CcCCY2CQWEyeFGiGgm1gl5wmEu+FXPhIbCUUEoMI1wkVhEGEPgkThGkETQRNhBuCEQC4RDIIUYQc&#10;QdqhguAEXWSDYSRLXCmgOIJo6NJbcTwoQUxIwh2BNBQcKOUE4mFAyPBP7BNZAMJlYIPBFMEiL4Dg&#10;iDFYAnCdeCPoJLzBAcJCxIJqofcIy7fCERpASjicDgUEmlmwgCwi5sggrjEnYsWO/8AAAAAAAAAA&#10;AAAAAAAAAAAAAAABOCvezCdpEPgr5sK/OCHQRNhTdgpBYSfgk7hSHwo+QQWCF4Sl4JVYUJeFdbhH&#10;eEjMIsgkjhHuEMwj+CPMIsgiCCH4QTggsPcIZIII6YAa/kIjAGRlMuge/yrjQL9/L30wpFzCAVQh&#10;hNt4uin6XjvF0cqGGYAAATgr88wiZEEn8FfvhWYwTtQQ3CpagmzwkPDYTp4UaSCbzQiTwmZwlZwq&#10;qMKGGFNHCauCkphQuwkRBMBBPJhMrBMpBIzCI+CBQSAuE0kgl0ZhIYTXfO5ZDz6OagxOI0Sl+X8i&#10;BwB8AqUGWmiMbp5xcffCfiNAAAATgrMcwhpCCQ+CnbhSdgosQTJ4VCOFGqCbnLBNdBIfCZeCHwQD&#10;gjGJgrZsKjTCrFxoKBsFK/CbDCRmEx0EzGFFaCW8fwh8EWcKoXCJIJmMIXBGOETQDCAwRNhCoIHG&#10;ggfgIc08XCASAEM27cBD7YaY0CCsE/8nyqEqY29QAAABi0n1BNsm/L5gm5GFDkQSTHhhG4gj4YS8&#10;EAGEBEEhB4YRuIIT4QmCRGCPhhIMYSYEEVCCNhhHYgkMIIMMIhEEVDCEjCJRA/CB4giIikEz4Npu&#10;2AbaaZO1wTFjCZcQTPDCMhhIcYRSIJEQYQIQQAYQKDCKOCJMIcO54kTP0SmBimMnhBRvLbrXgnrh&#10;NKIJlxhNGIIsEEjRhEQgjmjBjCHiCACOMIr4IqgiDhI0QSIEEpRhGgwjgYSGEEkxBDBhEIwjIQQ8&#10;QRSIH4OOgkSJEwrClcJ4hBOOMJphBBxBHAgg4xhCDRhJEQAQRMMIHwRTkQnBt2Qb9V5fZIuEQiCH&#10;iCKxhCBhEAwgwgiQQQIYMYQsQQMQQMQDwEddE5Jm7pEREXu4sM/5bX384pEvO6pbuyZ9V5Zm4r2b&#10;zcT2ZtmibPsJMit54ron5ucxW5JySo3nZJUtx5hM7sk0r42kxImyUn0CCOGQAorT/AMIogoUokg3&#10;LsTuX3b4Pilxb/wnZv4mvaTE/s3M7Jn8Fu7nMom6NokTbbGdzczT1/ZuiSTsFSzl9EEjRvYJkGiY&#10;nOdxezZCfdZOZv8FKQo4sgskgheIyhWRTb1vBgTeETxLEm9IRi4wYQhZNQCzNzJcVkYiikhmXHHP&#10;FsmE/cjd3C3sm3kvKWCZ/Sie/LxQdzOOyBvb5KzRMuzdteyiYKl7iMlciRtoFCebCWdNm5lm19N3&#10;dJJNgmfNvjcoT84GLDRiEeCMhhJwQRUIwwkGII/FDCJBQgAgVGT9D4IpGE4owi8QIQQAZxkEETiO&#10;IgghEGT7CGMxucIYRaCbn8+OZYqTmDRp99MRbE0kx8swI+CLBhJgQRYLCCQgwjyjRhFAyCwwggyd&#10;6CCTFMJCEAIoeiYN+yRwRSMJPCCKRGGEihBHBEjCLBGGiCAjsJgiYYScGEWCGEEnxijMIwgkiItE&#10;ELHvCCmCKhBK8QRiKEETjCOqOGEixosMIQPQIMktTGFpit1PERSWEi8L0QY7tlfq+E+sCeeBI+hI&#10;2HoTGQIRQMCA0JVQaBBaXggOCQ3CBwDQgkCBUIBAgFAUkJQgEEg1/HuXH7KPBxweE7cCf6BIKhIS&#10;BElCY2FoQeAKEooEMdH8+CNRbS0vii5Syxf2e03BaOf/8ImgRTQiqBE9CHwI1oQ+hAoEBoRDAg8C&#10;C0FwQCCt7Bad3q/J/yWPWiY4pdGji/RsnTvwbenS9hY8oipwnAgTrWpKE1kCO4EPpr6Ei4EWwFAh&#10;vhHMAcJHwJHUJFwJCwJQUI2oRtQhsCG0IvgQ+BC6B4BCcJi4EytCQcCK6EzsCRUCMbQILQVYBgRL&#10;4RBAhl8LF0W916y+/u14TPQJrqEbwIXAmpoSLoRZNB4EU0IBQhNCMuCL8ETmzZe/Mvj7pf2Ufqjy&#10;PyG0epkbTttGyLOwSOeKLFdsgo8FO88fgtHsp9HujYttsHg9BnIOKLboolNsl3E7JT7bGUQr72s2&#10;y5mTs/5/aSePCeYDAziHK7jW3z+1N3ZwUFMIHLn96Qa5MYp4gyFL/KcyJj/W57mJnywEs4eWim8G&#10;UUWUUfypJrR4Jlsz74N0+D8xL2WUW8WqKw7N2FhEinYzppCj782Z8Hlo8HHpMXYSjik9pjn4grkV&#10;vuM/HLRxyj5YPBNszajy3bR+tnm/s/atbKXRRKRLcQo9p61k6oujblW6xfyFjwRou0pEi1j+Oy0O&#10;G+3n21kFH7nB2bP4xFsl2yD8StmoouW0vgh8c+03sHl1GR9knl9ZjbvbTZBDyQuyUnMQkSWFR5/B&#10;Z1+/YOfE8uVrSqSzhdXnlbUeKWTnzGfzf4XM2x9kZnjCvnete/2JoJERKlLsQ/E8tgt5r8QWh+J5&#10;bA3mvxBV8I6wknBGMEewR9hCsIggi2CC4SCghuESQRb4QLD8JwIJRYRvBQqwkHhBj4CEwEsYFoIw&#10;gJH+CDQJCMZ5BJJJ8SLdfxKlGWrhOqdqtdsuGl38JuMJbwSHgoO4R5hCMX8Ei8HGgjzCS/hBsEY8&#10;JHQSswkDBJiCQWECgg+EY4SWggEEUQRZhFviQyta0mm06qMna9/G977lbyU6lf/DhJfCW8EkIJTY&#10;0EbY0EU4SdgcEYYRhBEv28JlYJAYSSgom7hE5j4CXkBCVQSYgIk8ECgRtY25pTLqlNP8zyuTQeEx&#10;kEtcJkIJ5sIbhA8HEwh2EgIIlgheEhOAQDQRpo/aqz/s/zvNtrhEHeXqXDWdO+nr1NjJPV9kv/cx&#10;knySQabi9UuZpezeptpW7jjhMjhLeCY6CfvCJMINBBszwkVhGsELgkv48E7TmSdxmVd+VxaeM3b0&#10;Ta0pFlP9z7b1suX5EnSuyNSgYHQlHHX/CFKLx4RJc+gcnrTAoxXL+Wv4HFIJzXgUYd4BIEFGfIDm&#10;ICRq8SFRq4ElBwEFMMEniYEGWfDIQHEaFgWsakQd5J4Gz5BOAB+AwuQQyQICEVpgcR1AINMEBRCj&#10;EACiQeQHCYSpQFCgxYJCBxKCQheJBIcWFEN5Ak8I0GSPfQ9Hnt/f/VE+9loHRKby0qHtPP61Tz9b&#10;+2y7p6z0UfcTbHTkk2LyytlpPAiE36bB1pMS9vI+kflpT8825FZRCC37aPUy9bR6TjaVP/JXwmKw&#10;l/hE+ENwkvBQUgmAwh8NhIqoJBQQ3i/hMNBMLhEWEMgkjBPxhMFBB8IHhIV4RTBFfgIXo6d6nn6Y&#10;1+7bwmEwl/hC8IhwkVBQMgmCwg+4R1kgjOCIrii2d9LdJWz7lQ7o1++94S1gk9hBsBBH8FC/CY6C&#10;KoIFhGufCS5Ah2J9bbfiL03dl1rw9CfwdYZe6ksCFwlRhMDmwgmEQwThQTFvCSOEJzYQyCRfHgs8&#10;vQ8JXwRO8IJsFHTCS0EuceCJYuEpcIZwQjH4R3BI/AQRdhDoI7wjLCQMDgeESQRRBEPEwx27SXti&#10;8I3wkfjQRVBEEEgIIywkDg4FBD8Ikgh/7GFSm3jEwFq0Mr4UCP7la6R7jwTzvzrPte090y1b5fJp&#10;+e0z9lwk/hF3Z4KOEEsuglROxsHBLTweNwk7BJXCEYGCgxhNJBG0wDNhGEEhsIy88I+lLvWl6qNe&#10;/fq/kieqP38lVsQvRpIr7eDxUUUUUUeRCSSIOsp7wfq6da+KhHxJBM8YVaHXJBQfXqKymz+V6dY8&#10;9aQHr27SeD9RXVv0xIve3s5HLdCrTQjQSHEgZ77TepMeJa0xrq10YD+sD3U+CYGfDCuDNEbFxJfR&#10;WKk3xdRE8fCCpd6fR/Wk2tgQ8Yzxanms+AiYxnikPIXjxprWM8hSsZYhktYixC689QtaaAr4SdnC&#10;X8EuIFBMrhKd6QIDg8BIrwRpAgPCS2EMxYIDhA4KQ0EpYcgRvoBDoJD8CHQGdxa9a00AjfCTOEIg&#10;lhhMtiQTi4SRghmEGiwHYJN8EMjytgmSnCcYVxc0EnZe6XdvJbrwk3hDMJZwTNYkE6eEicIjwhGT&#10;AQSZieELhe1VtnXp5R6Xs8alsPCSGEOvhNRhB4JuIJN7BHvYTaK3gIC4SY2CW+EtXhPDhKGL/0E1&#10;/vcETwgtoaodbduK51nuv+ZNR+7t7br9VEk3KmH7N7O/FOIcWisc03SxG/JvpNw4SQwhWEnoJqcD&#10;hGME9eER4QfAQScwWPd4SOwhECwnDwgEEn4JmssEYLCayNhDOoAk9/OOEkMITBKrCYHEwkjhOBBC&#10;cIBME10DgiH0PuAmbboJxrLoJPtfsi0DhJjAYS4gmIthJ6Ca3A540EksmEV8SDCqHIWwgAkOfIMk&#10;gsJPFEZQA4RPj5MWHgi+CcOxAhmgiiAZiQnCKM8EXZMJJ4QaCWsEAwMEW3qJQXsyxU1pcRZ+ki0B&#10;3nW2CRaAxHedbYN9IjqBfSK0B46RH6AhyJ0DaROgPypEaA7iXphkOglS6FxkGQGLu6F9INAeUsno&#10;JNYgvpvcQyaxBP2k0CTQDgXwkfhK6CU8EAwjC0PhJqHgl/Egj+J1DcJHYRDBJfEglHkxIJPQ8FH2&#10;CE4RpOjH63uIZcgni1h/vZdB//rJdBpD1+4sPSS6D/3c8W8g54BGiRcT8bGxPfiz8Jl4JnoJO4Qi&#10;BxcTCPcInwnLgjvCCZvCEwIZwmZwmZwlHBD8HFwgMEgMImwnVgkHhBY3BAoEJZ8JGQRpBMThIPCM&#10;IIvghUNBGOFErCIMIJj8Ed4IsxM0T18trxMm93s0dzF0nGz6UcFETCMoaAQQ2CaSCHYRnhILCcDA&#10;48EP8JAQI///gC3KgcJnYJmIJUmCOcBDaCE0EkaJQT+QEhqHgID4lni0PCQ0Eo4I9giiCMMJAYQe&#10;CLsJIYSMwg2ETwQrhMEA4TRQSrgkjhJTJBGGNhIKCRuFC6CBTbgivBBuEocJgMJKYRphEGEVdhCc&#10;JSYSy9hGETiwBwmuwkJhHMEe54I6zwRrBMPhRKwivAwnhIbBA//v797u7zc/w6RubLd/nR9ou0ib&#10;si1N8Ihgi6CGQQKCE4RFgoIThEuER4+EBggHFwvCabGwgEBzwR1hC4aCbDCjFhKDAxPCCwbhMJhM&#10;3hJ3GwhuEFjwQnCRmE00EQYRNBB+CHQIn69U3kj0RXMvCD4RFhAsFhAsIRj4QPCEYQfEx8F5MJ0/&#10;37tsJlLEE/t6lMuLG4AKxreqz0zJbb4FGZV3L+9Yy1/zPny3B1LvKYGY6i8SNb/8lfyRe2pSicEp&#10;8JKRIDBEZhdBEVBJZU4CAQEF4AwRDgjSCPI2EIwiLCKoFg8Ivgh5hMBAPzgjnCQfoITBEWETQKEw&#10;jeCG5bY3dkUEhB3y1IOCTEEl8HhCMIgwg84SUghEDtBDcB4QbBDzCukK3GBjYIkwjDCAwQqCFYRJ&#10;AcIkgg8ESYPEwgP+C4JQQSXwWEHwg+bsJPQRFHmCEYQDxsEKwQ7CKsIDBCIIPhEMBwh0EHgiLBY2&#10;EA8sG7ae4If3b3c/zwlvBC4JkYJQwQvCExMJlsmEmMIvgWEB8IFAhXCgbAIJncI7ggEEbQQnCdTC&#10;K4JDwQfCQOEfcEUQINwjLCIMJCYRRhEuEZYQbCM8IpwjnCEYQHCE+LgQttt9TbzWXOeg/q027vTv&#10;uUeE02EioJKwSA3FgjfChvhG5AldoDXgR5ghXCUMEUwS+gknBFHsIwwlhBDMJPYRaY/xIXhNdBIz&#10;CYPCSUJhBII3woQwSRgjSoIjwfhFWCGcJAYRVhJ3COcIqwgmEcYSGwi7CReER4QXCFf8ARs1kik0&#10;48JpII5wmdwk77CEwQvCfjYJL5YJCYPmE8TLc2WSWyp+7bTce6jZ7VuRsdT57RWICT4k0nyCeAgC&#10;1tCptFtLTs15fqaqvUPqt4hiSTLes/6e1brN9P6E5r9YDd3c63vV1NplWW21gUKqT1PpwPJxRiXv&#10;+qAYxSjiAFYJIJRTBMBgAIIKItVwLLUrv7W63dV6RQfS2vK7Ct316qHz7w+Gt/4WqPz/UUiI4InP&#10;S23IJ+nwhnHyA/f/dDPCGCaRfbT7PUu5RH7VbqdkGCc3CLsIRhHOJfCcWCa2oIy/BJDCOfCJMEJ9&#10;zFSdU5ZkeVE9lqtcEXwRNhDIImwjWCNcIvwkHBB8IDhB4ImggPhDMLNYAcE5mEUYRNhDIHnwnWgm&#10;ocERbBJPCF+EFh8Eg4IzwiWCNMJDQSGwkHhJyCH4QXCHQRjBBfCJMM3uEp0RYCAUXcvfBpt+205v&#10;uCbTCPsIjwjbCFQRHhN3BNq4JBOCPsI98IgwRdOP/Pd3eet9H4LDYIvgiHBQQmCJ8IfhGWEewnYQ&#10;AgL4xgjXCJYDhBoIqwhWEdwSDqsFlMXFwSVgiOCBwKBewlKYJLSBDtBDqCCcFgLLpNYAfzmfhNJB&#10;BYIjgknhBYI/gmNwmcwijCGdhDYIm9gQ/hGMELwiPCIsIxgjCCJ4I5ggOEBgg2ERYPghcFZLhOFE&#10;qNCQQ+CQWEzUE2uEXQmEGggmEW4SD4IdgjXmyRYuaEjYtfqL3k89/uKLbc9frQS+uBHR+be9Ys/r&#10;APX/VrqbbSzqmvUK5evZgxPADhP9UECwkxBEcE0+aCZm2eCEwR7BJrwkBDWWlc0lFKrmPCYOCJ4s&#10;EksIqglfBJbCYrCA4RO4SP4Q+AeEiMIxghOEc4SDgkFBI2CTMBwiCCE4QDCMeCI4TqHrdn7Z3op6&#10;WttRVpHxn1gsjrzutxfJyl74ThATKvEkiT4Axvk5L+/oqTncYyV9Z6DLvLEktdUtuvR3+Ao2raWn&#10;pCNoa3LT2Hu3VF2/+ytpy02lfe1lvL33WhU/d1QyCUkqUeUQKrGffCxF3wyYJ8gSeLfQknAgphFA&#10;k8KkCyfDtzx4SjziM+mBwOsjmTx6Bwl4bA9TyQ11D53rNJLPX1OhUReiiVW6MCQJ9wEE1pLk2fep&#10;IXPtxURpF6tnZler97uCzz672Sl1Jf/3nnLF1Vj61cq21YpX8Y4IThCIHhAcIXhAoIighmEFwECj&#10;wHxYVdbFlnm7pJbrXhwTdYURYIfBD4JEYRlCYTO4RthBIIPHj+Eg8Ef7e63slrW1dPr2smz575Pa&#10;u4JocJ+8I9wk9BC4Jlu6CSGWCEwQLuCQtMqW75dVQlai/qoyXTp259rPaR91babj/91S0P1rreie&#10;TV5V69la5a31BJTYJBdhJTNhIuCL4DgoIiwgMEBMD8LAGGj4DGgWJnxIBl/MTtcEh8IRhNpBBYcw&#10;QTNBI5UET3B/YO0n++qqMlrxcEQ4QTCJsIVBDsIwggcESwQPCBYl8XjbgiCCB4RPhBcIggjDBQRV&#10;gsILmITxXBIOsJt4IKKjBI3BTBFuAHi62wRFhBMIpwhEEQ4RhBAYInggOEDz5ovbW5D/hVvhQSzQ&#10;Tk9hIXCYaCN4JD4SdggcEKgjPNwLBHv9qd4nZcjLv2E7p2bubf38KI7gnI7Ca+E2CR0JBCydBD/B&#10;JmDLzYiZ7H/9e8XLb9pn3vvwoE1BOy8JJQTEYRLBJOCU0EEgheEQYnkgSKUR4g8IswhcEWQRJBGO&#10;EfQRJhGMESQQWCAYQvCDeEAwotttymmz/ostJs99/708nVie9afCDGX4VWjv/91v9+8eODpbAkqk&#10;PX7T8xROu8FvCcnCEQTeYRbBAIJrcI+xIJIQmEZYRBBH/hD8lS1PWybXWVZ9fdDFqwmd/1c/Tz2f&#10;67UFKFlShaKCUmIgEIUo1iHWRAaITwNMrVtq7Z1Wm2NSDJJ+mtiqYiSi0dCzfv22236SWwipXNJw&#10;aT4HQzk70PTVJrPwWx64Bzkmk58bJb09Dqf6vHRVot/04BfrJcvdDvhYRTCyKbJBdIBRwrxGhaSw&#10;AkFD+gpEo13wgNxBZQKMUCQBO8wveALCSGUJAVYr3PCW3q9Nt1/a/QOfdekc6vPVWh4lW2O9a+Cn&#10;v7TfQb1rct0vd/3W2W+7x1dNti+stbWOxsgwGzetZ0Af97J24AHp8EHgWEBgh2EHghWEEwWAj5cH&#10;PFhsEb4RXhEsEDwm4wjyA2gBuggpDwjhMEm1i8YIuwMEhsI7wlFHgiXsImULgLeSw2zuMwwRVBAM&#10;JAQRrhJFQRVOEUfts/+UcUyjhSCQ4rMhCVwRDhEmEMgOE4ETCKIWCKB6CAUX8WCFwQ+CXuEAghfY&#10;QaNhJLVAMax4IXhAMI/wiaCXeBgh8LBA8m/heowwQ5kCJSECBNEhcPwm8Idum3MmdsOCFYSMh4Il&#10;wlDFghWEXUTjBexH/z9AQVk88h4Bgg+EjcIhhsJsHhCM/1Et3sWFgkafQQ9UAgJLSqQ4eQBt94XA&#10;YI/ggkEHMbQOgkHd3uuJBFsJBBvZtwkAJCuj/gcG3N+W+n8Jt8JDwRphE8EhcJRYSKgkbBDII3wi&#10;aCMoILi+EIwRFwmuwjbCHwTXQTa4RPBFefCPcIigjHCQGEVcEfxdTWsVNbXhJuCOsIVBJ3CWeEho&#10;JHwQqCP8IfBE8L7xcEP9MtSV9m7LbU2884TRYR5hBIJoYJpsIxgi6NhHOEHgiTCNMIl4Iz2+W4qS&#10;lX8JOwR5hDYJN4S1wkXBIuCFQR7hDYImhPeLghvCaXCP8IPBNVBNbhFsET2wjPCEwRJhGmES8EaR&#10;XfTSXThJaCOsIfBJXCV+EiIJHQQyCO8IggiqBZfB4Ihc6zLaEWukrO/7dbq9rlXzvcrKJUlJS617&#10;qbGTbepyS1JyBR86krzdSrKTNNRiU2mtrwmtwhME1mEdQTW4RMQIn0EeUEIgIxoIqoI7wEcjdUli&#10;bQol5LYbjV0vyE8hzCQyv9yF0uEYugmtyCXjJWfsEiQilNhMIrpgPOczhkgZBiAQpd3iSgYy6BhA&#10;ZgbEUg5zFJAEpzZW7m55XZabB1iJJLMZnzpFWQLzK9N4+1piUrt/vROAWE7K+WVUXrR69uE99tcs&#10;qvr0Mkf+tpH8c608uf3wsYOJz2eoAPhSMmAzyyA3IChIIKFgBDVJj96fz3/+26qO0+7nNX6XrUb9&#10;/d/PRbNntXfFYlvW5AorWypQ76a9M7Ho+f/WrLUtIdfGVcsJO7KX8Xm/4VHPb/vTOJ4gfECUa4AA&#10;MJAwUIopBjFxhdeKz8JVwBCUUQSOOwYnn7KFogEoHhxAUyGQ/8Js/CQkEg8IlgjWCQ+EnMJDwRnB&#10;DsImgjCCD4Dwh2CC8JxYJ9sItwkBhGcEzsEPWx4JQ4RLBD/CC4Wc9nH6ckT94mfLafRLb+90tN3d&#10;sim1cq9LXOE7UFDXA4PCSkEVwTRY0ESYkEZQSEgjrwguCC29bROVK9/Cc6Cg1BGMEVYSOwl1BJrJ&#10;SwktGwkV4HBDjqXL9RbbnWU0nJ6+K2M767wulgg6LeItJwGV5l65oe/PfQtLQqnpeXIOEaQRDhFs&#10;EdwR/BI7CLMJBwQyCGQQTCLYXwhWCA/eKUJ261hdeEyN4JHQTTQQ3CaGCKcJBwQmCCYRZhDIIdzA&#10;i3hM1hA8JLwTfw8Ez2EPwi3BQQHCN4I1whfiQIny1q6T5bvfTgVv++lOUOsLNNPW1yEckmuAArk7&#10;uQy8KSDiLBIGRH3BnzBMLwvlgtCQQQdLzYRTwpRUdxY5KsRAyL5xVRiwufiLzzywfAF7nwObiCT9&#10;8EdpCCBXoGRKCKXB8VkUEVxJDU3gBFkgKMgz5zvr4KMVyp8+nlhUfGtQD5ysvGRQW0sfqJwrECJy&#10;jkfefJifeed1SJtOxZU3efmuhZVrT2PaeKNnnmhdeZyrTW7LFaqcUCIpZbIwg/A5/8Mh4BUZN71M&#10;PvIZX/hUFyf5CJBiGRCCUS8UFkwShgwz4gJBjiiwSeAGSCwhD/yV8IdBDYIPhAoIgwimBQQfCBYR&#10;Bg8eG4IRjcJqYKLmEBwguEcR4IJ/NBNdhCISCT3FgQHhBoIJhA4DBC4IVCYQCAYQbGxYXwgESLja&#10;Nu+HCYGCayCVWEBi4TMQRfBAYIPhJCPBEmEP8IZAhQt1m/DUUzVvXMndlMHCZyChDhKvCSeESwS3&#10;vUEBgi/CA4QHCLuCRMCE7Dub+s/HYcH2mEzgNNkz3OU116mtbw4TKwUEYJXwSGwiDCYmH9hA4DhB&#10;8+EfeEjcXhMjBPphLzCJ8IdBMVBEVoINhAcIdOEhuCR2AHbdcr3RZFbK9TwmBgoTwS+gknhDMJZQ&#10;QRwQ3CD4QfCOMbwkLi0Ta1Dv3UyUYU/A15eT15VFQ5ZbSP+nCDo++p9KBns+72kJfX1+889HNIPC&#10;XkE/OExWEQQS8whcEZwQDCBLCFRMI94JCYfzKs9TGs+QZ3dwWIgSD//qjr0ATgVRDFIMgwmFMBR7&#10;CUAoMOdJGuQKOvArRQJgPTzlJWxTV4pfVHX4gTa9JsVdSG5SAYteEqOu44Kxc7qAY/wlRgc7tFbT&#10;abQ0c4XZalc1vL9r2uKNZ2Ugq2heaQcJVbVR3v/wUa9eCKtpNi5AZW40FRn6AozbWrhud7kbe+yk&#10;UblylsJJ62laBPghCUEVl7qAAAABjB/hY9oOZnEMFkqwAA0UA+b4Cga5oWKWDKhPmqnVSR2Oo+Sj&#10;TWooOJaSYrqBIYsxEnjapARx/UriTmzKUS1IUehLaTfZ5bsARaOoWVgqj3Rm3VAfDCKwvyQRJkKV&#10;j+5ApCEsJuhHv2BO8FSYUAQ1yHrVJTFqEaFY+s/APGJX6fQtK0SK6YSegTSw67JupmBpTpIoxVMo&#10;IldlMCyZKCR6ipSLynWIjxiDfiTWLYfQPjAAFNbT6JAAAAAVWfbJ0eRHmqREa0FuxGIXR5mkauSU&#10;iUarVYAAAAAAAAAAAAAAAAAAAAAAAAAAAAAAAAAAAAAAAGmDHHALtHxeLDhwYTGaLSrYaVIhSyGm&#10;0xhZ4AAAAEBQMYoDWTAmAAho0YBsjo594ngCr/g9tF4/39Am/HujVnVv8GGAAQACtqIH7J5mXgQA&#10;DG4eTbGF780fCyCMlDU4CNh7XAGcRerWYRAwAAAAA4geeeeVwi1u2CgAAAAAAAAAAAAAAAAAAAAA&#10;AAAAAAAAAAAAAAAAAADjXONbRWkuMs0RMPqJj8Od4JsAIegolTZyUBULMsStaydTIxlufc57SgF7&#10;5e75+CG/z6ArjhFFzDD1hswr4HHCmSE23XlmTUlG0NYV1Mg7hTn00LiQvIMS0an4tbuONC11JEPE&#10;G7eD/xl3x4yV9TpNWSFajHGlp8DXFhcK808YkzQEWemKa//ZoPWTamtQK9Qdr2c5YLbG7eCDoOfp&#10;Sm6fq2zunvJ6UBjHB8AU3CKnGAAAAAAAAAAAAAAAAAAAAAAAAAAAAAAAAAAAAAAAADYMNsPHo2Gk&#10;IaayYQAAZsFFcItffo9ef9Afx1jmm1vFNFzZiRTYPDJtcJMQPzYKP/RufTAMryvPM9v88RlkYgAv&#10;GdLCxtKWBNeimEZ5vvlto4SSgAAAAAAAAAAAAAAAAAAAAAAAAAAAAAAAAAAAAAAAAB/fY5WH/GAI&#10;AKpQAAdFc6NpO+HC9xsD7pV6bnNLq5/m0yN4+l/WTAAAAAAAAAAAAAAAAAAAASOqf4AjopkcAAAA&#10;AAAAAAAAAAAAAAAAAAAAAAAAAAAAAAAAAAAAAAAAAAAAAAXwhCyNTxkp4Foa0yzv5qX282RR+BRt&#10;AweZeaayZhNCB0YkyZlhrOnqGAAAAAAAAAAAAAAAAAAAAACCLAAAJhSCeAAAAAAAAAAAAAAAAAAA&#10;AAAAAAAAAAAAAAAAAAAAAAAAAAAAAAAaBgJvha6wQBhKjTgDVo00rE/6G0AqhzngXG/2I6tStuDD&#10;R6PIvLpX9gwbcbJP15cDwp+rSqJGtmQTGmnWwfXtgRcC8NLjG5qHHS1M4ca0J9+3C4wRiBAAAZQC&#10;ukAAAAAAAAAAAABeLzZfDEkgFZJssAACcaySwAAAAAAAAAAAAAAAAAAAAAAAADvnzYIAAAAAAADm&#10;wQQUwJ6jPYLvjpuxh+8Pb/K21w2oGzM06sHglSt/5lmv82gFRWGFj244c0/osQ5ExedgPZh3Td4S&#10;flod/qYYe5fDxdYq8XTzxnn0m+OPH6KYOYbAGdUamvz3wAF93/c1s3oDTYMEI1ZlFjATWg/rpOnR&#10;BsLYB7RJgH4DhkB4de9mHlMmk3X14K9PJ5d0K/7gAKDS8yMb71sSMCAG7DBG6zXWtkAADZ5ngYZ1&#10;vslJIACxUsGeAAAAB8H4AB7VYFrAh/pGSTyJgzLkV7mISGNdgAAAAAAAAAAAAAAAAAAAD7RTC6to&#10;ldrhKYJFDAqfeGoxTQAAAAAAAAAAAAAAAAAAAAAAAAAAAAAAAAAAAAAAADsFf/DBMzINV4q6kLpj&#10;7xrJb7/uMTWKRV2v953Nj5nMbwjSxfB4ICt4PxHqitbLc9aQP/vncdfCC0hbzPR9/TOluGRE1O69&#10;rAke0Lw2CpIoFcHbCecYJ7v3Aj5KYN4lePje2vVxIrJtea1n/tCt3MrnBAvwfsHl/enzm+iJT0cs&#10;2w81qYTva1Qn7P5zY+ZtA/diAOnBZbGG3TkP4mqCAyuts0NhgGTVUnylLKbHJvQVrXv/SDWEOvvo&#10;3+/dhxXU6ODjY/1znw+0rESnKlPz735QAfmOfglBIS/PeMYVl4gaklC1P+DBjA59g9ykCen+MeeP&#10;ft59vUmiRyr1dF/aUz61+Tgq/j+t86fpOnGusi2U2m43sMIIA/JIAdDaMAxGmSOZEBLVig07aG4F&#10;eyzwl/JzHEb06F/lJfGDiznbdp8BACtUanoQ68CH+ZCAepSuh1NZvnmdKgJ2XMMLnz1qY12GtTYR&#10;f+HT/pZEGPzx76qBNZUMbxZ/sSp7NSSut5f/jrjhipxxBmNSBvxyOYheyaS+DIT+tjk3gUhklVTm&#10;sjD7Aj/giBmqUrlih4E4yFudrv1aVoqdr1M3O9Oavt0c3J0afrJgYqyVdP6PVzcWYEAfLpha/+IE&#10;6XzDAQMQIBAAMBgdgzgJC7fwmuFsAAAR4smP3v4nF4+ZKlNiKxvEKAwBgiB8OBWADEWuIwAAmKiK&#10;y4mgAAABkdg8mIp4AA1CEpGuAAwCLMI740LAAAAAhNS6EbCQgVeO89cNcwA4AwDlT0LAAAAAOEm6&#10;FGgQm9KEgEABFEK15hN0QASpFDfKVQmUWEwzy4AAWXjQsjGFY9AQuyfCytIVSRCJ4BrsLD/Qo4uE&#10;cSAAIWMLCyHYVoLCmcITzVIgIJCDhCVqIRDiAAAAEKDuFws4UhGFWQkBQsZKFa7gAQsYGFkWQo2F&#10;IQmCwAAIS/xWCmwAEKbCFX6hB4nCnJACFMJC68kJ4RTYVKfCg5QAQsdSFGNCmzQooKEdwEBQkCwp&#10;b+EPkAAQuv1cKPBCBgqHYWGThQTYAF6rdQgzCok8J2rAAB7j44VlGFh8YUW+AAAAAAGS8JKCCBjH&#10;IIjjBwZBI+IINReJ0U/0aSBViLgiIXGUY4kRDmJ0NJHwmhdq2VZmsroifIU9CQAAAAAAAAAAAAAA&#10;AAAAAAAArcsIcmEFLhcbOTTeEFGEYjCGQYRELjCAjRhAhGoyziByKRD9CXSm+hnkAp1jhBhADAAU&#10;IAYAABhBhBhACDCCDAMBiEAAADEIOIIgzDw8IgiCRI8OHCeW2TN9Q0l9hCCEFCMJEYaLyizDjRRR&#10;pgje0YOvi4AAAAAAAAAAAAAAAAAAAAAAAAAAAAAAAAAAAHnoUV9MfphEdbyeE9kCb6BQHoTY0JMQ&#10;J1KEuqEqIDoSWgSsgQShFPDwDwqU4E4MCWFCaS1CayA4EZwFAiOhOrCQIFw0EB5D3BJKBLChKuBQ&#10;OOwILQi6C0IzgRZTQIq54G7A3dxKEwroRzBoEdQI/hqCpKamoQTwgsPHxz2EP80QIAAIAEMYxCik&#10;EAADABIINFKAVJJODxbIRwUS4Fc1Qo70IgoVMdGgTIwIngUNoEvqSCUI28JbQRrDCSFMJAkMInAB&#10;AAAByKd17kphN7uwSYTZhAX484UhUyIuhECwZryb5AKrPLGhs2V93KuEqF37sLgvZR1117IrJrGU&#10;NvcgcFRTBR/goaYQqCvswmYgjnCkNhR1hMJhMKNkEXcEUwS6AAAHWj5baYdJJpuqfZwBTAyLBa11&#10;Q1JV/ZsRVl3nP6zbrw1Hj3vBWcwV9uFShhGWE5OE7EEiMJuIIdHgo5wTVQ/hMbhKjh4eCAwGFhYs&#10;BixoWNfq+igAAAAAAAAG38XFemHaROOtVD6NiidYpebEg3LIJnOhepBVgEDgHhtYuKX68cNd81Nn&#10;hVgQUE4JZYT+YTN4QGCmlBUXwSagkhhO9BOvhEHhPNBMOAABM91tBHBZCYKorCiXhP3BNrBOB/CK&#10;MIxgoTYS3wiXCU3hEeETcEzeFh5wo+QTsQUX8J3IbCK8InwpYwRZD4DggeL4VN0E0+El4JcYSfgj&#10;7CMMIHBISCMsIvggkEG42Mqh/CMCCJiGEGTGJAPqATcSC3qQmtLkOxv1Rnwg050aBrjzwnWwmGws&#10;DcFCWCcHCQmFKvBYT0QSSwmNglxhGnBEcEhfCc6CNoKBmFAuCPagnAglVhN3AoIFhI+CGcEA6Ab8&#10;EpjCFEFIAAAAAAAAAAAAhBRMSnEEUuCi/BQcwoM4UhMKH8E2EEqsaCZLCamCVWeCM/1uCwmYUYcK&#10;lyCQMFTxhNvBBsJD4Tg4Scj7BRC4IjgPhVQ+wjCCQmEaQQnCJcIPBGkEKwiSCFwQDhMIA5GvCDkE&#10;BIY0qBIAQ4g2IGgcb0mGdlw8TCWS4ElzCNCDtot4Tj4kFPaCJMIPhGOFB7CcyCeHBx8JRwvBEcEo&#10;yHgAAAAAAQgoMpUJVCGhBUuJUIMIJD8FatBLbCvYwqIYJWQTmQThYSuwn1ggmFJeCUWEF8JkoI98&#10;K1PCXeSEwlPm/0JP6md6ShzbjMkC+Mp7vyTJ6k+E72DwrDMIJBQtghGFJ+Co1wnughGEAgl1j8LC&#10;AAAAJwV7CVCcIQSuwTswRVhW+wRLBQrgjzCrHwpcwT3QRFBFsEuIDwkEG4TtYRTuEQ6hkzfpNRC+&#10;lFdgyBDedXAjOEPwOFEf8EVwQSCgFhM9hEcTAwQCf0XDDAAAAAAAAAHCXEEOwmnwgeE1cEV4TFYS&#10;TwmKwhEEQ4SKx/AwQCLHONDbNrk/ryEOe7WywSPwhEEOvhKqCIcIPA4JK+wg+EV9YYAAABwpYQTD&#10;4VD2EJgqG8JkYKNmE3WFFfYIXBL7CJuCMYITwlrhJGCutwizCZ3CV8FXnBTUwl5hGeEkcJAYQXwi&#10;HCJoR+3HU7pdxQbt+8S1wTqYsFSpBCcKFUBwpvwUKIJ9MIXjYTBY/DxAAAAOFP+CidhSwwmlgqGc&#10;KJ0EzuEJwmuglvBFnYRVwQOCM+FXThO5hVxQHCrAwlZhONBBMJPQTAQTnwS/glpwTkQThWePjLdz&#10;JxPFCgZaQhMsstdvTeLw4KSmEAgrHYIswk9hJqCilhUMYUxoIdBAoKA2EjfCBQTZgAADhZWIKv/A&#10;YUJ4sAgXYmDwSXBAnhNRhRnwmjgp2wSXgm2h8fNhPJgH3BALYIZhTBwmmwj7CT8E0sBwg0CgnUWe&#10;36t/ngofwSTwivCJ8I8wi7CF4DCJsIRhC8Hk8fEBXIPCAAgRIYCmgDSboDYiEcZ9z0WpPLXvkwTO&#10;4S2gmfgkLhOxBNFhL+CRcE1eEkcJa4SbwiDgjSCOME70EW4U0XBQXgiqCiTBOBBNlhAssEgcIV4R&#10;NhBvXMAAAAAAAAPnAJawSG1rGqbGTWjoGkWHvkFi0zSbf05TQ77SJePockBs2K40Dg6iriMBlKMF&#10;LDCBQRlBUEQTN4TaQSTthQMhsJb4QyCVnBGMEp1v8AAAAAAAAGUemsddfOkbxL15jm69Xvk0QWFz&#10;ahopooOjL6WZyTr7b5cEaQQXCJsJDwRjBG8EFwieCN8IbhCsInwHBAoIDgqK4IrgcErIKauFBeCM&#10;sIFhOZkhcJJQSK4I+gljZOAAAAAAAAAdkReov49mWObTYKS2kbq+xkcXQboUSaB0O3ZB4KW8EncJ&#10;9MKC8FACCDwSZwhWLBBfQSoghnhD8JO23XBAsImgnXgmdgmih4TCEVhGVYSG7y4R1Gvp4MAAAAAA&#10;AAAAAAAAAAAAAAGTBiXCc0QScEEsRhMwIYQSOEEGGElhHEELEEJogg3k9wm6EEjxmEE1IyDCTogh&#10;QgmrEEAFyCERhGfip/i4nO/iMzcgoXEjTd5nBOeIJKjCWIgl8MogkoIAMJqhIwZhE8Q3lrBNvphM&#10;fgkQSWhSFGY2bR8aPDRwrkwSNGE2AglIMJjxcQSPEUYSXFxCiCIhcRMmeCR9CkFC0eFoSfgQaBJG&#10;A60ahGr8asEm6E4VCWkCZSjQJKQIPQktNQhNCIyCBfLff8JA0I9gSXgRXAjWhHVCQlCD0IhgRXAh&#10;dBwIk8IHCCIiLALB4Tw0JA0JKwDQmwgQWhICmoStgQKiWoQ7AgHCXdCScCWcBQJSUIGYSf0I+gKs&#10;0CMfK9s6R1usjtab1ku8RKkovezVa6l6And3/VOFIChKyD08CEwIogS8oQqBGcPWBBKEj/CJjzaZ&#10;Mmo9vCVlCSNCWlCIaEkaET0JOWoRlQhLnpvCLBCpO5Rf/7cK2bitarF2lkmyW11pKKqiSexbyTEt&#10;JhX8kySSjtpZ1NQkvWKDJPH7J41HX3ptpZiorkPwctOnFEm/rPfaaQJqOx/yeTXUmb+B/pvHFdyv&#10;JWTx7ni/uFQieGAA/B4G/xhkRoIEgIJFYg9EjCABarfWk6q2ieUkJX0uT4HrU8NMeJb1X+rdQDGu&#10;TYE2uSaTVVaSXpLWVbuqr5ltal7GmtvyadY1d73U22taWxTgmpd9tAZSmIZRBBjIgLCKCKQRAdBq&#10;JN6csLGTeJwSWgRBAiKNCQtp6EVzQItoOyuluwTUQGYPAk44kfAiIwgt64JdQDAcCUdr4wIJAj2H&#10;tHOFh4JDzTqDTzzLT+f8oq0StuVaqe5u9h1LfOWyrTJRWaRd2k5epId3Lu71TdLTdv8GuKxa0K0h&#10;d372qEXJMJwt9CQBnCpkm3/hcFvwkM/9GPGLSZbp0ZE6utu9rzeuR7KU1qettKOCDwSWwnLwkpAc&#10;JmIJFQSyqNBB4IQQIF8EOgknhSIgkdjQRNhKLCCuCBwRnAcI5uAo62fP3bLIgaxmbJuswvIQTJSa&#10;+j/L3wcibYa2ksbteSL9rjkTbCxkgi/CSGESkCPsBGFBH9KC0EHrHixRgSQYCJTBH4nfFrS1thw8&#10;EWYS4wirCSUWCCwRhGjfghEEATlkJC3giyCNcI8gmG3CMsIGkQI10Xx4uEFgiDCHwTG4QKBwRJhF&#10;kXPhAoIBm+hCppeAHBA8DgsINhAcWCCwQqJFh8bJIpeQSEDEbBGSwmvnCQHYRZBCm8I8hYvCQuCO&#10;cIXhMJAoJE7fCOIHjwQDCIoIZ0QLSSk6YcEeYSswhcMYJAYCQcBCoPGlAQ2AhXjY2CMcJrjPASBg&#10;tBC6CLtgI2oBB/CRGQpRXCaLCTOLBI7JhAcIZBEOLA4kEH/4Q/BD+EwuEtMDBG9QsEbwRlgczwjf&#10;A8EW4AbSKzhPCW+EwWeCLo0Ee3gjLG/mwjHBcEVYbhJzCabFgiJ41oJLYBqJhFf59vGU+3d1e+Ji&#10;excuBxc38mTP77TFhgUo49GIPUS+YQ4qEgh7hhRL5da5ehdNYSKeUsCsE9ff4ORgIFj7/BRF3wHV&#10;1PFOW56ko8ifmjSlpJlqPda027dnI622t1NUU9lk1KhM+cpr+nZerVot13H/bVpJAXRKjisRaX++&#10;wv6/bfra7jiiQv5Sc8iMETzlfS5PIorfNhYUBgwPcACib5nFyeaCyoBRxZJRjUV1z0MH7CYvwgjL&#10;5Hs+GCbPCQGECgiLKYInuAjCTxUnUWqQdQTBQQWCKLYRXumCN8I+SUeU8XNgIa8LHy563+btPCY3&#10;CHwRdBEEEFgiWCCwOCB3m8D41wTO4R3hEcEavCKu8QI3mFwEA8NDcInMEPRggSTO9INxERGVL22u&#10;UG4HyqNetLgoz3kIW4kiwj71m3bvC7J7aac56I91+JKlH71iHvOt3EaaSSl88+UmuUfcll15FP0V&#10;v03bBKnK7o3osq0u2X1Gxa/W//o70/2rir0ps0BlP8NlStu9l39bFq5bab0an7q+FGX9bAiKmlre&#10;7ZVKX6ajGrE5fyTbK2hKUSmqlpellzLTqW4LqYrxXt9sk23Pw70wwJyzga95cAigyx8JEgYgBh8E&#10;iEFiFAQ0SGABgoD+MLGgB0OxngneIEgDFgBdcgeeMLAEUQJBJCcQJgt7ilES4ufR9tMJYZvl3q4D&#10;yQJXgVjFhrBIEBRkGRQEQ+DrIAMNDeXIBTUg10WkIgh0U1WCQCJiDlkCwwgwgo3uNayDWEotieFu&#10;FLBOvJo7c96T6eklRvNLCLl/KPlrl6316OknPdVY+csKLU2MlvzqSKZ+qDNFr1LKmmr1HNTs6ki/&#10;50TOzbyoxPpJzjorOplR7AILGDqdxMJxOIwC9BYIi5AAROgkgEZJ9BELEADxH4SXrCV7iCB0R4Xg&#10;0MniA8UCfMDCoDE8ELGAB64ECfhMXQsYAxwQnVwhAD4uYEwsf+ph3PADBLXCQ0EhoDBE2w8CyY2e&#10;CBxfCOsERYJfwRzBHMBwiFxYIS8BCYQD/BIbBDFQ75u7cEv4JCwSIgZgimiD6BwNQQmlwI5wRDgm&#10;WwjaCSMWCIrYRIofCC+gijCD+EU43Yj7WN+YiGIoxFqT4YLkMrzvWRX68XBguQn/hLiUYH01Kafx&#10;MeW8MPp9XEKc+lauD6+U0nm/lOtNViev/+D028XhU7BPhR+D+ej/yyGa4gEP3KTfFYy62x3Pi4PW&#10;sTwP/d6wwZ372CHp6tchVptJifJD4H3PXrCpyWehIDFaH4QsbiGa5LQvFhUfhfMvV1JBU9rS00fG&#10;/8uXqqjQ6y/QrYrwGIOUly4StaEeWJcrzW8hAoQQ8QF4gJ/C/CYQCafICMUtJWX3uvR/8KvW01oz&#10;BT2tegzqSETLP5+kl+gn/62BWh1kJDx9byS4UUc9XdEPWvfXD+XLwwDF2EAxdgemoz6Z8VbGQZ8t&#10;WsIebwBTRSy5dfjN/iAe2fr1BiVsuX7iQ4L6XAgyfd1wkk8S8P3K3+qxve+R9Jd9QH0m1vs7JP16&#10;A27T3vFabH9WOelKS6nGfl5aQTsm889D9a3z1ADLGHD+LDXRg6AJbCBpChMRsEjV0D9KDLkLAQj6&#10;1am3bbeX6Aa+X75GUflNsUfOrwsr6GN+3//BEO5xNqBspRDETBAjAIxqX9UEPaStvdcEkYINhKmC&#10;SsEjcIbhGONBIaCJ8IvwiyB8EGwSBi7ie2q1ntwUC4IRBMlhGcE5EBxoI1wkQ8JPYRtBDfCEQI5V&#10;O6cibmsElae1eX12bHKqy60wUE4IXhLDCWcE9AtBJmglBAQaAlLAKAhvAiXBAMFDaCCw+E00E52S&#10;0EKwknBEOEEyQPgkbHpWqkXFSlKhcEZ2gjuCLYIsogQPAQmAg0AyBBfCwImc7zy8HxbbG3u3KCrH&#10;fQ91s3+QnUvwYi0u5aFY76Hq3+rRThyhp1BN54tRkOQKJZesF1NYtSbzxaFQ71MCyJ1p9OoVLGs3&#10;VJcRJt/oFH1s6gjbteS6Kk6y8bcO82P3/VZ9n1/MELk2yaAYK4i7697tFFerEHh87ulFQ69h7rQ9&#10;hUXvr/FGS1Z1fqImVXhVsfwq2eqnvvyV/r1AVD402CV80sOt6PZ7BC88pkbSXNoVtjhVNi7xM1nF&#10;6UQ+PWoz7wBVJpJCeBVFBJp+2sNGBRMkGQMJvQzCSKko6jsDgIAqj9CTMBDkwipGu76YV1tg93dH&#10;Z3wqTltapANvO2WwvLEHp97XpoKKmlOzg73IZA8UFUhuCvpaCfLVySd5b1mzucDqUpI7oH6pjpo9&#10;eSt4kgdPtu/R2Jr+2lgzS/ABK+aBe7bpVb/smbxAclzD1sfoZ/6zkvbwgHLzCN4+WlritZBqcSRg&#10;XTYXFiUUUDYSkQyBCiZgoG4QOCbTCaDCMv4Q2CJ8IXBJDCJoIwgjDwjHBEePaPDwsSEjXiKPbjTg&#10;lJhCsJNQSzgkJBCMJL4RtBEUEVxcIiyeEewagTEaCXtBMnARbA9BJCAi2AiCggcBA5gIVwJH4DAN&#10;94QuVKlN4oE3mAmxoJq4CD0EKoIooIsg1BD6CMICO4COfBIrBIUK8o+NUHtqZy5BgivCDYR5hFcE&#10;Y4QrCL4IjggmLhCoIjwgHBEcCAYKCWEGglvhOzhJaYJTqCBwSTwhsEoMIg8IfAgSRTwDX+BIdgvg&#10;JDyX6nlIlLALwGPAARKWAXgg8v8Eh6EcJEwSRgjiChfBBcuEdYTdbgYDBFeES+TeEBwkXBAsKEGE&#10;BgUJBNZWS2aN4HZJa9DwkHBFmEnYJN4SMghWETECRNqAgMH4EDjHaoZpwKqZ948mo/K2qeEmMI5w&#10;i+CgjBJrLBK+CMMXZzb7icJLwRhBHOEMgkHuEpMKC0LmvBD8IP5cWQYIxl0FCqU71wHfJ+w8Ihgg&#10;UEWQRJhEkELgg+EPvjQHCCw3hBMVMIE8IkmXBDnamIUv5SYVeod+g9Fb9o+2KNKy0VOEbQRHhI2C&#10;QuEeQRBhEEEcfxMeCEw/BCcXhJzCIMIzgoOwSccEsIJF4zrBY/FxfNoUv8jZyyDhJqCP4JG4SAgg&#10;uLhHmFC/+EIgcEa4RZ5ouCwj6AYUF8WHjECZ7QkaPBfCbLlcGcJNwSAgmIwl3hKGA4RfBKyyixZ4&#10;aCKeTA5DJR7SxAIB18LrkEBZ/aBTIPCNMIRBN92ECgjyJFwB/8CJIfhFcENgj+CO4BhGGEXkCDbs&#10;xfha0aTfLlhcjCwOGil4hDOfhOKAS6EKCVvXxdwP5KPaNJcphIhJMUoktwloCJTOr/CbrwoqE4IS&#10;kW4hfkjAlG1LWvHQVR39v/f0+c8kUGtvVdglfNr223ty9yqpOpfmVElo2X6r0pP+22f8HqBnq1+4&#10;JKQ8tnqW8qlZ0+qjXj9B+dWIRonMQMiOQuBCQaz5AnlYwlORHQpFKBcKveTCrevWfbSVUi2di5wt&#10;CLn9XJe/zFptPcpq3n2iym0xT+PFu8SZoUc5O74n5TW9cl9JXs/fITMv2bH/1t4D9Krf4J5sSUeU&#10;UaRXhXBMxngjLCMNwkzhD7PCHwQ/A28IkgQ9WO5TvIcEWfwimCNMIJhE8EMggUZQQX2EE4+CHthe&#10;DkJR0AxheX8hcWpSf6CL8IrwjaCA4RPBBYIR5mCC4B8LAiVYJq4I/IEMmCQ2gdEgIPQRZRoBcBYI&#10;o7EyX9kmNabPJ2yGBI7QRTQSDglBG0BC4wWDUBgWj+PAjbfSIwhtIjPB+0iMIkRnykkqeEChIIHh&#10;CYHBAs+EFxv4sWBcCxeEqIH7CQcEx0FFHHgkhBKvEy4RBG8IowvCXMEZYQmCXuExEE9mECwiXCC5&#10;IfCM4nBHcHkRlgFupTy+km30r8JL3aUjKOEw8EBwg2EtoJeQUG8IbBCCBIrQQegj2fBIjLhMTBFG&#10;DgmPwltBO/hCsIkwhOEDh8I9xOCQsCASW+/8USvS5C3q1NNA/m1slu9z6bdvwmYy4RZBJHCS0FEP&#10;8EpIJNYRjacvhGOCDcJMwRXBHOEioJawSpwGEnYIuVoTCLPCIZ4SNgiiCP4JB4SqgkphA8JK4RZn&#10;wg8EDgi7gi3ACIOQSo3r8L+r0mgMRNcxLUYAZEVZn6p0sqSRb1OHCdCsIxwkDBMfBQGgj3CLcIFB&#10;G9sBPBJ3BAh8ttXardymtVZau7dRoErfSPeSfVB5etLND1mIJOXBggAH+IFjAETFoOB8JBBBDgIJ&#10;3LS8fJ7t59qJ94tL6j/W375RNNjvqiqQnEj+sk/Sy7Rq9Jv00SeVzrQoxoFaF5J7GeJaGfvvhiwo&#10;2hu8rLK1oKtsT7JbNaTy/Q6iq0mfhVzouLXFU2J1S+IxflrlDyIxGcgYiwAIFGxK4iS/rCQKPVok&#10;56rQr93gR6mO5bPkxabf29odTqkf7EPXlvGI+r7ra66DfacS19TLYMFGvCTMEY4PCXMEusITWEo4&#10;Id7NCcEQ4vlrYn744UPIIygjqCKMIswjOCJsIZBCYuBgOEN4fCYJDwR1hJeCIsI+wkPBFsEQYRL/&#10;Fx4Ig4FijulNzrvX94RbBErwg6lJKROE9vu6oq2xzhvwUKYIiwi7CQ2EnoJPYPPBKLHMZ4EB2f43&#10;6pwkzhQRgkPBLPCRW4P2ER/wg0DgjLQRQJ/4SW8/tbL3oj7lft8ELwnpgoQ5IIj9BMlhKeCIsIg9&#10;BIN8ER4IUyff73ZO2XWXapk3P3P5wQbChdBO5C5ISCTWE0GEHwiGFggsL4HBIbv4knyn3h+8uVHB&#10;A8KCsE3cEDgmQgEEgMIvgjWNhIfCPoIbwSUgQg956BMJeQShghuEwOERxIJOxcI0wiqCTeNwQHIW&#10;1qYnTXVRGp+9idz4FaE7vyqKVVSpTHpft6Hnty7Xvoo82vPamse6HAMIVBCsIJhDIIlgMSCGYCBY&#10;QWE8IJhSiHr5IL3mBR1wJAw60f67L2Wk9DF0r2q6he9UVXok/uvZEu91XFJ4ZJ8nmT1rdvGXerQP&#10;9fsMlzAo6fNaNCgsmsQKh2/+0mOTr/YAIACgckDgICsQpkr4AlJ/CJ5fBXVlvU6qhvJXKorlyz+l&#10;i6qErdj9mmfla0Jr1/J4Za/qVxfL15c7knyAc1oJf5aCFPeCocPIWr1rIWVPq9qmmhXef++1/v26&#10;vu3upFqFvWizfnHzQK+PjwCPlnJExOJuCS8Eh8JKwRXhHuEhYINhEsC3LngfFy7FyZbV3lbSc+Cf&#10;SCU2ETQLCPYI7vBI+GrO8IH4QOcpjJ58Q7+WBRwOQA/OXo9rGuCR+E4eE5cJhEGJBFeEHiW324CA&#10;/FUtNV7wkbhNZBOtBBcIjiQRThHGL31C+NKT/xbb4UXsJh8SCOCBJ3QSZoJa0PA0YwEH4EGhLKr9&#10;bd/FYKE2ECwieCQvsJDwSahNivCBcECtyLdUpquo0CSqp61a9epod03/VL0/2cCpgmk/hH2Ei4I0&#10;gjmsIc3fu6u1E7tXarbMEy+EvYJF40aEn7a3Ye9mFVuZSrJCuUrSTtcRbPirPZwLKJtjKU3KLbZp&#10;atzKauo8OOiCtfLtbCaX7FHl4Stud1p5V2e+hy9L2lR9nJ7MfiSkmbkt38uWfbQen2m1yGe9tNud&#10;mpJ36n638mz03Ef+36D7S02k2pSHjJMBgeGeBvpaABL/IBR0OvqymGoqMcLgAE/nxLxOgeKDa6wF&#10;CKS0vAU5EBgWwNctb9CpB7y6ugZ48UsgthIjBeARyN8EDAOKQ5gl7pgGswDoWAjyglG4XK774ewR&#10;XpgciwEFoIFAQkwRFrwUbz6xWIAXnzCgz8KCPuQ9gD0WEbg1DflWx3/EDD/6nDoyHSfbPDoLZ4dB&#10;i1N8eEMX8dPZpzf7u6R1sThIyCPsIngi/CIsIkywQWYmSJe7hIawrusymomBv4ZtvwtWvW+cJcQS&#10;hwjiCPsItwjCxAg+tEhU+/3pbSKpvfCZnCJoJYwRPhIkgSV0EqZmlWjcNxxdFUk9iTANTs+xTn+d&#10;AjP4n55X3O78FSm3MuCeuS4A9Xf5XPwBc/ehVIfFuj1/yOoj3CFTE4tBNHrdSwzty1rdVR7/K5Ue&#10;eu3rygp184ESkzi9opb9tbglfXKWhz4AmvB0ECU8Iyv1e8dFftpa01N8AULlpNq1MD0jkmvjHO8p&#10;0m/x6ohfEXvp7MQYwpCU5AFpcwpHO0CQfkBBKpi6u63+034cEQVE3MTpQWAgVBCK3Yllipf/wwRh&#10;t6xed4SCF4RN0zTFfVrZIQNt9/iaW+bxP27qtt/4JlamCJMIyPo0BFFBBoCShglvsnZbfu9zgoOW&#10;vBAcIN/JHm8Ew+E72XqFSfrpPAAmk8AELC5PABJYGXhLaCEvCTLglzhEOEn9gi+CTmEcZ+LAgpB/&#10;CjBlwOEzcPhFEEZwTL4RhBGJgizQSE84EJ4TrwQLAYTSdBNLEwhmEKwimCTWLBIXgh2CRPEz5MfJ&#10;gsXNuPmzZP+OLbfCjFi2wk8jBHOAk/QQGAlzQTGUeAgPhoEE860TfrDhD8IHjYQnA4RNhDcIg9hB&#10;8IBhAcTxcEEpty0tTlZrr21G+Z4H++6h28Vx/qSXcyb/oFBatJcPqiroTutevAo+HG0ckm2KP/Nh&#10;m9aX/3oqv22m2Sq8WYH+0sUk58lb50oG5tWyVvcET30t5wc8hVIdeV+Cyjm5SOzT/k+Dy236TTIc&#10;KA8kllaSv++EBCTEz8JUo5vgyEqYYCYRaCLv3Lh1cxEvm6ztrhcD+rFuDfWXunUx0nvv/69P76Cj&#10;GS/KIp7u+i/uV+wn1JPQKO3iS9hbz0LpprgYGQKhqYCgVzhKc+lfBgmgwlPBGOJAcaCBT5RIu+fY&#10;eYcEVQSZwlhkggWEGgWQnG1gQpoOuQOENglFBJWCBQRDhEWEWRCcmN0dZH/2t7wldhEEWCIoIwgi&#10;eCB3ilw1lJ+3n+WB/P8sB/fCO8IgwkFBJOCNYIiwjLCQeDgiSCBRcID40CJDkutB4TY+wncgmqgk&#10;jhF0TB4KCE/whUEiOCIcEkOE02EAwowYHBQGCNoJscIN18FhJzvD8DnweDy4HCB4QDLgcXsX/gQt&#10;tv/yQeEqsIJhKiCYCCOYIDhI3CQmEMgkFBCvL2BDOEt8IRhLyCYyCQsDwjrCRePBGywcLwQCDcJn&#10;suEz2E0eEgYIFhFmEcZMI6ggMESwRrwRfAh3CXGTCWWExBgjHQSRoI0oIdQSNoIRA8A+FwG9vk+5&#10;8+H32sb9fxbw8JP4SkwiHCXWEg8IiwklhIPCAYRmYIHo/giPJRlO7N2Lo1q5S+CtdTlimT8Onx/N&#10;ufp/bnVbr0ZapSsddWit77pPX9YVG6kt+CsTkJvre6B4oKjU9zhJSmn+ijC1kNVn+nbd/WLrL2wd&#10;bFWAqKOmu+rrkSf+T55S00t49yHWd+lrKf750JAQg8o0o5hSAVhAkV7yA4YXD5DIlhPAKEoOUIrI&#10;AsYoUcxBC88QXMHFwgCxFhqjMKREh/WtNU/V4ejf4hIFjYDde5fqtoasoHXKbktcTf6t/cLtopB6&#10;dL1D3rFc36+q3ola2vU9fLTu7T1DsrG1zKUlHj3zaeJ/qRQFHkcErsJJQRbBE+EXwQvNfHITAQCi&#10;aA4JIQSkwklBFUbCMsIR2AjzZ8EKxGA+2nf8xMsf2SLXf7qQ93k/ME0GEdzBG2ESYRMQI00WNDwE&#10;Avw0NwmJghMEfwRPBG8EWwQeFgGuF7vlwjXCLAwQr89vC4UJMJi8eCeduI09akEEIpgFOl6j3fNO&#10;tNJSufXCtS3rQeTA5IkPr1a2/08IDhEMEDhfPCAw5+z5xj9KaXZ2IqqvC0j2d8k8A4RHhRxgcECg&#10;mC9hGUEUH0qr28IJhGkExVYS+yZoIPYub5wkqpNlVD7RZuGq1TZPXhFsEisJxsIbhNfsEhYI5PPo&#10;/Cw/CQEEyOEe4STjfwiHCREEB9zhOBRKz6eb/Y6l6R22bVqQ6971DUPCQGEXYSbgkXBJjFgiXCRO&#10;EKhstoIHwQTH4SRgWFAaCSRAivQStgJLUW6JAkAPBAYEEQdP9eo4SDwifCSMEgIJOQRRiYSKwiiF&#10;/BDbcEMwHhJuCFxMKFOEcQSv6CS5CaEuhuBAYJwiHAwUMYJVYRlhDs2EV4QrF8YIH8EDx/15+593&#10;e1/m+ZaeL704Hq0Gf2cjlZ366mqN8tLUnuWlpayinZHU2kd8JfQQjCjtBAIImwi3CEQTJwRRn4gD&#10;wfBJHhJDCK8JOYSuwkVhFuPhJ7CNcbCKsmETfsEA7TSPq2iPzYx9y2t9VMedL9762OjaTbqrY/fX&#10;hj6r1iTI1bvt9tpcVVetsdNbGU9reU1NJLLf0xrm8qx+WrE1tftccbKeRy5ChcwMLhLqcgkYGBFK&#10;FBH/WxBvAEU/g0AkhjilGSDn9ZCFy8uhcVAYQB5PkByhuhC/eUsqt76v/Q07iaXJKUyaPuvRmfi6&#10;SXA9J8mluwNtnJ63uSS5vKj22meWA6j0jsnHaSW69q2NDNWmnqWVaPKtz8RQk5ijVH6EowUo0oCj&#10;D8e5aUSQbRicXSs/1l7bbv38U0A9p6WswuST1tWy8H91Y/+twiW8tpMdySUo9IaDbvJeM3076HUV&#10;J3C+rv/wQeAYQ7AwQnCAwQeCE4KHh8IBhAvNBUs1KaaEOCjHBDcXoJo1hHOE2l4BBKnJbzYGH5m/&#10;9HJ3BLOHgkFFIEf6HgIBQkBCKCGQEgKCH+LngmQh8I9xYJD9hAMIRBFUTCF4RvBE3nhsEj8kEiMe&#10;COo8SCLIDBCc8EaZfFwL8W21Q7l7aV1V62NYVTYi7vSVPTih2UnNS2NfJpvRZt37z2++7SDWmWk0&#10;mG31NrNVFXsE/8980cwpKCdLb1jkQLh9hl6mtA2laRbPB1s9W0+1l9p+pfIPe8p229pou3l600ua&#10;Zts0sVlgm/SS1KEPdbWqjt8mAwNzrlDqZ6ldR4EyqSfy9sKinJPcQDlWQEv8SslhANB1YGCGRmHI&#10;QDourEgJBNEscArhACS1BeeILgAgMKIUXVjxlXqbFettDtvs2e1/zNDbOT1Tibeo3qv6+dlNmw39&#10;9rUoHJb6UcG/i4fVYybaQZv03355WlgwbRef1m+I+vPAC5ChPEWFIZheQGCIFHFGMEgTxZyAgHQd&#10;CRcShP2KNdPfCwqBQSKtsGbYWPgYOK0BUohkgFkF1KreT1ebepvdPgbZtu8xmJ8stLd1GeovoB9v&#10;loVaeiJrBEOkuUUC/NIIb8uvVRz/8KyOtSWgSUP5fVRGxkV/vdQ/f6Zme1kW5l3+gfySyFyUBy8A&#10;MEKhoIRhEmECwMENh8FBDIX+ED8IHD0CTOAkfQSUoIDA8BCYPBoHoIdAQWgijgQjBCMEAjQQCCDw&#10;CFggUeFggUWoBwGFoElMBIiAkhAQOhYCGwLSgBQQWggMBFHggGCC5tbxuEqUKXfncEwMLBKSCQrW&#10;EKWEFwiDNBBoIR4RbDYJhoSCXcEXLsJAQPsI1ggkEWV4RbAgST8W2xtsq25U16ezgfKsbhKILgLC&#10;2yrblAXUzl/VGhcS0KoZJZDWrSXtH08tGTudUeipS1u8Xj2zzrXynJ7tG38e65bbP0C0Jn8AG6L1&#10;5W5jX+rVL2+5fs/UtqcEk9wKDVLlqT9PP/UdHaX/wVDvZSUqlcoyJv7b6vruX4dlI6i1VT76jzsN&#10;pS1sod6cvdy2o+L1vMpPW1qH/wjy0G9xAVgkAU0E9Ao/PwOQAPr+bDHCA382E3wvP3/gqxpDiAUE&#10;OroJIJWFcATXi8DiREd5gl7xGUB4RHBDoFaHYSVH59CaFBPhUYQnHM2g1lhnzf5JBzBK+MAiGYuI&#10;BQuFBIeeSjyqCeKSHgF0KBP/fBCCTiBFdP+9muesvM/WP9t67q/nJTRVostaKdxl38ZLmtC93QQ5&#10;/AQxNtn38/xaSS/Le5Xoilv4r1a22PjkVVmz0yyfU3sUV+Sbciu27cEy0EBgmlwkbhNNsJBBcIwg&#10;iCCPMIqgiPwjCBEA7yKLj0Au012Rb03ub7sq92iocEwECIEwWAiAgC4CC0EemCPMBEHAg+CHYJdQ&#10;sEwtQRhAX+B4R3hGqgijggeCLMEQwQCCIMIZhF0BweEEjwRJBEeEG9wuCD4JTuCXcEGgkaQ+ggsE&#10;oIHQQqYCB+HwRZgkPCwSOgiWCSG47wgsEPggMEFwgHhAcNMKT+221KvB6ujVkM7VtPKmg3LeUl/W&#10;ZbxPXGdrq5dF1n2StFBri+ftczWhk8QZ36KfoXKt5QGb1JptnwtBU/1vBC+LAAJ2a5NNqsQNCo22&#10;2092o3V3cGrfLc/Oo3rZalH9KWAVir1lgn1thP56UPRl/sKCferJIQye8MG/qfUgERLWk05PirED&#10;QznElqxGXudDem16abqcRhCttti6ptRpof1uDPrLXsmgvGKjVuABn3O68KxFqQVbbEruJJLHK6s6&#10;QKUp8vAQBRUhyAyEgSzGye1/XOo1JoohdbHa9PErLjeqXkbmz8tPpBK6h2ek09uVtuczq00hNq1u&#10;Sx9AqHSTZ6QZb32glGPLrSQFQ6SbPSHU3uQgJPkAyE4dyApFFtPONMETwRnBCcI3wimCLaPMEHwE&#10;Cobiw+CQEE3OJUbCRcC3Ez2wgq4IscESQRXBBcI0wiGCLYmTCDrYITg+NggeCRME2ahIHhJGF/hA&#10;+gWEHngirPBCoIbAoIlgg8ENjR4HeoINA+NAa4JWJb9gOS7EplwRxBIuCEYSGwjCCLOjYHGhIXF8&#10;SPBI+CYmoJCQRjgIBC4RLEiYQF+ENwRRgkrBM6sIlwheEeRpghsfCHYQyuCCQITghcEMgMETwQaC&#10;HwCBwOFiQQ6CC8LAguGhokDhYBeJFtMPCdoICBOfgZYAT8AAAAGUQkATRQamy/mxmazQ+NZylGYk&#10;MqRtwh7pabyRzSs0pkuCT/xxMk41bqYiLnZBkJ6FUD6yIAQAAAGm/pR1hHTJdAs3g/Xy45WXIhPh&#10;moa39wm7JJJit7zJwgAAsqYAAAAAAAAAAAAF4kAAAAAAAAAAAAAAAAAAAAAAAAAAAAAAAAAAAAAA&#10;AAAAAAAAAAAAAAAAAAAN1yOvpat/6mj/yXduOAAINjCkKsXy2bDwAAAABvHR9Zcz2/9Q4NAAAAAA&#10;AAAAAAAAAAAAAAVmfLa9rU+o+hzXLu7AAAMrGASAAAAAAAAAA5vAeBqjyYAWAWo15AyI27J1AXng&#10;EAAMgQDrqYcyXr15YokAS+FVYCZJy0ynJqKwGIYADAbBgAAAIDGD3m2HhMAfRPH5kzoLMrgEV2xA&#10;Mde/WLJBQqhCBMAIrGAAAAATk+e8ADWTAmADWneCGh/Nk5n0crWpI+nMTcmMZeZ0sVwi00BYGDYE&#10;AATSK88EDGx+FkwONKVZ6jlhm0H0pluIAECJIbGSeNR1GwDEDbBgAANP+s6hbIEEAAAAAAAAAAAA&#10;AAAAAAAAAAAAAAAAAAAAAAAAAAAAdAwMzw8NNmHkjggHg39v/zL0ItqNJDWuL97kaF+wfU4YDoyW&#10;RaCRH0vJw9MQxM1D+caxbylUGx6EiZZrzBof4qAXw5Tr59OUhgWVJWGl/k9evr2JlyzEjd+PF5Nj&#10;iaIAR2VICgJ5T9qfc85/0vSQRHrmNYVGLrdV/cw2mqgq3GN4efDFOOTxnGjHCeZiCi2vsyN52LGD&#10;Wb4CEi1lC8YmyI5/fb5UNxJKYD9jRo+koFFRPNsF5gIzkoPJiTh0XHg2evtSysV7Rqc30YV+MzdL&#10;UCnxGNatVF+aGgV6se6210KWB9Y1Zmsj8fh73+uHWD9xQhqlIMSUEPhepcTNdBGmKNR1GI2rlphJ&#10;w3sOYLDGYLiyAAAAAAAACPQuvquagAAAAAAAAAAAAAAAAAAAAAAAAAAAAAAAAAAAAAAAAAAAAAAA&#10;AAAACLi4s2w81qYWAAA4gZth5WYQ0JAc8bg4GE6TrWJjObUxemfmHDB2MO9rR+CAAAAAAAAAAAAA&#10;AAAAAAAAAAAAAAAAAWEmAAAAACImPNgoDiX4AhE4vDbYBso5nAUKi4uLweZ/Mow5iijTphZ+5Mda&#10;kT9alKYAMAAxzLn8VhRuirwwAY9k0YwUsp1OjPwxahHHYImHWdozNn70LwwBAdGrTwAAdz2frapQ&#10;r5XwM5Sj/yLFzOABMW9fQD6xN65kqwGwZ9j8zmTTWwlDAAAAAAAAAAAAABQYAAAAAAAAAAAAAAAA&#10;AAAAAAAACgPMwz/Ixeas3EhUc/6AAASh8eSJANWGRc8NUcrhPxo9iGDRi3aDxWtSs2cQZMd7n/MC&#10;EkfFzntgqPimQPqqUhg8dvxp18x83+qrIuT29/HkHmB9wifllaGbA88Jp+MQFIRw8wN+WhzesWJL&#10;AzEGfmr47+UFSnlYnhbaBl5kzhwTDJ9B/+DDOBBarSCbQw/Yeb2PQ5lCcoGc0MOebPfF5RUDypb6&#10;PWTP2D3fyY/mqMawUABa1QykjkGa3lBh9Es4oLOFNYNZMCnJEOQmcVxc8skh7+XwIEgAACI/wAAA&#10;AAAAAAAAAxENP9Jh5zyIYAAAAAAAAAAAAAAAAAAAAAAAAAAAAAAAAAAAxAAAAAAAAAMowAAAAAAA&#10;AAAGABLdH0goDNsPDbDzr0SPrDnAKDBM72o98RqFdjc291G3j4AAAAAAAAAAAAAAAAAAAAAAAAAA&#10;AAAAAAAAAAAAACgqSwwgiclSUODASjFhuvM3KkJSwaDYM0QBgAAuyEAAAaIHv/AKypwwAAAAAAAA&#10;AAAAAAAAAAAAAAAAAAAAAAAAAAAAAAAATmKhJn3ZPYhgThlaN2y8C7X+u6yLEpIF/ePnau4gF3c6&#10;pKLAHR2tjkiPY/ibpN3+IGGs9Fc5PyZGCfVOzAme5/4EaAdM+vjAGGhnKDcwYXoj3xH/U495KTvI&#10;D+saHFge2EY62GGXMKvBJ6JYzgHWRPthh763PpEphKUgBTDxVIAAAAAAAAAAAAAAAAAAAAAAAAAA&#10;AAAAAAAAAAAAABF2k4Nggg6PoAgIbSZngz9ZVAWEwQ2czTbmRkETopAXFg5mgKTnZgp50QAAAAAA&#10;AAAAAAAAAAAAAAAAAAAAAAAAAAAAAAAAAAuR6Ay/83+MDhKwAqLDOZ+PEE2NDQaAa/snzWTMU1gi&#10;GJP6KcJpI2rmpUogQGXkeM2xQIx3wZM3UpaO6XoC+EEYGnA08o80JgV+eruK0ANRBVgAAAAAAAAA&#10;AAAAAAAAAAAAAAAAAAAAAAAAAAAAAACcE4haPR7wyzFRvr/Ks6yECbUacFVGqbCzGb96cK4wPsxQ&#10;27/bchJqr6fThvGFsHNSpT7ltLQqo8OymayZjojWC5JKK/W49aQCstZumLeFnet050a9YoGoef+v&#10;3B5CUD0ez65gywtcfaAD7HEAAWQxsOG1hjy25+CAABAQAAAAAAAAAAAAAAAAAAAAAAAAAAAAABzY&#10;IAAAAAAAAAAdHUT/Zdt73m/0WV1hFJp35V4Gu6VFb7FdB8bJdxX/5yZoxGVRy+tzFCeXVSgYZ1Hp&#10;dGgi8M5cYmcGqtycedbB5wMT0EOlk74NgG3cEtzhhdWwPXmhXmKa3RubgFRtm7iN47ZKRxfRXF5A&#10;BchbW8I1Qmn0nGt8Q/MriivLTIk34NgebThsktb0P/fGttkSgAAAAAAAAAAAA//wAAAAAAAAAAAA&#10;AAAAAAAAAAAAAAAAAAAAAAAAAAAAAAAAAAAAAAAAAAAAAjklmPu0xkieAnmqyiN4coe8kP0+kUtD&#10;Q2bAYOwR8NBQgOHvABewPOar08ct+z3jPH8m17yuhB7YvP2uwMNtpqGora9yOSRjbz8zCKaPUOBu&#10;781kwOtIR0a5EN8fXloLprFxoYW23+WRGrkHCFqi/rmBpTGsmY2yTOiy4284DAzeu/0M09J5t6GN&#10;WaNIdxEQ5PAMtMRdjUYIhTY2vNBnz/H9WNXET1MOzYeAEI2KJOKfjt5xP5Ajf3TvfsSEN0VwAQb5&#10;KdbYDfABAAAAAAAAAAAAAAAAAAAAAAAAAAAAAAAAAAAAAAAAAAAAAAAAAAAAAAAAAAAAAAAAAAAA&#10;AAAAAAAAAAAAAAAAAAAAAAGGH6Dxs+Y0B+UQKjD4/w9f9INh7Mp0g8AF6cWN7S7mATGYeWOemSPp&#10;vu5Cbn/R+Zu1+iG71TqESYPD3t8aHgZKgmQ9nYG4NQ9b+XtyrL8bJofiXTqT4d9Efb+ibhvXngHk&#10;qH1k3yR1DV+y3hlbHTawenbXnY2oFXvFAjHMVlH/NzZ9n7RoYYgAglAwqV51JM1icm+4ibDJAJNR&#10;Tqu4NOXHRgw1RrXkrGgmJ6H7sxgh4Dd2YNoZZehB/ZbQNFYAAFttCi594g11wAAAAAAAAAAAAAAA&#10;AAAAAAAAAAAAAAAAAAAAAAAAAAAAAAAAAACC114biQ82rSz3ESLi5zWoB7CVr4WDCcTnggBranRW&#10;EQE0vnoSAdZVugIAXE2noIgOHG0Vs5wFmv9ZMB3IoEjStoFdhc0P49zZRaJ06DJNfgACQN3PVVA1&#10;g3OKMyU/IAAAAE9FAAAAAAAAAAAAAAAAAAAAAAAAAAAAAAAAAAAAAAAAAAAAAAAAAAAAAAAAAAAA&#10;AAGZnAIAAAAAAQnnJGOBQgYC7QsRGAJ/6ma7UJsYD23KrluFCeAhbs8JkXdkI0CErYAgyQlKQAIW&#10;smIWPlCy8KuQqK4AIVciFgAVOE3DCRnAACFdAhUblUKUeAAhLVCuwQi0IhXh4U2UACFhhQs7rs6Q&#10;oS+EV6AAAhZvUKq90IUDeE2JKACFKNCx9oQUIhZgsKhNAAhbLkK7RVYQNhSM8IgUAACFKdC09IRO&#10;BwsdWFZygAQuD1CtMOpuFObwjJQAAIV5SFx9OiIWS7Ct2wAQmoQubJCaESkIhcKCCwgAQAAAAAAB&#10;mgAAAAAAAAAAAAAAAAAAAAAAAAAO4wpcyDCi+VFDCdkSKhJWU3KONNLiVDmM09eMu4nyT5fJldgm&#10;jaciXZA4whXKJNFRXbtGkghwWkUQQAQAZBBQUHDCAjCj0IQRxhCBQzcLiAAAD9RqzOeNYZSL+WGJ&#10;YrZl6hD0s4CCpYh6EGeetW8HCMFTRCalF1bZJcj5BlUCN4GIGt5A8y1bLkHBGdCTECEQWBNPCUJA&#10;waBPZTUJIUWbzYgAAA5iS5KwkJJRn7NCdXjquxB2Jrnq3cCu8tjL49r0k2mnqSMISiu+l5A4K518&#10;t7KNfSjwRhhIcghEgmPwBQjiBOM6Eh3P42AiJIAAAAAAAA4LQNBP3hNzBMNBOXhAMKgLCZaCXeDw&#10;kbngjjgiaBcEwVpggSyYRAtezls5Y6V8OkXlUHNTue3OLy8Jr8KA8E98SCdfJBF+E42Ew6IJSaEe&#10;cEWYQEEbNhRITCJ0QSuPQMAGImDbaaBktC0nM+BvDwS1woX+gmfgltfNBQOgl1gII7xJ8nAAAkRC&#10;CbqkEyKIJMTLz68Kcs+vD4TWYWV+YJPQVduEGwoHuCbnsJ6rX4BgqompeTetmgeQnqfrXILI4KyA&#10;HmtP3BM37CqpwqIYJ2IIHhRQyQTY/gk44IJwkcAAABwmE7WFArCrbi4QaCrogj2CfXNhAMJdZuNA&#10;uzkVVWuL9LIgJjVbaRXX35FIwTnYFMOhRjoUHIEKgTrzwJ5aEt75qEL4Bixwm9TCZhGEnl904AAA&#10;A7YT/wUg8KwPCdXCHYVkcEXQShgm/gllBKDCF+ENwhsLaVfcUwQqTCyEL54Vpq+OCePLBW04UjsJ&#10;mIITBJLCA4TTwT3wSGwj/CC8EBwIBgAB4TAwSMwmRglrBNlhD8JEYSpwmSgkZBIzCJIIk8IJAfCb&#10;rCQ0FgCgqPcJ/MsE7eEosJy8JVYSHwiDPf553LBo4vXoiBJlIbTArtjOCgvgIKDMFb3BDYI/wqqc&#10;JG4UOMJpIeCZfCA+PBFAAAADwoz9hYgYKfmESQUDcJMwRpBOXhRCwmEglhBD/CKIInnuM1U48bki&#10;T/Fbu4lzLCYfy7k/3xHH45eCZ1YUeYFBPtBOJBRywEEuIIpwifCIonj4CGqgAAAAAAAAPCkjFwkX&#10;hGWFiYwoJwS6gjKCg9BSagllBJvCJfCIcIh02tXh5SlMc2ly+GCFZ8E1WWCiJBBMJ+MJ5YJkrwTV&#10;YSSi5sIF+sxTuqwpSrChvbCbGqVIQfTQAAAAAAAAHhRvgkxhT46CkFBTrwnkwlbhR4gm1gjnBYvg&#10;4If4SuwkhBY8cIvgpl4TK4uEsMJa4R7hJDCJcI68ILhEkUIxPwTWJc1TGr1E28FInBQVxcEUQUls&#10;IhwqF8JX4UuYJTQGCdyCE+Ee4MAAAB4VCl8K8jCOMKkvCV0FBiCZSCo1gnmggeE/sEG8JKQDstNa&#10;5UeaRQFhYXgDBuwPfBF+ESQRfBBcIjwj+CCQRlBGWEIwiOCA4QnxYFwTjQQHCmdAYKC0FAKCfuAQ&#10;TawSOx8IDF8+PyKQAAAAAAAAPCkXBLzCnpngo2wVAeE5uEyuFHKCaWCQWLjeEIgifwmswllBZBsI&#10;2gjPCe7CY/CZ3Cb3CUmEscI2wkJ4QnCKMws/4kwgZwKlUmnqHcQ8E+noKmyCF4T04TYwLCJsJfwT&#10;fQShwkLhA/CHQQiaJgAAAAAAAAPCp0thWe4SMwqm8KGEE5EE4kFLWChHBN9hIvH8Jq8I0/E9Zzqd&#10;3b4tpzU9QA/SQ+FxYDHxMIHMDgObEtn/ReCf9YTjwQqCnpBQVgkFhE0ElsIRhK7CT8bwg+EI94AA&#10;AAAAAAAHhU/QQPCvPwkRBSNgqZMI1glHhEGE5OFCuCfaCGeECghvhA8FhBcBhAMIfiYQbCDY2EAz&#10;Y/lxMJoddZsH26KChlL/SmjKMWDgqUc8FjYgj/CkbhSLghOEwuFCKCipBPlhKjCKPCWEEdgAAAeE&#10;40Ex+E5+Ej4JqIKCeEqMJxcJ3oJbQTH4SEgk9wRFhHfhUQ4TAwULpwq+sKmzCRuEm8KC+EHglHBM&#10;JBHfBKSCYHLkMkQVUUkAR+80v9CPgOcE0WEtoJDQTTYTCYTxQSRgmmgmywlBhLaCOMJJeEPgjPgn&#10;rII20KH0CkhAoPwJHwIugTTwIxoQGhEdCB+ERYRdVggAAAAAAAAAAAGbSfEREeFFgYTWCRQwiEft&#10;HoNk523Md2CceYQKQR7IeiRo7F8mKlNymy5AUtmzalo3d5ja2yfg3GIKlHWDoOiSQeknAVyfiPRo&#10;0khoqyMRJsTJZLWnNhuk6g3okTpP4egmS9uwSTx00niIiI9tzdn2q8u5XRt2TRMk5CBMDCJilzN6&#10;G2Tsg3BRSb40TKSaxslmzaodk3xPCIn5m3yn9slnpN+bvBBtE5k+cSaJ0SbtsBwykEEFlq5LdRy7&#10;gyQSxCpg25uU8KEZ46xJqQgHkj7yjMJZ8wqZFicOAJAJBu5q4cmtf2bMwYu4So3c5zF7J0nsJ48F&#10;c298SJwvyWCb+iDtwYJDbCmiTdUftsE2G+U+yWZzU8TM5sEr8n920mLcW9lmOYT9iM7i65yLtzi2&#10;KcmOZknwnOXtvtsE/eVuQnpvUNxO52AQkz/7OZBvIVP6/pPNkbYkTMzxImytJy2TcREbRZFIgoib&#10;HJ4KlwqYRTClkMg1iPFBAeshTyxotxFMQEyXPA3COjBEZEZTGab5bP6wCclhVjLCK/Jc/9Z49uE+&#10;Z5XA/BU8VxG1t7MD6nzOZMH8DbQJtvk4kk5Sd7MTu/iT0ktNsde/9G0W+JEy6pc4qVFlksoqT6LH&#10;cgnfWChWMJ6hFGQQTGCbRQkaLCJ8oJ7BP0VxgY0VRmGihwtKT1H+S8S7yiOIYYo8O0QnS++FhXLI&#10;mCejBCBBDhBABnGEcjCAiRYQQcrLj9Ty4IBbb4UW6E0SiYIdc00jc3sUebuqqmLDSZD5miU6w7sa&#10;PUk5R97OvWpmdj5o7vt7WdUfdv/mSI7ZbS/e0rdzjGMlZzXvFO7q2t+v2tcRqiZnpa5Dd99hX3wM&#10;MEA/8dpa9U7VoDW//5/6Z26UDXlS+lD1K5XIiXeR82rvQtNG2e76GpNE7vS1kuAIeT9vwvLkAxby&#10;zuRAXCXhfQST1F9XN1n02qm+2tTaOpRSVnVJ0HLs+9lgUjpnlLX+nynK1n9lfl62kTojSz73eS5I&#10;Dgv2Eguc71LtV29ycpqwOA8pU7jyCT5e8u+HxjP9HiMVpfv+pg+2Bqt5QGMQJRp5QXqCu76ygsII&#10;We8wMZrJLxQne4wmBzQCjTzLgtWEOQ6UYwHwGIoUE3/WsJvL/bAwC0BBxDKPPP0Oyp9TGosatazr&#10;P0VW3WNlVShObcqZrr9Q+ktTSs6rdar9nY/V+29VScU4r1Km6uvVFX/WEo+Llb5/i+ktWnLpfxJ5&#10;RYrziTb3lxd8gsBAQE29fWOccNLdAQBRcgCeUrxhPiOJoWOwMYo5d40wqUFp90JRJRKyJ7krOl3B&#10;RdoTOQIRQUBWoQWBD1WNVjmzcY1rVnr2cEWwJJQIJRaEslQgkCGyeiKqbMtwjV3cEDgRVBL6Eauj&#10;QeP3G9XGxE2e03eBF0PNT2p6JVpzcrkOrXywOQ6tfLB4tt8KLOE1VLCJX4yzpd9otpdm3H0BSiLn&#10;OulpVy5cXan/qpjUir6/b333vXWNf5CpNasvLrGp8+0WNSLelu0pfF7EGaaPhdR+blyfV/nUrRPc&#10;7D7ZVHVRW1rGlvJ6qtnrXfe60etv6Kdl8qqsfX3h0ZF7lBvTVb8Zvyy00xd1JsSb1Qa+SOqTolFr&#10;f1T1Ja03IfurW5fS7eVHPUWpKWnOi/Sz5RTKB3za3zqHWuZZzLKUigitdWhP5BY7AQcbz0IhRjz3&#10;IYvFkLwetY4uhj54S9BSdLEAhmGAdLCJBZRLAgYhcsBaWpgaF/84CCx7pJYmgCY0osEFiCwPFBJk&#10;GoDxSRIlaBEMTiog5CQaxgTBH/1H6HrHKty2frol4j5DEiqzxGP6T29zb12kr++Sz1rl3UsUootc&#10;pDntnRFPxltwRi+XWW5xb3Pl/5Q8zKP9T9QrRctW+gfe7fZL29buW33l9YIASfBy8WFxQZLmwMDx&#10;hB0fBIQMElpJLgC64VFeDnSXF+JeTxaCRH8XGkiwFuZcXlCQLvA6qIYMLYsRfnroXhMICwtJPwqY&#10;qxEAuXBA6I4kN1QWqeMD7xhkWBEPhlj7iF5Bu6E5tS0X1L94IngnFjQIwRJoIKYIAUoB3X02k64I&#10;+wiCPAoJKmCA6HSLN2p/l84Bg4t4IPJH3Quc/KF4R9hI2CFwQLCJYaCDVe1JdX8WqzhRX1tYTazM&#10;sUwRu9JtMq7lnCg9BLbCQMEicIfhNTBDsJSYQDCBYQyCLsI+4IFgG0EddBBpfYRIl4jxPc6znFTd&#10;ELrVnorn3Sk7t6TjIegIIBgAiY+7lxfxBWCa+CTimcJj0xXzU3/WzzXWnb/rPWzfeTCMGl3QCSzX&#10;g5U4wWfq2qHgY5JYKd/v+GgTd4CUrZgmWs0zbWjs7qLVaH1vvA9a3UnUctqlH3KdYWL2BJ2fxeef&#10;AeAdPaymt+oNedy4JtLQSh7CZIt27rChu77rLblpRoVd/albE0ZpbeVLracqRspUYA5dfQvVlc1w&#10;TabBKFMwTKaoqe4JtbwSjybhMlLLtELYWs/roowYA4Jyb5YJURMJqvcZ6cwX9wSJwj2CSUESwRNh&#10;HWEJnCFQCCIfYSD6ZLCvBYUNMX8J2E8kEAje8YJhPFCvppl+W8I7wmnwkx7CQ98JhsIlLp0Emp9j&#10;IeOn0KjPcoKjc7qa6pd8CtjD4YttbuWH1v52dU7qan6+8rEKttoRt7m9Sb5HalP28rraF1NqsE1k&#10;tuiTqEu/l2gyFKMOfCGXliF3xhxHwEGHe7lpmk1vL+GXgJOpBj/LrCYGDvNGkv3fr7KpSrC8KSbq&#10;qHcp33CJiBv1fXJJoJhKa6beW2s1IcTEkv94czQTvrW2nLLy/wlGxwf1vXeQQ/rXDhgL/YEkblpJ&#10;1n1NrlVjV31yJz5agSRayOfEdXb5ggEEFggUAho8DIkmTeEfwSPwjKCJoIrwhEEUw35ydE4mJwgB&#10;ggqMNwmHgmiwjmCJ4JK4QOCL8D6obcnsBNfxvG0ElcIPBFGEewR7hF8Z2MfQ/BvXdzbV3P9SHjIN&#10;CpzH+5CRJYXwMEqBU7INCkIdMX3GBoQEh0FbXpnfhLWk/S8Jj6shJa0OhaTe5CFW2CEwQLCDQQXC&#10;AY8JhADE1givD5cBgcfsmNnPotvz3BNBhORBIDCLcJRwQnCM4eNlzzfxNwsOrVSek13kwl3BCsI2&#10;gj7CREEbn0QhsCeM8nNtjv9eE2GEgPYRJBNtUEWwvdU4QD8KX6bX8zeefBD/6g323bNXbWurPrpl&#10;D7r5T+ffD1Pt1ctBQROdLbIvd5agfy5MLbT9euKhUdXqQb5dzg3X3gNpvuhgnaWUoog/3wMK6z89&#10;0UTzXqKIYEe1VNHOXJ2+3W20ve221L1sWLW9TTgHJ9s7SDTTXBRb4MI36/lOB7O//9G7980GG2tX&#10;4gHxmqYSlcwsEI2F6+QYE5C4kQVIKKilKpAjgveTAUWcIX+YWoSk6KCUW6EBJOERwUlseCI8JhYI&#10;lwibKqvkhvJzllpNhwTMYQ6CDwRjBKnCRhgj3acJSwXBkwSnwkpBCYIRBM9kIXMKN0fR1FT6/Shw&#10;mOwnBgi+CQWEkoIXBG0NVR1bjj0Dkl9dTA+dCgH7OhQHQaB88Ogn4Xg0DwaBypr2A+Z/010EhWBk&#10;G4E8fJ5wMmuWV6sbAftJZBJZA2ktAZA4Tf4UU8IpwhGEgYI8gjHn4xsG4UD1svrecEg4JusJBYSe&#10;wOEU4SRfe7RKErSawUF/03qMEkcJSYSAgkxhGcETYSIMEAsgDRODyoxIMEscJ4sI0giHCF4R7BFn&#10;pxYeCCe8IFcEuIJl36CR+vTqvT6ZOy7aTvz2jP9zqmP1XNtohF7afGAQbz2370KuZHTmWsIUlng6&#10;0Odb6qmxbaPP63zP+loESY/vW6XlvV9uxUNTb/ehlTra7ON6p+026dLtppts1lt77afRR5U9X/h0&#10;TkMzyCwYTIEEMJGBIOhwjcJC22wyELLj4kh2iwFHlFMQoGigmeQSDWh78JU88hIPYHDUEMhKlwsc&#10;RC93CJSQgogYNAYKDhDYIlggeEMgguAghEfVkl6bLyV68JCwSrggeEDh4Ibu+Ipj+HGitTvE5UcL&#10;RYVFfqWPgkHBF0EKwEEPwlLhEP3NyCfJPXUVaDwcEq4IhggWEX4RKQI3/GiQvKSzMAQ/8Wptt8m8&#10;nCkxhDMIyx4IigjqCWkAeWLhCN8sTq01ocEwGE1eEcYR9fCA4TywQPHwceCEzwRFs/XVkJ3k2GV8&#10;n4eEPghGEMgiWB4RBhA7YPYCYvg/wT/wTbYQbCF4HCDQSl/gcmPl3xs+FAqCaTCQUEb4RNC4SGjQ&#10;+PUEOXhEG4IIQID2SC5bpXejW6pHKnWSftMEvbfRVb1itt8ihbZQkZBgqjpNsMgW8pByiuVrbTL1&#10;/VrQa/aSvVay4D62512+eXMpamM/tHFTr/LCXSFPPvgoH9T9aiaSW+FUKmu9WXkEhHlpFnn56zd+&#10;mn9Tf4MWaK62z/pqnU/PBe3u6wS3dpFPraTW9AKYAEJxSAgWIGcNQKIHhkuvrCw0KQECytrpW3BI&#10;2CPoIigjCCBwROQImqcxwRdhEsELwifCAQRDBCfXhs9b57wkaYI+MYImcncQkuZBQZhwSrwj/BQQ&#10;WCDQQXAX5exlwnwRYQJW4CC0WglXQQqDIxZATJJVDiuH86HnkHCUTgkdBB8JKPCL4JSkCLNBImgh&#10;8fCQILwo7zBLPoJU5YIFBFOEuIDhJmL/xAW2nhSQwge1BI60EpOnJhIGCCQ+gi36tXpZu6U94T3Y&#10;+E1kBwjLLhKLCSuPOEhoIEuCAwIQhuKUnnwldM7vjhZKW3oZuSfJvC6khV5c383Zsns/Y+5M+L/3&#10;FaH2CSWJeiVb/WFpYISAk93bURbajGtO7VUkpFatBVKUM3p09LGXNYJazlt8ltO226GJFZaeOsVJ&#10;prS90+hMSAqQwBcMKFA+VGeLADCsesD49TunBWRbSf4DU1vs4Lo3LlNVTS4yzaD2W5S1nu3ql6xN&#10;+lR51NxSV893EEV5/yFROeJZrQsQgXqXdADlGPxhURY8J+DoGB59kvA1/LCow5xKLaEJRh1zoMQm&#10;v0sHZEaDCZsaNktCT6N+d8k4JjoJRQQWCD4sEZuqN0K/DvCXmEk4ILA4+EVQQG94BCXnhIkE82DB&#10;MHhJLCIYIhgcETqN8xdAZ4ECR86nz7gjaCV0eCJMIVhJjCLCCaHosBCHwuJwgBgJDH/85tgqDwob&#10;4TUYSAwktBIbCN4IlxctZYIj3giT8JLwSGgk7hIKCJsIrwkZlvhEMEHxp4IQ4KEkEzGEEwOBgi/C&#10;CZ8TB4LE3wH4UIYILBE+EmMJWwSYglN78Pi4QWF4m4DAh0QS3M/1wSTwoBYSOwktBGeEsYXCBYGB&#10;+gii/BGH09p+RrG38FttFKEnbPYtJHt+Ey2rd6wqPHnqabMletqfqlCrq9nLPbuUlHoq9NvNTdlL&#10;5bdZVvPiStp19jeiyn6SxyPySXFWWdwIupNvlQvmcF5jSAQeb3+sDmAJlJcROLYHhCxn4GIdmnwd&#10;JEMMnvUE42hy5sLAEJE5BaICUYZC0IDUsfKxPX0HlvcVophQQf0MrCQTLz5DCt/0muZheMTFhAzc&#10;KC0gzPAwXeSZPvIZ8mF3/MMB51lCKonAbC293erlCQYohYTIdv+6RR8EpYJIQRnBEsECgjCCJ6nA&#10;Yhi/DuCReEfYR1BFeEHgiaCLnM8N+EpTBI8hgjDBLKCH4KCJ4ImwkXhFtPEhIIK/E/CLIJbwQ6CI&#10;8IJBI7LCxvWwgfaCClB/4na3wl9BKSCXGEmcI8gi/CUBughMBA6I+A4uFAHCQkBwlXBK3CKoJeYQ&#10;TYIjxMJCrjwBy/xMvvZvfzf7vJqjr9ZYMQjuHiChb1ZUgwTgYTXYSewl1hMJhEOEksXLBBIWCCTw&#10;QieFAmCZrCVMEqMI+wiHLhCIIBBCXBG2fwj2cE3sEx1WgkfMyzJWsNv93Byt7zHrH6+eur69VBUL&#10;c/zz6xCgaf4g6Lf9eaqkhFkJ8pS37AqE5y2KK716nxCq9pdoy7+pVVCBgFEvEwIpYgtwJDuRcTJ4&#10;DYqHTaTPdCLHffAqF9pX5xUL1L1gxrkkFRTh6u2+9akyxuPEcTaS2k13mnTq0V9eALS37QDxBzCF&#10;yAExoJRchCSRMiu9S2kqxBQXPEIbT6m04I9wgsEd4sJhIWCIvwRfhFtoIgwg/hDoKrl6xbksGCjB&#10;/CS1twjCGwcEl8JkI8wDgljhRp3n9pPHyCbtt978SnwrTycPZ6pN1UvOCizFMEjMOAgkBHUHgJNw&#10;EycGuglV4IRgg2CP8IPBHePFgiXCRXQRnhGUSCIsIh8IVB8ESQQaCJoBDQQGCMLwRFBDo8EPggfB&#10;BoKhcPFh6qJAlCwsx4nFltLgA52kuMHnCtRy+6y6cJfQQLCUua+EewS79BKXCTMfCEwRnwQHH4Ue&#10;YsExkfCDwQvCD4HCL8JdQ8ESwRz9gkfwkbBEWEjIbFwiaCTtoI/wkFkwi+CJ+CIsD4SDwiLCRGEF&#10;wgGEQ4SZy4RthHmfCNsIo8IowMW2+FE/LBI/J7A4SJwgeExGErcIBDwSy4IngQz3NC2fSf/eNmxs&#10;v8uPv83sXP59RjXk8uqi99Wzi9pNtX2sr/3wSept78SRE10LtpdaAc3wrEfQQW/6WZE+kOKhdt8K&#10;/gtaecqK1+ntNzvp/sdtFesfLV4OK1Jf/2+eLwwtayqDCm/3wKkK3zOI9aaymePlKBl5ywKLw5DG&#10;kem1EUmXyJRBBZTIPSPXeA29at3oqQ7Z+tUN/W8gYSedQqLvWwnL3z60FlWE1a3/vioc4G1Q1fr1&#10;auIIUQlv+sURr/Yk1cmt1O//Ercoe/lNFqSx2S63H7WfdltYmo/BdMFF/CYLCNoJLkCWUwSa0lQl&#10;CUB4ECh+EQQUKoI/gkvhJKCNcIzh6hIIBhFNeEUzmRpF1xq+/BKjCTGEr4JJYRjBHMEn2oIhwg0M&#10;/CC4mpNqslVMKOCgnBHeAgldBDMJUYTAwQasImvBI7P+wLhQ1wmfho1sIyhKtCRaXFnmMUhvv1Fz&#10;wBbk+PbfCPIImwgeEOwkBBBsI5gkhBGUfAYQDCNeCIYETcKOjwh0EJgmU7CYKPAY0ECwk1BF2gg3&#10;1E7mzmxFwlRhEX8Ixwk9uElsJaYSSSx8It8ItwQwZzctapd3uKccKOv8ImggkEzHYTEwCCDRIIRh&#10;KOCNPCHHCP4IkwgOEQYSAggmEdQSRgjKLgMIBhGfBEUCJeEl8ItwgOEW4SWwg2EisJXYSIzYHCBY&#10;SA8IxwRcanuy0fFDk9VX4G7L6z3msq2evV4ttmlJ/6S8UsKxLRRF+p58LNt8Sxn0Cipt96y4l+uK&#10;JSNbi269FxatR0WVeV6h0Xrv01/ZqSke770V+2chnLTatpqhlP2ubxIqgKUBDYoJQlGm4+NY0Ip3&#10;GwizcXVwl1d1Inrk01i9avaWiSLJ163SefeQKJ29aQOizrX6Fpt+m9yp4tcl61tvy6JKTbP6v9RP&#10;Xf3e+pCUr/4Bct99TBZF71p3hxIElEiuIhZAwvQzxPjTCeanDr0BOCSR8BGEFgI0gIioJB0JDoSg&#10;gV+CPIYhpqfztLJI9YX3BI30wRjkgjGCIoJBZvwQfp4I6cEzUfJhCMkEdQDCLYn4IxwhOXwkJAhm&#10;CZGFrCAxoI2ggEEWl0ETUELo3AkLgh2lVlSuKlC5n/bkTu+Ei8HBE2Ei4IFhIPCJYJO40WCJ8IFh&#10;GvBHkCJlF/iHCjhhDvQTRxsJlL40DwgkEJwlHBGXhBobhMTCQQfCU2EAwlRhHUExEECxYIu3CF8E&#10;pYNwh+BwhOEPwgGEMwgGEUZ8uEKxsIi8ILghItt8KN+EOvBNRlMEy+BICAQEBoIRQSlgIz4EDxPN&#10;9Xkz9XrwkfgsIpwklhAsJC4RThKLF/hFOEAwjbwj3BFOZZcZatK70SRen5V1IVO/t0v+WlqTVUl8&#10;i0u+ZX2/eHuv+F2n+3LEHLlWX6qaszbYZW/7/OvpWodtuA3ttv7ajMxW4nPR0nybcLvn2/uRBW2z&#10;hl5a/bbJWm2/sVj+994Yrv+qpq1NNW1E1b060KOm231wUX2d8uqpIaj1dl1f/Xy9NLUhzc37P2ot&#10;+mEe2GUMwHB0LQAkPgaKASUSU1EfER/XyhLkbBiGCJQsIISimLxFzEA0uXgexyf7wq0NXtsKjW3r&#10;TXWKT3Qx1JFbl/+CjnOEvckETQSxx8ILhKK8EVYQuCSfBDnBJaAQSXwibCVMEiMDBFmEWRoIFBF2&#10;Eif+CJcEXwGCMoIdBHcEUwQCCDQQqGgMEUQRLxoEMNU/69L6P75eqrZW+4uuCNoIJBHeERYSJgjT&#10;CEQQvCIYFBAYI0wivzYInwUcYIZhMvOaCYLsIJHwgUEnsIxzdsXBJeGgknBEcEpoJEwCCK4IrjQQ&#10;CCMYJDd4ERpP+PbfCdvCA4RFA4JoMJmlhB8IdBCoJBwsEqPCFYJDcKK3QTAPCQWEykJsElMILhDI&#10;Inwkb4RrAiG+Keym7v1/3d/3dve43PIsKp56iH7fVfy1bviZ4T34QnCC+wmdwmcweECgiyHgkNBC&#10;MJT8AgSS4URMaCYOLBIXCa3ExsJAYQTCIoI5gjrgkFgjbPVJ7uqiofqiSG91f8qbW3f0UYpBPUtt&#10;tTceottm7bspS+yTaTu/etit29mcmst3lJCqU9aYzEz56bPf2Wzp7Pno/vvdUUlIe9PaWJx6yttd&#10;Sa4AARSmI9X+cGW1jrHf9b7P89e1PoTWV4ZCgvffBDC4GvAE58+opnniAQWQ3MwmP+CGEwGrIXM+&#10;tMMQwgAFMrJhYIAGpesJdFBIAo71IT7ntVKtotnjqtQ7vqvM8nrKnt6kTdk/ferXrLtr4qevv/c5&#10;Gl/suZ5Bvbld4qx/6/yd//DJr98Kjtdar/dO9z1Ez5ttuKuGCMoIDBHWEhcIgghMEYYQfCHwQCCM&#10;c0B8IowREZLUH/p3BNxGwkRiPLBHt4IRBE+EExPeECnBA40EGwhGAhIIDi4GLBAnfwWB4I4cEXwR&#10;1DQQuCKegg94E/cEWwbBNrGwkOYFosBH8KAh8BEdBAqHr4IXcEZTBFsEcwQGCDECKcBBoIQINfAi&#10;eAv38klyDgL74SbwWEmIJWwRXhFeEkIIBBFuECwjvPE4JEQIpkOPnCiBgoJV4Sat8wTVYCRNAoCO&#10;qCE0EeeCQUCOeESYQDCKIIyghmEBwiOCBQQPA4RPgIvBDYEM4T6GCDYCZyFToJqIGoI6gJCQEPgt&#10;PgSawSV5dy/HolaV0SiP+NwmknCR+EyuEIwivCXsEAwgMEMwUEMggXhKCBBkPMrLvtai23wkthAc&#10;JLYSpwirCLcJG4QPCMMIHhH2Ay+EgsEWHJNPpwrGu5t5pKi6lc9DfT9z+esb/t8KxgfQtrWkVBTt&#10;K5WKvkk/8u+VXot/ab516K7693pHtFUVrarl6Tz09et0dWfZv09rC8X/y4v50ddd964HU+z7aSSS&#10;iktNzqSFbr3L4ncZQiraZ3M5rMiltuXGVP251k3t25iP1tPRlmu0m7RS1/ZAdLLoqS0dSyeb702d&#10;vOIrCMUIrQsMiQILi5AKwSQZW+FuRCQMJEz0M8LoJBgM3zBPwNFYG4ID+WQwQRVEQT3/8AoKuECt&#10;jhVITgs+/xoIhWigFIL8ryXvBNr6AQSF/uEkYSCMcINbEzd8fBFeECiQRRhGsEDgivCCxoIZlwiW&#10;vCAuCIYIJCwQ6CK4HBEUEBhYIXDwQqNwQSJBPCmuig3NLQ4JM4qgkHhIyCAkCINBBYwWgjGgfAgU&#10;HwTWWjQSIgVsJF4QuCHYQbIQIV8AgQTCRrwkAvCxLQsSNXHEl+ov4g/jSTwjqCKsIRhHGENgkhhH&#10;8EQ4QPCOoIZBF+EB4IqgvChx7BYThYQPCSsEwMEX4Q+CQd8IxwhvBIjBI1tsVcjecy8KMubCF4TT&#10;4LAQTYw+EpII4jYCH4IBghPCdWCFYQDCafPBNRhC8IqIEh9wEl4CHeCQ2CG8BiZsfEweJgMmLiY2&#10;+PlCpZP19ZrvIB7PUyWgXJrE2DhM/hCo2EwOEUYTNYSSwgcEMwgsEHwlBBEfBAoEKnuv9QVT1jVP&#10;98Lau2fnapH80gz5N9CM6sTrOJVJiNouM2ys5SFSbGYT0i+vNZXgyibe+lbvLb5vNWPywsZ4KjtJ&#10;pNNCofnoGJawlRuJPNettNDtPDONQ3nA64TAxhYJEgZFAKPeEBSNh0L2X1tLGWQTR/LeVSaH1Arj&#10;Lk63aZp5SRaFaY7SNWT/feQRWXuVerQy1Am2sbwl/FujepvHshWdJprbTawtSQkK6AiQnQgYhAyH&#10;icBiwKB40aLhA4Hi42eJ4uRw/iYJsIHBJEwSbweAjZUENuFZjSs03RyrwAwTJwmEEgkOomEKgjrA&#10;YRVBHEaL4RHC4JhoDjkCSGNBDqCQtBA4CJqCMqAwTgRbi4JHegi2CN40ELywSGiQQCCNs+N/xvAA&#10;AAGc4E8NaOKc3Io4FJ9Xai1o9HXtkLAHQKN7LFbudAyq8lEjamesNABTXFNQmNlVsAZaIp/agUBA&#10;mwDw//wkZYVaYRGh5KemB3clyvQijsUeSr2c7V7qnLSi69rCDHjyK/oiEFg5pyN2MxUTzfAWdSQe&#10;gdPx3BBFFcJ4Zqh4DHotPOqWjgH40oAz9ETTYcAFH0qM5/rJRWkqy1yYBG2tq8ThAVQg9M6DyLDA&#10;JFrqShlMxSM/NdOs3JuNwwE+skbqzbO+JzaKadFTJlh24AAebBR0SgZ+w8DYMAACjpbrw8Ozx6aj&#10;aV72AJ/dntmETduEM6JQN/jPAAAAAKNUDGZYBsGAADUr/nQitQ7pq0+T0bLUPg4fLEfAT5g+luHx&#10;CBgAAAAAToDQisYYDOYooxofgoR5+nyyMUcoQfcRtr35/M3YqzUce7eGeNsBktADoVYdn4fg2DAA&#10;ApcvycXLMZQngmVrxqNJ33OhxxhgpcugoQADAAAAAHX6tYADGwAAADNr/r4cU8cXm61leAHEnuDM&#10;mBD65nAVIrIdp803Sid0cweqcdxGe/VTjtmKNxaZrlOF3kLnrpSj3zym/P3pJoTrG8MWpar4z1kl&#10;8gsMeUZLkc9Fnw4WyKjYPITdf/4CYx/E7ICPMPnmzCZfhlaVQyl9dnxlnraB69TF1aiLwGmHAY1R&#10;ei7/PGL6Pa7hXPHOcBjkWJgNGsAjRWaBKHvhcuHxujfznzdqS+fcuIX0VKno2dDFKhnN8fayOZpn&#10;PNLPm8DUDGYfZtWEkZo2MTjorzLboOKdPEeXk8Te3p07yIb707vK7UAapKCDgNxlr1w4VLx3oRXU&#10;YLu5i0AGKU0uHpURKdMwCpYuCjnvJ+YnwhMmBclwAAAAAAAAAMzTtyDAfWf0eprbkYAAAGAAAAAA&#10;AAAAAAAAAAAAAAAAAAAAAAAAAAAAAAAAAAAAAEXaTgAAAAAAADYMzwZ9YRAvaKjp1QMzutGRRjz/&#10;NBL7rr7jpJhN2aeLaB2YYODbLUemYlssYd/m4KBueYAAlLuuYbZHOQT+jznfiu17nburT57n/usq&#10;gDSBs2Ch7Qx8HSXc2Em9go3vibI+NUjdDM3hCFhbsySUJwTkXebEwpjQkj0vw+D2Hn8R+XlIJyij&#10;0HvN72R/WAnXDc/QndPMeY18+Rn9MR6U/iBOEJhAZS2z694Mbxft1e+eKNQoeAPwPN07SoLHuGCm&#10;5ZOZWZpSTRtb1gm9l8d6YSoA8WZdpsn457T7cSR0j9pEkBg6oFNDUPa3/m9Ayzqqvxs0u0y862x9&#10;agAAAAAAAAAAAAAAAAAAABbcjAAA2J+nABAAAAAAAAAAAYA9arAAAB+weBEDGAAAAGwM6PuHKATj&#10;iTmPYDHDtpzCQeYz6u4XZgABDi5gAAMBjoKeESyY0CIBCLHo47vJ8DBCWIkpAAAiWzAAAAAAAAAA&#10;AAAAAAAAAAAAAAAAAAAAAAAAAAAAAAAACWI/dAL7XdIlpl6HtE9hiF+QIDvB5WIBjSvpgABNrXN/&#10;gz1EoH4JAVtDG4PsHAGyiVOaJrVcAAEdKAAIEGy7h7/hkYUEBAAAAAAAAAAAAAAAAAAAAAAAAAAA&#10;AAAAAAAAAAAAAAAAAAAAAF+MeyqftNwOJgRwR2hUKIH2FrIzx0PRTwPLviIGtoxpXdlBspq+ytl+&#10;a2jiJc4tlQe4VcU53HQ1prxgzdsYDf4ZipESevPX0gW4FXzccme/jjkxLjqyol+zjN8hbGCPWGB6&#10;uni+wbPoMLx+E2pfaXtitRb9lwC6XwwHV/HabbtIan0fST+acBxoVRTUQAAAAAAAAABEEDeOY5uE&#10;bIwAAAAAAAAAAAAAAAAAAAAAAAAAAAAAAAAAAAAAAAAAAAAAAAAAAf4WAADmFAwSALJIAIAzUkp0&#10;2UyVzghBdrUwQtHlRLy+zvrShPtjZdN2DzFwAAAAAAAAAAAAAAAAAAAAAAAAAAAAAAAAAAAAA1s9&#10;jm08ODo+tqGnYEG9eU3+ZclDVRErhFrTBNM/z2usnA0ABXoNxI6PrNSSgAAAAAAAAAAAAAAAyjAA&#10;AAAAAAAAAAAAAAAAAAAAAa2ZAfJHNHYwNVVTizK73iRQ6D1QxUPixPv5FXH72e6jAeSN3vbkjnzd&#10;BDNrFDYIdfHHM/6bCJTPH0A685LWLIKuW7b5X9rxaKTZirdkFv9NumYzTL7ury1uAClxH8mcMAAA&#10;AAAAAAAAAapEAALI+AAAAAAAAAA5sEAAAAAAAAAAAAAAAAAAAAAAAAAAAAgAwAAAAAAAAADoIZnl&#10;wzTNvCcOcTajgziT37GDoLAFvC/NgTeTA0CZrjkY8/sHsFPjixvxvN4wuP3hMqycOtY8t8TA6ef3&#10;LkOuRaCBA/XYHuJGmY3wmNMbYePG41mA9gAAAAAAAAAAAAAAAAAAAAAAAAAAAAAAAAAAAAAAAGAH&#10;/t0nl4NGlTMd6RtjE/zh6U4CEhG13wNh5jGPcNWUKxe4MBjPGeZ/wizdRm/2awb0WSys0z+Pcv3B&#10;Zf9mJ1oCFGrSW2L7G228WVUTAGZvkhjywHWJA2jpxRCx1G6HAAAAAAAAAA0WwAATwnAAAAAAAAAA&#10;AAAAAAAAAAAAAAAAAAAAAAAAAAAAAAAAAAAAAAAAAABBH9MYPM5ZBs1JTkD3M+IHz0V5wVVWj+no&#10;vSAG4AbKseo8flwIeAWtXtqzeUV/8ZFj8yYB6nleYr/X+B7uEhHtpKKPU2/Y9ixzW4PuB5SXsJbb&#10;QZoTzusYPzfE+Rn5qEGBQM1xuqxvxSYU600c86B083mWuCy8OAAH2mAAAAAAAAAAAAAAAAAAAAAA&#10;AAAAAAAAAAAAAAAAAAAAIugNrJhNbU0Esy9dd9nCKucbHDkL/MaMmAAAUGkn1qcBAgPrVZAeIIsL&#10;4CyXr9ZMDwKIoflfXObJ61IpjdpCWAxjYMGwQAANNLTSHwiMEd972GleCM15uE6iEAAAAAAAAAAA&#10;AAG2AAAAAAAAAAAAAAAAAAAAAAAAAAAAAAAAAAAAAAAAAAAAAAAAAAAAAAAAAAAAAaGcAgAAACuo&#10;Qhe2wAGAEDCLl80yAAAAAAAQk5hZCmFH+QMAm6E1EIRSjNVAAAAAAhV64XIRhYwQ1CkKhZpyFX7Y&#10;ROIAAELTLhReQrRakkJqRCjpUJuMxYwAAAAQuR7CrJQqhJKQm80JmshNn2EAVAAAACEaYXTZhR9I&#10;UMMSiEjQhON6EklwAAAAQlPhdXWFEMhRKQjhMzQq3YAAISkwuoHCX1ClsgKEDAAEIrwuQHCblhUe&#10;SBwMAACFp6wsT+FkkoTOoAABCsXwtEmFfhAAAhMXhcN0AAAAAAAAAAAAAAGiAAAAAAAAAAAAAAAA&#10;AAAAAAAAADgliMJYjCZ4QSbEEmxhL4QS+EEcDCOBBJsYSEGEhBBFfhFeEI4J6hhR/EFDwYSbGE3Y&#10;xxBKoYAYRqIJNjCAjCDjCPOCUGEZZ5fYTIJBBiCSJBwD2JdehgnaFyNvq5uvCIxBEQgjAYQkYQoQ&#10;RMMIkGDEBGEKEECEEBGPwCN82PCiOIKZIwolCCOxBMkMIpGQZxFGEzghBBJoQRD4SujFnHQTapgy&#10;AOqAAAAAAAAAAAACEEsaYSbIARxwVMtCAQJSUKo6BVx0INAm8gQiBDaE5kCKoEk6EvuCdWCU3BMn&#10;QmKoSsgTf0JWUJlYEysCQFCQtCVcCR0CR8CM/CMIIT4SEZBGhjCH8BIKn24OWg1NfYwiNIIW0wXo&#10;hkN+E4dCfGhKOBP3QoOwJc0IZQmdgR1QjWBBYEdT8fN5RfCXUCYKBGVCZCBIiBGdLQkRAhMp6BgQ&#10;bwUEC12SjZ0EeTCEECZoAAAAAAAAAAAAAAAAAAAAABOCsSphRoIASNwVoWFg39hRCgnRgojwShwq&#10;FMIDhQLywShgk14TfYT+cK0R2YowlBbPsYR1ZF26s3JcjRtKmE60QTE8ghIEi+OcKIcEi8JT4UGY&#10;KKBBIeMJPjCJxBIYYRWMImEEmvCTmEhQdHgkNBJiCVkEc4SwgkLhCcJDwQuCI8IThC8/CcltSzRY&#10;IrmEKIA52AAAAAAAAAAAAAAAAAAAAAAJwWMPMJRmIJMYK4rCxGZsJBQULIKOMEo8Kg/CWRBQN0I7&#10;gSu8Jt4J9OFcXsUd0JQJ6gxiOJRzRE0JBhZNf0wqrcCgayWhDN54VZsFFHCezCmLBVVwTDY2EsMJ&#10;bwTfYSjwlFBOL4Tg4TC4Jp4JuYJ7oJY4T1QTI4RlBGWExcEg8I2wjDBcOq4WwSdmEdEIIW4AAAAA&#10;AAAAAAADBIGCwlwRpBLjCTWEh4IfBJCCREEaYRPhE8EJ8IPgcFdDhXuYSEwlfBUXQUGIJLYSKwoQ&#10;QUl8IbhIiCF+aCeG4Uy5BES6EWcb+aA2YiqFFqD0Mkb1g1Aa9GFF2QSqqo0Zwr4UOYKFOExmEp4J&#10;YwUQsIbGwkrBFuDwhcEjvCReEgS9FhYJhoJjoIxgkBhMx++EW42wsEM8IgghSKLnGNgkPMIiIQhk&#10;AAAAAAAAAAAAAAAAAAAAAATgj/MI0IQRBgl9BWuQSmgnXwmNgj/CbGFgmNglNhIzCRkEYeEYYQvB&#10;XWYVz+ErsJNQTxwRtBUvYSAwnrgpHYSOwjzCEcaCbvhTXZBGyYQiwD0A4zJ8hnUkSM1zCfTKVMKF&#10;OBKgmZ/Q54QrhNzhKDCYDCcrCQcEzkENgnhwl/hIeCJoJCYQbgMSJbcJloJvYJg4WCH4QSA4TOQR&#10;FhJNQRnBFf2CyZXNgAAAAAAAAAAAAAAAAJwS+zCUyII/wS7grIoJSQTgQR7hMTOE1kExMEpMJF4S&#10;Lgi/wi/CF4K/PCuRwlbhFUEgYKFWEmIKiPChPBSGwgmEmoF4RhBPZwp9MgjiYQvUBTUiMH6D+ZEm&#10;yG1aVEVwmsqCUdjCKOEQBK4QbCjPgMIkyYQWCCQQvCB4KGhsvGvseAAAAAABOCXeYSkiCPsEaQVr&#10;UEVwSXghMEd4R1hIqCO4IrwiDCIIIH4QTHwWKXCuMwin8Es8JVwVGEE9GFH2CeGcIignc8JWQTp8&#10;KktkEB0I4/IDei/FY75iRoKdiTTzhs4ecTCCMgMzCrrqbAAAAJwRrmEVxBC5wVxmXiCVeCxiYVo0&#10;EoHBKrCUcFQ/hQvwojYmFAGCS8E33hJnCenhYOsJjcJzcJW4RHhIfCZaCcKCZmCSGErIJIwRj4Rl&#10;BDuEhWQRtoRBxAeFdTQCA9ieAAAAE4K0bQglHgrI8Kn2CirBKXCGwRxhMxhVIQsET4TxwSswnf4J&#10;dQSf4S9wqIcKsPCX+EDgkVhQMgqZIJK4RfBK2B4TGcEvMJScKKTIJtdhhH0KEDWLAACQp8wJwVPv&#10;QlKIIbgmrwmngmKgl9hIqCSuE3OE9EE12EmIJf4SkgjzwjjCIcFjcwqjcJ2sXCROEUwVSEEiMJ0M&#10;IHBGWEmYKInFgkuEMAAAnBNP0JfCCRU4Ko3gogkSAAAEh3/aCVYuhJDv+0FVi6EAAAAAAAAAAaNJ&#10;1PgmsGFD4YScHCCQwgjkYSrEMPDCPoIJEiCHeNhIEhCIiORxMTRIkabo3Ud5sku2uCakYUEBBMeK&#10;GElRBFIwh4ggQoQSRECGEjBAeCMYINsb2iZTySINkzaN0SsRyZZR2jobv07Ru0aJN22GCUowl+MJ&#10;hBBEAgk2MIoEEnxwwi4QAXGCMIpjYI9GEihBJoYRYMI3GEeCCRYgggwiIYRUIIOIAIIm8IHGS/Lo&#10;2DRI0wTfjCheMJOihBGAgkKMJbCCBDCADCRosIIaIIx8IZhIY+iTc2TajsbTee2uR2aJE0SJJik5&#10;NnjbPQRERQbmeNNy2Yc3uvpsbfNZ+J93H2iWUnBI2yWqXZfzGaNOI7tqOxon+VEyiSwTRues7MCP&#10;41puDdqPG7KJo2wT8NYbEyWUlkuER7aO7YNJ+l0btujfupDglFv3rKTxLdB6cg8GeUY+TeXP0RIE&#10;gteJ9ECkktJojPiMpxH9oxgYq3l6INYIG5EhYfzeUx4RYy4IrwMh4xg6H99MiMDAf44JWjCSwxBB&#10;JMZhmGET0ZBYQROMIgEA8INnOY2fe6w2beWbuAznxFeDrZcKMQyxAxZEpkufANu2FDw8PjRwoULC&#10;RwmuCaOjCT4gkqJGBo0WGERCBDiCLbZHDhpUSOHyomemCX4oYSfEEBGEiRjj4giEYRcMIMLCCEDC&#10;CfY9ud/bY4IoGEHGESDCJhBGIwAgIwhgwgwgiAQQAQQIR/PbBIAQQUYR0MIoMJDxYQROLCCDCCAD&#10;HHuFj/76QID6QLCQHj8KDcHgTZUIzgTCwIFANCR8CSRAjnQSGgIbwITAir4tnJ5rThKGBF0CTUCS&#10;lCW0B0IJAkJAimhIGhFdCKqPwhwlXQiyBJyBKGBLyHhKEkaEPoRzQi+BFNH9ZAgcKBt0CbuhFVCZ&#10;CmgQCBIWhJOBGygR7AiHggOCJCRbbb0ruupRav/bf4qmWmtUo6urceze4tSO9b70LF9eVFUoxlKr&#10;vnuN/U5PdmtnOFEegYE4FCauiwIugQShB4EYQJEUIZQkfQgXFgR96M0xcbUWqxiW2RX7ufqjFrWm&#10;8eXf1G2q6xkk61quEOliPhP59/r0ve4sobxbgq26v367dzlp5Va7j7V3P5LE4Sdo+LReyq4Krap+&#10;p7qNdufam5zqf6mzvxQLarJty7J227/whCr1vvQlFHG1kR0LU/EFiPIZvc/qB7vNhjjfsC41uQze&#10;EYFXIAYJpxtVfPgEo5egcRyBn8+GePEMuUgquDLC1/L6kAuGDeB7CRMIGQvoSgwSeoQGhJGhBIIY&#10;bASVoImoFBaCHwEL8EDgQjBCoEFoQuhDoEOoQCgKETQILQgEAQWBBfLhR/t/Z7DgmHdCVECKTBEu&#10;hICQFBA6CBQ4wEW8CIsPAN/Qmg7nGguh71yB/rPA9q4SGfL22EpPmNrSdaxuUVXBMxahKmBIyhFd&#10;A0lPTQIDBoEDgRHwQfHciLnyuCYt0JZQI9oRiYfBILQRlA1BF0BBPBFWA30hQHPIUD9dINAE2+Ch&#10;4DBAcHFxMWGwgeWF/+heE7+EEgmtgcaCAbhFmEjIJpugkdBITwOCDqNLLS/PCWEEXQSjgkvhHELk&#10;wiOCRuEwOETwQrJ3xGrJuyrlmk7W9rXhJ3CNYJOQSVwkNBBoIPBE2EgYJZ4RJgcIp6hhvXN3oeE8&#10;0EBgm0gg6ggjgi2CRmE0eWCP8JMcLggnCCYOCAYQWCCR4SHxoIPgMuC40Ne0nJzI/ChpUE6MElcJ&#10;mIIHGgcBwjnCFYSCwjfwj+BARbanLP9b+Te+5bagqUiI9oEFvtgdvP/iTfv7y2/ST7VtzPJPpu6/&#10;/QhXNa98RPU3yZ1N3b9rZ1EErvS+37+39RMoiCjijyjGMQIpw+GTASURCgPf5ver2sm76W+qomxG&#10;mlQ9Ir1fGfclMwVIdLLAiHL5SwRKS9rE31nCb+5XUKPytWz/qj4Dw9GTWUFWkxeMVprRPt/R5Bje&#10;ECQSRkYF/ByvEBJDmoitv05cEIwhGECwMELwhUCgWEDgiGAx8Tvggsy8Bk7R9anylfgnpwnKggWE&#10;AwiWCE2giiCNKwiXCZ/CA8bBJjBHeEcYRThD4I9wkHBEEER4RfBD4IPBJCF8IFgirBN7hNfBFswQ&#10;PCIYIZBDYJBVhHOE10ER8EZ4I4PRVvPrPEBWWs7sh/9bbYTy5Xet4SRgkhhG2ENgkXhIuCIoIiwj&#10;eBQRBBKqJ4QDBF6sTr31C1+01bbqxuElIJKkCF4CA0EDgeB4CHUEKVBJaAgfAhOCCcIqgivCGYKC&#10;JMIlgUEAwh8WBQRvXlwQXhI+CR8EN2CC4QaEhIIdhCJwklBA+CEYIB/1rJN6+BbrwTwYUHfQQOCT&#10;eEuNwhGEHwiLCGQSjgknwRBAk37VVdQ7mbhghuEOghMCwiKCI8IHhAoIRj4LCLM3DQITgm9wnRwi&#10;GGvAMIHhEeEeQRzmgmnwXhFMCR481mzw3ey8u6j5NN674vnLsrjgkvhJqCOYIXhInCGwSNwiGCPc&#10;DhEGEs/8EUwBgmLwmXwif2ESYQKCQ18JGQQzCAwTN4RFwPBFa6kXW7PpzJwTH4TNwRksIqggEEfz&#10;BIuCJMIFhNBBEHhA8EUYJJYSWwjaCF4SNgh8ElIInwjzA4RDBLKN4RbAYtt9Fivad22FrXusHc+u&#10;TajfMv2mg9FlN+75VpqU50txVyh/b8CtIdsnmCuS2u+k61ytnxHaU6nV4ypXLSeE9b62coh0m8Xz&#10;1WypFdvZ1FUtn+tbRAWAELEYWg/EaEJxGEMZfwlxeBoQENt4glY4AHfCA7jyBwuUUGW9CY5eEncT&#10;C8HoJwhYgY0UR94EYn/yCJSz4ZBxB2nhFzvkLi0YhQGPwFEOSD5hYPCXXhA9BHrxdqY3uBO8gOmG&#10;A5DJ4gvPPLB74JGj3chLU4nEgjPCM4aCIcIVHhMIXhEWwR7/xZf/d/x1TaDyQSJwkVMEPghdo0EM&#10;whGEEwkhicDgQPgoIuwiyGwhcESw8AwhmESzBHgYGsEkcJJTBDYIHDR4IZhBMINhJTCA8EBgQgoZ&#10;E5zB4VERDvEw8DBFWEVwHCFwGCJYDhEWELvBG+EDmIHgQA4RBjDAkvoJLwCgIZA6gIBQQGAhtBC6&#10;CS9BCeBBIEN4GCIsIjggOEKggcPBEWES4QuEgjHCEdsdYJNYShggEENhpjfgg2EIwkphEXA4EO/f&#10;n/qDO3fwAH/qCpeE5kwTbwQmCKYIleLBB4JCQR/hNjhITgiHBGUuAAW2+EbQQeCNIIdhFMEQYQ3C&#10;OYI7wijCCwSJwirhYECiqxrLWOPCfCCAQToRIHBEuWCMcImgi2CE4TNYSe8IbvCFwCCEwQDCBwHA&#10;YQ2CG4QbHgiTCDcSDuXgCFCAMLT9LJPqKrMsdm7Tf94UA4J8IINFvBBMDBJ6CBYSdwgmEv8JS+El&#10;YEOd7+UA9biBxIaNEyfvj5oTJC4/eIcmkXpc/zvCgJBEEE+zrCE3glZHwldhEOEtsJWeEmYEO57V&#10;XVb3o/qzSKg7nstPhrZySbTe1qSwL3+lrsI6VXfQ06WIAv7SWd5vyyvYK5Rdv7q30vdKlK6eH+8t&#10;Js3KVVluFNTCSVyfV+W6bLXpUVbIyT1HR6lnz7cBJ7JLIGMUQVYt9rFxgcAQSeCFk/TDJdzoJQqL&#10;zz6J0gApRaIQhhnxYdTx4ZIpZCYsaDKwtEoEngcUE/nW6GSy8p9Nz31iunJrHB/tP2vEL+e+eKkI&#10;16DP2VXubUmZKotXZ1vWKkW10bf+1XadNyfvT9nzKSbto/nVnZucxUtp38c1m5Nl1X3lTlBgh2EN&#10;weEHggUAwgsERQOEginCHYQfvhSynglNhLjYIRBAo98IAlhIyCEYRd4KAsJi/yxb54SJaA42J1ng&#10;llhMPjRo8MsI5UBwjGCL8Ir8IlwIygSJAQUxOehhnIc+e1O2lW9sXIOYyX5fhPDYJW4TLWwaIA0E&#10;ipgWDwEXwbhMERpqbS1JtIdEAwSswmGwWXBwtLCK4I/gUEUwRhwRJi4IBhAIDnxY8BxcIPBAouEC&#10;gP7F/63hQRgnz6CGLCFVbCSMEscIvwmBwkh4SIgRALdfZv5CYu1XtTfG4XZTceFASCgVpAh2ghcz&#10;QSGgJgqCKqCW1BIPwSGgRj56t851Hx6DLCOtPhcp323kZ2tbaZvoe007a0fhQCgoE2giK2ELI9BJ&#10;mAl7QRXQS1oJM+CSkCKuSP60TuqEz9E/0d5DwlMZ8PCgLBQCyQRB2EGTwlPBLzCKsJYYSf8JMQIo&#10;s2FtzLN3ZFtsalUWzarFNLzotyZ+neTctNupWA21LWfX1U0UscyqUkkjfRWVb86GJaz/qsnkN39l&#10;zolUhmnoI6k+tKs/fWGeNrQGy+XKgdqTIsDC4XN/oWigSI4LkAJRZSIMZBvU9pM8ssBRkh4lojwG&#10;6AhlGFFFFFHC1SSQqd79vTK7qQ7WfR6iWmrbUui1LF1enW/N5yCX+e8P09VPSXxqk++4zer+WKP1&#10;rXqpL1+VVSGpvQlCrEtJJaTX6+QnkSygkgMuBwy6HBJr2ERYSnwgke0ElMTCAGCBYCI+BEGA4Iuw&#10;gMERYRjhAYIphMI8xIITWEQQQHyIVSqT9wRthAcInwjuAwRRRAkFoILToIRQnOKQDmEE0EiCSjgk&#10;hBFGTCUsCgcTCSVQHCAPCH8EPgHD4mTHh40SBxcW+Axf9wSjh8FhM9hI6GhcIZa8aCJMId4Q/BET&#10;Jr1g2+gwSjyYQTCZDCNsILBGpBagFARNART4aBE+CF4GCDYQuCHYQDCJofBQQSEwhkEE8TE1OZ5g&#10;SfUD8f5BwoBQQ2LBQEglvHwk5hA6WEX4SzwktwRBgkmLdfbbbIo5u6JDrzENbhNKz7cvCfWCExoK&#10;AsEsr4Sqwh2rCIsJTYSg4IhwSO4QGPgYFgYeCC5obBeggmPxo1KUptu0K1qWoe5k69Es/S+ab8t+&#10;07eE7loIggn5gj+CJMJksDecIBhIrCUfnwR5wiiCEYRBBFmEWQQqCNMIPBB8IgwgEEV4RDwQKH6O&#10;pu6wyVPCcOYI5gnYvBFGE02eBwQuCGYLCSPhGcfCQ8EMwjeCQmEioIngk5hEMESYRxhBIJDYRhwQ&#10;SDC22qF/Gf1XZTHJtW+2fp3ceIuzs6mJeiorOVfh+yr3ql6z9PW7RUM1OrI3LOdvfq6JT9hHb3NW&#10;rOyvFupylpS3NZUnb5YayvnpjWr9prB+5HwFYqxsDvefCMTjBAjgBzhmE3iAQvCk/DHg76KQlGYS&#10;jMHg5kH5WGO3hWHGgMAAXADg4jCHlwbSOhEf59YZQwoJbBhKTHc0LGALtfuAfn8MehcUA4N746JA&#10;0QAVBBeDUYBRoZ88QkWrlxBViCwOJgcggGveAPCBQR1hFUEU4SIgkPhACC6A0WggEG8JWKf+OUbE&#10;4ASLCkMQEJiLEdxCH2O80BjvNAavNA2pB63hNTeCQuEXwTYQRthNjBCagjqCGwRHhHnBF+CLRbK+&#10;EsYIhwkRhJKCXWEXQTDwQnNC2gjjF8BgKc91KZlN68JSQRHBIXCSMEqYI0wl9hEGEAeDgkDF6gQ7&#10;hNbEwkNhEEE32EVwTXYRJ6CNMIRBCMJAeETQI8a8gqJ7iHonu+FGL+UheEaQQqCLII2wjvCHwRRh&#10;InCD4QDCFwRtBAvFgRRJoHCdiBYRTBPtBGuERZIJksIVi1hILA8EawJVWeiq4UJqkrci/tEi5PWz&#10;934k/R8J1YIlwMFC2CZ/CA4OCM8IDhBs+EmIJE8EeQI2FttiESZ57xE9a9peHJteipPFu5Zf/kKp&#10;DC2B5e+hGLHGsHuyXqbXXpcxXuQ9aen1PmrupUtD2lp0fUvfaD6UkJcbxsqtvrVn0hxKPkQEguRI&#10;SkgnCNH95cCRQFFfLLC0aD6wEEx7xN1/zCPJIQSK8QAoG9Cp/98MvNhni8KFEYqnD+SXBwnL+p+k&#10;UmQhFKOFKMaELLggkQmKqP94sLevCBRJgrwG8S2//hJb4TlQQ2Ch/BAYHBNPHwijCEYSPxoXCL/C&#10;OIEjeBjwLFhcFjwPJBAfQmNzDcJsugnygkaQI8w6Caagg9BDIPRjBJLBIJU0L1N2nJ6wcJPQRPBK&#10;bCREEUYSTwi2CWeCgjjYDhEX0HPjLP7O+zwl3BD4JhYJG4QPCR8EXYTJuCMIITCW4IHgXCaeLBOl&#10;hJDCKMIdhDIJqcBeCIs0EhfCF4JEqhz9f+8ILDwQiCDYHCEQQPCIM8EKy40EE/w4tt9kZPrfDEUk&#10;mpr4dLTg07FOXdluyFrxt2XUlpVAt+impX05JppgrUuvpRqcU88pWg8Jy4IVhB4KIGEGgmizwRXh&#10;BsIBhIzAQRbwRxAkSrciWzr6JLSHvS7+W8v1etO8m0F7uJNh5abqwcEqh8YGIPAl4AvFtKZFihFP&#10;xTONMEmBRFjCxOPhiHFAkSE/HxhCJKZRFzn4l/oISNJ6+QFEYMh0tpvWgtr9CkStr9DSwp5DJQhT&#10;0L6/oI69CRlOWEBF7oUGQCDIvU/QUGQAm6e3ocEeYTiwUFJgjrEgkBhIjCYjCBYRBhJvF8I8wQFB&#10;oX/z1BwRfhIyCRkEVYR3hFuEj4JAQSgwguBwjGCB8aBAa5u3MKKrsnhCcJZwS8giGCR8EWYSSgjD&#10;CYr0EAhovAcbhGeE1cE9N8JKY/YKCZvCAQCCR9fYI/4+EEggcLA4HhBYILhC8XPA8f/DC23sOpcl&#10;1bW00/W2nNidoqRlvZhd+Wla+GdQlRabfyLctnn/8Rtitn6VNdqcWZf8Js4IJBRU90E1uEgcIW7x&#10;MvCwJN42LHh8fHwUAxoIBlwEXqFMttz6L9+CJsJooWCdSCTEEEwhW4PCaKCE4SE3gguCQJ6q2p9t&#10;X+bUtNNpnA4TNwQOCbPCSuER4RzBAKgmlgiyCK8IL4RHgjVGtUiL9LnRiNeFjAE4gLlQIFnpBkeB&#10;gYU4Z4ASsQlKCAc+WsDiRHeySz7QZJZ9oJ+qDIEks+0GXd/0F/Ks/6Cy56l6e8QcFrNZ69Cxppc2&#10;gzWf9Bet93oH7NN/4TzkVCJ9QVQifUFUL30GKCxzPcoKoT7YAEAbhAIINBBsIZAMDBDMImwgEEGw&#10;h8EPxvLBuPuBwm1gg+EMgoqQQT8EAgmwwkHbggkCTqJMZY5VC9bAqE+2BUL1sCoS/YBbbxc+bEi5&#10;oIFeJnwEA9xYZVqN23mlnBEcEEgk5hM/BAMIFhNJsE62EhcIhyQQvghGCQXBYQPCUmEx8EQ5oJnc&#10;sE4UEa4RpaCI/CFYI2jndcoKtjbb66maptn28xR+o+Vw3BBzw0NgIubPhAoBDYGA/4mmfWIMcr23&#10;pgiSCGrCaDCERL4RHBRWwhUEzGEeLgkbgifBE2EWYRdhH2EJgiGCGwSXgj3CMcI+gj/CB8EIgw9v&#10;S8uY8Itgk1BEBglBhQEaQEt6CYCAg1BKCAiiBOGj//+tVCvrB/yWx3V1sMUGtVCvrAligz8KC8ZQ&#10;UJl56F8goXyIYtP2RDFqIYoLEUXX7AiGKC2RAsRRdfsGU2M3Pk/ZEMSFECfsiBymxm58P2RAohiQ&#10;n7IhiQogW2U2M2yw/ZECiBPVlF1+gogTqxdDlNjeuQH4UQxAUQxATqxdD//+sYuQpUEe8H6xi5D9&#10;YxdCAAABpKupByOoDx7bn33eOJJLdrDDH00e7NOAtmvS8VDRmetX1NiFdg4zlzRz21ls/6jXcvOe&#10;1ff/+JzyglRcGguiroZmOmLwpf9ALHPTbefxRRoh8J/HtLaO2/Snl9kcjNjblWHDfLBLBMK5E8Qb&#10;4paKAEKKYYz8fIOMMt8lIZrtvn1jTvP14AbAGhWAnQgAAAAAAAAAAAA3rUnTszAx5YAAAAA9vQAA&#10;AAAAAAAAAAAAAAAAAAAAAAAAAAAAAAAAAAAAAAAA61QGADGA9n35aV9akQBABhtjRojAbI+XBLLo&#10;bRYPITa4uNFjWAxl9j31pRCEJYHBjRyZnX0AAiBkZzHYqhBE5SPk6TY2RvB+AJQpmjdiivTTI6cx&#10;pHrJgeM8xbTlyuQHXgrj0NT9B4MNwOMDvgPg6V/mmd4oGak8M1PgAAAADrgAAAAAAAAAAAAF644A&#10;I8EANk4AAAAAZRhzYIAAAAAAAAAAAAAAAAAAAAAAAZQAAAAAAAAAAAAAAACMJDrKlLcyIPAjOUMQ&#10;H8gxQrevqe6T6bmYhJjO5JKcNSz4KvPBKYGzHmxyb227R9aMENCC7meRp/hiyVBqDjv6tzOJ4mbm&#10;6hGEAG2zAra91ngz4u0nNOqPYAAAAAAAAAAAAAAAAAAAHmbDY1AHTLF4AAAAAAAAAAAAAAAAAAAA&#10;AAAAAAAAAAAAAAAAAAAAAAAAAAAAAHaVWf84xg2v9SS4X3gpZTVsasW5UrirI8LLbU8TJRf5UkJH&#10;/pfIyueqQc+FrEZRtuZFL8ZgFb0oM+RYxIswgxACYQ+I86czFEIArlVHeAYl841ILd8iDJiTXZI8&#10;Ge4IdprxIanYJgdOH1pS3Z/7Rj2t9YBuMGu1at+TI2PbYT5hxJ7jftaZVvUexVq8MmkAAEiLVf9W&#10;eTITCacER34swHBq2gBvXtJ3zgAAAAAAAAAAAAAAAAAAADo2wTgBAwObAAAAAAAAAAAAAAAAAAAA&#10;AAAAAAAAAAAAAAAAAAAAAAAAAAAAAACuZF9O4MAdNOh1KfPTOY/BZm7hGsWeNC/pJO2qzig4SYZR&#10;YfQnTFg70IQnNemDrburhaiXa9LTQCsMfc1gyUDMQoq7lOftpxVtUIU+hkObzArbze7OqrzyCtK7&#10;G8CU/OIivH8sAAOGfbcqwO9LF8Z3b+0ffTUvPHlIRB6ht61wAAAAAAAAAAAAAAAAAAAEuRL1hInq&#10;satwAAAADYPzYIAAAAAAAAAAAAAAAAAAAAAAAAAAAAAAAAAAAAADmwWJjbaa7UtbuZxowaU5Cf8a&#10;Jv2L3oXv/YmpFMZDpnzDq1otGhxcwwADZAdamAwDz58F8h+5NhISYEtfXjLDzTE9v7AVtw2tTATK&#10;o66coGj8l5ALD7JhCWWrJbo+Mbq/W+IDcC2DcJAALk6PFTK4otaYJpmIFE6jPSbRYYANbqdTmqMY&#10;AAAACv9AAAAAAAAAAAABN0WYF/5oJ/kAAAAADJTqAgAAAAAAAAAAAAAAAAAAAAAAAAAAAAAAAAAA&#10;AAAAABrDH4ISR5wLrEtVknDPXyeJLmqRUjRh+14UzjxAAahKFPXF6WBkal6zhMXTt8sXNj28wIm8&#10;xaxFzTz7WP+5OOJEgwTHGhfejZnBbrfScLNrbzejhqjaGKRNRafnU1sb2IGaoQ2mkditFiTktIFq&#10;WvYPCfbIGUKjAhbaz8s1+KYzkjfpSLyMd1I7ep4rZLiCDkCX7vC/LGEqaaBPPvDNfbGHQYsRhcz0&#10;PfGJNfLK7QAAAAAAAAAAAAAAAAAAAAAAAAAAAAAAAAAAAAAAADolA0zG106aaWcRA2COEcYxhxw8&#10;oKIcdKkQWFVZNHjOVo1MY0x1i2rUFffrOiL1gsOevmBkkGjQn0zIePw/QxBTW8u0STbRWeQr1zKd&#10;jCHg9jY2H7X1pHR9cyIp0UJrjooE/QhmADjGPs/1+BeBgZjZVT/NPpomzGppo9vQ9ZPbRAAAAAAA&#10;AAAAAAAAAAAAAAAAAAAAAAAAAAAAAAAAAMwzZbAzwGJmfdNr4j/yjLFykFUk4lDLp632t7WTC+P5&#10;itR2aa1MDBKqsNmagWQdMuQ4yUWbwK0+bNcelz1tHJiEZcRnbLN0mQkE1ahKEWubwQANpIz/zoZX&#10;7ve31P7ypq5tFVrpx+1yijGP5LCSY7JNutvJ87HnBaot6uLK6WIczkwE1ILAAAAAAAAAAAAAAAAA&#10;AAAAACNyeAABG5PAAAn+AAAAAAAAAAGpnAIAAAAAAAACFLpCyAIVVpCfJAAAQpdYVruPwoeoQAAS&#10;pSAAfi6AAB3AABniFxRIWA9hD+AAE+NpCmcITWhCY1sIk1AwAAASaUyFCGhRkEJfhCXJ4RCeIgAA&#10;CplMweFPMhRxUJp0hKQcIqFlBgAAAC8VwgtjUAGhRUoUHhCeBoRrWERJwJOUZqjAOAgChGaGEACv&#10;5QFAKAAVdCOHQh4UIMIgY6jO+cNsALOfXzSLu6KbIDEASAIAwEChYQBUsQSCAEJ1/Cax4ScbCLzo&#10;QVB8gAgDCAoxCwAhUA4WAPCtjYTaKExWQju0IRtLSBgAGQAB+FWxhTM4UX3CeLYQDkGRK4vEXAAA&#10;AAGqAAAAAAAAAAAAAAAAAAAAAAAAAABwVDoworDCmoIKVwgiIYUeBBFYgoEDEEEHGE4I8I/AJ4LA&#10;GMKEowl4MJdjCBiCiSMIpGFQ0MIkEECEFEYWEEk+BYHwoaDCh0IKIYwoWCCMxhH4wkaIJTiACCQY&#10;wkIMIOMIk40LFU9hPWkEiCACtbABVpATaSjT7AAAACEFFamEREAR3oWdikUCnuoxgSBuqo9t4zeI&#10;0wTy9cF4EDhMAAAAPrtOwSLiRw0Vd3TUTv3zG3AvoACkUouqsnJV3dzqeN/219dqAAAAFZdW6XkH&#10;rHl4osapUnYqdqcVf6DBYwAAAAqb1zJda42X1pJtFB1rk9fnwqoIKN0EgcIlnCh/BMBhEkETQRhh&#10;Fe4TLcNAjtpG8FCaCJcI0gjKCFwRThEzgUELwg2ECwHDYtRYi92gQJMCIQRNgAAAAAAAAAAAAAAA&#10;AAAAAAB9GsL8Fpqidfzdj1BPkvN4EwIVlHEwo3Jn+MEUCZSfhQ5gnygoR4TjYRpBNFhJswRRgIVA&#10;RXQQKAivwRhgiUh1fCYWCZTCWhAnJ0EXQETQEOgDQSAgJIUJARRwfBA0yVA7ugTIJgjFEqAjIAEY&#10;BGIAAAAAAAAACQAwBQYHesgmMJsyzPw6Tnj9tZ4p/d6K6Kk43c4Cm1PdMJ8qgRrn15AXxddz1s+f&#10;C+FQdBQKwnzgoAxMI2jwQmCM4JdYSigcEp+Zu1vCCwS5goAYSsXsIJAIIFhHEEg8WCMOJk0QH+Ew&#10;TGLCQDUBFYNms/LM18PFCjgAAAAAAAAAAAAAAAAAAAAAFfJRyJp3UyMn5y1SNNQTRAAp5LejJE+Q&#10;+xy09EFtYngpiZpCn4O+MKhu6NKhHPo3Gl31BJNxuFIiCc/CgRBP7uEw0EBgmRggcEeRYIrwgnBG&#10;mECOEXCbeCUEE4eEImCVkPhKyCCbEgkDl8IpwBWbn3GCYGCI4DhGNsIxmCKMltMIJ9dRNJplWhsE&#10;LmEFRAK/wAAAAAAAAAAAAAAAAAAAAAAAAAAAAAAAAA+ttS/SKbfOxnHEH7fZJuyv8h9VDvBHeEbY&#10;RVBIuCD4RXhBcI5gjqCG4RVBDcIHwQOHvhNwhUggcY96CNA0yBQ6xKoaAmiVcYCMt7fE4SCs3MJz&#10;yiMID+XR1ifCeR67g4IHhAIIZjYKPBBcILC4OGi+aIukuE/EEjMJpIJJGEksPAhMASgRFS0vBDMt&#10;/xlGzhIaCHEElZBKDNQiIhDXQgMaQPkFUCGCK4IRBKDCUBhAsqNK1FgQSPH06f81T4GsEZQuEKj4&#10;IUh/jKwXZGJ0JIJKfYIRoQMQ4AIDAYAAAAAYIqHgQBjAaCDgmcgAiMiQGCYAnBoawUWoJ0cJwIJO&#10;YUJISCSWEyMEAj4RzhCYIt8I/giURv4JgsJ1sJi8IjglQYPAjShC4NAjuhJKjeESQQBB/6erwmWg&#10;jR8K2AKnSAfS6UhpRgiBgwCWEXQNtNCbEklyIlpcQvakSlwcY9Ch3JUIiuZK2xpJhGhF8cSnja/+&#10;je62wcKLOE0mFA6CY+CcWCEQsEz8AghkLBJGB94XhQEwl1hOXhKfCY+NBIHCW8Em4eCQOEfQ3BD7&#10;oKKFosQm2A5CEyqk+cE/JYBGETCIBgrpIJtIKfOFQDhUO4SC7CYfCTeEPwntgkpBEfhOXBEmCjBh&#10;KbCwCYU1YKLOEgM8E92EioIvgm+wo5YRT4TJwRXwqZ8INBPjhCYIkx8IHhCoIVD4QKAZuPEky3Af&#10;CEGGJgVpSmD5WVJo8JPisdohkXPW9AQ8hwy8SLdIx5GgisS7NtM1Ua2owkPoA+hhci62Jer0HGAK&#10;1Qwcndu74vLITImIAAJPL39DHUCoBIJBRTBUxwUCYKZWFIrCB4VAsET4Ud8kERY8ELwms8IRBAMF&#10;dzhUD4U3cKQ+EZxfwUs82Etqgg2EG4J5oDwpVwUF8J/cJqsIJBPB2E0cEB6BbBIrQXEs4TW4SLCC&#10;YJtiBtgPIJAKAgB7NA0dpzTAE5w0QN5DfY4MtA0KH+mhkCt2jttEWIB/wbywL6WPCUFIooEDGETt&#10;lbJ1sv+iW7o4K12CjbBU+4UOTCJ9CkLQnvoQehC6Ej4EDoSV8JCQQPBRwwo4YTx4TBYJ4RLBMjFw&#10;hiiQSi4I4wgaet4R9BM5hPDhG5lwIigRdNdBq0I/8Sa7B1TFwlLgRJQgx2BD6EIKWQAVePmcttde&#10;Ef4Q4IIyRCoZBDJzAGiKCIAECAMTABAmTS+Dzwn9UANxegEohSHpQUOSEETpi4wMFF2Ca6CgzhM1&#10;hCsmE6uE1eENz5cHhJv9jYKnyCiBBUBYS+whDwmuwmLwhmvBYSJuPgmvwkRWETZs2EDgizfRokEb&#10;8JFpEeCF4SQwjrGbykM7AQumFYMt8CGJ8PnOmSaXSAAAAatJ/5DjgnkGEpxhLgQTLDADCNhhDxBI&#10;kYMYRkPjBDCJOqYm42uCjkMJRiCLRhKgUIJZDGGEKJjCWAxhBA/EggWCTIwkQIJTDCRQwhQwkiII&#10;lEEXDRhCBBFwsIb0IKwQcYQUYQ0QQIQ4wg4ggIhhkEAGAGURf3BCJcmyyVsEkq9RQ/CY4UbEibWC&#10;g+MJOjCSwgmiHhCDCCCCPRghhFogi0YIYRN4mbBJ0YSSEESDCfgXEEnxjDCVoyDwwk+OEEG6j5Nw&#10;2KJjpj41vioJ0S8J0xhJQYRuIJVCIMJKjHEEwozCGEEUiRljYTTxBMfJ4wkpR0EiuTBLcYSAEEoB&#10;hJkXGEiRcQR2PC4wiceFTXuAhEQBT582idqvDsQ95UabkS2dkv/JUbsm4jbqXFbts9B398aNa2ja&#10;S03XgopDCNRBN8MIaIGIJECOII2GUYQAQSFGjCC8zgpKjCJBhBxDi4wl+PCCMBnGmEDiA99YLg4J&#10;nRhMGMJLCCZsYQ4QQ8QQsYSVEEKEKIGMIpGEC4Imwg2pBtGw1KyI4Uo49Bgh6C4gmio2iZf4SLDw&#10;0UJkG0deaDoNk0qYuW6FlGHNFKSbLva2RaU5WfNwKyFPIXPk2QXkk93ld95bCPAQLl4erxg4AuON&#10;mNiuD21/n3y4QCvGwZ5dLhAS4QEuCBizwgE8EDVcIBAEMeFKiiOaBNJcR3Gk6Xzzfs/grC12JO73&#10;h6n64zKuFAXCgIHFM7bmVrutybzGT36VpXLXpFjpJWVaT1N9RERGfvdwZc/oLrf30Mu5SAZ8M//v&#10;h6237dv1svMvCiRuU7LsFp9hc/PVVVFRidYrbiopVq3XKde2lbKq0tJbSb5J2RbiovlOcu0jvSa3&#10;ul8SiF6f/tAkny/0gwgq9tu/bCvBiBEq65X93y2mjz2+ZUppaxT1P1LthOrfV/+clct+m+a1S9Rc&#10;e1azVa3D/9NPBAc3wpS3+QJnaTLq+tlZrFJS5LrsupJqZTZ1dVQduMOnKnbrUNu7lqKvYaVO6zW+&#10;KLtT07a8AttRy1tO06v5Wl7u7l6nsEe5/EMUtr/CzxJpNlwZLqh3P+0pqTXrretwQr3fYFObehlS&#10;XWcZLvvwnrbfW1SmvX7aYbv4swXXv85V9e/tgzPbxSFVuJdUVawZQHVrnl7lthM4ACj5Jt8OxWW2&#10;mgyIW89azvOO19tneu554AG08AHSn7iQfnN8KVdK4E1Tqp8/9tNS5mNVBJmZqdU5KnyZZifW/3qr&#10;S2ObVFPRZFL+OVk66enJl4vmLjGMf3e0W23uLNcnrUpafb3Umt9qmVFR86dorTjXEj6vzqKvPNk2&#10;59IlS2lWnfua+W27Vqs+tWeeq+bSrHFgXEn7Lco0py9trtufTWe1qotlVyFKi2cGLLvVrSeUltWS&#10;27tpNNgRqNU3vB+T1qO3pXU9baVfPf7uypYpFr9D0mm/YTL8Wdq0o60y4ftqfhj651fZX6f5PP66&#10;uriruttJW9vN6g/v5vV0Oc3YKVKQJp9pb6+fM/9T6oWZnE3FfM+dLyymbnH5hSW6+TaypqnqcO26&#10;9VyyqFtuVp2ottok3j3M/XfDJ5whWigQTnj8B+y8eMl3EKpJPEOmuMtO87WrVbRSlqFdUj2tdS9N&#10;KX75zrUT6R82+aUbI/WjtWrRaim6nZJTVjU6V7LgNs1gttMtKcrhVyWKw28toJnXl+o3/q1JK1Ue&#10;mm36gMqkmrtp391J+16hJK7SltPWoqO2vXeNomnLqm9fJx8qW1bal31at+qorftp5//nN2ClTgJo&#10;T5jFa79/q8vaJTPWrO3M0V3fLaAlJGpbVVbcNRnTi9Rc9Bu0e3J8RUjJxXntyi22bv6rTXyX3/vh&#10;V/Cn3h/9bm301fK9pzvvbSyW7Vf6lyOj6pdlZiySfeF7y/wq+FAGg1rimPWmgSbfQr+AtQfqU/4I&#10;1X7mXG6/3fYq/FqeD+Tq2kvhnpP64q/acg620jamQ978Ve6tD/pKBW9c7MlhlJJttNr8psC9xZCp&#10;1PU1sV5s6wjCe8JaQJIwItpYwkHoSNgQWkpYBgRD4RVHN5zwemtW0JGfY06+LPCaWBJqlMB0EloH&#10;ghlrARDQRdw0F40GglLBIAhKDpp6aj38JpkDyAwkh4SegSPoRTS0IAQINgJI0PQQWhqLAQzgQjBA&#10;eEnoEi4EXUeAYEKjQklCUILBKSBC/CEwIC+eXi/+PAFPTwFRYWBAYWEh6BpPHrDwmvIEjdEoJKsg&#10;QK6PWAhdBG0eDgOAKeBAYAhqEGokJRKEBpeAZeQ8Yw6fnN8KU7gTTpvK1X+OoqeWzEkY/5tmeCRo&#10;fSuCTdK3SS3yUsyVZFxVO/UbKpYtnoWEUqpUh1bPXl2ea7FtsyupN/Ock1aP3Ks6Wf/SfKaTZUJn&#10;WpTCP9bbauQ5JP/yWkn5fFebvK3YeuX1Yn3yRW+umkkUVJX+nuq2SRM9+7R+11pXbJ2i1qRdcbTb&#10;T/4Gm3rO6KlUup6amFSy1OtbzLy2q669bbUD3Zaeq5oibRynZoNrX1e2oJfg6/+Ws9vPTv8FWizu&#10;WHplTXr0G8//RbVVryPetgSvCxZFANlPgAgyA8DRTVWIHeTQECfj/cXm+p9JDmSg73BIHCSeEAwi&#10;7HgiMgSLwqA0ajUPwaAzuIJAYJG4TBYsEbL2EhoIKQIbgIFQQCF4IxgRO62zrxwSIMEzegjGgiCF&#10;ARrGgjGAEBAYJAQHgCBDTwHGBe5/Gt+L/CatYXeAFiLuFWhPs4QdTcI3gi7CCwRPBFkEBwj1GCB6&#10;VBBp4Plwg0EGxMIDBCsHBDoSBQ0XCCV4QHH4TbQSHU4SSLgcnRICDU/4ItRrREtPorKlfG8IHBAc&#10;SBwQSAYQqLjRM+EBgH2LwkJBGWEIwi+CMcWCQbggmJ/G3zRcJoyBITARgYIt0EUQoCMIFcAqCDeC&#10;AwjZZalHtNgPOcg0g1jv8wMeXmDc8noGPJ6A+1ipv/AQbAdesKVUE0bsfDczNLy/3j0jp/Oa87G5&#10;1JO+jwqX+txIO+UZpldbpbe7dT6VTacRlxRNbqfNVPU24TFz5T2/1egdaE5aYJvuegNS5L0A1v20&#10;/KX7/+2xWOe2e/79OZ8a37W1ndTFd2gdaalLZRpU7arbRtB8ZtO37CfStP3dyntClU0zff7nI2/r&#10;6iFTF9dQpr0tv0c6ez//8n4U1i+/w9PSb+dA6TfIUkm793VL5kdyylhRzKl7NNSe6S1Wp/3U+Sr3&#10;n6nHs9HnoMUyz7kufuyjbb8/Z5+yADw4S+sYHEiGRQXgAYRy1iHCnIkBRjilJAkFniJ+4gMSCQY0&#10;Fi8UUfB9MiQSHuV/DjDK4tqxACyLZ6S09tPZn5u3lvlLSS5To5Ryh8bdE1C/e3Pb4/r3zvVLSL1j&#10;Yxlsv0rs5FJ8DjtpZ1vKpNCUjwm/6fr02crzd4UVrdZxk/wAUS2k96gK+wSHwjfA4SywgEDhtgkT&#10;iZYIlh+CHwmCQ0EdYuEwsEQ+gW4SA22ETQQDgiHCyfT5AhJXEoumCQOEb4PCX1sIQQDgI/q4CJYA&#10;8CHQXBH0EgsHhMVlgh0CnCOVOERQ3BDsOyEJRYpuCFokLgByeBsEe4SAwhOEs4IJmhpgkFm6CHwH&#10;ghMLgj2CQGTCZ7CGwRnGrCL8sXCGRuCE4p3g0BggzL2Wi6qbrgjbCOcIZhJOCL4IF7sSCQePCLhc&#10;XBG8EXxcJtsI5gjGpx8INX4/jVtggUDxMIHBBMaPAfYQmLAcIH5cJ/ObxcKVUE07aSSb05MuprWK&#10;5btM9KUlxdL4lk7C7qdq8fNVJtqtaKmaS0trtrtJTbhOta6j4mkW2xq9s//VKoq73CoWKK2i6BNd&#10;pHtvJspam78eRStMGtTRN33mmmhdPT6Rc+l7+Efa3rAemtykAz3rXKKRO37UI9XnQnVlbmByfJtI&#10;w4D9RTWOpT19RnpJ+k65UsU9pzlBqSt6ftB/LbS+OWep05ca+ba5UTnRX9rD/pMttDJbyA5tpNLB&#10;lJPzosevu/WL3EkmwHlAsBC6eFQ/uPQnt4WDGvkDEeEHE9C9zgw1wANEAdMJv8WDVLgAQa6bfQuE&#10;IQ8hX9/VRgwgpu0vbYCAVjB0LvDBxQDIHFUF40iBlCwUJB9BdxgKIFIKj1f4Df6Fz4gmGwgctEAY&#10;HX4XQ8jAMDRQXQchcZKIYXlOYJAA7hVBwrwkEytoDCAAFnz8JP7i8DiUCCLBAjBIOahxaTbCwggd&#10;XiCwTA3qfZxgAT/6FyE0gUglXRIXRACiiAZAFhRfCIoIiwgkEFwiogRRmgNEoIBAReMA4QSCNYIF&#10;hC8JvMJAVC+wiKCAwl/LzHj6IPy3OcEdQRnhEOEDwkhBF9+imJoJBz4SFLy3PC7SpK4YIswklhEG&#10;EIwmKMsCQEEgIPBSBFPsMyIyEBJ8n4CiCVEHCZFBcAVFUkFkcEVwSHx4IzwiTCaSuwOwLCFzxnCY&#10;R9FywsEzNbFz9gJ4uQ48hEQVEL3xcEU4RlhEGEfwQUgRddIxcBG9fF6n8woTwHocEYQQOCPsJfYR&#10;LhGsS+aAYQuAbxvgiuCVmEioJIZ4IdN8IDAIfCNn5Mg2pd/+i2ls9L24hNpQVvLT+Mi/MEU4SFwi&#10;jCTcECgipxlFiwRs+rgiXJBFOE4PsIutDEPoIRCok+CKIJGYRThKrPBDKhomEAgGEZd/3IcTLzxE&#10;lhAG8DyAOHIZe8ADf568hFtb44Ze8ADL3gAGqDHiQR4kGGgmnMFKXWUkem3mLae2TmnW9W1qlPc5&#10;vrSWoRkqAoGz0e5JtKuvuQqmcrC/XCrVbfVJ07L98U6XMy90Sn9XZPmc+3Ktv/orKWNE2yVM+zVX&#10;3vgTaO6pleWsVEtWlqcx2iL1Nt/Cdtz+nFjJ+n0Ufnbc5H1jb8PpbFfh8khfbQZWstuZopzGshY4&#10;VG6F4sEr3PKo/9whhXA3QT38Iyrn1hRJuAFkGEy71vWOaAJS7JBIJkWFzhhU556bPVj8bBI3QRXQ&#10;RZATP0EEgIvgIVcBCoCLmvATqSEbaCgiwAmfAonChurIDghCLOeFJHB/E+yKAbjYF0RIDVPBJp5e&#10;LUQ1cgyXcKKjBwFafgDMWS88EJEYhkQEg/IuMJqXLEDiDgy5WhjnF0M1u5BLn/BImf6EdQEGFIwk&#10;BDLRCA+QPWA4pMEynoEEL7IjQOiNUFQjCdoQ3wSDgDJ4QKRRZARyu/yrSHxAOKzCeDkKSxiBkQA7&#10;gMEvECEdQFGSeAAshCxW4HJAsQwZ5YZAd8Mg0EziAMiQxtNdHXmfn79vfu8WHqESUlVBZUoTxC6c&#10;t62rwhFgG/1cMZmUIl/3qKnc5SXoZlr/m1lU3VNpk+VWk3KbCa9qpc9R+Zv/L4WlqFcqXYGWA0gN&#10;PWmu4Iowj3CJsJH1BA4IrHpQoCNoew5lyEoqBfraAxAXCecTBDkIWIBPF+8FKJTDwRVhCYIbhOBC&#10;4RFhGbtbCBwvvY8EQQS6wkZBF94ENgsA6CGUEB0VUx1P+A+OnVOaY2EloIogmEyZoSel40T6EHGw&#10;yCcI4ILhB8HhC4HgoIZXUoIhxe2FwRNhGu4TG4Ri8IhqFtUEHINlkQQncMqPiCN4wBV39DJbgAee&#10;oJuPLYRVl3BAYIZYwSZwEGMEDS6E5QIDoILARo6GIEEfMEIg4IXgIAIEREk4IBhCsHhEGwhAgVtw&#10;EFf/geSBmCNtBBqCArVAhV4gBJ4BgcEFgeEnpggeEByIejE5YaCEYRZBEFvwsimB6V5RBuBiHFwi&#10;iCDQRl34rFMfNo4uEIfb3/dYhFEJubhsIowhGEY1aGkUgKTTyiQsCwhENhJucIFg/CkLrjhYIphP&#10;TAMD6TNn7iwRHhGZAg8nFGJNOGwiKCBQRjl6ANGBy+tZrCdMgSTXgdXmxoKdtfyBqkAbV4sQh5rI&#10;ctjEQRtNZeQoiXgCULxoQ3FjKGXEgIheKm90Eud8CiEcKMXrwJvPABRicjQpsIiUAIZRRCRC5YJL&#10;irEHQsh9hj+QqIGEz5cgGAA1IcJHwRlaCYOCIMIfgouAwkO8IofiHCQWEdQQSCUvYQvJhC88EhoW&#10;CF41yv//Xop4UrLZvbeEhYIh6CauCJ4IHhB4I7yYQz+BwgnW2RnZdxBwivCKIINBGkEFtBBTBFmA&#10;jigEfggJxXalFKIWA8JxIOEMgg8Cgh2EBhIIZhEGEUYsEDz/4IJgHCQ//wTaOCLsIRBJC+BvGi/c&#10;plLhC8IPAYIfBAISCE4RDBEubCBZZ8IDDqNUy1macIqgiiCEQRnhBokEGwi7CO3AieAfCQOEKzQT&#10;bYRFBEOECgkLAMlIgHMA50mdAwQj/EA7YGQgeNTeAJHgI+DggEeJAcIBBBMuP6vFhYLvViUebKbj&#10;QXwyAKIZ9CcSA0KjMLRGQEMpHFgaMSFIAMREmxryFC3t5TYqYvcEE4dTkIWn+y3ai1yJW/A9228U&#10;cp7b022GC32mAO+TWuAWBtf+Y1vIYc9TBNprVnKJpj+EVRkP4hAG+ICwiF2EsokoRCi1BRD8wntt&#10;GJ0JZMCQuhAwhA0PhILKRzAUZy0W9tJNG7ayp8pcptpSpTlivZfq/gXy7Lf7iesQB3fPU5pVaSbb&#10;Y4dd19Y/qf2AO9RXQIhPrU2De8kvCYuQItnU98dnvpxBakEEsKKyADxQFGALHQGFAcUhIL3pel5/&#10;cjnV+7A9tLucZctD7rwekt76cs21ndhfaXLUqRitKmvGeptdqg1e3oFR51pfzTHKab9kgIOl1gvb&#10;XyvWI8uBwPZ2hAd4w6EMDAyeMMFjAozwiIQBRZLBIJDPI2uGUY48lwBqsLeGrDwYnRgAghOEhsEg&#10;v4GQqLwBeIB4RjhEkEWYR/BCiBGVUSgcBG9DTobhNDhJqCE4Tpeh1GiRIIbAI/NV6JLaJZUpCqst&#10;XYcEUwScgiXCQ2EcYRTu3jQQK7/4uCY+Ca6CD4SCwghgiDDoiIXjpiUlqSSjtEkzuMKbVr7Bvugd&#10;pnrwPE6BC7O9+1RFlri9B16W176IMHbfT0FwQyCMYFhOPBAMIDO+zE3vBJ/CJIBhNNBAMCkGNd9D&#10;tL7/DgkBhEuEzmEjcIXBHMEbYQHCQs1BCsvGhczozb1J/e8A6r0/WEoCjwMetAA6wOiyD7yFoAFW&#10;oCZsLmQRQciSp38TDHnyE1gkGcgEYyCQbAlgKIIeN3HyCzvCiYAYJSwRxhKuCYrCLsJTwDCYmCDw&#10;Qn0eCD8EHg/CUuJhLuCi/hKwgSwiBIAYEMEFEGECBjPmBEipORvzwz22fI8INC4QaCDwHCC4kEQ5&#10;4IPAMIJhAeBQ6bz9uSUVFvwSogj3CUsExeEVYSmgGExEEEIEDiMQIHwIJAHCSWAwlvBRswlLBMFM&#10;EU/whUEXwm+LAiUXzZydtEnn6tnaPfgteENgguETwRLBCcInwgEEZY0ERQLCHYQjggMLqUVh5ui/&#10;BuwXFB7Jz6PBomjze6Ed8adRsWDR5bILvgjaCTWEloJZYRhhJ3cJcwRHEgg0EKjw4RHhFGEs4KPO&#10;EXwTEYQOCCYRFH/GgkP5Yd3gx4IvwkZhI6CTcEY4SWzwStIEXxgiEYIhEB5RjmcZGUXxrggkERYR&#10;NBFOEGwizEwjWCHZoIRDQQfx8ThEcEmcJWQUbIJTwSrxMIzwgmb0EKwHWCCXRi8uImPP9TDRRA7x&#10;kSzCmKyfXIB9fCNoIhwj6CTcPhEsEgeiZIAYBuZ+ZioMiqiCiHLz9o9snj4qCxAtQ1talLLDxDdO&#10;2BlHnLPGkXT4OSU+J0uJEnAnDsDa8uUyd7zPgbveqA8ooXIVyL9aDmNp61GXAy2F7E/kcTTxbYnl&#10;xM8QFpfcJLO564z7jiaBlsIBlkEMd1Ky3nkPi3EXZVDeIemcWUNFn6P8KPRbZBM3Z5Y+0+jvrcs8&#10;e+X+qJLn2TUbFoso8yx1luOlE1IZRqxA2izlGWnj/m5Vni7ZLbVHxO7PlrOHbcRuQnef4S4gacVN&#10;TcLHADF5OAS8ppNy4kQpxOYy4hZjZBRIdwiJRjvnZGfgOQcK3OfIzxcA3W647HIlGFTx5cLFl1nE&#10;Y0lNnjaiAcxuFHibuGXhqP58GeXxSBCk8KlGuDj5Bt1iKLYIID0GpEVMe8QNfcFe8KqMLPOzv6Mi&#10;NUc8QKvxkHMgcXIroOOIGyXJsfrjgeoHJDd/30bLJ7Z4SCDWduA5GjC1RjEpRUOwHOG5pwvpoPmw&#10;En6P63EOol4eCckQyjyAkGNcscUcpT69TR3haotl7wp9g1n0cuC9Y0SLSstzKN2Z1KztGVo0fcYb&#10;BaPKLJBEhze7s/RxbJo/sdaLe4PW22kOOKDks+2dxH6LSvYHqT9L2Wk5thcH2jbbPHH+L5fyht5e&#10;neCjwFRNz9SDJO8GM7L+Ph9FlK3aCH4TuDrfwUg3+pKtYfzbHgmLwl5BFkEXQUCsJDdhBcIXhLes&#10;IFhHnUPwmPwlbBCcJRwURoIwgkHiYKCRueA4RV4kNyZ7w0NjYGCAYsByXv8x7n1glNhJmCPMIwgm&#10;BgGEoIIIoIBhLm9+NL+BloN/0/gISu6qvOQuijja5TWQXn64IfhKvCL4Iqgo/QkEu8IBkwh+DcEg&#10;eNicJpsJKwTBwRPhObAMJN+f4JbTi4Z8ktPuyMs5P6CYWcJI4TXjR/k1Ur9uae9nUlrS3RM8HL4S&#10;ZgmfxoJJwTyYRThGuPhEWDwldj4Q6PCTWE92ElsJiYJksSCVWTCAwsEQuCJOJBJzl81qLO0TfxVM&#10;TZS6daWA7xYeLbeKUJh+/YGP7lM2rFv29Td2C22WnCROEjYIlgi+CUGEJ/BD8JHYQiCT8fpu0+3W&#10;LN/ieEAhcSLAIT0NjwmECtk+eEl4Jo4I9gjuChThFePiQQeJhI7CI8e9HUli29s948HFhcLnThJz&#10;CT2EqcIrgo7Z8mLBKyNBE8EJ95YPwkRhIqCLIIyglDhBPwRBhJXCBwShj1QKJcOnJiwBmfkjYxUo&#10;lg99uYVILmJwZN4YQ1uw7g4Gc+4FbRSIpIrJtnuEZJzxfgHt7MpBl+LUW3KnJhHLy4xfVSEVcycl&#10;lQ9qgGKttyUV9/nbKIxe78yb7nMe5FGokQUeQ5AnqMTcyaCCmJxWo/+qQTqdEamSb/VPFG7/BVI9&#10;fSip5pqy543BZw1ycSlx7vZETbmATf9k1JzCEuNEUkhsdlCKxiMx7lugVyy2I8tBFLrZBhEnhA+f&#10;y31UtcIi9SguBSgSFtZPZspxHIepyORsCCz65BVIpkKh6pUWVVAlBAI1aYwq5yp57gUEea5eWESc&#10;5J5ckswwoJNFGmD/CZ5b1qLuPIowVR6UsGe8KvzOs/iKx6XAXwgfOWyvg48BxYIBhAskNAobCC5o&#10;n7IjfCQUEk4JuoIvgoXwQfCBYRHkj4RtgsIis8JGYTH4UCcJHQSNgk5myY8eCHqCFceJgcNb2W36&#10;+EioJlMIxgivCdbCSqimNECUo4/IuEm4JgZME03xxy7OvOWT+XHhJGCTUEyuEMgnDwkRnwgWCyYS&#10;meC4kngKnRRRRaLTX6VH2wsWa8JD4SRgjCCQMFIuCSsAxsHjYQTYIjkJwjiCaLCe/CQOEjIIlghO&#10;Ms8EURsIJ5KMTbLIU/55mi0rJXhGmETQTBQRBhPnhHGA/BBMeCQdRIrhE0Ee7hImtFkovTmvF/Hz&#10;3douJs+vCQEEpIJqcIRBO1hG+EKxMFhCcJJ5sHyVmUNm/drp8kmUqkn92ywPvzFBRYKy5t3u0eij&#10;ccqPyS7aLB6ro5SF7I8JOYRzBHUEfQSCgpIY0BwOEIxtghXGhMEvcJAYTvYSXgkLhFzj5oIkTxuJ&#10;qtoX8eI6bK6JGiuCLsJAwRbBEmEhzBOXGY4gSdELB/KeEldglsnhMlTdUSVOjmZSe4I+wj6CT2ES&#10;YSHgl1lm+Elovl+VHNyjn8afZBBbIMCkjwXpynbz6sESYQeCT8ENggsE023yYAsIvCUWEFwlH0EJ&#10;giTp6cqgFmZU3eJwSXwhOEksIdBB8Ig12INgSwQHCEwQOAYQ7CSnlMESO286cc7EMvFshME0yakH&#10;Csim4LFDeUvy4j8LCjCDRGmKEo5kYOTvtwCJQMi1gLPynuLCCioBj9vCOdDMzHtpGaPZKLbao2FS&#10;9BY26fA7jzZVXpfS7vRFI+i2wuFU++LT5WcxYHG7ZhB3+z1O3Hyqcvk71WJ3M2DrgKosmij/8R/P&#10;Z//VaFFgv5g+PdPud9Uocpf0/bRYL//FGczYVnbZO5rGD2/LWy6j5wbwZ7nWwC6kTlDBMRu95eUh&#10;nZwdKbsFbQIgkhMJKEYSthdEMrqi93a4duAy6Hcoh5DLZg6E8c3AZEyObgMJ0E3AbZJEE3Abfpu4&#10;VIpLdSCZzaC7bvCU1NjWZMIaITyZsZsZEiiE8nGNEJ6zwDhBIIfCYRHBHsEZYRN+Gj7/CMO/4kEq&#10;OwhEE6sE1OEH/nMeMxgiHzYfYCDBHGEsomES4R9BI2CL+uYTBggXhTfCajsIXhM5BHMEPWUUSPwW&#10;Z6fL92VRRxM5aGeAcI/wiasIswlvBRxgjjIVGiBCubxIJqJwguEqcJEmUZEPFECEeNTltxUZXghu&#10;EHthFcEiMJVYRh9jiiBHfi7gOEm8uLBMHhM/glC/tsD72Immyp78rddHiiRtM+eAaMo4hBbBZR9q&#10;UJMTJZbDhA4IpiYQ+COYJE4RH6JT9hFcnjwSM9hA4JfwTN4QXcvzEjBC/drtGYjFHLG0VHYtHE0n&#10;+xx46wUEQwR+m/NmA/BCMIrthAsINBEsEB2e1Y808AzKnb2P7K52aSdDjie4HkvjwTDwUboDtzcG&#10;PM8EDwkHWBwjCCEECBbBzC/uZU75MW4j+SxM2j0wuEgaxcI1ggcPy3moJhAaxMIkiQq/3J4IeAJo&#10;9I9Je/ZLhuSyD5/wmVi/wg0FJ2P6fU30fw1ZsVxdY2wRrZQuRxXtLeFEeI/VWWMjKNEQvj+1brWq&#10;FFluIAAAAayiS7ZMURvNnJqTaVbUcvG0kb4xu5/vaUXJLAXPG/4/mRTyHclHDiGeK+17etlLktvw&#10;MLbYygsTNIuXHmKqjC5k1gNCFvn1kQgx+2upuDSW66fMZ+BZdW6h2AAAAAAAAAAAAAAAAAAAAAAA&#10;AAAAAAAAAAAAAAAAAAAAAAAAAAAAAAAAAAAAAAAAAAAAAAAAAAAAAAAAAAAAAAAAAAAAAAAAAAAA&#10;AAAAAAAAAAAAAAAAAAAAAAAAAAAAAAAAAAAAAAAAAAAAAAAAAAAAAAAAAAAAABI4knNqHiBO+mQo&#10;YAA3cAAAE7BaApv0STjUAUHTplA5q4zZUAAAAAAAAAAAAAAAAAAAAAAGsWAzgKGHAAAAAAAAAAAA&#10;AAAAAAAAAAAAAAAAAAAAAAAAAAAAAAAAAAAAAAa/2WIQsMZcMPG/EZQxYKYjhIy/0lVAzZ2HGaoZ&#10;GOUpqvlcY1c/kOrV71wDDxDyW62YT6FF0hOUCQKOpbiSUh3K4SqbdDuyXFbeBy51wpr19zgDV8wA&#10;AAAG+LAAAAAAAAAAAAD43LprLx57zW9z2tqAbSdcn0AAAAAAAAAAAAAAAAAAAAAANkAYf1gAAAAD&#10;KAAAAAAZ8Fn0xy/myPjr89ZnvDyGVz1/BE1HN9KGcN3Cb/opCnWd4UsBDhAGQQaR3BpIl5D06UzK&#10;Oz9fG4T4clyHAyrEgzFOnJh61UQcF2jv/gFBUusCpwzxjnG5/qfBbMy+GWplj8AAHiGNHBMWKXJi&#10;L3Igb7G9Bwaw6tpM5e0W6zpSSIoAAAABd3I4AAAAAAAAAAAAFH93PwUNbntI1EFgACzkiQoAAAAA&#10;AAAAAAAAAAAAAAAAAAAApagAAAAAAAAAAABXTvACkhyCKZlSdz1t1cMPn/1Gk8PTpqbPTvxig7ZI&#10;iaZfGCZWp7KwdaxFschmF007zL3mTLrl0Eg77/L2Xb0ebkrlNDGMFgxweeFMnjQx35KAamOdbIQP&#10;D8zAqxvr11a+6VUmP7AR1ePHan/CgK1XGvnMOaC021++quG1zd64vlT5MxLxmRn420r+ZTcbHvO1&#10;6yIX8kMA3x+20xNIONfK+BgwMQQGLMifNqrx98stueIUup5IBioT9NNCdDAfolwOm2ERZLXqZNCB&#10;/Se8+dvM/LtExNtmU/VrTrpYzHDHdQbTFydNViBlPqq/Df3K+XGr4qfxNftCx8asjQL9Z+DBmtuE&#10;zSF2G5DbnqNWOObj1GIQrAwAHwmAwgTuk0+RIGyZc07TtZhRIJhgADmwQGUYAAAAAaFYAAA0KwLZ&#10;C6GVeVYustAAAAAHmQAAAAAAAAAAAAc2CAAAAAAAAAAAAAAAAAAAAAAAAAAAAAAAAAGUAAAAAA5s&#10;EAAAAIAAARuTwAAAAAAAAAAAAAACXOXmd98fDS5Ob1VIoO4vdicwgJgUkDiFe2NGcoKn38lGj5X8&#10;OwmMMMR8TvOmB9DQAUy/ZvO0cG0BjMHpiepmqqU1fAnrjKhAz8rqPsRxoDbBP7jwx/WAAe4PP2CR&#10;R1VIrVSnjbvbj486A4UjaYEDS94DQLxcgc2s4odmxTOOeuyenWHM95n+yXcYRBusiYW3M7z/e9mK&#10;kaNDBYIyXqfpvBHbQF4eLTjn6ksiNHQZ+9D3uVN868QVKBW83szysI1P3wilpYdNJHLtAANdt76I&#10;Mwr8r5PAGGX9dHhh3E1j4/HhKgEgqo/DsVh70/EqiUEuFAeoEzGnsPKXMi/bzS9BzMx0MFhm/bz0&#10;jG3c1iiUJQP35ptcklGxJQVDS0995RDn62yXDaSj3SIIN9f6rccYCoG/A/ZwtTMuIWRQolSOahOt&#10;fAp1RnEfVqpe9mgna0apd8cOVcTMJgg9vf9m7a3H99QnkwNH7Bd2iRAGhExMxdGzar33vfZDR/WM&#10;bq/K2dYsrAAAAAAAAAAQgYrPXgcMZ0oAAAAAAAAABcqmmmmEaAAAAhN4CBVCVpGoDUSpU0225mEb&#10;aVcSdbur7kHhBqBUOrAYrRsV7cVmHQAAAAAAAAAAAAAAAAAAAAAAAAAAAAAAAAAAAAAAAEZcwqXa&#10;BY2HLG2IoYb5Xt5QVpLkWlqbAEhIMH5vxFdtGOxAAAAAAAAAAAAAAAAAAAAAAAAAAAAAAAAAAAAA&#10;AAAfUaYglTLEkJJAig+qpryqD+FGMY0IGAIAQgAQK+0/H6r0jSgAAAAAAAAAAAAAAAAAAAAAAAAA&#10;AAAAAAAAAAAAAACYxoQMAQxoQ2DTVRGmmgcGCYNgMAAAAAAAAAQwAAAAAAAAAAAAAAAAAADSphkg&#10;DOkekNcIEgI3J4AwHP/Fiu/FWZY5ae6FmYiCQDz373WE9UySBIEHn7gMMRhZdC6Hu0ktmY4Hr8gp&#10;+d0CfizlHX++t2U+YSz/zb/fcuynf+qgrV0Te3n5btsmv/AJZxw64ErfZR7CX6zKLOLrFNcwaf18&#10;8AAU5MZQBG5PE9p9W0BZ/4AwAAAAAAAAAAAAAAAAAAAAWFePUEuxZqyxv0TwPN2ng83L6k/P+76L&#10;fzNHfkddnln62edZHGhScPA5mFUYMChlr+Gdwx/IuhrDXmK79a7QGFAFdWLHsd112LrCINarZSX+&#10;81hojTdQh9IKMWQrpO93jIHDKgS2lMiziMfYMhCWA9ciVYnZvcXDXuaTbN96H/KbmdGXGxjg26Mo&#10;035vqCPrsdKQ0wMQxYlMfbM6AXwCeLvDcXCP46rJ47+HUYKdXbLc33BPHHAunPRgXz22AW7+tlat&#10;64EFp7ATV9bOgwGVnSBPG4obkYpYlH29Uxea5Cj05kN8j1sGbQXJFnGelbWcGxYxB8Sf58B/hYhx&#10;J7ZLSIxF6mnwsygnsaSuJal+kAz+0GpHjIZNsejyd6ZwAMwtFn3R+fnXFiIMx9mF5uG8p9ULKjo9&#10;GyNM2fvCUBkerj7eJY67AAMSwSwZqNJeQxd7o9gQxbdmiPgBwfotifrGc7L9y8eZUtifbukDEsOI&#10;GNgDfkNY/wYgTYTMvDaPrQ8XQmz6PU5Cn2DkoZpNC2mvQq1w+iMpMYNa4MEcLAPx1M/eWytnOayY&#10;DcpKvnk/8LiTnGnv7m5MfML8xEDTVpDeUoNP8n1wuwR24hi1Yo/wMDYAhxc2zPlbBs2pvG2NDD3g&#10;aJefPhWF/PTMj3ayU0Lmqqh4i7fR64UaRlPM76vuMNdCfBFK1prGaPDPb7R0LLqhmucff0GJuIKn&#10;91ppjJLClsT4oaWVLHX8E41+2apvGreH1Pxun7Ra8vpTONZHuUMEz151r5Ko1zogVvY9zj2AL6km&#10;Fjc7LDB++ogY2I0t2B+eoDXw5Sd6STmWEx+K9y+Cc8eQul3SJzxPLX03psqV5rE0beK3k0HLDkBk&#10;7msBXPCY9qb8pKpzjAbNvQ52KhoIkYUX/Bu9YBm2CehxJBZojLK39a1Tg603EvfdYy+qcTdrsQHO&#10;zfDffxGJ2NR5bo+QcAAZvz+GsEvBFMIvcT23RWAO9eDOIduOtwdjuA3zA99GXpj2CedVuCUwzpWG&#10;aFrOSwklTvs/DzFjzKmqNY+dte2utjtO6B6Rwe2ADkv8fPMtf2VxqMg3u8xEbZHi5reFm4Kpjzq/&#10;yDPLFRBKv6B+/Y0VbKfnyYmwRgHUBvxEN4xeeEBQe8qeNHdNm+N8Dfyr2A+SnV/Xftz+HezyBWpg&#10;pdNo9eCvd971U9pLIhyuYyeJpUGNKX7o+aZ/shLtVIaCE/AAAAAAAAAAAAAAAAAAAAAAAAAGUYDK&#10;ALbkYAIAygAAAhZdMBIBfenmmQdl4EawGh3EOS4uQ6oZGQfWGAeNOYnWg9LQI0OURceiWk2gMGVz&#10;EqfHLEGNHuHmBAYH24DU3Zc9MQvVOnjWlPhRWHi/BJX6LdOfGIYgBGHi7E+B9SnO+LISx2d0mNGW&#10;QDgqAfTDxReWj41MEjIZlaluy1v44F20tprOzFzUQLJGE+nfy+Ot7reb5lot8NpJtpF8VndSIRPF&#10;4rONRu35xjFXG+V1hf4rEBSbgEIl9w9LvcHXlLz3eQJMJ8zjEPMp3wCKf2BXmmW2ynHVA8ADjJur&#10;YOJT8My2vAoUpMQIIgIToTV5RrUX55AbWJUPXtqdtjEM37lDUgsB7AJbIhSbrMh39woY2gYJ6HFz&#10;EU4CHEr4gEYQUEKULvBvFWbOwSrQrUMXYqX/AJDSbrN1QoENamUfE+0IAAnjUS5hIBHyNcOlJgN0&#10;zLD4/2blQqWdXvMnygrD/YDOur5JXAgSAWDEAPbDzTwHaumAPiIKDifwB9Zp9Y5FAJSYISQdfVvv&#10;fkrt9CmewbSlZANniDn+oD7VOo33nNb0QgbM3EL/nYv1Lr0si+JCiS1tPoTwCYczrHTmE79oMfJS&#10;hNZ2CJRuOmtJQP9nodjweJNv28+r41KJis6QlYUOq4Z9IQnoHK8tmRkfm91Oj/3iLnka82E8QOMI&#10;OhoiIvxlB7mCKIFAEUWZNIF56hy1pIUGuc/aTwk6KK9knIuu+5zWQYzaRAbBhR8z95FSJjTQAjAA&#10;AAGxm5gC/OdnWmROfgHgAAAAAAAANhdluFRywlnzgAJCIAARM3gAAM/gAAPUgAISPRv6AAQqjkLo&#10;DWXoACE2qFuQQsgdCWspBGACE0KFpCQrvCFCOTEVXTQAyFXOhV50KPEhNAkbw0IYscehMFoSn6Ed&#10;GhEZ0+iYMSYBgwgWEZykqFZzIRxEQgSEaon8CggqLIQYYStzCOsQ8PCJIYoHEgKl64RC8JSvhG4s&#10;IEnZYMCCESu0fwl2cJOHhFNMICNrKAAAOCiGhA/CRvwjZMIdfCAUYAX35FKAAAABCZ1chP7ef8MR&#10;U/q62YpYAAAAAAAAAAABsgzCAYCAAAZSAgzJTU2MEYHBQ0EEUjCIzCc+McZhBKoRhBBBBChmGEB6&#10;2CCLJ3giwQQ4ZBBJejCIhlGEpBQkQISIDckHYq1Mso8IhEEFEEGEEXUXHxBFIkYh6MzghDJ5Fujo&#10;M7CHJhASCdvyoMKFIKIDEFDCEUSQAAAAAAAAAAAAAAAAAAAAAAAAAAAAAAAAAAABooEaKPFLN2fa&#10;z9Qg10YEuI3qBFBOy5QAAAA2sV8Um2QiaPs0zs1NhEpYhWmumAAAAB8a+4mu19Iifx1tEtSLUITU&#10;kTAAAAAHE0n9Lio8edyq1SRJ/z3sT0nZaqgt9kAAAAAAA8KlpVL8fy1WdZno7q4VW1KsQAAAAcJQ&#10;4ShgmHgkdBI7CVmErMIwwjCCR0EcwRzhEvhEsEE/1Ukow6S5KlY10s+BoR8mVJ50HGEuAAAAHCrB&#10;wqIYKmWCj/BK3CgBhHGExWEKrCYvCHwTQ8EtcJS8JlMKoPCqQwq38JB4TDwQyCTuESQTAwT8wQeC&#10;englJBI3ESGXEAeXGKS95A05LnalEJ+u+gAAADhO/hOZBQcgmzgmBwnjwmxwlfhHsEuIJgYJD4R9&#10;4RXBCeFi4wqbcI5wn4hYKoiCcCCT+EiIJJQOGwojcBwjHhHGEf4SXwjLCL8JB4SEwh2EOwiPCMMI&#10;hwg3hBsCjlIFNbExptLxh3E0mIdJo6yfSU6I7WRyfgShHAAAA4Ti4TZQT8QTQQStwnKwmXwlHhGE&#10;EqoJWwRxhGfhEEEE4WP7CoHgmEgkT0FQ9BMjBNHhHmFAnCFYQvCezgMEm8FPbCbjCfTChFhHmE22&#10;EjcJg/4SXwiusDwGIz03mABh6jo+d6Hi5KebEfhIBuqsZoOyJypKay6GnuLqjqNpawZTqgAAAABC&#10;L3Wqu3tVJvCthwozwUqoKluNBEmFEXCd3CL4IxwlxBBIJU8ER4RLwolYTm4RZhShmCNIJ/IJ48IZ&#10;BL7YbCUnAcITOqsFCPCQmEnsBhB8IgwkrhIzsInwg24sU7qqlBilMgaApUyhibZRtJBxx+RU1DNI&#10;BJCEbdVIYgs9nMKV7dPWKDhR6qNxZe+kc15hhkDgcDBAoaFwWXLgo0aGyf6rwXCaDCLII+IJgLoS&#10;PpaEZQIVDb+pRYwel4SbwhcBI7Ahl0CHUImzGwiJqhKCXzYPKYRxUCC1gQEggJ2iTFjxUpEzeTgj&#10;XCBYQkwDQiOtCBUSoHGxDmGYfEL12CBpAohI7OAMAAwgADAGIYDHCAGIAAQAAFAsU4gIBQACDGKC&#10;h2AoCAwDSyQelG0ANyBR7EIQwCYQAZ0OOwT9QTj4TV4UAoJNQSSwkJEgmzwkZbCI8IF3h8HtAE+I&#10;7sVFRJhJvkXCjnhLvChJhEeE2EELwjfCKMIZgI8ECiceWNVgmKwhkErcIngkFk9OEQYQC3q9PFAI&#10;ybBBJA4hbUpmAYM0NREoIzIEDUCEbB1sATbgCXMc6PDzN+t5y2JS+OkIWWKrfJzLu+TOsvN1/hwT&#10;xQTmwSpwmxwoMwTV4S6gjeCd/CW2EgMJdQRPwRzhCsFTRBQmwjSCMsIDhJX8EMwohwRRCQuLwTR4&#10;Q6yUcKFsEbQQyCQcEjIIugiGBQR7BEEEAgiGF4HEnaAAjhM0AZERAkNClKDg2NIwwlAKzRB1cG8Q&#10;3uOgFplUbdR2mUroaWoHS0oPATptFzFx8nzTddrpGvNrviLIirElHiFzt6q83BNHBJSCYXCYDCbi&#10;CROEaXgmW9hI7CM3wQnRzHgoSYR9BLuCIMbCIuh8Jio0ERz7gkHhAC7xKTeEwcERwRRBHEEcQQAg&#10;EgizAgsGr3cjCqvJG0AAAAAAAAAAAAAAAAAAoDIRWIbTdAZLbSAYmV6ozxfIVa3vZka2wJEYoK2d&#10;sUHdVqNhxu0RazRwSEghEEeYRbhJSCPMIqghMEfYRBhEOEWQQTwMEEwVDcEtYJtMKF+E02EL9BBc&#10;BgoJJwSXVwkX1GsEjMJGQSggoLQRgYmD0JPxoSqp69XLrRzd4TNwQGCCYRHBDYHDWgg94eGrmJmG&#10;XK6dCAAAAAAAAAAAEYMGQIAwAAAAAAAAdlkqeESLXo07WW16fSeeiFhTZXHgjKCDwRThE2EcwQzC&#10;CRYIuxMIRhBL/oUEo4JwIJOQRhhMxhIJO8EafMIVVS29kMGCSGEh4IZBDjAsjCIJBFFxbc9n1wv+&#10;fQkDgjwjsTCAxhBoNqioKt7TlXPCP4aBYCCC0TgQEhEk8k5TLu1qOSQAAAAAAAAAAAAAAAAAAAAA&#10;AAAAAAAAAAAAAAAAAMFnfwk3DQU5CJ+hAKEFeTwkfBOxBIWCZqCI5m2ElDCVEna4SUgm5gjKCX0E&#10;T5VEwg2EUWthA/CAWeinCXGELgiDCQkEXa6giWCBUhhGF31bhJDCJ4TCQEAiFsGIjNjdLi/M+5G5&#10;Do+5IAAAgEAAAAAAAAAAAAAAAAAAAAAAAAAAAAAAAAABs473Zt0TdhxDSWz0UbDdtxtI0TJN4Oja&#10;N8STG5q+T+QlnqO6bGmgZtEzYaEDmbJ9UENtm7F+3bzSdK0khsixbd+X0WjdNlFLTctv2QSCeiZt&#10;angCwBZFBLnhgUYef0JRpBDzAvPkBgQMbkJxPWuIgb7jClInMLKURIb4TpwcpmXjYVJvunX85ZQs&#10;bthehuCKoEi4EXQIVKjQIzgsCIHcRdPhEEJQiKhBIaSIRkk8I0gQyBIGBExgia4CHxSoHV4RFAg8&#10;CTFFMC3QQKE4JAQ6/IsLoUxn2k3CEB7bxrAkJ7CZFc3rAr8PNCwWVGnvg0o301uvwklAiGBMHAiW&#10;hD7X2hXAgECBXeDnHgQCBOXQkFK90IHCXSML4O4JMQIRQjSBLWBBaxvItCUBnwjwkXAgtCXNCI4E&#10;NgCCQIPKMEg8u5YIJoISMAA4j0pYsj5qqvT8Y4IdAnDgRFQiaD01JQilzQlCJ3wOcEOoSzgRTAkd&#10;AjluBF19qwINffwkrAmGgRVAiahFlHkR4AQEMgIBQ/gglwTHwItgRjQiyBCL3QjeFuuoR/fIPwj8&#10;wSNjBEyFwGBAICh4EFgGCwIDNPBYJCd7/4iIie94MW+IA82//oXS1dAMl3dxDSAwI2MgqmTafINa&#10;6Q2NW7Hq3Rqb6rJyS/30Xh2m2nVuTSi9TraPaGuMa+lVKOpJuK1VpE6t6+CIiMdTyvYwSB3W2Olq&#10;KwS/gxUxXix1qktNptP6rPt+0vjlEeT/L+qC5Z0/+s5JNnh6jamLsqqdTHf9dWm1Kdp21NQpWppO&#10;v07R+pWTl0GyJhtUtdfqXBIcgRykCIz8M3/ADJUG0651Ia0T9nTyB08gtngyD+9eDIIiIimtSmP1&#10;x6xbRS1CsRa8lQssvQoO0v32ntnd9BRi91JSLOuWh0+T8XUwKxl3IFGf4gOb23rUlDJrGKtic8JL&#10;EOi20mcpNrame7vuCtZ3UgK06+u22bXefjn/SJtJHUVST3zdRa+JktkVK/VxZ5A81kEdvZae0nq/&#10;8sRY0fLTs5OrlMZqr8S4JHECP0QImMHADK0A9/vEfXSHEH8W20+cq/W9afpylJ00pJnrAfKUrvyo&#10;8tN/u1/U/cqrenrZ2QJVbpeFzWKs29quzbe9c99yetpCr5S2S8Vpemm02XWzqXOv05l4D3dWnyi2&#10;2huZ1egKyqc6lZ1pOLZpVEqpal1tzVSKf7XSLjVROpz3yv09IO1ZFKN3fFUrreqrPb4nqUUnVltX&#10;voppyCmk72XpfopRbtz++uO63MoG3orNu5vKXBJOBIPSBFJoHTvyUJM5z7C7blcgt31+QZ3r6eIH&#10;60/XiBFttM6j/Ti/qBKkByQGPHxksvc1Xu51ImmlkAxKLbRM732zLKZ6vJ6fS9nHv9qr0/obKi32&#10;7Dbt1S9TJxSz9lJC9qpJKzTqEW2yiprUXpxVvU36QQ3SwAJutte+HNTzVj/7uoCNRaJ2e6wzs2nS&#10;Lf//dlO18pw68aPi8q4luPU+ajKVYpttD6cXstyjj7qb3OYyTUbcm6UqXBJGBIFQIoWMI0OAGMQk&#10;SyWQf26veQN+r3kDFtTMl5k5+9eW36B1t9aTbz05JG32skiraSbr77SOq001q7k/2neT6GJa16cf&#10;NlrcpistS8+mCS7nhwfwV5eksitNbn0i22fMqX7Ueq99tWp/U9p2rilNYZLae/saqSf9HDmR8pk6&#10;v1iga9SqwqSd4IMd4k1j3vUkDtUWmV8EXi/gSrK75fVe5SSQUaioyq0dUuCSkCQkYEUpLABX7aXK&#10;NSikLH2H/9/wm5oUGoEeQJBwsCP6AgTDUBQh9CSVCRECNePAhQtt3uU/0to1xN3KVGtuNb1kl+xa&#10;bllxC8k0v0dWso+80XLmFy4080yX05ZFl4tQbqa60Dp3rSSfVe+k1aUIcWpsHeXv+s0021bQU9am&#10;uAW2zFk6kGZN+nKYJ+rlrUKE86rLYs5lFT025WqsV7bgd2y5Z4uSajZFV0m6IqxKat5mk3v2wKW2&#10;r1tWnp7KSbwp6lf1+wV+1Wbtmn2ba2/SUW5oqkq0pcEloEhVAitIHf6tf50XOc+B2w//BvbQ6DhN&#10;DRaJAk/QntgTPSg8CG0ITQkvQjagOAQJG8IFQgtEgQChAYEKgKloQaiQFBpuHxuE2UCa2gqahRVo&#10;GsJAkFQiCAI0F2wSg4TI0I5oQyhJ2hNtQmfoQiBEtCA1gRXDwIfwQWBGn5rRL2NxKhBbbVxjF2Ov&#10;vwjKhHNCFUI1gRVAkPAiyhHdCBwIqoQiBDoNwQ3BA+E0FCAUtCd6BJiBM/AcGgQehIij0IuoQX6B&#10;IThMLQknQiWhM/Qk/QmXoQyhBoESQIJBqPAhvBDYEQcJtIEwlHoUQqEWUJDOBH9CBwI6oQCBGNCQ&#10;PEwRf8q/dqk3SrX6J6pJ+rnp5tOzqqxUfXgaDpKPRaEDo1BX0alp6XxMTpbVebcTbfT4p/nTk3rf&#10;yMS+S9w6Wyqwid/fdWelDr/oQ8NeFDP1yyifLVjBlWLo0li6KPn9eDz3WBWyfo9O5VlCds+Q29n1&#10;Nr990e8pyf1rtXKalNfDUz156zfn18avqo7vJ6cfocKECQsEMYDo5ie8GmeDhnnkhXivqNLPX6iQ&#10;/eg6LnEgvU0r71Lgk1BIlQRahGE89uVyBoQnW2lyDv1Yy0F9IdA1kOgPukOgkGgeyDcCfWQZWzsu&#10;q91VCv/2x+EoMJa4SiwjPCJ4IfBL+CTUEWzBBobL5cbhMphRJgllkgiTcJD4SWgk1lgivCBYRp4Q&#10;CMe2+TJ/37xb16/L6TvfctN4SGwkfhI7CJ8I4giiCUMEfwRThAYIpx4vhA4EE4TJ4UUIJebBFFQS&#10;CgkjhJzsIqwgsEb+DwnCS2Ep8JOYRbhGmETYS2wkXhFuMYIa+AYThMjhPvjYQqCERYJjYJa4RhhE&#10;GEkI+C4JEQIFwmUwndwiHCGwHFwmbwlfBD8INBIuCEwQTgkNhvbNmbtUQ3X3q9S0z3Zu/4iPalny&#10;2rOuWj/a2v21Wp1LciA+X7mv33+E0mFFCCYnPlgjPCQMEhcI/zQRdhBMJB+EWwBzZHv+yffvPv+9&#10;PPZtPSVEhZP1zsj3iT0LJ5yqN9f0C6clykxuEpZyn1VS0z2ux8ktFTlzhe1Cv7vEIizdv7Z1LRfa&#10;Xxv3LSU87o7SN37mhKQD6DNhICEoPABlPGgPd5BYrFDkhUvGvArHXf4ieXuAATBxAKUBg4GzQGCE&#10;KBgChRrClpQVc0mhW+VGX5TdLenySZrmfpy1v5XUpakbbco7VONr/tstpa5V0xdTLjcbtPq5Z3Tx&#10;1bGrdt7m33KxdrXjlEOliPHj6VlN2qO3nXimlxLZMzbqXBJyCRagi5CFHbeABEKBEMkm/B/dum1v&#10;qsfGDhJnCXWEpYJRYRBBLyCNMI8IEHwWAg1+Fy4S8wo6wTIYRNBE2EEgjKCCxsIDDZMH4SNiAbb+&#10;HGRKDwjnCPMI/gjDCNYJIQRFhDoInwgmBgiaP4QGBB+ExmFGyCZyCDQRZAMIghnhC4HMXwkxvCQe&#10;EjMJFwR7hGcEnYImwiaCJcFiQRLE8IDAfCZPCjjBNJUEXp1EwhkED9bwlFlwj3CP8JE4RxhGmEmc&#10;IlwiHCJMIBi4RL/weCBDsyzZ8VCcw4SDwkjhI/CQWEUYSdwijCJ8Ifn9hDv+LhO6xWr9t0Ua/WQK&#10;0k2hqB4SBwkThIqCPMI2gk5BE2ESQRLg4IlxYvhAoEB4TH4UbYJpMITBF+BghJCYwCoIVQDwSdj4&#10;SKwkbhJLCQOEgMJTYRbhFWESYRRj4QD/hBcEB2pzPn586fP4RZhGGEZYRNhFWEf4QnCEYQ/CIcBg&#10;8TwWCCXubPtO03rb1yxWvzO38ydhCmWSvl0i36e1G9a18QRLuvL6ZZbTaouGWEuJnE8AEeLN94IZ&#10;cWIWIYUXIGIt6Bk8hZFjCHwECK4RFgEEpnjpX3DRWfCwMiMjkWeMwMFA0YMI9CQJAlElKNy2py1f&#10;2ScvW/oqUqdSH8N/f9pipa0L07qj/n2Veoc+W3rFLtr0esQr1Kfrai+VftjS3/bJp+8NQT7Sq0qK&#10;h3rPXMnj1CodvK0DHkSwtLEFRADPHzIGCQShffsJBpu7qC5DLRQGgx4KLKMYJBnpNZfGDYHlxR73&#10;gCa1b/VBADJvCEcJQrT3kBJzxrUwwDUDSCK68ugS4JOECRUQIuu9Bi3VJSIAIj2dCQ6TlrwAOWvA&#10;AXJ2g/qJLBAYveQEOln7yAz/6AiRPTX6FpaEy291BEHVGW3uoJByDXyAfgAf96DnjxcXFxvwCP+e&#10;7jQgpEQMv9AxwqJfIHCSsE0+EAwoCwQTCA4SRgkx/CC70ESeEVwIBwk1hPnBJbCW0ECglNBMhhD4&#10;HifvhFPgLyxL5cuXoSJ5PuJHwlDBNDhF+FBaCCx8I8gkrWEI7oIy8I2gQHhJDCH4RbBP3jYScwmD&#10;wlbnlRd8sYwJXYwEvrrASCVq0slCGW3q0PCQUEh4IowkzhEeEjcIrgk7BCMS+TF4IRBmJDGbiZaw&#10;m3vwlNAcKCuEn4IDBLSCQcERTlgg/sIb5MfhKLCemCaPCDwQnCQ+EqsJbR8aJUEM4IkxOEpMJgMK&#10;MMEtY8EnrYRzKwgWNCcEEOEQwSogoe4QbCH4RNhA8IswgeP/GxvCEYF8ktqTNSnrnmKz3baoMCEY&#10;CIVsBAH7XJ5Te5qsspZSTb9//3v4SygmSwn9whcEGwgOEcQSyeEGxbwRr4R7B+Es8JdYUVYJYw8E&#10;k+wkU/4QXAwQTgiTGG7mzyK0VfcuLrbmN44QvCDYQ3A4QjCF4LCJMIDj58+fwgeALOzKGT3re3VX&#10;aOgXR/VxTlMdlF42npfj/PT0+tltVpIVpNgGsyl+tpv7gMvblr3Llnffn0SPzElgrH6CXg8ElyBK&#10;lj6uADC4CYGEkDVb4JAnhLiupBJuJBb5gLzW7vhn/CwOv8YonkCXCesQAM3/GHP3iAzhGF54RcUV&#10;phIqMSgOZcGS/gBUR5YXLyAoi4oQSqErE/q0QBUMISjGawQqN3ACqBFYwBfyCS4qonhDURY+Irge&#10;IUa/9biRHBZ4tDPvQuXEtxHVkJAyIwMl/DAzqxprACF0gOAIXyi4zwqIuADYXhWIqEfQkETbCQYy&#10;rGFRksItDxMl/VwM4+CYGIDiDgSmIAogpSIZRCCLdrZPApDjU3izUiAnOFOXllGcU4JLiShZLCBJ&#10;y/g6QVHdzwhTOqTwVLgXjBI/RZcqTwMWNsYnZ3gk5BItQRalIgWRcCYIcrKHtFzsHB+4+WS2cR6e&#10;c6+sTo8vCLIIS8I6gk7hLTcIygj0Teh4BWPBJZJja0f4VkOEWYRROEoIJy8KHmJBCYIdfJaCA9sE&#10;C4QnCH3gnowmvwkx+CJiORzClUfRSdH34NRI5e4XhHMEk6wlphM5BFTgkHhD4XLi7zicI2wg0Bwl&#10;5hEkEyuJhG2EioXYf3jQY8A4RZBCcIBhD4I0wj/LhGMEewqy/7wbhF+ETrCQ8Ez2E+mWCBwRDC7B&#10;B54mCDchjELaMxxaLP5UrtTvmtt4RPhAIFBPbhONhJ3Egji2LmwhsfmF4RzBHvYTr4ToQSWxYIkw&#10;iXAxIITb/AhHTKNGLfNaITHMq8pGtI6kYrdVyWt2T/vxrp91FwkDBC4JrMJUQQXCdzPhH0EmMA4D&#10;PEwQRlst3W5S45PvCQmErsJHwTcwPCaTLBJaCD4mEKjT9DcJCYT6wSDwmPtBITFgivCMPQQvL//A&#10;hPCN8JC4RJhF2EBwkr/CQmEk8IBlb8mAKQJGRAi4SIEmBS7BZfbH/Oni16pFgo54o9v19T1Db8v6&#10;m2mjstHlLP8TVZYkUfxZbvgoHCYmJhAdwgEEGjGW9heETQSEwiTCBLCYrJBAoIXEIDiEuCA8DgcX&#10;GxcIF7CB4QXL2TfcVYEiAJAgcT+vhE2ExcEaQRhWEN2CLcIHmIn+8IorCEYRpkgl7bCLcI339r85&#10;P2c+JBCCqTiMMlVE40gJtud3x58FFQgVBI9FUYtNJSoWQuCxWtRATCPIZzOJgGudboqBnDohpCsj&#10;EbEUDTwFXiyzfymecCaU2rI+Jy8RqN3gUl23dSpAUhSLcl1iogAtmEJ7gYWlNqQR61KzcIOI9G4F&#10;12OxRWCaZp0RXI5azFmCC4+DJYZMd5AqkPlwJZv8RP7eQLfl8KKpqlGblbEBSsgEFzGogZ1Gd5i6&#10;Kh5nrQYxUQMywM/zBn2ZwQ/IYGNEBIY5C5XDhGoo9/HxWhPJG/u8SxAbQYE/ebN3FxIrkO5OPx0s&#10;aMFHURKxmNtE+jFnlKhHbOMPNn8PpRCMYhIdFKRSlZTC+Nt4stkuawQXBQQaHhcFBCIIRhDo+PG/&#10;4PBAkkvS+vBHmEWwSMggf8eGgizCRGNC4QCG8eEoEiogTZQgKMEJMElZAjKMYTHAoeBRo0EBjwQG&#10;CCxIke3DwAegzNCsEQJMWJmGjCGaOERnxCIE9DIRCPvCijGFiQdIOpv/veSiCCmk+CaaCbDCfLCU&#10;UElIIRBF2EcQSHwgMEBghN+CYzBF3CDfwlLBGG4QxQQWAszz2P61TO+9NllXbjnGIMoL42jjb38I&#10;lwkthF8EvMmEb1BFkEDnK/eSPhB8JV4QWCQn4HFghRnMJE85L9y9c6hxOK1Z9q56zLGHFLMrqlaG&#10;zd2KlaUuaohFLYPU7pRRD7P0W2HU5TTY/J5EcIBhJ/CIMJqHBC+IEGjDEJviR8HhKXCQWEvnnsYH&#10;GCCCTfZMI76cR2vgcHjYQT2JhAc+EE7v5/sVUKniMFxJbFjcllCKAdnNwjMVEeCOhRqIkA4VGFI5&#10;XnWwMbCsRRIMbIvsoso5wLH8pRqKKeIRRM2cRweXVakfcKiKYAK69F3kXKCzy5SxtDxZdO8WsznF&#10;5C45YRnaP+jVjER2C/C5qefbLMwQTaJ/2dkub6hK5tinp+2UVN+PR5o46AhpIGBLOJxIPhZ8jKxT&#10;xDEKNsxcwfbFNmT5uxB39n2C1yWLLLsPQmQso5dl6Ie3MpZ17qaHvyKDb0ewdqkmLKXaoNn/qPHv&#10;yC7AUbHt064cyy3FGMsVUx9/ItyiQ/yHbQHGI1TpRlMko2fA4PKIJKubgoQirtHoMTB1uCoFRkmJ&#10;FGudH32QqlZJLRYGi5oZdDTh8wfgyhx/7Pibcc/4xOQo/ZYKz/kvyGUuY8ntFLGduqDyZ27QxfRM&#10;H9oJFvzx+nKSWcqCDbbBUhdl+ijl5XzgGQtpYmI7cCmQSxH+QQoxwEzlzrqXsktktUQ0eyfbCd3b&#10;uYt/97uwvMU+5jzLvw6kUFlSSkJxlqZ3ZZVDd53KJ0hv7PtdHFh4u67TQ+jjkxo/XM0xRZ0cf94S&#10;bgjmCUEEpMIygltmwmAcETqJhCfCGw2CSGaCYXCX2Em4KMECgjSsIigh+MYIPAi0I8KQnmikbtnf&#10;9Rtlc1cI2ggcEgoIXaCUePhIy3pwhMEL/QTBGseCRU4QogS8iBIcQCMEAEFGCIRgievCNIIfBGME&#10;YYQaCQ2bCQThLd3muCKskEhcI2wjCCauHIESRggI0QwwH2BCMJEh4BFh7wQCARIt4XhJg+qA4IEG&#10;cIxUEisIbBF0Ey8NhG2EEj58HBEPWCA4IvghEEbQRbBAIJCYsEhYE8vq4Bi2g4MfrOVuLpB48LRD&#10;Ic+Uv/wzwoo86miGfwtxANzazuGWI25GN41wkoPk2luch3BZ1uhrPnNEuamadBcR4hMZp1xZWCUt&#10;yjieRoK4/g8qAhyH3rNzMpxKz+BxsU7vuDzlsZKPxSKdB8OyWFY/niJw64cK1HbrwNkUDAfZUoDq&#10;YTvxLFLfMAHjGXdqQTBcrjCHCOW5T3Z28mbys6RwOsot7qOKcFz7EsotsxCcuAKezP34xK8swO7r&#10;ci/1P8w++HE4LIpOqZBhLheFRLRjoopvA5lwiMV25uDd5YRB4SNz60PxZYX/tRRBRpijaXECGxA6&#10;5/hFjyvPPQGI2c3XcJy94U95fwOVzU0+TPZ3Wb6JPZ2JgZXgU5EtxAQb4nECutwsPP4PWbvORNB1&#10;vFs7go5j4Qg8bMbYjbpYQncOlEBw7PxBcpJFAj+rDAdzy9OZNBA4mAYDjU7raTKsVukmsB+qVIhk&#10;ck5gmEDkU/95cGvOJxFndcnMCDqzls4NhBcAx+YBxE4psT4+U5Ocp0PCxCOC+9biASCL/ZRTG991&#10;wcWC0/4qXLMeN0X85hhsJBQRxBFmEGgmZzYRXBCrZouEE/Z4ILBIaCOMIXkgmJxYIzwiBxobCGc6&#10;eK4txDUZz3W14FDszwzwZdhgh2EYwRfhB4IygkFD4SB9ltz8SLkgiaCPcItwkBBNpgoIJ1vUQIJA&#10;gGCJMJCwRjkgiCCU+LhHsEE9+Lg+9/gjWCNcI2wjaCbTPBCPRfON7AOrxaixYse9VVdwetvBDcIr&#10;girCEwRnBHUEDwj3ANq/gTmghUEf4RFhIiCbnCAEHjjEEIQIjgDGh4DGggECgMEEhbxYkTmDYWCA&#10;QQOGggsEEggMELgMSNGi9QCLbanO4cmBvM2Zl7PxD2fwSKS+zbk/7JgRkuz/lVbclKfRCo8sovTI&#10;skHOiy/V2eNlizKPlZJBRw+scei2j76i6lWj3KrrWhSclh1TJeiwbYq3osPv+1Flu/PGc7Krc+W6&#10;cVSH/s8C22T7JVmL2T2qTlDyzb2UfBEQs0ccSePFVL5qWqOL4KKNk0sePZFo+TzjJew8eiR7HtTJ&#10;4slnHkIpBS9++TPGyjnj4IhRRjEeEm8WyKZSgN/CyHVLikTgEIc8tTmWVLiTs+cYQZJcDIbkbKkJ&#10;yGEE8GF/GpcDLfnz/4RDo+Sz9UlJ2e3MmRB3mpAiJIpScJbGStmGyIkqk5loJz3KXJYtb53BCkjW&#10;YVLgqiS1Hwy1TJ3iZbI5y7ibywcOYjMCpRFnKUZYHBFCREniR/LOCaUOKxP8BiLeF7wtBu9xWvUo&#10;nAUvAiFQQIrBsgBSGyfBuTMIkTEo/A4cXpR5grqE51GPCkbPnUf8FmxqJucDXdhXbPo387d+jiC7&#10;yzx/txg5gLKll/KWPQ5Q3+/T0iyiij2Sd2+3RR7aNghdF8eDwe6d8Hz5UWI+JFIokceCib9wSUgk&#10;7BH8E6mEzuDwgOEqIIXDfzR+2CFxSxSSSA6MW3EORuW2/D0ftFs2bDBE+ES4RdBODf+AShTFIEMw&#10;RXBI6CKsJTwSAggeSCOjGjIZDfc8EVQRdBEUEqsJIZsfCNIIBE30TrD4IxwkNhHcEkYJVYRJgYaP&#10;CeWbmBDgwRRjBJcwSFOzxpYQPzN5d2tBg9YloSE/+Ji1kRvyuCMYuELgmWwj+CL/YRHUEBtv/2An&#10;ciy3hgiWCEQRTBFmESYQaCBYRlbALz8DC4IsWESR4JkMIz2CGzgbTftgGH/AMJncI+iw8EAvCWiT&#10;wkWCJYITBFcEZwRTBBYCQI0iCj/wWMMEJxgjMIIpIEgzBGuEHwjyCb3AQLCAZIZ5Zr9AiTBGEEQw&#10;RjBIqCOYINUEgfPNlr954jMulbdzO3EpPBzO3EjxGTwVO3EpPBzO3EjxJJ4GMngavZ/7Hll3t2/o&#10;wWX23P+yF/Ojwfezek9797/qkxvON4tuKTYhWPwQWiFKnl363z5f61Ys5YwIIRITZS/qxuB3bJu5&#10;gy8EjmKPdo+w70QanUUrZootK/Yf8l5Hjyj0ksWo22lyCzQ3c2iyyCKR7YLesv7MYqLcWYml39og&#10;ishzaX235WqE7uAiQ//Mg0cYko5hXSRfpAKJiSKJk/BtRO0uZ2qa0SLIlLo+ZC5A3aKPd2/EF3/k&#10;5NKl9lk6inZ0XAwJZbzOftmcGznBdkDb+3c3u7slvBpX4XLC5bZOQ7dgvzUJGkjklgf3UokpOVMA&#10;2QUwwR8WbzV5b3qwWPBBMIZgYIkghcEDhsIgy0nl+nAsJVXgmQqCPewaIkQnuYa5CjCkwT5IsR4p&#10;orBBy5LdrO2ePJ7wQnCK4Jv4Iiwh2EQdgJS9vMJghkEm3hEuEQRXAdkcWRqhlgB42WPkjRImN00/&#10;WLBBIIywj68Cgkr+CFbTebrEwDCSuEro8CwjCNBASNpCUHrFjBxYrINKMLYv8VIyiiwfmxwQjCUM&#10;EwOwRxAc+EKuQ0cQTxMTBB4I/gj+CGYSowh/8BaJ6t4ZwRBBLPCC4RRBILCHKCB1Z7k0TBEOET4S&#10;2ggcSCJ4eCMI9JR+0R4Agm5n2q6NWCJMJEwSawgUEXwRT2EZUVEWuCI4IXBKKCMcJJ4RVkwgUYmY&#10;nAAzMG1wmSNlvCR8b85SLzlgiGCYXCEYRNBIHCFVBA41zAHwG4IRhHmEwcBwEELh4IihJId4wPlm&#10;CIcJNwTGwMgRVGMYIfEOQIFMDxsESQQ2CcLCI8IjwivND9FvsDxIOwRPBH0EjYILBEsEWOCN32/f&#10;uX8Ju+mSWCdh/3vqZLJILO/OEYQUkpwl1y2L/0xN7QGNfH/X1MiGVkn6ROdR/RF9ojH1SAxL4Qcx&#10;IzIp4nv1BAo1sXt2U3PbuXc7k8AR22aH0/fuyhRldEm6YWCGwUmsbCY7GLHsHFwTBAoJDYQnCGwS&#10;ZwgsUeUaO6r3aKISj36j4sH8SKLRZHBA4JLYRZhCYJY4QCFvFrP3eJcBgiPCG48EhPR+pGcf6eBk&#10;I9GIcrB5d7SLn6fYYIDBOLBPxFglzAYISqYtpgiTCT+Eu4ILhHEETwRfEiRLqeosfEhvw8Jnsq2l&#10;cTBEmEm4JR4QWCOYIowjGN6L1bNwDCSmEp4+EZwCB3vVpXUrhAMIEsCTKR78YHKPAMEQ4TgwT2YQ&#10;GCXkES4uEWR49G/ExMEQ5IJOQRhhGmERXwgOWNF2vEV6VpUU+MYp4kXlJKYJjoImgkJBFuE3pgiu&#10;MEAIsg3hTBMlBGeCwkdBGuEgM0EHxYSmsAFHlxfg6ze8GFNgnaghMFB/JBL6JaCFXNPiOCS0EawS&#10;qgiCCNYI9hIJFRiFm+NUfHOs7NqyhZIKKKjAyglEh9wOA7NqfxIohLiwM7NqCUutBEdmxm8YHZsZ&#10;dJcoPIk8SYDhMPHiiNG/sZTWP7HlCMXKQZIAAAG0GW+PR7kPzmlq+A4rssHMiUY3AFWA9QXVf1Ks&#10;L2cbwlsLSHcmBOobij+OW7lWtUw79KD2/4/AWYqMjgGEq2skyww7XLzByar7MemxKbyw7WVnToAB&#10;IWMZxYMxlrLZ/1bHTzv90Hio8fGpY4N8AAAABPYYAAAAAAAnOYKko7Ms0XNuMj8ker66AAAAAAAA&#10;AAAAAAAAAAAAAAGfoAAAAAAAAAAAAAAAAAAAAAAAAAAAAAAAAAAAAAiMwAACg1MAAAAAAAAAAAAC&#10;TrMAALKFgAAAAAAAAAAAAAAAAAAAAAAAAAAAAAAAAAAAAAAAAAAAAAAAAAAAAlwoAABvh8AAAAAA&#10;AAAAAAFxtoAAGtTOgAAAAAAAAAAAAgag0KwD/DgDAAAAAAAAAAARZfeAAHzkWAAAAAAAAAAAAAAA&#10;AAAAAAAAAAAAAAAAAAAAAAAAAAAAAAAAAAAAADdNMAAO3JwAAAAAAAAAAAAAAgAAUy1Sc2CAAAAA&#10;AAAAAHV2gAAmRgAAAAAAAAAAAAHOeAAAhCXAAAAAAAAAAAAAAAAAAAAAAAAAAAAAAAAAAAAAAAAA&#10;AAAAAAAAAAABMqTBFA95ewAAAAAAAAAAAAamAAACE0cAAAAAAAAAAAAAAAAAAAAAAAAAAAAAAAAA&#10;AAAAAAAAAAAAAAAAAAAABALDrDX16+f+VRenbGckhmvjWkms86wNtb3pfUM7PP+LRJ44AYvgkoql&#10;gi87IAANhxYAAAAAAAAAAAAy8dAAAGwUAAAAAAAAAAAAAAAAAAAAAAAAAAAAAAAAAAAAAAAAAAAA&#10;AAAAAAAABXabj8JUJ+H9XZVBOEWvWCwLzIg9FKw5yZbV0+wFZXn0LsnX368lLHUfgsQBNDWRtFCW&#10;l1vWed/dYCzPxJh8WGtrMxGbXgBjeJUmv9fCl8uDrKg3P6LXW7iaVogAADasOwAAAAAAAAAAAAoe&#10;kAABgtjAAAAAAAAAAAAAAAAAAAAAAAAAAAAAAAAAAAAAAAAAAAAAAAAAAAACb9zVgF9vx5JW731g&#10;u6IeVYy+tyXvJki33GTZOfwVVKrJOFUY02ZYNrUQm95gQBz1tRxjy2VApwbWsNGlJ9GuJD+ZnRiQ&#10;8wg+4oXHGxeqpjF81URlyERP+MRFcnscsZj5mMaxKVl97w4LsZZ1XbKu8vZtJrLm3gSg3gcCiZ8+&#10;cOtYZq1oUsUDtmcobSyJz9SuqHK2fmGr4dljc9TMHpn0pCWIANT3fr+HHl2Hjur3Mgb+TRVTQrAB&#10;i5gNA5sENHWTCAYAYxEdmAANCKgAAAAAAAAAAAAOYF7RHg1igp+bKu6Tr5vqS37J1jd+2Uo8OcAW&#10;I/xFrJGxCAuYK30f27r36XbgQ0wYLPYAm3jpykpbEDgNj1o2B6tM7ITwGR+YTgSZ1RDt9skAxP9a&#10;22hgYeT+LH5jSvfF1CFTfPLg94/Kv/q1EnU89go+I9t5p9W72td5B5rZBM6xaljhF22xORsV6Fxq&#10;TaS4Xv6If4oim0JCS56fXvDALCiNCGLQc8ax6z1u6Fh0OCLmrMSZvPFPgyEpfb7udKrPRYa+7lBW&#10;s6OBeTsEKPgjYRco8CYQmao2nQRQ0e2X5rdYrGdql9VHq8LPf6/42o2qqIYWjr2UKplndPy1IjYs&#10;TLAtN8HYQ80yDv6w8WTE8xINLKXsWJgmH2RO1kN2WSXxFz7W/nxy6aOl+s7JCOaZ3lWtZluoAAJT&#10;0AAAAAAAAAAAAAg5aYAAYLWAAAAAI3J4MoAAxAvwtjF3HgDWrSyoKFP0DBZ/Sg1nzQlQX2pMKOWW&#10;HMJvPFT+BrhPz9lVTymDPxI44bSUORg82DPYEIXtJQrpYZPoapSYmPNw/HL3OEOag6TNfKL/RVTz&#10;G2/PvG/OxVUkaKA/3E+fsNBZVRF/db1mhpmr/n/IzQZzt8C0UZT8aB2YmQAbZnjFjGtVRRCKDQIH&#10;MG9GGorRAwGnUjCjxGDNxdz9iHvl2RnT0afwlJhu2n2kjG/wIIBdoPbIA5HQ80IkYLFODdRtGQVc&#10;Dvuhs0zCImTnoy2sKYMDnwfL146jUk3IQ/7M8xQJp5SULm+ngKeck+HDVy/MLscYqMJ/CmhPAkBs&#10;t5rNgQeJQK7aUwDzxAvAP6U6rnMiKYoI7C2yba2iyfuRyNf4nvIdKcHi92uZpKHU20qToUvM+Iez&#10;K7UptJQnXW7PXTo4P97RYAGPsjXx9Dssmb4rfWqCZuzPF3f/Ueb0WZJAttt7W/s0fuBqmrWTPkIj&#10;t/NZLQDHzgzzAfsY61zX9v4TT7WS4i5aWGhvoA09E9jHhRRcScXp0oQJddTeq9FvlYZlKNcr3Ae7&#10;3yfQJjVCMBbTI3giuYL6cVWeLLiEKT9132crJE0fuZ1XeNcDaGIBeMUHwAJfnjYix+/E46UXan7S&#10;tFFoNZgRnWg0A1o6GGc8pG2hxYucGgF7cEojFGRcZNnKIYXDuJwWJqCWn3Tsd2l20sX2E2Jg3AHX&#10;qwiZ+CUZraxFzEBYKl5O4YcQNnh9k5cgQsXGyn8AVeAuqi2JWkt0fSHDfZ/mgsx7wt8rEEXn7/aJ&#10;mYn+g2GNUIh7I6PQmOuNuI5UlANemLTvKP0r6vYL7Bh1mKtRogJ1nXLZ/5YQwXprNoy8nMfdjvlh&#10;/Gs53V6ubhA+LmN46O4NghclMXMYDagfTKBpsXMwQqExdNDssa+FuPJdj0/hdWu8OdYED82y6MOP&#10;gEkILWDAOV73lCGLhobWGu0FOvHn1kKQNKZr3o702lRpOtkyycC2VxQ3u0KrE7AIB+fgSliVxHi7&#10;1bwXn7yVeY1rdYLRWsUTPmU1eubSCJVBAqnxUqqBjVfUR+57boSkRAAAAAAAAImamEAhB82CwAAA&#10;AAAAAAAAAAAAAAAAAAAAAAAAAABsDGjT9+GNYbF84+pyZ/uueZyuTmKHAXZhya/PqVIhdcIH0fG1&#10;7y7IRmpldiWhyNm3vML99CaiFNJ5vadnx+OZ9uR/P0/y5ynYnS1c+M7ZMVs22BHMaYBRpzeHq62B&#10;GX47E5cCMGSwOtMH8n3j8z6xY2bakviNsMKl7TUIe3JB4jG3vUp9Au2Q8kvHybXWYkZkt0AoDLIS&#10;hvOr5BTEeIe3aiN1Cde0lABgXzp1bUuno/BYjr7/IxruO2yZ0FhYX44Kff0keZoQIE0ETESCvOri&#10;GJ4ahODP1yQzWSGSaCCygGx0JHmCALufYMGuKJJ6ETVj2tvuMM1fPmypPNyTiRhPwKZj37SwnqfH&#10;34a8csfn5IX08NytfqcYNTxFyJfXZ+aRtT9y6JA+Jyzd/nGjnET+MrQYQ0B9VWpbPfE9kThwQbxK&#10;HLCiLsEBYmA2LZcDHcxRPibhZNkc/QEr3gLLn8jXd8w2vDaU84rPijA7sOH8A+e13wUvuv9DK1BM&#10;HhihcgWv3Gy7hTBMB7phjb2V35ai1W0I52TsPcoX5luvoYqvCq0ELMmwYPDc8CZF/hzgZYGp5tHk&#10;wDZ/SDw6d5aOpK/0drx9pYbEJ5+EEHAcaKya80AcGGpycy2DDtKwTioTE9RIX5WC7YdUPAdTqJxe&#10;zQwB/JP1UDNqyPStnWMauQV3O9biu897VVf2a377CSH5wwmPFbVk68sH7h5r95vaTsmMoAAAEfKA&#10;AAAAAAB91v9Ej3gADoqAAAAAAAAAAAAAAAAAAAAAAAAAAAAAAAAAAAAAAAAAAAAAAAAAAAAAAAAA&#10;AAAAAAAAAADr1YM7Sm2smBF90NRuuYAAMfeD5gEVliGmkAqjP0fiz3GYeWTgipK9Yw61dt2j7bkA&#10;nWAXXcHS4QWt91vZkwKQTYHLX13IDWVCTYFFin09ZMPSmjOxU+I/KAMpRqn8tOKj6Gy8ZsBjBaOS&#10;JWCm3HmwHMADY8axHcl/tepTUc3Q9CNDD5uvFva+vXyg8SmsOLg4uewgxgvl9EXqRygModkbQzxO&#10;Pq/v8CGqHJxwxpHib7eLvcycRZg2rsLG2wGdALAh0RjxnhoSQdSCBOnh2fmb7oPbQBGcurpcLH8A&#10;gdCcIoxawwEEAgbZmeDtZia8oRNFkK5549WvoYwYmSNQ6db0S1owT6PKXoU5Y5OwACvzWBJmOAyo&#10;keJoT0jmEB3pfPV/amB+SBzQekDEDokGe35zuAY5kSrCGa+FH8AAAADvbdYtuRjgALsow5sEKwnj&#10;wQAAAAAAAAAAAAAAAAAAABlGHNggtuRgAAAAAAAAAAAAAAAAAAAAAAAAAAAAAAAAGUYAABbcjAAA&#10;MoAAAAKOPYldNOlNTv3M+6L6DX/S5/bQC22IzrO+Mfgs6xY1myEdOAzRSP9ZAHv9KHWq5mbhGzBP&#10;1xAng72/H6Ng1OupTjnleoJ61IYv5CFJAgCjP3wlPFnStYjqgG0AssrjtOo6lxI01tldee5MetVh&#10;IZUAOIoMCH49cGy7sHnYzemvKydCaAvcijXz0LrzgLhB9GGHsuAXkw+MSSQjAAQHOBNAAAAAS0W5&#10;NfZgJyzXv16UvfjDAsSRQAAAACBIDAAAAAAAAAAAAZljMTQ8/6+AAC2qAAAAAAAAAAAAAAAAAAAA&#10;AAAAAAAAAAAAAAAAAAAAAAAAAAAAAAAAAAAAAAAAAAAAAAAAAAABuZwCAAAAAEJGnQg74DgYSEwn&#10;YR2aAAAACFqzQt0pLhXTYWNVloACFj9QudpBVA4SRcKOLwbwAAAhY2ELqJQiYtNCDOFGL4Ra0AAA&#10;IWh9C6JkIqCIQLCxwMKGvAAQuORC4Y0ICMR8LFMwpEEAAha+kurQgvCpfcJy5AAAa5Ca/CyhcKMj&#10;AACZkKCDCrcMJe6AAAImFmIwsxTCXzAAAhdW+Fu6wjzJgAhZI5YAAAACrAAFgAAAAAAAAboAAAAA&#10;AAAAAAAAAAAAAAAAAAAAHhWVDCxcjCjoIEMJjBBQxEFNUYSXGEeCCg8MCIJixhJzwmBwn40FZVow&#10;F0QSZG7xgs8tZ5PJhDPrHJeS29cFWEILLKIJID4gi4YT0iCQ4wqpRBJAYReMQYR8IfgokwSJ2FGB&#10;yEIjoAAAAAPCttoWK6BQGlAkHAo0UJRwKiuhK6hPZWhH9CUfhOrBPDxf6bNmvW8aq6Nnfnagf/TH&#10;IN9v6oPrU4KLcCmNQojUIZQmlgQmhEUCFweBMpNAkrQlt4RJBBam9wKAoEEg8HhoEAgQCGg8PDwn&#10;EqW3VnsAAAAAAAAAAAAAAAA8K43CvkgqOIJAQTA4SQgoIQUFMJB4UksIfhJ6/hDIJ3vCQOEgMJMY&#10;RfhF+EMwkDhIHCG4RfhEWER4QXwguByeAwOIcUsk3c24s0bLvBRigpAYUzsJw8KBUEioJ+YKH8Ex&#10;uExOEhcJjYIs4IHicE9cFASCg5BJyCZyNBKGCaCCQcBx4IswgnhFOEQCkEAAAAAAAAHhXi4VykFS&#10;VBLmCSmEg4J/YJ/sJG4UmMJJ4RZl4HBOZ4TC4TB4Tb4SowlPhHmEyGEyGEg8JU4SNwkbhGnhGWEO&#10;vF5w+PGRDdhJ/Hecm4Jl3glZBK7CZbCS2ElYIxglvBLeCM8JLYSAwj2CKeCKcIVwUf4KZEFEqCJY&#10;JewQXCMcDOE0OEAwkvhJ/wh0WkDAAAAAAAAA8LDRhXGwUfoJHw+EnIKbEFHDCVeFEbCQvYSm8JmI&#10;KDPhIrCSGErcI8wj3CK8JLYSUwifCPsItwirCGeENwgfQiNeJxSRGp04CG1TX2Yk1alzX8ChsHnr&#10;EgEAvny5b9/GCrgnpgnuglleCDQRNhJjCUsfCTW4KCEcEHgkNgPzmAAAAAAAAAAAAAAAAAcLHRhW&#10;k4To4RhhKCHgqVYKKGEpIJs4I1y4SM8KAeE2PPmzcv///2nvrGRJcrgh1GRJdaQhVGDfjf5PtjR8&#10;fNEywloTL/9u21eXBQCgoBQSQqCFThLGCFYSywkN3QRLwRLBHzCDsKgAAAAAAAAAAAAAAAA9BWjq&#10;opjyCULIJjfYLiIJtkEwSzYOYiSdBMBZnhLBCIIRhEWECh8IFCQQqCE4QHAYCE4+QC9YKheCnTBN&#10;3ASCN4gi4YTzjCcwYTNjAUQSE4JEwTC4iUAAAAAAAABgAt799m+4APU3Z7VKbYi+WtKoQQMEr4JT&#10;4SSwmOgi7CRcEVQSuglThIvCOsIzgiLgiPCCcaHBP9BOrBFMEx0ePBAsI7wj7CTuERdC+JBGLSqq&#10;iwAAAAAAAAAAAAAAAAPOXSETrGbEpqqJupLgoSQUAMJocKFcEeYSWqCZWCSMPhCYIJhG3hFUEVTj&#10;XBOBBNHBIyCaiPBEMwRND4RnhCsIDhEvhGuEMChKIZAAAAAAAAAAAAAAAAA9L2IMo1r3BYqYKurC&#10;frClPBEmNBJLCjbhPpBQygnewgEEjuFwnawTJwTDwSzgm5gkJBJKCI4JkYJYQSNgkTBFEEG4IigF&#10;U9AAAAAAAAAEh9dTDgsUsFVJBRHgpqQvoJI4UD8Jv8KD2FCaCI4JDeEmIJkyP+Bhi6GPhICQJwQE&#10;8KqRZxhI8AAAAAKpsddYaDQCqGSCJm3iTCBMSCAAAAAAAAG7SePER4TADCZIQTLiCJxBJUYRKMJJ&#10;CMMIjGQYQYQQIQRFwQLCEcJyRhQfEEuxiCCMxBI4QSWGEBHhhJcRBhHBhEcEiff52i2iYcI/GEhR&#10;hJcYRoMIzGEgBhIUYQgYRCMIrGEOGESjB+EDzRHCRtORwkaK5OETjCJxBHAgiAQRAMIrGEVjCCDC&#10;CCCIBBBhBBhgvBR+E1AwnBGE1wwiIYSNGBGEWCwziCNhBCBBDhBFvBH0ES8J2BhQhGEqxYYQwQSX&#10;EEtRhCRhBRBJyiCGjCI/CH4SRUSOJ0UL0aOGQbzMJLmyAY0Tbs37qnRv2eJiWEv7RxugiIiHem9u&#10;xQ1u/Nio0dRsvib9Jz4J203BDcsEyfZ8r2zZsVu/Ro22/rKNsshs1Ji+Fb+Ftzu1rTY3d5DFbCsp&#10;usuRKM3yYnRsFN/btN2FvMuNtCHjFxdQrkbTgzNS18LItkEPUK1wK3BTvGpGkh5ZAov824jwPc4G&#10;W5Fa3I/bJJyNn8mwN1s0csXWxNwlnN7WGcHFFH/7KMeo/2QeZwdZ8xMhMuNSkgTwNkYBTwN5J9nu&#10;HJsTNypu0bYa2w0LC1HhIobBo4cJMEwIgmcEEkhhDhhMyMUQQoYSYEEUCCDCCAjBjCH+ESQQzBE4&#10;gicQRWIIgEEbiCBiCKxBEAggYggwgiAQQYQLgUfBM8IJ+hIyCCZgQQwYRIIJSiKIIKMJMDCPhhIi&#10;d/Jokd8g4d64JrRBRSGE1AxhhFAgAwjYYREIIWIEIIlEEUiCRfCYRxgmEEEzggkgMIcMJmRlEEJG&#10;EnBBEQgg4ggIwIwhfhEUEIwRkIIxEEbiCKRBIUQQgQRuIInEEJEEMEETiCHCCB8EChknz7Xg1PBq&#10;tng3FAbd2DyW/acKGlCduBNBNAiqhCIWBJm6hDqEWUShIfwgkCMeE/dCcaBEE8CZqhC4EgIEbQWn&#10;oSjoRhAivywIRxKW+kpqJRaemvpqa7yoeUlFl84TSUJmKEbQIzgTSOBImhEtCC0FQh9GgRdwRfgi&#10;XhJyhJWhJKBGUCWVCCwJCUJAQILQieBFECJ6C88fCY6hMLQkHQi+hMpSUJD0Iyh6EEhaaBCuCHwI&#10;bwj+hHtCQ9CLqEl6ELoRnQkLQiOhEFCMaEUUIP4QPD24XRREPbRyzii2UUUbBZTtYqqqdHHDr5ck&#10;3m9feX19+3x6l5yXAM5mHz7MWpf7bn1Xy/KSTij+Rx52eIcf43wUUXHCRaxit8ce2kMop/nu+QXF&#10;Z784xivFpYsB3LRbZaNBEmtFkuBtbn+Mlj65E9THv2+uLEV4hlGB4aveubINTZy/pJJeLR+cX+wV&#10;nVIxyKTw9aS/dmDrIS11Wro96fE3NxwWdf3NwVaTxJd/6PbZFk/QzFosHhu/FUltHs2vT8jjil0W&#10;vqrxN8e1XMuW36qop1a/c9cVF/BZEp0WDnyjcDZeUfIpy7ua94Ss80ZWrSXXS6Vi+X5eCawgSXjB&#10;DxgkuIDEGHlFFECM/PonneJmXivWcHAsEQwIfAiChBYESweAqEKoKhFlCB0INBePnglXAkpdRoLD&#10;TUIrtQkjAgkCKaESeCg+NDQ8LDzTwk0FnhJdXBIKBHMCBwIBAiy6BA4EV00CQ0Axu8BjoXBKqBJC&#10;0GgKGhoEW1gSSoQGhElCI/CAYHP2kMUhivpDF4DbIXCPMI9wkJBGOEg8IdBGGENgiOCSkERwRhhB&#10;fCDQBwgOECwgUCwgWLAcWGghEPAMvli4T2YTowRbg4IfgMIs9FwmegiSCTsEN6wRAcCDz58SNifj&#10;fvDXjd9fd080PFTbwoIYT5wSoUEwGEM/hDo2EnYWCS+EY+ET4JJ8KAmE+EEoZglPhB8fCA2wl5Dw&#10;SlwhHhDsEk5qdSKT/zQt62ks+5CKrrXv4Tf4TXYQbCKsIZbCQFoIPhNXBEUEdQR1wRhAhs/lR96p&#10;bOktNE5K4j7+nWKi8/2ft759x6mpGsuRWI3uMlO4/UxboFY3vhPeLe8ZzqbbBP9zgqN/rHUbnfby&#10;J4RZAMYQEHMAShFihYjCUaQe+AgClUVylwarFSSWW3ytNnKnRoQi4NtovvgZfK8OtC8khYc+WAzi&#10;xCSstJjXrDuXr/oU+JNpQkArOXtpuNWKV4qSFLCmpd3dqjaFyFRs7wVG31f7hKk3P6oj97lnLBLL&#10;a+rSwQkq2h2uQxW6m9dFF1LJ4XSC+rVq14A7DPIEuQoNxMJRJFkISIaJJ3BLbHywSbhdWERQQrcI&#10;a8JI8EV4uCOoIRhBoI2qCKoHhE2AnY2EhfNjYItgiCCEwRTCwRTBA4IhggULHmCOOCBxh+aJc7y7&#10;cExGEP/BJ6FwhLgiDCH3wMEFgkJ4RXAGCZ7CKPwSkh8JHwDPHqCKMIVhBOCCx4saJFqNUS1pUJxL&#10;/gNsj7q59tJDwuf1rW2J+Y8KA8Esuwn8wh8EusIjSnCLMJH4Sa4JMYIncuUu05s8TN2folremG4u&#10;XCG4Q+CEYQ7BYRBgoIPBAYIBjxYIq4IRhuE8kEkcIThP/gIJLYQPnBCcIPhIvCYzglHjcJ94Jb+w&#10;oJYQWCWWEJdQmEU4SfwlJwSewRgNy49SLUfSmxexby+pSi1M35PhQGglpWFAPCEwS7wh6e4RbhJD&#10;CQvBIzBFcp6ZZWvTsl3qlpRK5aZ2Zl0VNUt5CNGqSVzf7vym8ZD5NbR/U39T1tnRbbbttBNTLO6v&#10;3qxYCiIu2z3vKYn7aZVNF3nKojTFWO22EvJBTzCZ4AsA2FwFoXPxEiQBR5DAR7wAINk14HFAO6nK&#10;ufjCYZ4RhZ+8gOeILCfWULAAwFHyFgYAQCuQPScEVam+r7bSm7aFZNr0p0rRO3xUVqSrSs4Nz+s9&#10;xuXnZZfWMxVtudDLv/73MrE/WVYk8toDZVWrSAg5S8t4MS3/34dSZc2k6T1+7xZRjE74RWLyA0sT&#10;YTByGTC4LYGhAQeojX+A4cAHafLjHv8+MRcO4JhIYwRXgJX0EVuDwPQ9BE8GgHwI0wSAMLTvI//M&#10;EFhoITBBsIBBCIfGwgOCyQkfwgOCHnBb1bHBMVAcIqglWYIrwaFAQOgcBEcOAHgjCBHuCTsw0EkY&#10;IHBBaxIIlwWEDwh2EH8IVAkrgmfhsImglIYJK4CANfARTD7lXGScqcez/gNuaW7rZXhG2EeYQvCN&#10;sI8whcEVQQ2CLYIfhBIaCKvCCQJGcJM4SVwiXCT+Eh8IPBISCJoI2ghGLeCKvBwJb8JsjBEegnAo&#10;IPDoJCwERUEWwEJgI4gIpgJA8CQOCbDupJzqHe/CZvCNMBhNXhEHQSKwcEXYQSCLMIkwiLgjGBNP&#10;wm/IEJ0E+sBFtBAoCQFBGsOFcBAKCTfAi+BM3wkVhIrCI8JF4SHwhOEc4RVhGuEQ4QXA4Rt4QfBK&#10;bhLbCQ2EDwlxhH2EBwj3HwjzNAYIBj8DwTHeJ/M2fJYfX67bluVUpVnyNqsy8Jw4FhO5mghOEBwj&#10;SCJMITFggWaCS3BFeCaAb1JOS9jdLbR7YevUKWnCX5vrHb6qYlJAm8pAVDpJZ4TZotHqtvYX8qek&#10;A6uvUXPf7SXtvYeoiZbd6+FbKuUwKxUlqzmfd9Jv4JCWFHlHEAohog1FgN4UA4vRxlMWN9ZdfdDM&#10;Ki4T0JGjosFOegKPKbJgMWN+GS4WGRAJcOM93/DJcUcjBJcPoSjVpgOLAQijSHBLP+GVrHoVYMuP&#10;F0ZNvoZLwkES7whsF6FvBYVlJsCevO7hEhKm/+ioZH6wSrwSp5TyDOyst2rStCXaLtPqqaF3XLh1&#10;CttM+1tS15Zlu5VQspza8IVnuE0X3BJXCM4JEQQeCSeEMgkjAYIjwibCV3sI+8Isg4H8ZBzhBE9Q&#10;TIMEk8IWQIHgJIwBgIPNBCoHoJK0EOgIJwIFghOCU2ECJwEnYFhughMBA6CStBC4F4ES4IJggUCg&#10;gkECjwsEEjxoWCEwK3AobBEsEJgiGCJIBA4IjgUJBAIIxghduCCw+CP8IVBC4I5JwERwNR6NQSHo&#10;IggX+GwRtBC4IggjSEjQRLAVDwSAgiDeAOCRkEKggpAkToWAhsFoIFWAkjARFQQHwuCCpP77b4RF&#10;BDMImwiLCAwQPCJsIDgIIHBGMEMjcEMwBt+Wy/pwnegEEzuFC/CIcBBJjCCYQfNBGEWCO/CNcEge&#10;E62EOgl9hQgwhMEMgknhA8IXbCUuXCSvBJfBEqixmrpUnMJc3hL6CSWEjsJjcIfAzBFeAhlAoCZW&#10;Aiugg3sCA8Jq8JFYRThODlgiHCAWgjaCF4TY4RNBEnBHUCPuEhcI8wkZhIfCI8Imwj7CCYPCE4Sb&#10;wizJ4RfggSI9Us1f/CiL89wR8O0p1JKjby1+nhAsDhBMIHmxsIFi5sbCE4DCAebG6mnMppDHWh31&#10;/eWaeyz7gstppHd1v9/1vqj6/eZplCq1c29YrOp8Bb30llAQVr0+gM6sXuk/ffDN9Wg6IPAPOgKf&#10;eQtQskFyCFni5DIsJQsCAwoM+ADiBpAIO0GPfyGTBAdC4SCY94BKRDIIIMFBEcipn6fDvDXqy1W2&#10;xuqV8yWk6y7/kZUf58kvTfp0t3elvANaXrfa599hk+zlE2k0CVL99AMTTe/xRDIzUe7KQJpZeWA9&#10;smRgVBYrBLhQz4kLE4vwUWKxkAwQ4IhgiSBQRJhCIIhhcIFAsIFhF+EJ/4QiCo/gV5wdIOMDPQYI&#10;igcESQRJhCoIihcIFAcIDhF+TCE+EIguCJYFBEcETYQuCJo+EAgWEAwjLsIX4QeCYJN7AoDBCoJM&#10;4QzBvBwSYwgcEM8ITghdAk5gWBoCFQEnKCG0DuggUBJeggUBCfBDcEKwRLBAoImgifCGQRPGwgsE&#10;BwgOEZ5MIV4QqD4JOOAwGCGQSbwhuD3CBQSZwgsEK8IbghuCTagMBghUEmcIdgHhAIJL4QOCGeEM&#10;wQoE/2232hy2tTfQ+XtqP7KqYj9zFb9TqSn5fbV/iOvFl2y3oHdy+uShvssrlG9XdX7DyZyb70fV&#10;e+bi938hbl7ad6KKpTXsIdU071kHgaZtW/TWpmzvW+D20mvlTRS4xcxWVGbJ2vK8Vy2K00/fG++2&#10;lv2w+6r+fRZQt5XundEzbba/cqatJ4UctZb2gXT1H9et9Oi1Dd1Nf2qoa003gLNeIE57wCwDwHLH&#10;wsi1iB/j/58sElgMDBIMmByfC3jBIwLz8BQWLz3jEELpf6YGlhVzECz4w8SB0QFogJbE/yEoXAXe&#10;FEGLk8Ew0F0G8R5l9cI5QQYXMAHn3gZPkEcggcvIBwcm+mrPveYLVxj/PkO0EjMILhEEEKgghAkd&#10;gIDBaCSVBCIE4CwQZH8cDiGSS77DdO74cBgi2+EMgieCJYIth3gsI5whmB8IHOBwRNfCFQRPBEkE&#10;UQHsIHhG2EHwfhBoT6CTmELghcPDwSe3CBYQOCTMEJwXhDcENSCSOEJgh0EEggcEk1hBMeCSkEMx&#10;vCB4IVh4I9x8IigiKCFQSBqGyYSJwhBOH2gkZhCIIgghMEGgkesIHmgklBC8TwOCDYBBGWwQ6CI4&#10;IfBGkL6Ggj+CFxsDAnxZ4jQdttto7LdsLENFB9fdQXrXvUAx4gzzhBgQmS17Abq7W2boo9yl/Imu&#10;XT1oQj+7W7m5dMzSTPd2fubOTbTYsy5k+lLl7vSbr9K0Mm22bi74D/b3PKoVL10MqxJgP1NdwG8u&#10;bD0d/nAnaLOrVDSlF3eu1RfDqPtNs9KkTilfc7V+rrRCGSz/ttDGyuWcPDSqu/X296nXt12Q6XMu&#10;JckLEEBREh1hkAWjGQAUR59AkHJNoXwywSHYxWXe8hQsKRJQXFy2slgMaeJ4ybfAI33p//oP606N&#10;wKFggOPBAoDGxNjY+JhA/BQmCVkPhFUCwjSCYaHx4Ilhi4CNvBGMMeISNVGXPwy403pglhC4RhiQ&#10;TE4RxBAIbCK4UWgjjgRhAWCTvsXCHQSx7LBCdvmrCSnBFOCE4ImggUESQQ+CJ4IphYIJEgMEKgcE&#10;acEJg2HiQGFh4DeLUSFiwQDhYyiMEp4fCLJgmUwkbH6JAq08CJopLHqAQZyDi6SHQD7EXptmI8h0&#10;EekKBttvpc/VOyvxRy28puNt7qTO9BpJrqbtVFuWm0FRraUteKL6RFv0RJXuLlGaXT3rrJ20/5UX&#10;OpPGaPOpNtG0XqXs6U5O2nwhxHXe6pTopf89ZbWNgnrSVrvU2W2916VmU0t5pg3UfLfh7K0WKOHa&#10;slL2k76IlKHT27iei89wlz3IEQn0l7ipXfPTsYq0Ly5vk3X6Wv84/a58JREqCZ4N4N3PEsRhZEvh&#10;ucvXxj8wSQMENgOEFwgUEQQQyFgh+XCDYRTAMIPwmCANa5PtzXBKeBYHCJIaCZmHwiPCRG4RHCQR&#10;FwQi4JQxYIVhEeEKgmOgMERmCL8BGsGoIrguFKal3irgiuCA4RFBDcIHBGBcBFlBB6COoPQQHhca&#10;gSW0ERxgIDASloIJAGANBAKCSkKAiPwRBD4I0ggUETwQmBwR3k/BFUEFgkFQQTBJeYIjyYQSCVeA&#10;xIkLBJKJhEvhDs8PFhYDGh71AYWCAxYXvDf/ttvomXZ9p9RpF/1Lp3XsnpdarbRyJVyekWW7zbrH&#10;Sb/5Be5t5u/p1se8z7lypKVnluCpND/Lzzc2dO8ypnM1yqFK2pTtXV0jpr3dbjankKitv1VFVttP&#10;Sco93G7VaiXHHupdovn3BUnOoTO9OqyQ5Nu5njqfVCVcr57VS3teyc5YJuYIDhAIIHhISCiXWETw&#10;QvcJpYIiwiXgk1CZ9VRBNu2/7gk7BFWEjMIvgjSCVu3i4RRBJ3CHYS54XOgTW6CQMBIqgjqAoVQE&#10;PoI+gs0EloCQ1BLPOCRUEUQSCgiuCQcEkYIBCQQeCMIJJwRhBKjgg0CFYJsXBI3CQOEWQUAIWCBQ&#10;QPcIRhJaCZXwjOCqK31562nyAZAwSKiw+EV2gk9g4BExYIPBDMJIeEOjwSFh1BFMDgkfhA8HsEDg&#10;iHHgkd4QDCYWJFjw8LeYkJAI8D7wjXnjC7LzV/QGr/AavYCHSavYDU/ApJIan4J4gEOk1PwOJoBE&#10;pNT8EU/AqaH4gPaQ/EA/EAvpBgKan4CWxT8CCtgktQVsGRN4k/G2HykhqVpOdrdW2s633JO17ecE&#10;grwTW4RzBRBWEfwQfCQEBwltBHUEL8JJRcIvgiyCSUEawShwifCSZOBYCT1BEMAPBLXF4SR9BNRh&#10;HkFCzAwSOgiKCM4IBhIrCROED4JZQBgiyCJ4JGQR3BJaCK4JBQl4IFBJWCK4IJwSpgQRGPz5hwj6&#10;Egmewh0E/swSlf4IY8JJ4SH4JlYEDlSWfSq23i5qfzoK2AgZNb3aiMoyWNdk1vV08OrGW5YTep8G&#10;ypJd10H5NLq9PHR6Btr+fXkCeeS5XXqiFYWe7uQ89kvzyzxL3lnnfeUfnuX+hGpWhG9DHQzWJvQz&#10;71FxN6FRcTaCM6i4m0FRcTaCenKkM2gqhF7QVQnrQUEhPwIJCqQzaCqE9aD/xUgr+CoJCGoLnwhq&#10;oT/oI8gkMFQXPhxZBIQ1UJ/0EFVCf9B89SlSGXoKCQoJCqQy9BQSFm1wp+IgkKoXvoKChPVlQvXo&#10;UFCZ/eJQXjp47JbfBsTP7wCgrYT8RECoq69CiGMWUoq60FEMYnd3gE/ZEMYogT9kQxaiBPIRRV/o&#10;KIYtUVf6DlMfvVKeQiir/QUQxaoq/0FEMUE8mUVe9CiGJCiBPHIhiQndzwUQJ+2Ux/5ciIE/LRDE&#10;BYjYEQxATu55CfsiBRAn7IgUQxAf+kXZ91/+uRB6ZEGuRcQ+kYjqgAAAAbyeA2G0kHeW/miRgVl8&#10;4XHLjeDxXnqxYJ7GG7+V9fenGppUi0/eWTitPeSg73QyO2MSlB3WmJnSJCqdfw4Fs/WC1M/d9fIG&#10;hfNsGPl9s7JwcmfxUAzAdWxPKqElmZylAFD1TWuFpIE6yogs+xjr48wtggGy3jBsRXcxQ24A3Cxs&#10;BiFbs8AAAAAAAAAAAAAAAAAAAAAAAAAAAAAAAAAAAAAAAA6YwYwAefCzXuipoSgesmA8YDQ4sGZn&#10;sTREu1WC0RByPeghA3DomnnLmxHKBgABjSeIIgV2RawAAb84OhWAotiIxH7KKZQ/h1PazuhdFW0c&#10;ykS4doyYKyRNPfhv1qAdBpz+rydBy5FLtdPZjE+OvvWcWgxCokzU+QAAirAAAAAAAAAAAAAAAAAA&#10;AAAAAZQAAAAAAZQAZQAAAAAAAAAAAAAAAAAAAAAAAAAAZQAAAAAAAAAAAAAAADG+J+/chj1cKJLm&#10;IgiG8KqxGnWPCMb0AYTVRGNUFAyPwXYODCD+snBhm9kkbJYwjEQjpVfkZkYDC4Gnjr4/N4xAoAZI&#10;X7bh6xofjQRECbxE9Jc4eVfA5IxjnGV9AAAAAAAAAAAlMAAAAAAAAAAAAAAAAAAAAAAAAAAAAAAA&#10;ADKAAAAAAAAAAAAAAAAAAAAAAABTVG2eVVvTHa5oTRaT1QHqLy3cF3HxXyXZ62OtG+vrOovyt6VB&#10;UvDuHiKAl0nYbirCOMg1zF4aUDiW+eZMkvLaIV1RU3Qf5U8rTZDkyT5CwrffNtg9udebVDgrQVN8&#10;QpDbWm1VDCtSECQEzCsbqACmgPZCgwiADpyhirVs+wDnsbK2jF4Hd1aVY43Bks5YAAGUAAACnuAA&#10;AgFK5sFgAAAAAAAAAAAAAAAAAAAAAAAAAAAAAAAAAAAAAAAAAAAAAAAAAGNgwnDodBQGYhRSeKMX&#10;iLz2Uo6C5OJm3+NcWYrOTrS8ERDWFCAeXxzQ500WcWKYDOhEPbES1zcDL7Y+61J0zziOB2nWkZK0&#10;lxmGn9RMn0+sFVFzB6d2BjQDBADrGg+ZiygR2h6BsNVqGwiekrPzJid4jwvG7GkvAxdPqU8zKMoc&#10;2JjNmoAR7HpUXZ+hkQ1tWgADX4mWS5v4AAAAAAAAAAAAAAAAAAAAAAAAAAAAAAAAAAAAAAAAAAAA&#10;AAAAAAAAAAAAAAAAAAAAAAAAAAAAAAAAAAAAAAAAAAAAAAAAQe1GZaPm420rXs6UXEjODM/mzmnI&#10;JSi5n4QY2QuF1pWjQFJ5gAa5Q6uvqE9GAE1sqwKtpuJ79rkAGLptYJtWXeRUWcoxgA0tX0qy5zC4&#10;EZeNYYkqqJ9g10Q03Mice+FYGA0iqeahysxYYGh5f/TLBjAA5cogeoPun4Xs8Z5zsP6hDB6HbnqH&#10;DA/3fRweBwul88AAAA614IScgAAAAAAAAAAAAAAAAAAAAAAAAAAAAAAAAAAAAAAAAAAAAAAAAAAA&#10;BF9aOwC+/F7o7KKGsnD16YnDB1rv8IFv80QavfiW/QZAH/hazd48X9nH3k+U0bA96FMJxs1u5KvV&#10;yKgfwGNpb0LdTqVf2q3G+QG7/xnrYOUEEHxtPYUBIBoj6MJ4pa71ALeqSlDCsU40ZmjSEJ6dJ3KC&#10;2yYbWBeQlAGMAf43g3eJj23SXhn8o4N8yml3wt0TkHXwAAQWh97qZFtyMAAAAAAAAAAAAAAAAAAA&#10;AAAAAAAAAAAAAAAAAAAAAAAAAAAAAAAAAAAAAAAAAAAAAAAAAAAAAAAAAAAAAAAAAAAAAAA60ogM&#10;lRBqwjs8RXUzG8CT9pwQg+HX1f7fq2SZ1s/Lw9ElIQ63uIsHVf7qbnh0e5BDi5s8Z5m0gAEAvAH5&#10;9Y056i69Dsu+jGGxw4pk6NIGYquTZrM58E/4OBi5IXJwqByT1iyl0eBo370SDKIAAAAAAAAAAAAA&#10;AAAAAAAAAAAAAAAAAAAAAAAAAAAAAAAAAAAAAAAAABz4imv6lWlyVmxmFByEI/AHfyytMaXAHAXx&#10;E5FxdeyHiqkE7Gdkl3cjge+gygep2PWZtggAAAAAABIAAAAAAAAAAAAAAAAAAAAAAAAAAAAAAAAA&#10;AAAAAAAAAAAAAAAAAAAAAAAAAA/y3wM41ecGIAAAAAAAAAAAAAAAAAAAAAAEbk8AAAAA5sEAAAAA&#10;ABAGUYaFYAygAAAAAAAAAAAAAAAAAAAAAAAAUEsDBBQABgAIAAAAIQCQcCfz3QAAAAQBAAAPAAAA&#10;ZHJzL2Rvd25yZXYueG1sTI9BS8NAEIXvQv/DMgVvdpNWa0yzKaWopyLYCuJtmp0modnZkN0m6b93&#10;9aKXgcd7vPdNth5NI3rqXG1ZQTyLQBAXVtdcKvg4vNwlIJxH1thYJgVXcrDOJzcZptoO/E793pci&#10;lLBLUUHlfZtK6YqKDLqZbYmDd7KdQR9kV0rd4RDKTSPnUbSUBmsOCxW2tK2oOO8vRsHrgMNmET/3&#10;u/Npe/06PLx97mJS6nY6blYgPI3+Lww/+AEd8sB0tBfWTjQKwiP+9wYvWT7egzgqeJonIPNM/ofP&#10;vwEAAP//AwBQSwMEFAAGAAgAAAAhAPvqoQwCAQAAKAMAABkAAABkcnMvX3JlbHMvZTJvRG9jLnht&#10;bC5yZWxzvJLNTsMwEITvSLyDtXfsJC0/QnV6QUi9ovIAlr1JDLHXss1P3x6jgkRQA4dKPXotfzPe&#10;mdX63Y3sFWOy5CXUvAKGXpOxvpfwuL2/uAGWsvJGjeRRwg4TrNvzs9UDjiqXR2mwIbFC8UnCkHO4&#10;FSLpAZ1KnAL6ctNRdCqXY+xFUPpZ9SiaqroS8ScD2gmTbYyEuDELYNtdKMr/s6nrrMY70i8OfT4g&#10;Iawr2gWoYo9ZgkNj1X644E+hB3HYQ3MaD81fHurTeKh58LN7uJzx4KyOlKjLXJMT+xg+1389TVgM&#10;JgyU6XcAX+Oav5kwF8FyRvpAxY6pwfL7+2LS7/YDAAD//wMAUEsBAi0AFAAGAAgAAAAhANexyzsk&#10;AQAAgQIAABMAAAAAAAAAAAAAAAAAAAAAAFtDb250ZW50X1R5cGVzXS54bWxQSwECLQAUAAYACAAA&#10;ACEAOP0h/9YAAACUAQAACwAAAAAAAAAAAAAAAABVAQAAX3JlbHMvLnJlbHNQSwECLQAUAAYACAAA&#10;ACEAHAExXWADAAD4DAAADgAAAAAAAAAAAAAAAABUAgAAZHJzL2Uyb0RvYy54bWxQSwECLQAKAAAA&#10;AAAAACEA2hJc1CNLAAAjSwAAFAAAAAAAAAAAAAAAAADgBQAAZHJzL21lZGlhL2ltYWdlMS5wbmdQ&#10;SwECLQAKAAAAAAAAACEA8PUTnqlMAACpTAAAFAAAAAAAAAAAAAAAAAA1UQAAZHJzL21lZGlhL2lt&#10;YWdlMi5qcGdQSwECLQAKAAAAAAAAACEA9ILmk7VuAAC1bgAAFAAAAAAAAAAAAAAAAAAQngAAZHJz&#10;L21lZGlhL2ltYWdlMy5qcGdQSwECLQAKAAAAAAAAACEAp8HiRwnWBQAJ1gUAFAAAAAAAAAAAAAAA&#10;AAD3DAEAZHJzL21lZGlhL2ltYWdlNC5wbmdQSwECLQAKAAAAAAAAACEAqh2eOKRyBQCkcgUAFgAA&#10;AAAAAAAAAAAAAAAy4wYAZHJzL21lZGlhL2hkcGhvdG8xLndkcFBLAQItABQABgAIAAAAIQCQcCfz&#10;3QAAAAQBAAAPAAAAAAAAAAAAAAAAAApWDABkcnMvZG93bnJldi54bWxQSwECLQAUAAYACAAAACEA&#10;++qhDAIBAAAoAwAAGQAAAAAAAAAAAAAAAAAUVwwAZHJzL19yZWxzL2Uyb0RvYy54bWwucmVsc1BL&#10;BQYAAAAACgAKAIYCAABNWAwAAAA=&#10;">
              <v:shape id="Picture 2" o:spid="_x0000_s1027" type="#_x0000_t75" style="position:absolute;left:34814;top:3199;width:12275;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xEyQAAAOMAAAAPAAAAZHJzL2Rvd25yZXYueG1sRE/RasJA&#10;EHwv9B+OLfimd61aavQUKYgF8aGxH7Dk1iSY20tzp6b9+q4g9GEfdmZ2Znax6n2jLtTFOrCF55EB&#10;RVwEV3Np4euwGb6BignZYROYLPxQhNXy8WGBmQtX/qRLnkolJhwztFCl1GZax6Iij3EUWmLhjqHz&#10;mGTtSu06vIq5b/SLMa/aY82SUGFL7xUVp/zsLfxOt3sq8viN4/VuPzOb86GUcDt46tdzUIn69C++&#10;X384qT+dGJmxmcDtJwFAL/8AAAD//wMAUEsBAi0AFAAGAAgAAAAhANvh9svuAAAAhQEAABMAAAAA&#10;AAAAAAAAAAAAAAAAAFtDb250ZW50X1R5cGVzXS54bWxQSwECLQAUAAYACAAAACEAWvQsW78AAAAV&#10;AQAACwAAAAAAAAAAAAAAAAAfAQAAX3JlbHMvLnJlbHNQSwECLQAUAAYACAAAACEAVyYsRMkAAADj&#10;AAAADwAAAAAAAAAAAAAAAAAHAgAAZHJzL2Rvd25yZXYueG1sUEsFBgAAAAADAAMAtwAAAP0CAAAA&#10;AA==&#10;">
                <v:imagedata r:id="rId8" o:title=""/>
              </v:shape>
              <v:shape id="Picture 1" o:spid="_x0000_s1028" type="#_x0000_t75" style="position:absolute;top:1502;width:11620;height:5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MHyAAAAOMAAAAPAAAAZHJzL2Rvd25yZXYueG1sRE9fa8Iw&#10;EH8f+B3CCb4MTSudaDWKiJMxEDb1xbejOZticylNVrtvvwwGe7zf/1tteluLjlpfOVaQThIQxIXT&#10;FZcKLufX8RyED8gaa8ek4Js8bNaDpxXm2j34k7pTKEUMYZ+jAhNCk0vpC0MW/cQ1xJG7udZiiGdb&#10;St3iI4bbWk6TZCYtVhwbDDa0M1TcT19WAZuXu/zY9rI7ZMdrVbxf9ofnvVKjYb9dggjUh3/xn/tN&#10;x/npNEuTeTZbwO9PEQC5/gEAAP//AwBQSwECLQAUAAYACAAAACEA2+H2y+4AAACFAQAAEwAAAAAA&#10;AAAAAAAAAAAAAAAAW0NvbnRlbnRfVHlwZXNdLnhtbFBLAQItABQABgAIAAAAIQBa9CxbvwAAABUB&#10;AAALAAAAAAAAAAAAAAAAAB8BAABfcmVscy8ucmVsc1BLAQItABQABgAIAAAAIQD7S1MHyAAAAOMA&#10;AAAPAAAAAAAAAAAAAAAAAAcCAABkcnMvZG93bnJldi54bWxQSwUGAAAAAAMAAwC3AAAA/AIAAAAA&#10;">
                <v:imagedata r:id="rId9" o:title=""/>
              </v:shape>
              <v:shape id="Picture 2" o:spid="_x0000_s1029" type="#_x0000_t75" style="position:absolute;left:16952;top:2485;width:13613;height:2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zazAAAAOMAAAAPAAAAZHJzL2Rvd25yZXYueG1sRI9Lb8Iw&#10;EITvlfofrEXqrTjQEErAoKoPiSNNH1Jvq3hJ0trrKDYh/HuMhNTj7sw3O7vaDNaInjrfOFYwGScg&#10;iEunG64UfH683T+C8AFZo3FMCk7kYbO+vVlhrt2R36kvQiViCPscFdQhtLmUvqzJoh+7ljhqe9dZ&#10;DHHsKqk7PMZwa+Q0STJpseF4ocaWnmsq/4qDjTXanfk9pV8/89n3a/Hi09AfzEKpu9HwtAQRaAj/&#10;5iu91ZFLZw+TeZZkU7j8FBcg12cAAAD//wMAUEsBAi0AFAAGAAgAAAAhANvh9svuAAAAhQEAABMA&#10;AAAAAAAAAAAAAAAAAAAAAFtDb250ZW50X1R5cGVzXS54bWxQSwECLQAUAAYACAAAACEAWvQsW78A&#10;AAAVAQAACwAAAAAAAAAAAAAAAAAfAQAAX3JlbHMvLnJlbHNQSwECLQAUAAYACAAAACEAIX682swA&#10;AADjAAAADwAAAAAAAAAAAAAAAAAHAgAAZHJzL2Rvd25yZXYueG1sUEsFBgAAAAADAAMAtwAAAAAD&#10;AAAAAA==&#10;">
                <v:imagedata r:id="rId10" o:title=""/>
              </v:shape>
              <v:shape id="Picture 14" o:spid="_x0000_s1030" type="#_x0000_t75" alt="A blue symbol with a black background&#10;&#10;AI-generated content may be incorrect." style="position:absolute;left:51149;top:1142;width:3930;height: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WQwAAAANsAAAAPAAAAZHJzL2Rvd25yZXYueG1sRE9Li8Iw&#10;EL4L+x/CLHgRTRUsUo0iCwt72cP6QI9DMybFZlKbqN1/bwTB23x8z1msOleLG7Wh8qxgPMpAEJde&#10;V2wU7LbfwxmIEJE11p5JwT8FWC0/egsstL/zH9020YgUwqFABTbGppAylJYchpFviBN38q3DmGBr&#10;pG7xnsJdLSdZlkuHFacGiw19WSrPm6tT0P3mfJrm9iD9JTqeXczguDdK9T+79RxEpC6+xS/3j07z&#10;p/D8JR0glw8AAAD//wMAUEsBAi0AFAAGAAgAAAAhANvh9svuAAAAhQEAABMAAAAAAAAAAAAAAAAA&#10;AAAAAFtDb250ZW50X1R5cGVzXS54bWxQSwECLQAUAAYACAAAACEAWvQsW78AAAAVAQAACwAAAAAA&#10;AAAAAAAAAAAfAQAAX3JlbHMvLnJlbHNQSwECLQAUAAYACAAAACEAkqwlkMAAAADbAAAADwAAAAAA&#10;AAAAAAAAAAAHAgAAZHJzL2Rvd25yZXYueG1sUEsFBgAAAAADAAMAtwAAAPQCAAAAAA==&#10;">
                <v:imagedata r:id="rId11" o:title="A blue symbol with a black background&#10;&#10;AI-generated content may be incorrect"/>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4E9FA" w14:textId="77777777" w:rsidR="001474E3" w:rsidRDefault="001474E3">
      <w:r>
        <w:separator/>
      </w:r>
    </w:p>
  </w:footnote>
  <w:footnote w:type="continuationSeparator" w:id="0">
    <w:p w14:paraId="6FD4952E" w14:textId="77777777" w:rsidR="001474E3" w:rsidRDefault="001474E3">
      <w:r>
        <w:continuationSeparator/>
      </w:r>
    </w:p>
  </w:footnote>
  <w:footnote w:id="1">
    <w:p w14:paraId="4B4D5BC1" w14:textId="4900809B" w:rsidR="00D9084C" w:rsidRPr="00D9084C" w:rsidRDefault="008C4245">
      <w:pPr>
        <w:pStyle w:val="FootnoteText"/>
        <w:rPr>
          <w:lang w:val="en-GB"/>
        </w:rPr>
      </w:pPr>
      <w:r w:rsidRPr="003514FD">
        <w:rPr>
          <w:rStyle w:val="FootnoteReference"/>
          <w:sz w:val="18"/>
          <w:szCs w:val="24"/>
        </w:rPr>
        <w:footnoteRef/>
      </w:r>
      <w:r w:rsidRPr="003514FD">
        <w:rPr>
          <w:sz w:val="18"/>
          <w:szCs w:val="24"/>
          <w:lang w:val="en-GB"/>
        </w:rPr>
        <w:t xml:space="preserve"> </w:t>
      </w:r>
      <w:r w:rsidR="007F5290" w:rsidRPr="003514FD">
        <w:rPr>
          <w:sz w:val="18"/>
          <w:szCs w:val="24"/>
          <w:lang w:val="en-GB"/>
        </w:rPr>
        <w:t>ALTERNATIVE to Clause 2</w:t>
      </w:r>
      <w:r w:rsidR="007F5290" w:rsidRPr="0031067F">
        <w:rPr>
          <w:sz w:val="18"/>
          <w:szCs w:val="24"/>
          <w:lang w:val="en-GB"/>
        </w:rPr>
        <w:t xml:space="preserve">.1.3: </w:t>
      </w:r>
      <w:r w:rsidR="002039CA">
        <w:rPr>
          <w:rFonts w:cs="Arial"/>
          <w:sz w:val="18"/>
          <w:szCs w:val="24"/>
          <w:lang w:val="en-GB"/>
        </w:rPr>
        <w:t>“</w:t>
      </w:r>
      <w:r w:rsidR="007F5290" w:rsidRPr="0031067F">
        <w:rPr>
          <w:sz w:val="18"/>
          <w:szCs w:val="24"/>
          <w:lang w:val="en-GB"/>
        </w:rPr>
        <w:t>The Parties agree that Appendix I (</w:t>
      </w:r>
      <w:r w:rsidR="00E02ECC" w:rsidRPr="00E02ECC">
        <w:rPr>
          <w:sz w:val="18"/>
          <w:szCs w:val="24"/>
          <w:lang w:val="en-GB"/>
        </w:rPr>
        <w:t xml:space="preserve">Limitation </w:t>
      </w:r>
      <w:r w:rsidR="009C5F27">
        <w:rPr>
          <w:sz w:val="18"/>
          <w:szCs w:val="24"/>
          <w:lang w:val="en-GB"/>
        </w:rPr>
        <w:t>o</w:t>
      </w:r>
      <w:r w:rsidR="00E02ECC" w:rsidRPr="00E02ECC">
        <w:rPr>
          <w:sz w:val="18"/>
          <w:szCs w:val="24"/>
          <w:lang w:val="en-GB"/>
        </w:rPr>
        <w:t xml:space="preserve">f Liability </w:t>
      </w:r>
      <w:r w:rsidR="009C5F27">
        <w:rPr>
          <w:sz w:val="18"/>
          <w:szCs w:val="24"/>
          <w:lang w:val="en-GB"/>
        </w:rPr>
        <w:t>f</w:t>
      </w:r>
      <w:r w:rsidR="00E02ECC" w:rsidRPr="00E02ECC">
        <w:rPr>
          <w:sz w:val="18"/>
          <w:szCs w:val="24"/>
          <w:lang w:val="en-GB"/>
        </w:rPr>
        <w:t xml:space="preserve">or Design </w:t>
      </w:r>
      <w:r w:rsidR="009C5F27">
        <w:rPr>
          <w:sz w:val="18"/>
          <w:szCs w:val="24"/>
          <w:lang w:val="en-GB"/>
        </w:rPr>
        <w:t>a</w:t>
      </w:r>
      <w:r w:rsidR="00E02ECC" w:rsidRPr="00E02ECC">
        <w:rPr>
          <w:sz w:val="18"/>
          <w:szCs w:val="24"/>
          <w:lang w:val="en-GB"/>
        </w:rPr>
        <w:t>nd Engineering</w:t>
      </w:r>
      <w:r w:rsidR="007F5290" w:rsidRPr="0031067F">
        <w:rPr>
          <w:sz w:val="18"/>
          <w:szCs w:val="24"/>
          <w:lang w:val="en-GB"/>
        </w:rPr>
        <w:t>) shall apply to this Contract</w:t>
      </w:r>
      <w:r w:rsidR="007F5290" w:rsidRPr="0031067F">
        <w:rPr>
          <w:sz w:val="18"/>
          <w:szCs w:val="18"/>
          <w:lang w:val="en-GB"/>
        </w:rPr>
        <w:t>.</w:t>
      </w:r>
      <w:r w:rsidR="002039CA" w:rsidRPr="0031067F">
        <w:rPr>
          <w:rFonts w:cs="Arial"/>
          <w:sz w:val="18"/>
          <w:szCs w:val="18"/>
          <w:lang w:val="en-GB"/>
        </w:rPr>
        <w:t>”</w:t>
      </w:r>
    </w:p>
  </w:footnote>
  <w:footnote w:id="2">
    <w:p w14:paraId="49997A7E" w14:textId="5E3EFA71" w:rsidR="00A57930" w:rsidRPr="00D9084C" w:rsidRDefault="00A57930">
      <w:pPr>
        <w:pStyle w:val="FootnoteText"/>
        <w:rPr>
          <w:lang w:val="en-GB"/>
        </w:rPr>
      </w:pPr>
      <w:r w:rsidRPr="007F6E06">
        <w:rPr>
          <w:rStyle w:val="FootnoteReference"/>
          <w:sz w:val="18"/>
          <w:szCs w:val="24"/>
        </w:rPr>
        <w:footnoteRef/>
      </w:r>
      <w:r w:rsidRPr="007F6E06">
        <w:rPr>
          <w:sz w:val="18"/>
          <w:szCs w:val="24"/>
          <w:lang w:val="en-GB"/>
        </w:rPr>
        <w:t xml:space="preserve"> </w:t>
      </w:r>
      <w:r w:rsidR="00FF3463" w:rsidRPr="007F6E06">
        <w:rPr>
          <w:sz w:val="18"/>
          <w:szCs w:val="24"/>
          <w:lang w:val="en-GB"/>
        </w:rPr>
        <w:t xml:space="preserve">ALTERNATIVE to Clause 11.1.1: </w:t>
      </w:r>
      <w:r w:rsidR="00262586">
        <w:rPr>
          <w:rFonts w:cs="Arial"/>
          <w:sz w:val="18"/>
          <w:szCs w:val="24"/>
          <w:lang w:val="en-GB"/>
        </w:rPr>
        <w:t>“</w:t>
      </w:r>
      <w:r w:rsidR="00FF3463" w:rsidRPr="007F6E06">
        <w:rPr>
          <w:sz w:val="18"/>
          <w:szCs w:val="24"/>
          <w:lang w:val="en-GB"/>
        </w:rPr>
        <w:t>The Parties agree that Appendix II (</w:t>
      </w:r>
      <w:r w:rsidR="00FF3463" w:rsidRPr="007F6E06">
        <w:rPr>
          <w:i/>
          <w:iCs/>
          <w:sz w:val="18"/>
          <w:szCs w:val="24"/>
          <w:lang w:val="en-GB"/>
        </w:rPr>
        <w:t xml:space="preserve">Progressive </w:t>
      </w:r>
      <w:r w:rsidR="00EC63BE">
        <w:rPr>
          <w:i/>
          <w:iCs/>
          <w:sz w:val="18"/>
          <w:szCs w:val="24"/>
          <w:lang w:val="en-GB"/>
        </w:rPr>
        <w:t>T</w:t>
      </w:r>
      <w:r w:rsidR="00FF3463" w:rsidRPr="007F6E06">
        <w:rPr>
          <w:i/>
          <w:iCs/>
          <w:sz w:val="18"/>
          <w:szCs w:val="24"/>
          <w:lang w:val="en-GB"/>
        </w:rPr>
        <w:t>itle</w:t>
      </w:r>
      <w:r w:rsidR="00FF3463" w:rsidRPr="007F6E06">
        <w:rPr>
          <w:sz w:val="18"/>
          <w:szCs w:val="24"/>
          <w:lang w:val="en-GB"/>
        </w:rPr>
        <w:t>) shall apply to this Contract.</w:t>
      </w:r>
      <w:r w:rsidR="00262586">
        <w:rPr>
          <w:rFonts w:cs="Arial"/>
          <w:sz w:val="18"/>
          <w:szCs w:val="24"/>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D5030" w14:textId="77777777" w:rsidR="00291AE1" w:rsidRDefault="00291A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52F7" w14:textId="6F729246" w:rsidR="00B11C62" w:rsidRDefault="00B11C62" w:rsidP="008756E8">
    <w:pPr>
      <w:pStyle w:val="Header"/>
    </w:pPr>
  </w:p>
  <w:p w14:paraId="0F67A506" w14:textId="77777777" w:rsidR="00B11C62" w:rsidRPr="008756E8" w:rsidRDefault="00B11C62" w:rsidP="008756E8">
    <w:pPr>
      <w:pStyle w:val="Header"/>
      <w:jc w:val="right"/>
    </w:pPr>
    <w:r>
      <w:tab/>
    </w:r>
    <w:r>
      <w:tab/>
    </w:r>
    <w:r>
      <w:fldChar w:fldCharType="begin"/>
    </w:r>
    <w:r>
      <w:instrText xml:space="preserve"> PAGE   \* MERGEFORMAT </w:instrText>
    </w:r>
    <w:r>
      <w:fldChar w:fldCharType="separate"/>
    </w:r>
    <w:r>
      <w:rPr>
        <w:noProof/>
      </w:rPr>
      <w:t>3</w:t>
    </w:r>
    <w:r>
      <w:fldChar w:fldCharType="end"/>
    </w:r>
    <w:r>
      <w:t>/</w:t>
    </w:r>
    <w:fldSimple w:instr="NUMPAGES   \* MERGEFORMAT">
      <w:r>
        <w:rPr>
          <w:noProof/>
        </w:rPr>
        <w:t>3</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15C37" w14:textId="77777777" w:rsidR="00291AE1" w:rsidRDefault="00291A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5DFE"/>
    <w:multiLevelType w:val="multilevel"/>
    <w:tmpl w:val="1D824706"/>
    <w:lvl w:ilvl="0">
      <w:start w:val="1"/>
      <w:numFmt w:val="decimal"/>
      <w:pStyle w:val="Appendix"/>
      <w:suff w:val="space"/>
      <w:lvlText w:val="Appendix %1"/>
      <w:lvlJc w:val="left"/>
      <w:pPr>
        <w:ind w:left="0" w:firstLine="0"/>
      </w:pPr>
      <w:rPr>
        <w:rFonts w:hint="default"/>
        <w:b/>
        <w:i w:val="0"/>
        <w:sz w:val="24"/>
      </w:rPr>
    </w:lvl>
    <w:lvl w:ilvl="1">
      <w:start w:val="1"/>
      <w:numFmt w:val="decimal"/>
      <w:pStyle w:val="Appendix1"/>
      <w:lvlText w:val="%2."/>
      <w:lvlJc w:val="left"/>
      <w:pPr>
        <w:ind w:left="851" w:hanging="851"/>
      </w:pPr>
      <w:rPr>
        <w:rFonts w:hint="default"/>
      </w:rPr>
    </w:lvl>
    <w:lvl w:ilvl="2">
      <w:start w:val="1"/>
      <w:numFmt w:val="decimal"/>
      <w:pStyle w:val="Appendix2"/>
      <w:lvlText w:val="%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CA20C7"/>
    <w:multiLevelType w:val="multilevel"/>
    <w:tmpl w:val="6BAE7D46"/>
    <w:lvl w:ilvl="0">
      <w:start w:val="1"/>
      <w:numFmt w:val="decimal"/>
      <w:pStyle w:val="TableNumbers"/>
      <w:lvlText w:val="%1."/>
      <w:lvlJc w:val="left"/>
      <w:pPr>
        <w:ind w:left="0" w:firstLine="0"/>
      </w:pPr>
      <w:rPr>
        <w:rFonts w:ascii="Arial" w:hAnsi="Arial" w:hint="default"/>
        <w:sz w:val="2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E20CC2"/>
    <w:multiLevelType w:val="multilevel"/>
    <w:tmpl w:val="0414001F"/>
    <w:name w:val="wr"/>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17631D"/>
    <w:multiLevelType w:val="multilevel"/>
    <w:tmpl w:val="2A0C8C7A"/>
    <w:name w:val="wr2"/>
    <w:numStyleLink w:val="LstBokstavmerking"/>
  </w:abstractNum>
  <w:abstractNum w:abstractNumId="4" w15:restartNumberingAfterBreak="0">
    <w:nsid w:val="11410E3C"/>
    <w:multiLevelType w:val="multilevel"/>
    <w:tmpl w:val="10EEC000"/>
    <w:styleLink w:val="Style1"/>
    <w:lvl w:ilvl="0">
      <w:start w:val="1"/>
      <w:numFmt w:val="lowerLetter"/>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1C540039"/>
    <w:multiLevelType w:val="multilevel"/>
    <w:tmpl w:val="F550B394"/>
    <w:lvl w:ilvl="0">
      <w:start w:val="1"/>
      <w:numFmt w:val="decimal"/>
      <w:lvlRestart w:val="0"/>
      <w:pStyle w:val="ScheduleHeading"/>
      <w:suff w:val="nothing"/>
      <w:lvlText w:val="Schedule %1"/>
      <w:lvlJc w:val="left"/>
      <w:pPr>
        <w:ind w:left="0" w:firstLine="0"/>
      </w:pPr>
      <w:rPr>
        <w:rFonts w:hint="default"/>
      </w:rPr>
    </w:lvl>
    <w:lvl w:ilvl="1">
      <w:start w:val="1"/>
      <w:numFmt w:val="upperLetter"/>
      <w:pStyle w:val="SchedulePart"/>
      <w:suff w:val="nothing"/>
      <w:lvlText w:val="Part %2"/>
      <w:lvlJc w:val="left"/>
      <w:pPr>
        <w:ind w:left="0" w:firstLine="0"/>
      </w:pPr>
      <w:rPr>
        <w:rFonts w:ascii="Arial" w:hAnsi="Arial" w:cs="Times New Roman" w:hint="default"/>
        <w:b/>
        <w:i w:val="0"/>
        <w:caps/>
        <w:smallCaps w:val="0"/>
        <w:strike w:val="0"/>
        <w:dstrike w:val="0"/>
        <w:vanish w:val="0"/>
        <w:color w:val="auto"/>
        <w:sz w:val="24"/>
        <w:u w:val="none"/>
        <w:vertAlign w:val="baseline"/>
      </w:rPr>
    </w:lvl>
    <w:lvl w:ilvl="2">
      <w:start w:val="1"/>
      <w:numFmt w:val="decimal"/>
      <w:pStyle w:val="Schedule1"/>
      <w:isLgl/>
      <w:lvlText w:val="%3."/>
      <w:lvlJc w:val="left"/>
      <w:pPr>
        <w:ind w:left="851" w:hanging="851"/>
      </w:pPr>
      <w:rPr>
        <w:rFonts w:ascii="Arial" w:hAnsi="Arial" w:cs="Times New Roman" w:hint="default"/>
        <w:b w:val="0"/>
        <w:i w:val="0"/>
        <w:caps w:val="0"/>
        <w:strike w:val="0"/>
        <w:dstrike w:val="0"/>
        <w:vanish w:val="0"/>
        <w:color w:val="auto"/>
        <w:sz w:val="20"/>
        <w:u w:val="none"/>
        <w:vertAlign w:val="baseline"/>
      </w:rPr>
    </w:lvl>
    <w:lvl w:ilvl="3">
      <w:start w:val="1"/>
      <w:numFmt w:val="decimal"/>
      <w:pStyle w:val="Schedule2"/>
      <w:isLgl/>
      <w:lvlText w:val="%3.%4"/>
      <w:lvlJc w:val="left"/>
      <w:pPr>
        <w:ind w:left="851" w:hanging="851"/>
      </w:pPr>
      <w:rPr>
        <w:rFonts w:ascii="Arial" w:hAnsi="Arial" w:cs="Times New Roman" w:hint="default"/>
        <w:b w:val="0"/>
        <w:i w:val="0"/>
        <w:caps w:val="0"/>
        <w:strike w:val="0"/>
        <w:dstrike w:val="0"/>
        <w:vanish w:val="0"/>
        <w:color w:val="auto"/>
        <w:sz w:val="20"/>
        <w:u w:val="none"/>
        <w:vertAlign w:val="baseline"/>
      </w:rPr>
    </w:lvl>
    <w:lvl w:ilvl="4">
      <w:start w:val="1"/>
      <w:numFmt w:val="decimal"/>
      <w:pStyle w:val="Schedule3"/>
      <w:isLgl/>
      <w:lvlText w:val="%3.%4.%5"/>
      <w:lvlJc w:val="left"/>
      <w:pPr>
        <w:ind w:left="851" w:hanging="851"/>
      </w:pPr>
      <w:rPr>
        <w:rFonts w:ascii="Arial" w:hAnsi="Arial" w:cs="Times New Roman" w:hint="default"/>
        <w:b w:val="0"/>
        <w:i w:val="0"/>
        <w:caps w:val="0"/>
        <w:strike w:val="0"/>
        <w:dstrike w:val="0"/>
        <w:vanish w:val="0"/>
        <w:color w:val="auto"/>
        <w:sz w:val="20"/>
        <w:u w:val="none"/>
        <w:vertAlign w:val="baseline"/>
      </w:rPr>
    </w:lvl>
    <w:lvl w:ilvl="5">
      <w:start w:val="1"/>
      <w:numFmt w:val="lowerLetter"/>
      <w:pStyle w:val="Schedule4"/>
      <w:lvlText w:val="(%6)"/>
      <w:lvlJc w:val="left"/>
      <w:pPr>
        <w:ind w:left="1701" w:hanging="850"/>
      </w:pPr>
      <w:rPr>
        <w:rFonts w:ascii="Arial" w:hAnsi="Arial" w:cs="Times New Roman" w:hint="default"/>
        <w:b w:val="0"/>
        <w:i w:val="0"/>
        <w:caps w:val="0"/>
        <w:strike w:val="0"/>
        <w:dstrike w:val="0"/>
        <w:vanish w:val="0"/>
        <w:color w:val="auto"/>
        <w:sz w:val="20"/>
        <w:u w:val="none"/>
        <w:vertAlign w:val="baseline"/>
      </w:rPr>
    </w:lvl>
    <w:lvl w:ilvl="6">
      <w:start w:val="1"/>
      <w:numFmt w:val="lowerRoman"/>
      <w:pStyle w:val="Schedule5"/>
      <w:lvlText w:val="(%7)"/>
      <w:lvlJc w:val="left"/>
      <w:pPr>
        <w:ind w:left="2552" w:hanging="851"/>
      </w:pPr>
      <w:rPr>
        <w:rFonts w:ascii="Arial" w:hAnsi="Arial" w:cs="Times New Roman" w:hint="default"/>
        <w:b w:val="0"/>
        <w:i w:val="0"/>
        <w:caps w:val="0"/>
        <w:strike w:val="0"/>
        <w:dstrike w:val="0"/>
        <w:vanish w:val="0"/>
        <w:color w:val="auto"/>
        <w:sz w:val="20"/>
        <w:u w:val="none"/>
        <w:vertAlign w:val="baseline"/>
      </w:rPr>
    </w:lvl>
    <w:lvl w:ilvl="7">
      <w:start w:val="1"/>
      <w:numFmt w:val="upperLetter"/>
      <w:pStyle w:val="Schedule6"/>
      <w:lvlText w:val="(%8)"/>
      <w:lvlJc w:val="left"/>
      <w:pPr>
        <w:ind w:left="3402" w:hanging="850"/>
      </w:pPr>
      <w:rPr>
        <w:rFonts w:ascii="Arial" w:hAnsi="Arial" w:cs="Times New Roman" w:hint="default"/>
        <w:b w:val="0"/>
        <w:i w:val="0"/>
        <w:caps w:val="0"/>
        <w:strike w:val="0"/>
        <w:dstrike w:val="0"/>
        <w:vanish w:val="0"/>
        <w:color w:val="auto"/>
        <w:sz w:val="20"/>
        <w:u w:val="none"/>
        <w:vertAlign w:val="baseline"/>
      </w:rPr>
    </w:lvl>
    <w:lvl w:ilvl="8">
      <w:start w:val="1"/>
      <w:numFmt w:val="decimal"/>
      <w:pStyle w:val="Schedule7"/>
      <w:lvlText w:val="(%9)"/>
      <w:lvlJc w:val="left"/>
      <w:pPr>
        <w:ind w:left="4253" w:hanging="851"/>
      </w:pPr>
      <w:rPr>
        <w:rFonts w:ascii="Arial" w:hAnsi="Arial" w:cs="Times New Roman" w:hint="default"/>
        <w:b w:val="0"/>
        <w:i w:val="0"/>
        <w:caps w:val="0"/>
        <w:strike w:val="0"/>
        <w:dstrike w:val="0"/>
        <w:vanish w:val="0"/>
        <w:color w:val="auto"/>
        <w:sz w:val="20"/>
        <w:u w:val="none"/>
        <w:vertAlign w:val="baseline"/>
      </w:rPr>
    </w:lvl>
  </w:abstractNum>
  <w:abstractNum w:abstractNumId="6" w15:restartNumberingAfterBreak="0">
    <w:nsid w:val="214B6A1C"/>
    <w:multiLevelType w:val="multilevel"/>
    <w:tmpl w:val="08B0C236"/>
    <w:lvl w:ilvl="0">
      <w:start w:val="1"/>
      <w:numFmt w:val="bullet"/>
      <w:pStyle w:val="Bullet"/>
      <w:lvlText w:val=""/>
      <w:lvlJc w:val="left"/>
      <w:pPr>
        <w:ind w:left="851" w:hanging="851"/>
      </w:pPr>
      <w:rPr>
        <w:rFonts w:ascii="Symbol" w:hAnsi="Symbol" w:hint="default"/>
      </w:rPr>
    </w:lvl>
    <w:lvl w:ilvl="1">
      <w:start w:val="1"/>
      <w:numFmt w:val="bullet"/>
      <w:pStyle w:val="Bullet2"/>
      <w:lvlText w:val=""/>
      <w:lvlJc w:val="left"/>
      <w:pPr>
        <w:ind w:left="1418" w:hanging="567"/>
      </w:pPr>
      <w:rPr>
        <w:rFonts w:ascii="Symbol" w:hAnsi="Symbol" w:hint="default"/>
      </w:rPr>
    </w:lvl>
    <w:lvl w:ilvl="2">
      <w:start w:val="1"/>
      <w:numFmt w:val="bullet"/>
      <w:pStyle w:val="Bullet3"/>
      <w:lvlText w:val=""/>
      <w:lvlJc w:val="left"/>
      <w:pPr>
        <w:ind w:left="1985" w:hanging="567"/>
      </w:pPr>
      <w:rPr>
        <w:rFonts w:ascii="Symbol" w:hAnsi="Symbol" w:hint="default"/>
      </w:rPr>
    </w:lvl>
    <w:lvl w:ilvl="3">
      <w:start w:val="1"/>
      <w:numFmt w:val="bullet"/>
      <w:pStyle w:val="Bullet4"/>
      <w:lvlText w:val=""/>
      <w:lvlJc w:val="left"/>
      <w:pPr>
        <w:ind w:left="2552" w:hanging="56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9EB50C2"/>
    <w:multiLevelType w:val="multilevel"/>
    <w:tmpl w:val="A96AED4C"/>
    <w:lvl w:ilvl="0">
      <w:start w:val="1"/>
      <w:numFmt w:val="decimal"/>
      <w:lvlRestart w:val="0"/>
      <w:pStyle w:val="Vedlegg"/>
      <w:suff w:val="nothing"/>
      <w:lvlText w:val="Vedlegg %1 "/>
      <w:lvlJc w:val="left"/>
      <w:pPr>
        <w:ind w:left="0" w:firstLine="0"/>
      </w:pPr>
      <w:rPr>
        <w:rFonts w:hint="default"/>
      </w:rPr>
    </w:lvl>
    <w:lvl w:ilvl="1">
      <w:start w:val="1"/>
      <w:numFmt w:val="decimal"/>
      <w:pStyle w:val="Vedlegg1"/>
      <w:lvlText w:val="%2"/>
      <w:lvlJc w:val="left"/>
      <w:pPr>
        <w:ind w:left="851" w:hanging="851"/>
      </w:pPr>
      <w:rPr>
        <w:rFonts w:ascii="Arial" w:hAnsi="Arial" w:cs="Times New Roman" w:hint="default"/>
        <w:b w:val="0"/>
        <w:i w:val="0"/>
        <w:caps/>
        <w:smallCaps w:val="0"/>
        <w:strike w:val="0"/>
        <w:dstrike w:val="0"/>
        <w:vanish w:val="0"/>
        <w:color w:val="auto"/>
        <w:sz w:val="20"/>
        <w:u w:val="none"/>
        <w:vertAlign w:val="baseline"/>
      </w:rPr>
    </w:lvl>
    <w:lvl w:ilvl="2">
      <w:start w:val="1"/>
      <w:numFmt w:val="decimal"/>
      <w:lvlRestart w:val="1"/>
      <w:pStyle w:val="Vedlegg2"/>
      <w:isLgl/>
      <w:lvlText w:val="%2.%3"/>
      <w:lvlJc w:val="left"/>
      <w:pPr>
        <w:ind w:left="851" w:hanging="851"/>
      </w:pPr>
      <w:rPr>
        <w:rFonts w:ascii="Arial" w:hAnsi="Arial" w:cs="Times New Roman" w:hint="default"/>
        <w:b w:val="0"/>
        <w:i w:val="0"/>
        <w:caps w:val="0"/>
        <w:strike w:val="0"/>
        <w:dstrike w:val="0"/>
        <w:vanish w:val="0"/>
        <w:color w:val="auto"/>
        <w:sz w:val="20"/>
        <w:u w:val="none"/>
        <w:vertAlign w:val="baseline"/>
      </w:rPr>
    </w:lvl>
    <w:lvl w:ilvl="3">
      <w:start w:val="1"/>
      <w:numFmt w:val="decimal"/>
      <w:isLgl/>
      <w:lvlText w:val="%3.%4"/>
      <w:lvlJc w:val="left"/>
      <w:pPr>
        <w:ind w:left="851" w:hanging="851"/>
      </w:pPr>
      <w:rPr>
        <w:rFonts w:ascii="Times New Roman" w:hAnsi="Times New Roman" w:cs="Times New Roman" w:hint="default"/>
        <w:b w:val="0"/>
        <w:i w:val="0"/>
        <w:caps w:val="0"/>
        <w:strike w:val="0"/>
        <w:dstrike w:val="0"/>
        <w:vanish w:val="0"/>
        <w:color w:val="auto"/>
        <w:sz w:val="22"/>
        <w:u w:val="none"/>
        <w:vertAlign w:val="baseline"/>
      </w:rPr>
    </w:lvl>
    <w:lvl w:ilvl="4">
      <w:start w:val="1"/>
      <w:numFmt w:val="decimal"/>
      <w:isLgl/>
      <w:lvlText w:val="%3.%4.%5"/>
      <w:lvlJc w:val="left"/>
      <w:pPr>
        <w:ind w:left="851" w:hanging="851"/>
      </w:pPr>
      <w:rPr>
        <w:rFonts w:ascii="Times New Roman" w:hAnsi="Times New Roman" w:cs="Times New Roman" w:hint="default"/>
        <w:b w:val="0"/>
        <w:i w:val="0"/>
        <w:caps w:val="0"/>
        <w:strike w:val="0"/>
        <w:dstrike w:val="0"/>
        <w:vanish w:val="0"/>
        <w:color w:val="auto"/>
        <w:sz w:val="22"/>
        <w:u w:val="none"/>
        <w:vertAlign w:val="baseline"/>
      </w:rPr>
    </w:lvl>
    <w:lvl w:ilvl="5">
      <w:start w:val="1"/>
      <w:numFmt w:val="lowerLetter"/>
      <w:lvlText w:val="(%6)"/>
      <w:lvlJc w:val="left"/>
      <w:pPr>
        <w:ind w:left="1701" w:hanging="850"/>
      </w:pPr>
      <w:rPr>
        <w:rFonts w:ascii="Times New Roman" w:hAnsi="Times New Roman" w:cs="Times New Roman" w:hint="default"/>
        <w:b w:val="0"/>
        <w:i w:val="0"/>
        <w:caps w:val="0"/>
        <w:strike w:val="0"/>
        <w:dstrike w:val="0"/>
        <w:vanish w:val="0"/>
        <w:color w:val="auto"/>
        <w:sz w:val="22"/>
        <w:u w:val="none"/>
        <w:vertAlign w:val="baseline"/>
      </w:rPr>
    </w:lvl>
    <w:lvl w:ilvl="6">
      <w:start w:val="1"/>
      <w:numFmt w:val="lowerRoman"/>
      <w:lvlText w:val="(%7)"/>
      <w:lvlJc w:val="left"/>
      <w:pPr>
        <w:ind w:left="2552" w:hanging="851"/>
      </w:pPr>
      <w:rPr>
        <w:rFonts w:ascii="Times New Roman" w:hAnsi="Times New Roman" w:cs="Times New Roman" w:hint="default"/>
        <w:b w:val="0"/>
        <w:i w:val="0"/>
        <w:caps w:val="0"/>
        <w:strike w:val="0"/>
        <w:dstrike w:val="0"/>
        <w:vanish w:val="0"/>
        <w:color w:val="auto"/>
        <w:sz w:val="22"/>
        <w:u w:val="none"/>
        <w:vertAlign w:val="baseline"/>
      </w:rPr>
    </w:lvl>
    <w:lvl w:ilvl="7">
      <w:start w:val="1"/>
      <w:numFmt w:val="upperLetter"/>
      <w:lvlText w:val="(%8)"/>
      <w:lvlJc w:val="left"/>
      <w:pPr>
        <w:ind w:left="3402" w:hanging="850"/>
      </w:pPr>
      <w:rPr>
        <w:rFonts w:ascii="Times New Roman" w:hAnsi="Times New Roman" w:cs="Times New Roman" w:hint="default"/>
        <w:b w:val="0"/>
        <w:i w:val="0"/>
        <w:caps w:val="0"/>
        <w:strike w:val="0"/>
        <w:dstrike w:val="0"/>
        <w:vanish w:val="0"/>
        <w:color w:val="auto"/>
        <w:sz w:val="22"/>
        <w:u w:val="none"/>
        <w:vertAlign w:val="baseline"/>
      </w:rPr>
    </w:lvl>
    <w:lvl w:ilvl="8">
      <w:start w:val="1"/>
      <w:numFmt w:val="decimal"/>
      <w:lvlText w:val="(%9)"/>
      <w:lvlJc w:val="left"/>
      <w:pPr>
        <w:ind w:left="4253" w:hanging="851"/>
      </w:pPr>
      <w:rPr>
        <w:rFonts w:ascii="Times New Roman" w:hAnsi="Times New Roman" w:cs="Times New Roman" w:hint="default"/>
        <w:b w:val="0"/>
        <w:i w:val="0"/>
        <w:caps w:val="0"/>
        <w:strike w:val="0"/>
        <w:dstrike w:val="0"/>
        <w:vanish w:val="0"/>
        <w:color w:val="auto"/>
        <w:sz w:val="22"/>
        <w:u w:val="none"/>
        <w:vertAlign w:val="baseline"/>
      </w:rPr>
    </w:lvl>
  </w:abstractNum>
  <w:abstractNum w:abstractNumId="8" w15:restartNumberingAfterBreak="0">
    <w:nsid w:val="2A8612D4"/>
    <w:multiLevelType w:val="multilevel"/>
    <w:tmpl w:val="EC447394"/>
    <w:styleLink w:val="Romertall"/>
    <w:lvl w:ilvl="0">
      <w:start w:val="1"/>
      <w:numFmt w:val="lowerRoman"/>
      <w:pStyle w:val="ListLetteri"/>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0C0058B"/>
    <w:multiLevelType w:val="multilevel"/>
    <w:tmpl w:val="FE84D0B6"/>
    <w:lvl w:ilvl="0">
      <w:start w:val="1"/>
      <w:numFmt w:val="lowerLetter"/>
      <w:pStyle w:val="ListLettera"/>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47A624B"/>
    <w:multiLevelType w:val="multilevel"/>
    <w:tmpl w:val="DC66E6D6"/>
    <w:lvl w:ilvl="0">
      <w:start w:val="1"/>
      <w:numFmt w:val="none"/>
      <w:lvlRestart w:val="0"/>
      <w:pStyle w:val="Definitions"/>
      <w:suff w:val="nothing"/>
      <w:lvlText w:val=""/>
      <w:lvlJc w:val="left"/>
      <w:pPr>
        <w:ind w:left="851" w:firstLine="0"/>
      </w:pPr>
      <w:rPr>
        <w:rFonts w:ascii="Arial" w:hAnsi="Arial" w:cs="Arial" w:hint="default"/>
        <w:b w:val="0"/>
        <w:i w:val="0"/>
        <w:caps w:val="0"/>
        <w:strike w:val="0"/>
        <w:dstrike w:val="0"/>
        <w:vanish w:val="0"/>
        <w:color w:val="auto"/>
        <w:sz w:val="20"/>
        <w:u w:val="none"/>
        <w:vertAlign w:val="baseline"/>
      </w:rPr>
    </w:lvl>
    <w:lvl w:ilvl="1">
      <w:start w:val="1"/>
      <w:numFmt w:val="lowerLetter"/>
      <w:pStyle w:val="Definitionsa"/>
      <w:lvlText w:val="(%2)"/>
      <w:lvlJc w:val="left"/>
      <w:pPr>
        <w:ind w:left="1701" w:hanging="850"/>
      </w:pPr>
      <w:rPr>
        <w:rFonts w:cs="Arial" w:hint="default"/>
        <w:b w:val="0"/>
        <w:i w:val="0"/>
        <w:caps w:val="0"/>
        <w:strike w:val="0"/>
        <w:dstrike w:val="0"/>
        <w:vanish w:val="0"/>
        <w:color w:val="auto"/>
        <w:sz w:val="20"/>
        <w:u w:val="none"/>
        <w:vertAlign w:val="baseline"/>
      </w:rPr>
    </w:lvl>
    <w:lvl w:ilvl="2">
      <w:start w:val="1"/>
      <w:numFmt w:val="lowerRoman"/>
      <w:pStyle w:val="Definitionsi"/>
      <w:lvlText w:val="(%3)"/>
      <w:lvlJc w:val="left"/>
      <w:pPr>
        <w:ind w:left="2552" w:hanging="851"/>
      </w:pPr>
      <w:rPr>
        <w:rFonts w:cs="Arial" w:hint="default"/>
        <w:b w:val="0"/>
        <w:i w:val="0"/>
        <w:caps w:val="0"/>
        <w:strike w:val="0"/>
        <w:dstrike w:val="0"/>
        <w:vanish w:val="0"/>
        <w:color w:val="auto"/>
        <w:sz w:val="20"/>
        <w:u w:val="none"/>
        <w:vertAlign w:val="baseline"/>
      </w:rPr>
    </w:lvl>
    <w:lvl w:ilvl="3">
      <w:start w:val="1"/>
      <w:numFmt w:val="none"/>
      <w:lvlRestart w:val="0"/>
      <w:suff w:val="nothing"/>
      <w:lvlText w:val=""/>
      <w:lvlJc w:val="left"/>
      <w:pPr>
        <w:ind w:left="0" w:firstLine="0"/>
      </w:pPr>
      <w:rPr>
        <w:rFonts w:ascii="Arial" w:hAnsi="Arial" w:cs="Arial" w:hint="default"/>
        <w:b w:val="0"/>
        <w:i w:val="0"/>
        <w:caps w:val="0"/>
        <w:strike w:val="0"/>
        <w:dstrike w:val="0"/>
        <w:vanish w:val="0"/>
        <w:color w:val="auto"/>
        <w:sz w:val="22"/>
        <w:u w:val="none"/>
        <w:vertAlign w:val="baseline"/>
      </w:rPr>
    </w:lvl>
    <w:lvl w:ilvl="4">
      <w:start w:val="1"/>
      <w:numFmt w:val="none"/>
      <w:lvlRestart w:val="0"/>
      <w:suff w:val="nothing"/>
      <w:lvlText w:val=""/>
      <w:lvlJc w:val="left"/>
      <w:pPr>
        <w:ind w:left="0" w:firstLine="0"/>
      </w:pPr>
      <w:rPr>
        <w:rFonts w:ascii="Arial" w:hAnsi="Arial" w:cs="Arial" w:hint="default"/>
        <w:b w:val="0"/>
        <w:i w:val="0"/>
        <w:caps w:val="0"/>
        <w:strike w:val="0"/>
        <w:dstrike w:val="0"/>
        <w:vanish w:val="0"/>
        <w:color w:val="auto"/>
        <w:sz w:val="22"/>
        <w:u w:val="none"/>
        <w:vertAlign w:val="baseline"/>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3D814D02"/>
    <w:multiLevelType w:val="multilevel"/>
    <w:tmpl w:val="299A3CFC"/>
    <w:styleLink w:val="ListLevelNumbering"/>
    <w:lvl w:ilvl="0">
      <w:start w:val="1"/>
      <w:numFmt w:val="lowerLetter"/>
      <w:pStyle w:val="ListLevel1"/>
      <w:lvlText w:val="(%1)"/>
      <w:lvlJc w:val="left"/>
      <w:pPr>
        <w:tabs>
          <w:tab w:val="num" w:pos="1418"/>
        </w:tabs>
        <w:ind w:left="1418" w:hanging="567"/>
      </w:pPr>
      <w:rPr>
        <w:rFonts w:hint="default"/>
      </w:rPr>
    </w:lvl>
    <w:lvl w:ilvl="1">
      <w:start w:val="1"/>
      <w:numFmt w:val="lowerRoman"/>
      <w:pStyle w:val="ListLevel2"/>
      <w:lvlText w:val="(%2)"/>
      <w:lvlJc w:val="left"/>
      <w:pPr>
        <w:tabs>
          <w:tab w:val="num" w:pos="1985"/>
        </w:tabs>
        <w:ind w:left="1985" w:hanging="567"/>
      </w:pPr>
      <w:rPr>
        <w:rFonts w:hint="default"/>
      </w:rPr>
    </w:lvl>
    <w:lvl w:ilvl="2">
      <w:start w:val="1"/>
      <w:numFmt w:val="upperLetter"/>
      <w:pStyle w:val="ListLevel3"/>
      <w:lvlText w:val="(%3)"/>
      <w:lvlJc w:val="left"/>
      <w:pPr>
        <w:tabs>
          <w:tab w:val="num" w:pos="2552"/>
        </w:tabs>
        <w:ind w:left="2552" w:hanging="567"/>
      </w:pPr>
      <w:rPr>
        <w:rFonts w:hint="default"/>
      </w:rPr>
    </w:lvl>
    <w:lvl w:ilvl="3">
      <w:start w:val="1"/>
      <w:numFmt w:val="decimal"/>
      <w:lvlText w:val="%4."/>
      <w:lvlJc w:val="left"/>
      <w:pPr>
        <w:ind w:left="4806" w:hanging="360"/>
      </w:pPr>
      <w:rPr>
        <w:rFonts w:hint="default"/>
      </w:rPr>
    </w:lvl>
    <w:lvl w:ilvl="4">
      <w:start w:val="1"/>
      <w:numFmt w:val="lowerLetter"/>
      <w:lvlText w:val="%5."/>
      <w:lvlJc w:val="left"/>
      <w:pPr>
        <w:ind w:left="5526" w:hanging="360"/>
      </w:pPr>
      <w:rPr>
        <w:rFonts w:hint="default"/>
      </w:rPr>
    </w:lvl>
    <w:lvl w:ilvl="5">
      <w:start w:val="1"/>
      <w:numFmt w:val="lowerRoman"/>
      <w:lvlText w:val="%6."/>
      <w:lvlJc w:val="right"/>
      <w:pPr>
        <w:ind w:left="6246" w:hanging="180"/>
      </w:pPr>
      <w:rPr>
        <w:rFonts w:hint="default"/>
      </w:rPr>
    </w:lvl>
    <w:lvl w:ilvl="6">
      <w:start w:val="1"/>
      <w:numFmt w:val="decimal"/>
      <w:lvlText w:val="%7."/>
      <w:lvlJc w:val="left"/>
      <w:pPr>
        <w:ind w:left="6966" w:hanging="360"/>
      </w:pPr>
      <w:rPr>
        <w:rFonts w:hint="default"/>
      </w:rPr>
    </w:lvl>
    <w:lvl w:ilvl="7">
      <w:start w:val="1"/>
      <w:numFmt w:val="lowerLetter"/>
      <w:lvlText w:val="%8."/>
      <w:lvlJc w:val="left"/>
      <w:pPr>
        <w:ind w:left="7686" w:hanging="360"/>
      </w:pPr>
      <w:rPr>
        <w:rFonts w:hint="default"/>
      </w:rPr>
    </w:lvl>
    <w:lvl w:ilvl="8">
      <w:start w:val="1"/>
      <w:numFmt w:val="lowerRoman"/>
      <w:lvlText w:val="%9."/>
      <w:lvlJc w:val="right"/>
      <w:pPr>
        <w:ind w:left="8406" w:hanging="180"/>
      </w:pPr>
      <w:rPr>
        <w:rFonts w:hint="default"/>
      </w:rPr>
    </w:lvl>
  </w:abstractNum>
  <w:abstractNum w:abstractNumId="12" w15:restartNumberingAfterBreak="0">
    <w:nsid w:val="4319586C"/>
    <w:multiLevelType w:val="multilevel"/>
    <w:tmpl w:val="2A0C8C7A"/>
    <w:styleLink w:val="LstBokstavmerking"/>
    <w:lvl w:ilvl="0">
      <w:start w:val="1"/>
      <w:numFmt w:val="upperLetter"/>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ED62D79"/>
    <w:multiLevelType w:val="multilevel"/>
    <w:tmpl w:val="3E8C13EE"/>
    <w:lvl w:ilvl="0">
      <w:start w:val="1"/>
      <w:numFmt w:val="decimal"/>
      <w:lvlRestart w:val="0"/>
      <w:pStyle w:val="Heading1"/>
      <w:lvlText w:val="%1"/>
      <w:lvlJc w:val="left"/>
      <w:pPr>
        <w:tabs>
          <w:tab w:val="num" w:pos="850"/>
        </w:tabs>
        <w:ind w:left="850" w:hanging="850"/>
      </w:pPr>
      <w:rPr>
        <w:b/>
        <w:bCs/>
        <w:lang w:val="en-GB"/>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b w:val="0"/>
        <w:bCs/>
      </w:rPr>
    </w:lvl>
    <w:lvl w:ilvl="3">
      <w:start w:val="1"/>
      <w:numFmt w:val="decimal"/>
      <w:pStyle w:val="Heading4"/>
      <w:lvlText w:val="%1.%2.%3.%4"/>
      <w:lvlJc w:val="left"/>
      <w:pPr>
        <w:tabs>
          <w:tab w:val="num" w:pos="850"/>
        </w:tabs>
        <w:ind w:left="850" w:hanging="850"/>
      </w:pPr>
      <w:rPr>
        <w:rFonts w:hint="default"/>
      </w:rPr>
    </w:lvl>
    <w:lvl w:ilvl="4">
      <w:start w:val="1"/>
      <w:numFmt w:val="decimal"/>
      <w:pStyle w:val="Heading5"/>
      <w:lvlText w:val="%1.%2.%3.%4.%5"/>
      <w:lvlJc w:val="left"/>
      <w:pPr>
        <w:tabs>
          <w:tab w:val="num" w:pos="1417"/>
        </w:tabs>
        <w:ind w:left="1417" w:hanging="1417"/>
      </w:pPr>
      <w:rPr>
        <w:rFonts w:hint="default"/>
      </w:rPr>
    </w:lvl>
    <w:lvl w:ilvl="5">
      <w:start w:val="1"/>
      <w:numFmt w:val="decimal"/>
      <w:pStyle w:val="Heading6"/>
      <w:lvlText w:val="(%6)"/>
      <w:lvlJc w:val="left"/>
      <w:pPr>
        <w:tabs>
          <w:tab w:val="num" w:pos="1701"/>
        </w:tabs>
        <w:ind w:left="1701" w:hanging="851"/>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5371592B"/>
    <w:multiLevelType w:val="hybridMultilevel"/>
    <w:tmpl w:val="350A174A"/>
    <w:lvl w:ilvl="0" w:tplc="B648703E">
      <w:start w:val="1"/>
      <w:numFmt w:val="decimal"/>
      <w:pStyle w:val="Numbered"/>
      <w:lvlText w:val="%1."/>
      <w:lvlJc w:val="left"/>
      <w:pPr>
        <w:tabs>
          <w:tab w:val="num" w:pos="0"/>
        </w:tabs>
        <w:ind w:left="0" w:hanging="567"/>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5" w15:restartNumberingAfterBreak="0">
    <w:nsid w:val="55782DC1"/>
    <w:multiLevelType w:val="multilevel"/>
    <w:tmpl w:val="6186D934"/>
    <w:lvl w:ilvl="0">
      <w:start w:val="1"/>
      <w:numFmt w:val="decimal"/>
      <w:pStyle w:val="Exhibit"/>
      <w:lvlText w:val="Exhibit %1: "/>
      <w:lvlJc w:val="left"/>
      <w:pPr>
        <w:ind w:left="1985" w:hanging="1134"/>
      </w:pPr>
      <w:rPr>
        <w:rFonts w:hint="default"/>
        <w:b/>
        <w:i w:val="0"/>
      </w:rPr>
    </w:lvl>
    <w:lvl w:ilvl="1">
      <w:start w:val="1"/>
      <w:numFmt w:val="none"/>
      <w:suff w:val="nothing"/>
      <w:lvlText w:val=""/>
      <w:lvlJc w:val="left"/>
      <w:pPr>
        <w:ind w:left="1702" w:firstLine="0"/>
      </w:pPr>
      <w:rPr>
        <w:rFonts w:hint="default"/>
      </w:rPr>
    </w:lvl>
    <w:lvl w:ilvl="2">
      <w:start w:val="1"/>
      <w:numFmt w:val="none"/>
      <w:suff w:val="nothing"/>
      <w:lvlText w:val=""/>
      <w:lvlJc w:val="left"/>
      <w:pPr>
        <w:ind w:left="1702" w:firstLine="0"/>
      </w:pPr>
      <w:rPr>
        <w:rFonts w:hint="default"/>
      </w:rPr>
    </w:lvl>
    <w:lvl w:ilvl="3">
      <w:start w:val="1"/>
      <w:numFmt w:val="none"/>
      <w:suff w:val="nothing"/>
      <w:lvlText w:val=""/>
      <w:lvlJc w:val="left"/>
      <w:pPr>
        <w:ind w:left="1702" w:firstLine="0"/>
      </w:pPr>
      <w:rPr>
        <w:rFonts w:hint="default"/>
      </w:rPr>
    </w:lvl>
    <w:lvl w:ilvl="4">
      <w:start w:val="1"/>
      <w:numFmt w:val="none"/>
      <w:suff w:val="nothing"/>
      <w:lvlText w:val=""/>
      <w:lvlJc w:val="left"/>
      <w:pPr>
        <w:ind w:left="1702" w:firstLine="0"/>
      </w:pPr>
      <w:rPr>
        <w:rFonts w:hint="default"/>
      </w:rPr>
    </w:lvl>
    <w:lvl w:ilvl="5">
      <w:start w:val="1"/>
      <w:numFmt w:val="none"/>
      <w:suff w:val="nothing"/>
      <w:lvlText w:val=""/>
      <w:lvlJc w:val="left"/>
      <w:pPr>
        <w:ind w:left="1702" w:firstLine="0"/>
      </w:pPr>
      <w:rPr>
        <w:rFonts w:hint="default"/>
      </w:rPr>
    </w:lvl>
    <w:lvl w:ilvl="6">
      <w:start w:val="1"/>
      <w:numFmt w:val="none"/>
      <w:suff w:val="nothing"/>
      <w:lvlText w:val=""/>
      <w:lvlJc w:val="left"/>
      <w:pPr>
        <w:ind w:left="1702" w:firstLine="0"/>
      </w:pPr>
      <w:rPr>
        <w:rFonts w:hint="default"/>
      </w:rPr>
    </w:lvl>
    <w:lvl w:ilvl="7">
      <w:start w:val="1"/>
      <w:numFmt w:val="none"/>
      <w:suff w:val="nothing"/>
      <w:lvlText w:val=""/>
      <w:lvlJc w:val="left"/>
      <w:pPr>
        <w:ind w:left="1702" w:firstLine="0"/>
      </w:pPr>
      <w:rPr>
        <w:rFonts w:hint="default"/>
      </w:rPr>
    </w:lvl>
    <w:lvl w:ilvl="8">
      <w:start w:val="1"/>
      <w:numFmt w:val="none"/>
      <w:suff w:val="nothing"/>
      <w:lvlText w:val=""/>
      <w:lvlJc w:val="left"/>
      <w:pPr>
        <w:ind w:left="1702" w:firstLine="0"/>
      </w:pPr>
      <w:rPr>
        <w:rFonts w:hint="default"/>
      </w:rPr>
    </w:lvl>
  </w:abstractNum>
  <w:abstractNum w:abstractNumId="16" w15:restartNumberingAfterBreak="0">
    <w:nsid w:val="62FB72B1"/>
    <w:multiLevelType w:val="multilevel"/>
    <w:tmpl w:val="827A200A"/>
    <w:lvl w:ilvl="0">
      <w:start w:val="1"/>
      <w:numFmt w:val="decimal"/>
      <w:lvlRestart w:val="0"/>
      <w:pStyle w:val="Parties"/>
      <w:lvlText w:val="(%1)"/>
      <w:lvlJc w:val="left"/>
      <w:pPr>
        <w:ind w:left="851" w:hanging="851"/>
      </w:pPr>
      <w:rPr>
        <w:rFonts w:ascii="Arial" w:hAnsi="Arial" w:cs="Arial" w:hint="default"/>
        <w:b w:val="0"/>
        <w:i w:val="0"/>
        <w:caps w:val="0"/>
        <w:strike w:val="0"/>
        <w:dstrike w:val="0"/>
        <w:vanish w:val="0"/>
        <w:color w:val="auto"/>
        <w:sz w:val="21"/>
        <w:u w:val="none"/>
        <w:vertAlign w:val="baseline"/>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7" w15:restartNumberingAfterBreak="0">
    <w:nsid w:val="64816672"/>
    <w:multiLevelType w:val="multilevel"/>
    <w:tmpl w:val="2A0C8C7A"/>
    <w:lvl w:ilvl="0">
      <w:start w:val="1"/>
      <w:numFmt w:val="upperLetter"/>
      <w:pStyle w:val="ListLetterA0"/>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DBE564A"/>
    <w:multiLevelType w:val="multilevel"/>
    <w:tmpl w:val="BB6EDB1A"/>
    <w:lvl w:ilvl="0">
      <w:start w:val="1"/>
      <w:numFmt w:val="upperLetter"/>
      <w:lvlRestart w:val="0"/>
      <w:pStyle w:val="Recitals"/>
      <w:lvlText w:val="(%1)"/>
      <w:lvlJc w:val="left"/>
      <w:pPr>
        <w:ind w:left="851" w:hanging="851"/>
      </w:pPr>
      <w:rPr>
        <w:rFonts w:ascii="Arial" w:hAnsi="Arial" w:cs="Arial" w:hint="default"/>
        <w:b w:val="0"/>
        <w:i w:val="0"/>
        <w:caps w:val="0"/>
        <w:strike w:val="0"/>
        <w:dstrike w:val="0"/>
        <w:vanish w:val="0"/>
        <w:color w:val="auto"/>
        <w:sz w:val="21"/>
        <w:u w:val="none"/>
        <w:vertAlign w:val="baseline"/>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9" w15:restartNumberingAfterBreak="0">
    <w:nsid w:val="7655615C"/>
    <w:multiLevelType w:val="multilevel"/>
    <w:tmpl w:val="E8407ED2"/>
    <w:lvl w:ilvl="0">
      <w:start w:val="1"/>
      <w:numFmt w:val="decimal"/>
      <w:pStyle w:val="Bilag"/>
      <w:lvlText w:val="Bilag %1: "/>
      <w:lvlJc w:val="left"/>
      <w:pPr>
        <w:ind w:left="1985" w:hanging="1134"/>
      </w:pPr>
      <w:rPr>
        <w:rFonts w:hint="default"/>
        <w:b/>
        <w:i w:val="0"/>
      </w:rPr>
    </w:lvl>
    <w:lvl w:ilvl="1">
      <w:start w:val="1"/>
      <w:numFmt w:val="none"/>
      <w:suff w:val="nothing"/>
      <w:lvlText w:val=""/>
      <w:lvlJc w:val="left"/>
      <w:pPr>
        <w:ind w:left="851" w:firstLine="0"/>
      </w:pPr>
      <w:rPr>
        <w:rFonts w:hint="default"/>
      </w:rPr>
    </w:lvl>
    <w:lvl w:ilvl="2">
      <w:start w:val="1"/>
      <w:numFmt w:val="none"/>
      <w:suff w:val="nothing"/>
      <w:lvlText w:val=""/>
      <w:lvlJc w:val="left"/>
      <w:pPr>
        <w:ind w:left="851" w:firstLine="0"/>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num w:numId="1" w16cid:durableId="1051731247">
    <w:abstractNumId w:val="12"/>
  </w:num>
  <w:num w:numId="2" w16cid:durableId="1890533065">
    <w:abstractNumId w:val="4"/>
  </w:num>
  <w:num w:numId="3" w16cid:durableId="1543708637">
    <w:abstractNumId w:val="8"/>
  </w:num>
  <w:num w:numId="4" w16cid:durableId="686831940">
    <w:abstractNumId w:val="0"/>
  </w:num>
  <w:num w:numId="5" w16cid:durableId="958880525">
    <w:abstractNumId w:val="19"/>
  </w:num>
  <w:num w:numId="6" w16cid:durableId="1207178290">
    <w:abstractNumId w:val="6"/>
  </w:num>
  <w:num w:numId="7" w16cid:durableId="2028288294">
    <w:abstractNumId w:val="10"/>
  </w:num>
  <w:num w:numId="8" w16cid:durableId="359091651">
    <w:abstractNumId w:val="15"/>
  </w:num>
  <w:num w:numId="9" w16cid:durableId="906646021">
    <w:abstractNumId w:val="13"/>
  </w:num>
  <w:num w:numId="10" w16cid:durableId="1081366381">
    <w:abstractNumId w:val="9"/>
  </w:num>
  <w:num w:numId="11" w16cid:durableId="1878811170">
    <w:abstractNumId w:val="17"/>
  </w:num>
  <w:num w:numId="12" w16cid:durableId="1953435715">
    <w:abstractNumId w:val="8"/>
  </w:num>
  <w:num w:numId="13" w16cid:durableId="952202990">
    <w:abstractNumId w:val="11"/>
    <w:lvlOverride w:ilvl="0">
      <w:lvl w:ilvl="0">
        <w:start w:val="1"/>
        <w:numFmt w:val="lowerLetter"/>
        <w:pStyle w:val="ListLevel1"/>
        <w:lvlText w:val="(%1)"/>
        <w:lvlJc w:val="left"/>
        <w:pPr>
          <w:tabs>
            <w:tab w:val="num" w:pos="1418"/>
          </w:tabs>
          <w:ind w:left="1418" w:hanging="567"/>
        </w:pPr>
        <w:rPr>
          <w:rFonts w:hint="default"/>
          <w:b w:val="0"/>
          <w:bCs w:val="0"/>
          <w:i w:val="0"/>
          <w:iCs w:val="0"/>
        </w:rPr>
      </w:lvl>
    </w:lvlOverride>
    <w:lvlOverride w:ilvl="1">
      <w:lvl w:ilvl="1">
        <w:start w:val="1"/>
        <w:numFmt w:val="lowerRoman"/>
        <w:pStyle w:val="ListLevel2"/>
        <w:lvlText w:val="(%2)"/>
        <w:lvlJc w:val="left"/>
        <w:pPr>
          <w:tabs>
            <w:tab w:val="num" w:pos="1985"/>
          </w:tabs>
          <w:ind w:left="1985" w:hanging="567"/>
        </w:pPr>
        <w:rPr>
          <w:rFonts w:hint="default"/>
        </w:rPr>
      </w:lvl>
    </w:lvlOverride>
    <w:lvlOverride w:ilvl="2">
      <w:lvl w:ilvl="2">
        <w:start w:val="1"/>
        <w:numFmt w:val="upperLetter"/>
        <w:pStyle w:val="ListLevel3"/>
        <w:lvlText w:val="(%3)"/>
        <w:lvlJc w:val="left"/>
        <w:pPr>
          <w:tabs>
            <w:tab w:val="num" w:pos="2552"/>
          </w:tabs>
          <w:ind w:left="2552" w:hanging="567"/>
        </w:pPr>
        <w:rPr>
          <w:rFonts w:hint="default"/>
        </w:rPr>
      </w:lvl>
    </w:lvlOverride>
    <w:lvlOverride w:ilvl="3">
      <w:lvl w:ilvl="3">
        <w:start w:val="1"/>
        <w:numFmt w:val="decimal"/>
        <w:lvlText w:val="%4."/>
        <w:lvlJc w:val="left"/>
        <w:pPr>
          <w:ind w:left="4806" w:hanging="360"/>
        </w:pPr>
        <w:rPr>
          <w:rFonts w:hint="default"/>
        </w:rPr>
      </w:lvl>
    </w:lvlOverride>
    <w:lvlOverride w:ilvl="4">
      <w:lvl w:ilvl="4">
        <w:start w:val="1"/>
        <w:numFmt w:val="lowerLetter"/>
        <w:lvlText w:val="%5."/>
        <w:lvlJc w:val="left"/>
        <w:pPr>
          <w:ind w:left="5526" w:hanging="360"/>
        </w:pPr>
        <w:rPr>
          <w:rFonts w:hint="default"/>
        </w:rPr>
      </w:lvl>
    </w:lvlOverride>
    <w:lvlOverride w:ilvl="5">
      <w:lvl w:ilvl="5">
        <w:start w:val="1"/>
        <w:numFmt w:val="lowerRoman"/>
        <w:lvlText w:val="%6."/>
        <w:lvlJc w:val="right"/>
        <w:pPr>
          <w:ind w:left="6246" w:hanging="180"/>
        </w:pPr>
        <w:rPr>
          <w:rFonts w:hint="default"/>
        </w:rPr>
      </w:lvl>
    </w:lvlOverride>
    <w:lvlOverride w:ilvl="6">
      <w:lvl w:ilvl="6">
        <w:start w:val="1"/>
        <w:numFmt w:val="decimal"/>
        <w:lvlText w:val="%7."/>
        <w:lvlJc w:val="left"/>
        <w:pPr>
          <w:ind w:left="6966" w:hanging="360"/>
        </w:pPr>
        <w:rPr>
          <w:rFonts w:hint="default"/>
        </w:rPr>
      </w:lvl>
    </w:lvlOverride>
    <w:lvlOverride w:ilvl="7">
      <w:lvl w:ilvl="7">
        <w:start w:val="1"/>
        <w:numFmt w:val="lowerLetter"/>
        <w:lvlText w:val="%8."/>
        <w:lvlJc w:val="left"/>
        <w:pPr>
          <w:ind w:left="7686" w:hanging="360"/>
        </w:pPr>
        <w:rPr>
          <w:rFonts w:hint="default"/>
        </w:rPr>
      </w:lvl>
    </w:lvlOverride>
    <w:lvlOverride w:ilvl="8">
      <w:lvl w:ilvl="8">
        <w:start w:val="1"/>
        <w:numFmt w:val="lowerRoman"/>
        <w:lvlText w:val="%9."/>
        <w:lvlJc w:val="right"/>
        <w:pPr>
          <w:ind w:left="8406" w:hanging="180"/>
        </w:pPr>
        <w:rPr>
          <w:rFonts w:hint="default"/>
        </w:rPr>
      </w:lvl>
    </w:lvlOverride>
  </w:num>
  <w:num w:numId="14" w16cid:durableId="407191698">
    <w:abstractNumId w:val="14"/>
  </w:num>
  <w:num w:numId="15" w16cid:durableId="1342273816">
    <w:abstractNumId w:val="16"/>
  </w:num>
  <w:num w:numId="16" w16cid:durableId="140658441">
    <w:abstractNumId w:val="18"/>
  </w:num>
  <w:num w:numId="17" w16cid:durableId="1159730385">
    <w:abstractNumId w:val="5"/>
  </w:num>
  <w:num w:numId="18" w16cid:durableId="849294917">
    <w:abstractNumId w:val="1"/>
  </w:num>
  <w:num w:numId="19" w16cid:durableId="1784302699">
    <w:abstractNumId w:val="7"/>
  </w:num>
  <w:num w:numId="20" w16cid:durableId="1455364242">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1" w16cid:durableId="1107310938">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2" w16cid:durableId="1652371845">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3" w16cid:durableId="1731683386">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4" w16cid:durableId="196311838">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5" w16cid:durableId="1518427629">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6" w16cid:durableId="841968429">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7" w16cid:durableId="233318034">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8" w16cid:durableId="1173766306">
    <w:abstractNumId w:val="11"/>
    <w:lvlOverride w:ilvl="0">
      <w:lvl w:ilvl="0">
        <w:start w:val="1"/>
        <w:numFmt w:val="lowerLetter"/>
        <w:pStyle w:val="ListLevel1"/>
        <w:lvlText w:val="(%1)"/>
        <w:lvlJc w:val="left"/>
        <w:pPr>
          <w:tabs>
            <w:tab w:val="num" w:pos="1418"/>
          </w:tabs>
          <w:ind w:left="1418" w:hanging="567"/>
        </w:pPr>
        <w:rPr>
          <w:rFonts w:hint="default"/>
        </w:rPr>
      </w:lvl>
    </w:lvlOverride>
    <w:lvlOverride w:ilvl="1">
      <w:lvl w:ilvl="1">
        <w:start w:val="1"/>
        <w:numFmt w:val="lowerRoman"/>
        <w:pStyle w:val="ListLevel2"/>
        <w:lvlText w:val="(%2)"/>
        <w:lvlJc w:val="left"/>
        <w:pPr>
          <w:tabs>
            <w:tab w:val="num" w:pos="1985"/>
          </w:tabs>
          <w:ind w:left="1985" w:hanging="567"/>
        </w:pPr>
        <w:rPr>
          <w:rFonts w:hint="default"/>
        </w:rPr>
      </w:lvl>
    </w:lvlOverride>
    <w:lvlOverride w:ilvl="2">
      <w:lvl w:ilvl="2">
        <w:start w:val="1"/>
        <w:numFmt w:val="upperLetter"/>
        <w:pStyle w:val="ListLevel3"/>
        <w:lvlText w:val="(%3)"/>
        <w:lvlJc w:val="left"/>
        <w:pPr>
          <w:tabs>
            <w:tab w:val="num" w:pos="2552"/>
          </w:tabs>
          <w:ind w:left="2552" w:hanging="567"/>
        </w:pPr>
        <w:rPr>
          <w:rFonts w:hint="default"/>
        </w:rPr>
      </w:lvl>
    </w:lvlOverride>
    <w:lvlOverride w:ilvl="3">
      <w:lvl w:ilvl="3">
        <w:start w:val="1"/>
        <w:numFmt w:val="decimal"/>
        <w:lvlText w:val="%4."/>
        <w:lvlJc w:val="left"/>
        <w:pPr>
          <w:ind w:left="4806" w:hanging="360"/>
        </w:pPr>
        <w:rPr>
          <w:rFonts w:hint="default"/>
        </w:rPr>
      </w:lvl>
    </w:lvlOverride>
    <w:lvlOverride w:ilvl="4">
      <w:lvl w:ilvl="4">
        <w:start w:val="1"/>
        <w:numFmt w:val="lowerLetter"/>
        <w:lvlText w:val="%5."/>
        <w:lvlJc w:val="left"/>
        <w:pPr>
          <w:ind w:left="5526" w:hanging="360"/>
        </w:pPr>
        <w:rPr>
          <w:rFonts w:hint="default"/>
        </w:rPr>
      </w:lvl>
    </w:lvlOverride>
    <w:lvlOverride w:ilvl="5">
      <w:lvl w:ilvl="5">
        <w:start w:val="1"/>
        <w:numFmt w:val="lowerRoman"/>
        <w:lvlText w:val="%6."/>
        <w:lvlJc w:val="right"/>
        <w:pPr>
          <w:ind w:left="6246" w:hanging="180"/>
        </w:pPr>
        <w:rPr>
          <w:rFonts w:hint="default"/>
        </w:rPr>
      </w:lvl>
    </w:lvlOverride>
    <w:lvlOverride w:ilvl="6">
      <w:lvl w:ilvl="6">
        <w:start w:val="1"/>
        <w:numFmt w:val="decimal"/>
        <w:lvlText w:val="%7."/>
        <w:lvlJc w:val="left"/>
        <w:pPr>
          <w:ind w:left="6966" w:hanging="360"/>
        </w:pPr>
        <w:rPr>
          <w:rFonts w:hint="default"/>
        </w:rPr>
      </w:lvl>
    </w:lvlOverride>
    <w:lvlOverride w:ilvl="7">
      <w:lvl w:ilvl="7">
        <w:start w:val="1"/>
        <w:numFmt w:val="lowerLetter"/>
        <w:lvlText w:val="%8."/>
        <w:lvlJc w:val="left"/>
        <w:pPr>
          <w:ind w:left="7686" w:hanging="360"/>
        </w:pPr>
        <w:rPr>
          <w:rFonts w:hint="default"/>
        </w:rPr>
      </w:lvl>
    </w:lvlOverride>
    <w:lvlOverride w:ilvl="8">
      <w:lvl w:ilvl="8">
        <w:start w:val="1"/>
        <w:numFmt w:val="lowerRoman"/>
        <w:lvlText w:val="%9."/>
        <w:lvlJc w:val="right"/>
        <w:pPr>
          <w:ind w:left="8406" w:hanging="180"/>
        </w:pPr>
        <w:rPr>
          <w:rFonts w:hint="default"/>
        </w:rPr>
      </w:lvl>
    </w:lvlOverride>
  </w:num>
  <w:num w:numId="29" w16cid:durableId="52503944">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30" w16cid:durableId="1641838105">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31" w16cid:durableId="2127193948">
    <w:abstractNumId w:val="11"/>
    <w:lvlOverride w:ilvl="0">
      <w:lvl w:ilvl="0">
        <w:start w:val="1"/>
        <w:numFmt w:val="lowerLetter"/>
        <w:pStyle w:val="ListLevel1"/>
        <w:lvlText w:val="(%1)"/>
        <w:lvlJc w:val="left"/>
        <w:pPr>
          <w:tabs>
            <w:tab w:val="num" w:pos="1418"/>
          </w:tabs>
          <w:ind w:left="1418" w:hanging="567"/>
        </w:pPr>
        <w:rPr>
          <w:rFonts w:hint="default"/>
        </w:rPr>
      </w:lvl>
    </w:lvlOverride>
    <w:lvlOverride w:ilvl="1">
      <w:lvl w:ilvl="1">
        <w:start w:val="1"/>
        <w:numFmt w:val="lowerRoman"/>
        <w:pStyle w:val="ListLevel2"/>
        <w:lvlText w:val="(%2)"/>
        <w:lvlJc w:val="left"/>
        <w:pPr>
          <w:tabs>
            <w:tab w:val="num" w:pos="1985"/>
          </w:tabs>
          <w:ind w:left="1985" w:hanging="567"/>
        </w:pPr>
        <w:rPr>
          <w:rFonts w:hint="default"/>
        </w:rPr>
      </w:lvl>
    </w:lvlOverride>
    <w:lvlOverride w:ilvl="2">
      <w:lvl w:ilvl="2">
        <w:start w:val="1"/>
        <w:numFmt w:val="upperLetter"/>
        <w:pStyle w:val="ListLevel3"/>
        <w:lvlText w:val="(%3)"/>
        <w:lvlJc w:val="left"/>
        <w:pPr>
          <w:tabs>
            <w:tab w:val="num" w:pos="2552"/>
          </w:tabs>
          <w:ind w:left="2552" w:hanging="567"/>
        </w:pPr>
        <w:rPr>
          <w:rFonts w:hint="default"/>
        </w:rPr>
      </w:lvl>
    </w:lvlOverride>
    <w:lvlOverride w:ilvl="3">
      <w:lvl w:ilvl="3">
        <w:start w:val="1"/>
        <w:numFmt w:val="decimal"/>
        <w:lvlText w:val="%4."/>
        <w:lvlJc w:val="left"/>
        <w:pPr>
          <w:ind w:left="4806" w:hanging="360"/>
        </w:pPr>
        <w:rPr>
          <w:rFonts w:hint="default"/>
        </w:rPr>
      </w:lvl>
    </w:lvlOverride>
    <w:lvlOverride w:ilvl="4">
      <w:lvl w:ilvl="4">
        <w:start w:val="1"/>
        <w:numFmt w:val="lowerLetter"/>
        <w:lvlText w:val="%5."/>
        <w:lvlJc w:val="left"/>
        <w:pPr>
          <w:ind w:left="5526" w:hanging="360"/>
        </w:pPr>
        <w:rPr>
          <w:rFonts w:hint="default"/>
        </w:rPr>
      </w:lvl>
    </w:lvlOverride>
    <w:lvlOverride w:ilvl="5">
      <w:lvl w:ilvl="5">
        <w:start w:val="1"/>
        <w:numFmt w:val="lowerRoman"/>
        <w:lvlText w:val="%6."/>
        <w:lvlJc w:val="right"/>
        <w:pPr>
          <w:ind w:left="6246" w:hanging="180"/>
        </w:pPr>
        <w:rPr>
          <w:rFonts w:hint="default"/>
        </w:rPr>
      </w:lvl>
    </w:lvlOverride>
    <w:lvlOverride w:ilvl="6">
      <w:lvl w:ilvl="6">
        <w:start w:val="1"/>
        <w:numFmt w:val="decimal"/>
        <w:lvlText w:val="%7."/>
        <w:lvlJc w:val="left"/>
        <w:pPr>
          <w:ind w:left="6966" w:hanging="360"/>
        </w:pPr>
        <w:rPr>
          <w:rFonts w:hint="default"/>
        </w:rPr>
      </w:lvl>
    </w:lvlOverride>
    <w:lvlOverride w:ilvl="7">
      <w:lvl w:ilvl="7">
        <w:start w:val="1"/>
        <w:numFmt w:val="lowerLetter"/>
        <w:lvlText w:val="%8."/>
        <w:lvlJc w:val="left"/>
        <w:pPr>
          <w:ind w:left="7686" w:hanging="360"/>
        </w:pPr>
        <w:rPr>
          <w:rFonts w:hint="default"/>
        </w:rPr>
      </w:lvl>
    </w:lvlOverride>
    <w:lvlOverride w:ilvl="8">
      <w:lvl w:ilvl="8">
        <w:start w:val="1"/>
        <w:numFmt w:val="lowerRoman"/>
        <w:lvlText w:val="%9."/>
        <w:lvlJc w:val="right"/>
        <w:pPr>
          <w:ind w:left="8406" w:hanging="180"/>
        </w:pPr>
        <w:rPr>
          <w:rFonts w:hint="default"/>
        </w:rPr>
      </w:lvl>
    </w:lvlOverride>
  </w:num>
  <w:num w:numId="32" w16cid:durableId="17333855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904930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499356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87701546">
    <w:abstractNumId w:val="11"/>
  </w:num>
  <w:num w:numId="36" w16cid:durableId="650404132">
    <w:abstractNumId w:val="11"/>
    <w:lvlOverride w:ilvl="0">
      <w:lvl w:ilvl="0">
        <w:start w:val="1"/>
        <w:numFmt w:val="lowerLetter"/>
        <w:pStyle w:val="ListLevel1"/>
        <w:lvlText w:val="(%1)"/>
        <w:lvlJc w:val="left"/>
        <w:pPr>
          <w:tabs>
            <w:tab w:val="num" w:pos="1418"/>
          </w:tabs>
          <w:ind w:left="1418" w:hanging="567"/>
        </w:pPr>
        <w:rPr>
          <w:rFonts w:hint="default"/>
        </w:rPr>
      </w:lvl>
    </w:lvlOverride>
    <w:lvlOverride w:ilvl="1">
      <w:lvl w:ilvl="1">
        <w:start w:val="1"/>
        <w:numFmt w:val="lowerRoman"/>
        <w:pStyle w:val="ListLevel2"/>
        <w:lvlText w:val="(%2)"/>
        <w:lvlJc w:val="left"/>
        <w:pPr>
          <w:tabs>
            <w:tab w:val="num" w:pos="1985"/>
          </w:tabs>
          <w:ind w:left="1985" w:hanging="567"/>
        </w:pPr>
        <w:rPr>
          <w:rFonts w:hint="default"/>
        </w:rPr>
      </w:lvl>
    </w:lvlOverride>
    <w:lvlOverride w:ilvl="2">
      <w:lvl w:ilvl="2">
        <w:start w:val="1"/>
        <w:numFmt w:val="upperLetter"/>
        <w:pStyle w:val="ListLevel3"/>
        <w:lvlText w:val="(%3)"/>
        <w:lvlJc w:val="left"/>
        <w:pPr>
          <w:tabs>
            <w:tab w:val="num" w:pos="2552"/>
          </w:tabs>
          <w:ind w:left="2552" w:hanging="567"/>
        </w:pPr>
        <w:rPr>
          <w:rFonts w:hint="default"/>
        </w:rPr>
      </w:lvl>
    </w:lvlOverride>
    <w:lvlOverride w:ilvl="3">
      <w:lvl w:ilvl="3">
        <w:start w:val="1"/>
        <w:numFmt w:val="decimal"/>
        <w:lvlText w:val="%4."/>
        <w:lvlJc w:val="left"/>
        <w:pPr>
          <w:ind w:left="4806" w:hanging="360"/>
        </w:pPr>
        <w:rPr>
          <w:rFonts w:hint="default"/>
        </w:rPr>
      </w:lvl>
    </w:lvlOverride>
    <w:lvlOverride w:ilvl="4">
      <w:lvl w:ilvl="4">
        <w:start w:val="1"/>
        <w:numFmt w:val="lowerLetter"/>
        <w:lvlText w:val="%5."/>
        <w:lvlJc w:val="left"/>
        <w:pPr>
          <w:ind w:left="5526" w:hanging="360"/>
        </w:pPr>
        <w:rPr>
          <w:rFonts w:hint="default"/>
        </w:rPr>
      </w:lvl>
    </w:lvlOverride>
    <w:lvlOverride w:ilvl="5">
      <w:lvl w:ilvl="5">
        <w:start w:val="1"/>
        <w:numFmt w:val="lowerRoman"/>
        <w:lvlText w:val="%6."/>
        <w:lvlJc w:val="right"/>
        <w:pPr>
          <w:ind w:left="6246" w:hanging="180"/>
        </w:pPr>
        <w:rPr>
          <w:rFonts w:hint="default"/>
        </w:rPr>
      </w:lvl>
    </w:lvlOverride>
    <w:lvlOverride w:ilvl="6">
      <w:lvl w:ilvl="6">
        <w:start w:val="1"/>
        <w:numFmt w:val="decimal"/>
        <w:lvlText w:val="%7."/>
        <w:lvlJc w:val="left"/>
        <w:pPr>
          <w:ind w:left="6966" w:hanging="360"/>
        </w:pPr>
        <w:rPr>
          <w:rFonts w:hint="default"/>
        </w:rPr>
      </w:lvl>
    </w:lvlOverride>
    <w:lvlOverride w:ilvl="7">
      <w:lvl w:ilvl="7">
        <w:start w:val="1"/>
        <w:numFmt w:val="lowerLetter"/>
        <w:lvlText w:val="%8."/>
        <w:lvlJc w:val="left"/>
        <w:pPr>
          <w:ind w:left="7686" w:hanging="360"/>
        </w:pPr>
        <w:rPr>
          <w:rFonts w:hint="default"/>
        </w:rPr>
      </w:lvl>
    </w:lvlOverride>
    <w:lvlOverride w:ilvl="8">
      <w:lvl w:ilvl="8">
        <w:start w:val="1"/>
        <w:numFmt w:val="lowerRoman"/>
        <w:lvlText w:val="%9."/>
        <w:lvlJc w:val="right"/>
        <w:pPr>
          <w:ind w:left="8406" w:hanging="180"/>
        </w:pPr>
        <w:rPr>
          <w:rFonts w:hint="default"/>
        </w:rPr>
      </w:lvl>
    </w:lvlOverride>
  </w:num>
  <w:num w:numId="37" w16cid:durableId="885868453">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38" w16cid:durableId="1287589117">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39" w16cid:durableId="597099218">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0" w16cid:durableId="356976142">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1" w16cid:durableId="2043090482">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2" w16cid:durableId="1336110957">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3" w16cid:durableId="242839274">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4" w16cid:durableId="1537814643">
    <w:abstractNumId w:val="14"/>
    <w:lvlOverride w:ilvl="0">
      <w:startOverride w:val="1"/>
    </w:lvlOverride>
  </w:num>
  <w:num w:numId="45" w16cid:durableId="44451558">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6" w16cid:durableId="1407725930">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7" w16cid:durableId="2026904653">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8" w16cid:durableId="1552499707">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9" w16cid:durableId="774134679">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50" w16cid:durableId="497616480">
    <w:abstractNumId w:val="11"/>
    <w:lvlOverride w:ilvl="0">
      <w:startOverride w:val="1"/>
      <w:lvl w:ilvl="0">
        <w:start w:val="1"/>
        <w:numFmt w:val="lowerLetter"/>
        <w:pStyle w:val="ListLevel1"/>
        <w:lvlText w:val="(%1)"/>
        <w:lvlJc w:val="left"/>
        <w:pPr>
          <w:tabs>
            <w:tab w:val="num" w:pos="1418"/>
          </w:tabs>
          <w:ind w:left="1418" w:hanging="567"/>
        </w:pPr>
        <w:rPr>
          <w:rFonts w:hint="default"/>
          <w:i w:val="0"/>
          <w:iCs/>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51" w16cid:durableId="622540257">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52" w16cid:durableId="1778060869">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C62"/>
    <w:rsid w:val="00000962"/>
    <w:rsid w:val="00000B26"/>
    <w:rsid w:val="00001DA7"/>
    <w:rsid w:val="00002842"/>
    <w:rsid w:val="00002D9C"/>
    <w:rsid w:val="00003E3B"/>
    <w:rsid w:val="000046DC"/>
    <w:rsid w:val="00004E14"/>
    <w:rsid w:val="000075BF"/>
    <w:rsid w:val="000167DF"/>
    <w:rsid w:val="00017310"/>
    <w:rsid w:val="00017E2C"/>
    <w:rsid w:val="00020DDE"/>
    <w:rsid w:val="000213C0"/>
    <w:rsid w:val="000213CC"/>
    <w:rsid w:val="00023CE4"/>
    <w:rsid w:val="000316CA"/>
    <w:rsid w:val="00041655"/>
    <w:rsid w:val="00042DFF"/>
    <w:rsid w:val="00043035"/>
    <w:rsid w:val="000435B0"/>
    <w:rsid w:val="00043A75"/>
    <w:rsid w:val="00043FF7"/>
    <w:rsid w:val="00044497"/>
    <w:rsid w:val="0004489A"/>
    <w:rsid w:val="000459A3"/>
    <w:rsid w:val="00045E14"/>
    <w:rsid w:val="00046FC5"/>
    <w:rsid w:val="00047270"/>
    <w:rsid w:val="00047313"/>
    <w:rsid w:val="000506DC"/>
    <w:rsid w:val="0005263E"/>
    <w:rsid w:val="00057B93"/>
    <w:rsid w:val="00060889"/>
    <w:rsid w:val="00062F89"/>
    <w:rsid w:val="000641FE"/>
    <w:rsid w:val="000651DF"/>
    <w:rsid w:val="00066B9E"/>
    <w:rsid w:val="00066EEF"/>
    <w:rsid w:val="00067D4A"/>
    <w:rsid w:val="000711A6"/>
    <w:rsid w:val="00071377"/>
    <w:rsid w:val="000723EA"/>
    <w:rsid w:val="00072B84"/>
    <w:rsid w:val="00072E23"/>
    <w:rsid w:val="000748A4"/>
    <w:rsid w:val="0007765A"/>
    <w:rsid w:val="00077BA5"/>
    <w:rsid w:val="00080840"/>
    <w:rsid w:val="0008211D"/>
    <w:rsid w:val="00086A88"/>
    <w:rsid w:val="00093037"/>
    <w:rsid w:val="000A329A"/>
    <w:rsid w:val="000A3AA0"/>
    <w:rsid w:val="000A7EC1"/>
    <w:rsid w:val="000B3009"/>
    <w:rsid w:val="000B7816"/>
    <w:rsid w:val="000B7C1E"/>
    <w:rsid w:val="000C4137"/>
    <w:rsid w:val="000C5D07"/>
    <w:rsid w:val="000C646B"/>
    <w:rsid w:val="000C6940"/>
    <w:rsid w:val="000C7196"/>
    <w:rsid w:val="000D185B"/>
    <w:rsid w:val="000D19DB"/>
    <w:rsid w:val="000D38E7"/>
    <w:rsid w:val="000D52AF"/>
    <w:rsid w:val="000D5FD2"/>
    <w:rsid w:val="000E794D"/>
    <w:rsid w:val="000F2FFC"/>
    <w:rsid w:val="000F39D0"/>
    <w:rsid w:val="000F47F8"/>
    <w:rsid w:val="00102FED"/>
    <w:rsid w:val="001035B1"/>
    <w:rsid w:val="00103A1D"/>
    <w:rsid w:val="00105787"/>
    <w:rsid w:val="001101D6"/>
    <w:rsid w:val="001108F7"/>
    <w:rsid w:val="001179BA"/>
    <w:rsid w:val="001236D3"/>
    <w:rsid w:val="00124631"/>
    <w:rsid w:val="00125D96"/>
    <w:rsid w:val="0013189D"/>
    <w:rsid w:val="00132596"/>
    <w:rsid w:val="0013426B"/>
    <w:rsid w:val="0013528F"/>
    <w:rsid w:val="0013773C"/>
    <w:rsid w:val="0013788A"/>
    <w:rsid w:val="00140CBA"/>
    <w:rsid w:val="001416B2"/>
    <w:rsid w:val="00142821"/>
    <w:rsid w:val="00144E60"/>
    <w:rsid w:val="0014629A"/>
    <w:rsid w:val="001474E3"/>
    <w:rsid w:val="0015079A"/>
    <w:rsid w:val="00152BCD"/>
    <w:rsid w:val="00154FB6"/>
    <w:rsid w:val="00156442"/>
    <w:rsid w:val="0016489D"/>
    <w:rsid w:val="0016513F"/>
    <w:rsid w:val="00165468"/>
    <w:rsid w:val="00165DDC"/>
    <w:rsid w:val="001705D4"/>
    <w:rsid w:val="00171383"/>
    <w:rsid w:val="00180AFD"/>
    <w:rsid w:val="00182FC0"/>
    <w:rsid w:val="001833B1"/>
    <w:rsid w:val="00184BAF"/>
    <w:rsid w:val="00184C00"/>
    <w:rsid w:val="00186B1E"/>
    <w:rsid w:val="00186B76"/>
    <w:rsid w:val="001875EB"/>
    <w:rsid w:val="00190B5E"/>
    <w:rsid w:val="00191023"/>
    <w:rsid w:val="001A212C"/>
    <w:rsid w:val="001A4E6B"/>
    <w:rsid w:val="001A4F1D"/>
    <w:rsid w:val="001B56A4"/>
    <w:rsid w:val="001B668C"/>
    <w:rsid w:val="001C1042"/>
    <w:rsid w:val="001C3D94"/>
    <w:rsid w:val="001C6E60"/>
    <w:rsid w:val="001C756C"/>
    <w:rsid w:val="001D4A65"/>
    <w:rsid w:val="001D6B2F"/>
    <w:rsid w:val="001E3332"/>
    <w:rsid w:val="001F403A"/>
    <w:rsid w:val="001F5CE8"/>
    <w:rsid w:val="0020084D"/>
    <w:rsid w:val="002020F0"/>
    <w:rsid w:val="0020257B"/>
    <w:rsid w:val="002039CA"/>
    <w:rsid w:val="00204574"/>
    <w:rsid w:val="00205056"/>
    <w:rsid w:val="00206D57"/>
    <w:rsid w:val="0020760C"/>
    <w:rsid w:val="00210B45"/>
    <w:rsid w:val="00210BF4"/>
    <w:rsid w:val="00214149"/>
    <w:rsid w:val="00214891"/>
    <w:rsid w:val="00217324"/>
    <w:rsid w:val="0022078B"/>
    <w:rsid w:val="00225906"/>
    <w:rsid w:val="00227EFB"/>
    <w:rsid w:val="00230A5F"/>
    <w:rsid w:val="00236B49"/>
    <w:rsid w:val="002372A2"/>
    <w:rsid w:val="00240F37"/>
    <w:rsid w:val="00241279"/>
    <w:rsid w:val="00241389"/>
    <w:rsid w:val="00242E87"/>
    <w:rsid w:val="00245902"/>
    <w:rsid w:val="00247641"/>
    <w:rsid w:val="00250CCD"/>
    <w:rsid w:val="00251537"/>
    <w:rsid w:val="00252284"/>
    <w:rsid w:val="00252285"/>
    <w:rsid w:val="002556B7"/>
    <w:rsid w:val="002560B3"/>
    <w:rsid w:val="0025678C"/>
    <w:rsid w:val="002579D8"/>
    <w:rsid w:val="002608E3"/>
    <w:rsid w:val="00262586"/>
    <w:rsid w:val="00264B0D"/>
    <w:rsid w:val="0026791E"/>
    <w:rsid w:val="00271ED8"/>
    <w:rsid w:val="00272C64"/>
    <w:rsid w:val="00272FB7"/>
    <w:rsid w:val="00273571"/>
    <w:rsid w:val="00273E39"/>
    <w:rsid w:val="00274D12"/>
    <w:rsid w:val="00275A5F"/>
    <w:rsid w:val="00277154"/>
    <w:rsid w:val="00277169"/>
    <w:rsid w:val="00280CE3"/>
    <w:rsid w:val="0028447B"/>
    <w:rsid w:val="00286722"/>
    <w:rsid w:val="0029059C"/>
    <w:rsid w:val="00290DA0"/>
    <w:rsid w:val="00291AE1"/>
    <w:rsid w:val="00293109"/>
    <w:rsid w:val="00295136"/>
    <w:rsid w:val="0029537B"/>
    <w:rsid w:val="002954CC"/>
    <w:rsid w:val="00295702"/>
    <w:rsid w:val="002A0900"/>
    <w:rsid w:val="002A146B"/>
    <w:rsid w:val="002A19EA"/>
    <w:rsid w:val="002A4D0A"/>
    <w:rsid w:val="002A554D"/>
    <w:rsid w:val="002B0334"/>
    <w:rsid w:val="002B0845"/>
    <w:rsid w:val="002B3D5D"/>
    <w:rsid w:val="002B3FC1"/>
    <w:rsid w:val="002C272E"/>
    <w:rsid w:val="002C54AD"/>
    <w:rsid w:val="002C5621"/>
    <w:rsid w:val="002C6979"/>
    <w:rsid w:val="002C6DE7"/>
    <w:rsid w:val="002C7226"/>
    <w:rsid w:val="002C759B"/>
    <w:rsid w:val="002D1E80"/>
    <w:rsid w:val="002D4AD7"/>
    <w:rsid w:val="002D4F7F"/>
    <w:rsid w:val="002D5BBB"/>
    <w:rsid w:val="002D5C24"/>
    <w:rsid w:val="002E152B"/>
    <w:rsid w:val="002E21EC"/>
    <w:rsid w:val="002E2672"/>
    <w:rsid w:val="002E3D55"/>
    <w:rsid w:val="002F035A"/>
    <w:rsid w:val="002F0807"/>
    <w:rsid w:val="002F5374"/>
    <w:rsid w:val="002F57A9"/>
    <w:rsid w:val="003027DE"/>
    <w:rsid w:val="00303A86"/>
    <w:rsid w:val="00304B34"/>
    <w:rsid w:val="0031067F"/>
    <w:rsid w:val="003134DF"/>
    <w:rsid w:val="00313AB7"/>
    <w:rsid w:val="00314FD5"/>
    <w:rsid w:val="00315368"/>
    <w:rsid w:val="00316027"/>
    <w:rsid w:val="00316932"/>
    <w:rsid w:val="00316F2B"/>
    <w:rsid w:val="00324DFC"/>
    <w:rsid w:val="00327082"/>
    <w:rsid w:val="0033119C"/>
    <w:rsid w:val="00333732"/>
    <w:rsid w:val="003339AD"/>
    <w:rsid w:val="00333F04"/>
    <w:rsid w:val="003341E1"/>
    <w:rsid w:val="00337FD2"/>
    <w:rsid w:val="00340AA7"/>
    <w:rsid w:val="00342453"/>
    <w:rsid w:val="00342FB5"/>
    <w:rsid w:val="00345C97"/>
    <w:rsid w:val="003466C0"/>
    <w:rsid w:val="003476E2"/>
    <w:rsid w:val="00350AD2"/>
    <w:rsid w:val="003510BA"/>
    <w:rsid w:val="003514FD"/>
    <w:rsid w:val="00353C17"/>
    <w:rsid w:val="00353C26"/>
    <w:rsid w:val="00353F53"/>
    <w:rsid w:val="00354064"/>
    <w:rsid w:val="003565B3"/>
    <w:rsid w:val="00356F23"/>
    <w:rsid w:val="00357F49"/>
    <w:rsid w:val="00361C77"/>
    <w:rsid w:val="003652D6"/>
    <w:rsid w:val="0036674A"/>
    <w:rsid w:val="003705A0"/>
    <w:rsid w:val="003714BC"/>
    <w:rsid w:val="00371F7F"/>
    <w:rsid w:val="00375475"/>
    <w:rsid w:val="0037694E"/>
    <w:rsid w:val="00376C05"/>
    <w:rsid w:val="003838BE"/>
    <w:rsid w:val="00386133"/>
    <w:rsid w:val="003869AC"/>
    <w:rsid w:val="003909A5"/>
    <w:rsid w:val="00392C7F"/>
    <w:rsid w:val="00394377"/>
    <w:rsid w:val="0039491D"/>
    <w:rsid w:val="003953DF"/>
    <w:rsid w:val="003979C8"/>
    <w:rsid w:val="003A1C36"/>
    <w:rsid w:val="003A2DA7"/>
    <w:rsid w:val="003A3051"/>
    <w:rsid w:val="003A54A2"/>
    <w:rsid w:val="003A5A21"/>
    <w:rsid w:val="003B178B"/>
    <w:rsid w:val="003B3B07"/>
    <w:rsid w:val="003B5773"/>
    <w:rsid w:val="003B5B47"/>
    <w:rsid w:val="003C21B7"/>
    <w:rsid w:val="003C35D9"/>
    <w:rsid w:val="003C3D1C"/>
    <w:rsid w:val="003C72D2"/>
    <w:rsid w:val="003D056F"/>
    <w:rsid w:val="003D11B1"/>
    <w:rsid w:val="003D2932"/>
    <w:rsid w:val="003D35F9"/>
    <w:rsid w:val="003D769D"/>
    <w:rsid w:val="003E0C25"/>
    <w:rsid w:val="003E1AAB"/>
    <w:rsid w:val="003E3479"/>
    <w:rsid w:val="003E37AD"/>
    <w:rsid w:val="003E59D5"/>
    <w:rsid w:val="003E5C6C"/>
    <w:rsid w:val="003E6370"/>
    <w:rsid w:val="003E6BB3"/>
    <w:rsid w:val="003E7EAF"/>
    <w:rsid w:val="003F0285"/>
    <w:rsid w:val="003F133A"/>
    <w:rsid w:val="003F7672"/>
    <w:rsid w:val="003F76B1"/>
    <w:rsid w:val="00400B2C"/>
    <w:rsid w:val="00401CD6"/>
    <w:rsid w:val="00406B0D"/>
    <w:rsid w:val="00410189"/>
    <w:rsid w:val="004133FA"/>
    <w:rsid w:val="004171CB"/>
    <w:rsid w:val="00417952"/>
    <w:rsid w:val="0042108B"/>
    <w:rsid w:val="004211E8"/>
    <w:rsid w:val="00425D84"/>
    <w:rsid w:val="004309F0"/>
    <w:rsid w:val="00430D6C"/>
    <w:rsid w:val="004314D7"/>
    <w:rsid w:val="00432EDA"/>
    <w:rsid w:val="00440990"/>
    <w:rsid w:val="00443288"/>
    <w:rsid w:val="00444537"/>
    <w:rsid w:val="0044577C"/>
    <w:rsid w:val="004513AB"/>
    <w:rsid w:val="0045155C"/>
    <w:rsid w:val="00452B11"/>
    <w:rsid w:val="00455CF1"/>
    <w:rsid w:val="00456347"/>
    <w:rsid w:val="0045661F"/>
    <w:rsid w:val="00466A15"/>
    <w:rsid w:val="00466F47"/>
    <w:rsid w:val="0047497E"/>
    <w:rsid w:val="00475C71"/>
    <w:rsid w:val="00482171"/>
    <w:rsid w:val="0048476E"/>
    <w:rsid w:val="00491336"/>
    <w:rsid w:val="004937A7"/>
    <w:rsid w:val="00494791"/>
    <w:rsid w:val="004A01D3"/>
    <w:rsid w:val="004A12F4"/>
    <w:rsid w:val="004A1D82"/>
    <w:rsid w:val="004A3FDA"/>
    <w:rsid w:val="004A448A"/>
    <w:rsid w:val="004A6871"/>
    <w:rsid w:val="004A7641"/>
    <w:rsid w:val="004B1181"/>
    <w:rsid w:val="004B17BA"/>
    <w:rsid w:val="004B1824"/>
    <w:rsid w:val="004B1FED"/>
    <w:rsid w:val="004B4591"/>
    <w:rsid w:val="004B52E8"/>
    <w:rsid w:val="004C2531"/>
    <w:rsid w:val="004E0D6F"/>
    <w:rsid w:val="004E1032"/>
    <w:rsid w:val="004E1160"/>
    <w:rsid w:val="004E11B2"/>
    <w:rsid w:val="004E453D"/>
    <w:rsid w:val="004E4555"/>
    <w:rsid w:val="004E480C"/>
    <w:rsid w:val="004E5F94"/>
    <w:rsid w:val="004E64FE"/>
    <w:rsid w:val="004F128C"/>
    <w:rsid w:val="004F17D5"/>
    <w:rsid w:val="004F1F0B"/>
    <w:rsid w:val="004F2C46"/>
    <w:rsid w:val="004F30BE"/>
    <w:rsid w:val="004F3A67"/>
    <w:rsid w:val="004F5975"/>
    <w:rsid w:val="004F700A"/>
    <w:rsid w:val="004F7906"/>
    <w:rsid w:val="00505A9F"/>
    <w:rsid w:val="005075F3"/>
    <w:rsid w:val="0051151C"/>
    <w:rsid w:val="00514665"/>
    <w:rsid w:val="005150A4"/>
    <w:rsid w:val="00516F7B"/>
    <w:rsid w:val="005216CD"/>
    <w:rsid w:val="00526DA3"/>
    <w:rsid w:val="00532BAA"/>
    <w:rsid w:val="00533403"/>
    <w:rsid w:val="00535395"/>
    <w:rsid w:val="00536EB6"/>
    <w:rsid w:val="0054243B"/>
    <w:rsid w:val="0054270B"/>
    <w:rsid w:val="0054639E"/>
    <w:rsid w:val="0054653F"/>
    <w:rsid w:val="005479AA"/>
    <w:rsid w:val="00553F75"/>
    <w:rsid w:val="005548F9"/>
    <w:rsid w:val="0055724C"/>
    <w:rsid w:val="0055796A"/>
    <w:rsid w:val="0056766B"/>
    <w:rsid w:val="00570623"/>
    <w:rsid w:val="00572173"/>
    <w:rsid w:val="0057436F"/>
    <w:rsid w:val="0057540F"/>
    <w:rsid w:val="005767D6"/>
    <w:rsid w:val="00586565"/>
    <w:rsid w:val="00592644"/>
    <w:rsid w:val="0059583B"/>
    <w:rsid w:val="00596F8B"/>
    <w:rsid w:val="005A00F3"/>
    <w:rsid w:val="005A1F81"/>
    <w:rsid w:val="005A2ECC"/>
    <w:rsid w:val="005B2350"/>
    <w:rsid w:val="005B2B14"/>
    <w:rsid w:val="005B3480"/>
    <w:rsid w:val="005B4502"/>
    <w:rsid w:val="005B5502"/>
    <w:rsid w:val="005B555A"/>
    <w:rsid w:val="005C01D7"/>
    <w:rsid w:val="005C78C2"/>
    <w:rsid w:val="005C78E3"/>
    <w:rsid w:val="005C7DEA"/>
    <w:rsid w:val="005D015B"/>
    <w:rsid w:val="005D0873"/>
    <w:rsid w:val="005D2993"/>
    <w:rsid w:val="005D6B42"/>
    <w:rsid w:val="005D6EA1"/>
    <w:rsid w:val="005D7B73"/>
    <w:rsid w:val="005E0038"/>
    <w:rsid w:val="005E0682"/>
    <w:rsid w:val="005E1E26"/>
    <w:rsid w:val="005E2A2D"/>
    <w:rsid w:val="005E4B74"/>
    <w:rsid w:val="005E5E36"/>
    <w:rsid w:val="005E7AF8"/>
    <w:rsid w:val="005F1B35"/>
    <w:rsid w:val="005F2239"/>
    <w:rsid w:val="00600906"/>
    <w:rsid w:val="00601DF4"/>
    <w:rsid w:val="00601EC2"/>
    <w:rsid w:val="00602A9F"/>
    <w:rsid w:val="0060440E"/>
    <w:rsid w:val="00605154"/>
    <w:rsid w:val="00606401"/>
    <w:rsid w:val="00606490"/>
    <w:rsid w:val="00607615"/>
    <w:rsid w:val="0061221C"/>
    <w:rsid w:val="00614502"/>
    <w:rsid w:val="00614A64"/>
    <w:rsid w:val="00617974"/>
    <w:rsid w:val="00617E7C"/>
    <w:rsid w:val="0062016F"/>
    <w:rsid w:val="006216E4"/>
    <w:rsid w:val="00622EDD"/>
    <w:rsid w:val="006234CB"/>
    <w:rsid w:val="00632852"/>
    <w:rsid w:val="00632C71"/>
    <w:rsid w:val="00635474"/>
    <w:rsid w:val="0063587E"/>
    <w:rsid w:val="00636963"/>
    <w:rsid w:val="00641211"/>
    <w:rsid w:val="00643ABF"/>
    <w:rsid w:val="00646445"/>
    <w:rsid w:val="00653601"/>
    <w:rsid w:val="00654CD1"/>
    <w:rsid w:val="00657330"/>
    <w:rsid w:val="0066003D"/>
    <w:rsid w:val="00660BB6"/>
    <w:rsid w:val="006626BC"/>
    <w:rsid w:val="00664B9F"/>
    <w:rsid w:val="00665352"/>
    <w:rsid w:val="00665C10"/>
    <w:rsid w:val="0067195A"/>
    <w:rsid w:val="0067369E"/>
    <w:rsid w:val="00673A81"/>
    <w:rsid w:val="0067569E"/>
    <w:rsid w:val="0067759A"/>
    <w:rsid w:val="00682F85"/>
    <w:rsid w:val="00683B5D"/>
    <w:rsid w:val="00685310"/>
    <w:rsid w:val="00685393"/>
    <w:rsid w:val="00686294"/>
    <w:rsid w:val="006876D5"/>
    <w:rsid w:val="0069052B"/>
    <w:rsid w:val="00690B42"/>
    <w:rsid w:val="00693F7F"/>
    <w:rsid w:val="006954BB"/>
    <w:rsid w:val="006978BE"/>
    <w:rsid w:val="006A0464"/>
    <w:rsid w:val="006A4020"/>
    <w:rsid w:val="006B05A2"/>
    <w:rsid w:val="006B2192"/>
    <w:rsid w:val="006B4DD2"/>
    <w:rsid w:val="006B5BA2"/>
    <w:rsid w:val="006B6535"/>
    <w:rsid w:val="006B69D6"/>
    <w:rsid w:val="006B6D43"/>
    <w:rsid w:val="006B7AA0"/>
    <w:rsid w:val="006B7F56"/>
    <w:rsid w:val="006C259D"/>
    <w:rsid w:val="006C61CB"/>
    <w:rsid w:val="006D067D"/>
    <w:rsid w:val="006D7F10"/>
    <w:rsid w:val="006E223B"/>
    <w:rsid w:val="006E51A0"/>
    <w:rsid w:val="006E638B"/>
    <w:rsid w:val="006E7AF6"/>
    <w:rsid w:val="006E7C0E"/>
    <w:rsid w:val="006F03C4"/>
    <w:rsid w:val="006F0B65"/>
    <w:rsid w:val="006F3CE7"/>
    <w:rsid w:val="006F5693"/>
    <w:rsid w:val="006F6AA5"/>
    <w:rsid w:val="00703597"/>
    <w:rsid w:val="007045C0"/>
    <w:rsid w:val="00707C11"/>
    <w:rsid w:val="007107A9"/>
    <w:rsid w:val="007134FA"/>
    <w:rsid w:val="00715330"/>
    <w:rsid w:val="0071644F"/>
    <w:rsid w:val="0071666D"/>
    <w:rsid w:val="007173AC"/>
    <w:rsid w:val="007200A8"/>
    <w:rsid w:val="00722C55"/>
    <w:rsid w:val="00722FB0"/>
    <w:rsid w:val="00731556"/>
    <w:rsid w:val="00733424"/>
    <w:rsid w:val="007337B1"/>
    <w:rsid w:val="00735EF0"/>
    <w:rsid w:val="0073600D"/>
    <w:rsid w:val="0073738A"/>
    <w:rsid w:val="0074054E"/>
    <w:rsid w:val="00740995"/>
    <w:rsid w:val="00741DE7"/>
    <w:rsid w:val="007439FF"/>
    <w:rsid w:val="007515DA"/>
    <w:rsid w:val="00751655"/>
    <w:rsid w:val="0075167D"/>
    <w:rsid w:val="00751D95"/>
    <w:rsid w:val="00751EC1"/>
    <w:rsid w:val="00753471"/>
    <w:rsid w:val="00753DAC"/>
    <w:rsid w:val="00754C66"/>
    <w:rsid w:val="00763A4D"/>
    <w:rsid w:val="00765930"/>
    <w:rsid w:val="00771780"/>
    <w:rsid w:val="007766AE"/>
    <w:rsid w:val="00781B6C"/>
    <w:rsid w:val="00781BFA"/>
    <w:rsid w:val="00784ECC"/>
    <w:rsid w:val="007872C6"/>
    <w:rsid w:val="00793615"/>
    <w:rsid w:val="00794144"/>
    <w:rsid w:val="007951F8"/>
    <w:rsid w:val="007954F2"/>
    <w:rsid w:val="00796A43"/>
    <w:rsid w:val="007A4050"/>
    <w:rsid w:val="007A5380"/>
    <w:rsid w:val="007B0DBE"/>
    <w:rsid w:val="007B25B0"/>
    <w:rsid w:val="007B2867"/>
    <w:rsid w:val="007B3D49"/>
    <w:rsid w:val="007B7CF1"/>
    <w:rsid w:val="007C2713"/>
    <w:rsid w:val="007C2CD3"/>
    <w:rsid w:val="007C350C"/>
    <w:rsid w:val="007C37F0"/>
    <w:rsid w:val="007C43FA"/>
    <w:rsid w:val="007C7A65"/>
    <w:rsid w:val="007C7C99"/>
    <w:rsid w:val="007D4784"/>
    <w:rsid w:val="007D54D3"/>
    <w:rsid w:val="007D6163"/>
    <w:rsid w:val="007D7AD8"/>
    <w:rsid w:val="007D7E6B"/>
    <w:rsid w:val="007E0311"/>
    <w:rsid w:val="007F0F35"/>
    <w:rsid w:val="007F263A"/>
    <w:rsid w:val="007F5290"/>
    <w:rsid w:val="007F5756"/>
    <w:rsid w:val="007F6E06"/>
    <w:rsid w:val="007F7C2D"/>
    <w:rsid w:val="007F7E3A"/>
    <w:rsid w:val="00800D08"/>
    <w:rsid w:val="00802E2A"/>
    <w:rsid w:val="0080432B"/>
    <w:rsid w:val="00810A6D"/>
    <w:rsid w:val="008139B5"/>
    <w:rsid w:val="00815F25"/>
    <w:rsid w:val="0081736D"/>
    <w:rsid w:val="00822423"/>
    <w:rsid w:val="00824332"/>
    <w:rsid w:val="00824E4B"/>
    <w:rsid w:val="00826941"/>
    <w:rsid w:val="00827794"/>
    <w:rsid w:val="00830C69"/>
    <w:rsid w:val="00830F39"/>
    <w:rsid w:val="00832D1A"/>
    <w:rsid w:val="0083726E"/>
    <w:rsid w:val="008431D5"/>
    <w:rsid w:val="00844A18"/>
    <w:rsid w:val="00844E42"/>
    <w:rsid w:val="00853630"/>
    <w:rsid w:val="008539D0"/>
    <w:rsid w:val="00856243"/>
    <w:rsid w:val="008571D6"/>
    <w:rsid w:val="00857683"/>
    <w:rsid w:val="0086025A"/>
    <w:rsid w:val="008607FD"/>
    <w:rsid w:val="0086219E"/>
    <w:rsid w:val="0086340B"/>
    <w:rsid w:val="008634E3"/>
    <w:rsid w:val="008644D8"/>
    <w:rsid w:val="00865A6D"/>
    <w:rsid w:val="00867C87"/>
    <w:rsid w:val="00880D21"/>
    <w:rsid w:val="00883874"/>
    <w:rsid w:val="00884708"/>
    <w:rsid w:val="00885FD6"/>
    <w:rsid w:val="00886581"/>
    <w:rsid w:val="008867C3"/>
    <w:rsid w:val="00887E39"/>
    <w:rsid w:val="008903C8"/>
    <w:rsid w:val="00892656"/>
    <w:rsid w:val="008955E0"/>
    <w:rsid w:val="00895DB9"/>
    <w:rsid w:val="00895F0F"/>
    <w:rsid w:val="008A1F56"/>
    <w:rsid w:val="008A7AF8"/>
    <w:rsid w:val="008B1854"/>
    <w:rsid w:val="008B4262"/>
    <w:rsid w:val="008B4806"/>
    <w:rsid w:val="008B4BC9"/>
    <w:rsid w:val="008C13FC"/>
    <w:rsid w:val="008C390E"/>
    <w:rsid w:val="008C3E0D"/>
    <w:rsid w:val="008C4245"/>
    <w:rsid w:val="008C4945"/>
    <w:rsid w:val="008C5509"/>
    <w:rsid w:val="008C7001"/>
    <w:rsid w:val="008D367C"/>
    <w:rsid w:val="008D3913"/>
    <w:rsid w:val="008D5384"/>
    <w:rsid w:val="008D66DF"/>
    <w:rsid w:val="008D7866"/>
    <w:rsid w:val="008E0019"/>
    <w:rsid w:val="008E0E19"/>
    <w:rsid w:val="008E1D4C"/>
    <w:rsid w:val="008E2F8C"/>
    <w:rsid w:val="008E36E1"/>
    <w:rsid w:val="008E7304"/>
    <w:rsid w:val="008E7952"/>
    <w:rsid w:val="008F3564"/>
    <w:rsid w:val="008F62FE"/>
    <w:rsid w:val="00901233"/>
    <w:rsid w:val="009044B0"/>
    <w:rsid w:val="00907E01"/>
    <w:rsid w:val="00910970"/>
    <w:rsid w:val="00910FC5"/>
    <w:rsid w:val="009123B0"/>
    <w:rsid w:val="00913E3D"/>
    <w:rsid w:val="00920120"/>
    <w:rsid w:val="00920BA3"/>
    <w:rsid w:val="009219CF"/>
    <w:rsid w:val="00922036"/>
    <w:rsid w:val="009246B7"/>
    <w:rsid w:val="009263BB"/>
    <w:rsid w:val="00927C96"/>
    <w:rsid w:val="00930829"/>
    <w:rsid w:val="00934AA5"/>
    <w:rsid w:val="00940CED"/>
    <w:rsid w:val="00942EF8"/>
    <w:rsid w:val="00943363"/>
    <w:rsid w:val="00945710"/>
    <w:rsid w:val="00945E89"/>
    <w:rsid w:val="00945EA3"/>
    <w:rsid w:val="00952385"/>
    <w:rsid w:val="0095581D"/>
    <w:rsid w:val="0095743C"/>
    <w:rsid w:val="0096068B"/>
    <w:rsid w:val="0096185F"/>
    <w:rsid w:val="00961FF7"/>
    <w:rsid w:val="0096412D"/>
    <w:rsid w:val="00964592"/>
    <w:rsid w:val="00964E9F"/>
    <w:rsid w:val="0096522C"/>
    <w:rsid w:val="00965D26"/>
    <w:rsid w:val="009669F4"/>
    <w:rsid w:val="00971E90"/>
    <w:rsid w:val="0097470E"/>
    <w:rsid w:val="00974CF3"/>
    <w:rsid w:val="009757B2"/>
    <w:rsid w:val="00975B8A"/>
    <w:rsid w:val="00975D54"/>
    <w:rsid w:val="00977E58"/>
    <w:rsid w:val="009833F1"/>
    <w:rsid w:val="00991578"/>
    <w:rsid w:val="0099187C"/>
    <w:rsid w:val="009933A5"/>
    <w:rsid w:val="00995E28"/>
    <w:rsid w:val="009A276C"/>
    <w:rsid w:val="009A3333"/>
    <w:rsid w:val="009A5A6D"/>
    <w:rsid w:val="009A5CF1"/>
    <w:rsid w:val="009A79B9"/>
    <w:rsid w:val="009B14A4"/>
    <w:rsid w:val="009B3A3F"/>
    <w:rsid w:val="009B3DD3"/>
    <w:rsid w:val="009B4AFC"/>
    <w:rsid w:val="009B4D0C"/>
    <w:rsid w:val="009B5589"/>
    <w:rsid w:val="009B5725"/>
    <w:rsid w:val="009B73D4"/>
    <w:rsid w:val="009C2BDE"/>
    <w:rsid w:val="009C2C9C"/>
    <w:rsid w:val="009C3046"/>
    <w:rsid w:val="009C3821"/>
    <w:rsid w:val="009C5F27"/>
    <w:rsid w:val="009C7452"/>
    <w:rsid w:val="009C74FF"/>
    <w:rsid w:val="009D1DC1"/>
    <w:rsid w:val="009D32CB"/>
    <w:rsid w:val="009D357D"/>
    <w:rsid w:val="009D393A"/>
    <w:rsid w:val="009D537A"/>
    <w:rsid w:val="009D6EA3"/>
    <w:rsid w:val="009E0D05"/>
    <w:rsid w:val="009E19AD"/>
    <w:rsid w:val="009E1C23"/>
    <w:rsid w:val="009E2A65"/>
    <w:rsid w:val="009F10CA"/>
    <w:rsid w:val="009F4852"/>
    <w:rsid w:val="009F6506"/>
    <w:rsid w:val="009F65A0"/>
    <w:rsid w:val="009F66CE"/>
    <w:rsid w:val="009F724E"/>
    <w:rsid w:val="00A02B00"/>
    <w:rsid w:val="00A10171"/>
    <w:rsid w:val="00A10263"/>
    <w:rsid w:val="00A103C4"/>
    <w:rsid w:val="00A10780"/>
    <w:rsid w:val="00A1192A"/>
    <w:rsid w:val="00A12522"/>
    <w:rsid w:val="00A13D74"/>
    <w:rsid w:val="00A16734"/>
    <w:rsid w:val="00A16F4B"/>
    <w:rsid w:val="00A175CD"/>
    <w:rsid w:val="00A17EBB"/>
    <w:rsid w:val="00A20555"/>
    <w:rsid w:val="00A23E0D"/>
    <w:rsid w:val="00A275C7"/>
    <w:rsid w:val="00A303C2"/>
    <w:rsid w:val="00A3127F"/>
    <w:rsid w:val="00A315C0"/>
    <w:rsid w:val="00A31745"/>
    <w:rsid w:val="00A3318D"/>
    <w:rsid w:val="00A33D24"/>
    <w:rsid w:val="00A33EA9"/>
    <w:rsid w:val="00A43990"/>
    <w:rsid w:val="00A52CFB"/>
    <w:rsid w:val="00A5358E"/>
    <w:rsid w:val="00A54EA3"/>
    <w:rsid w:val="00A552A3"/>
    <w:rsid w:val="00A55974"/>
    <w:rsid w:val="00A57930"/>
    <w:rsid w:val="00A57EBC"/>
    <w:rsid w:val="00A64451"/>
    <w:rsid w:val="00A659EB"/>
    <w:rsid w:val="00A65AF1"/>
    <w:rsid w:val="00A67DF9"/>
    <w:rsid w:val="00A74DFB"/>
    <w:rsid w:val="00A811B1"/>
    <w:rsid w:val="00A81727"/>
    <w:rsid w:val="00A8223D"/>
    <w:rsid w:val="00A8244F"/>
    <w:rsid w:val="00A8530E"/>
    <w:rsid w:val="00A86AB6"/>
    <w:rsid w:val="00A903E8"/>
    <w:rsid w:val="00A913BA"/>
    <w:rsid w:val="00A9253C"/>
    <w:rsid w:val="00A94761"/>
    <w:rsid w:val="00A960ED"/>
    <w:rsid w:val="00A968D3"/>
    <w:rsid w:val="00A97C9D"/>
    <w:rsid w:val="00AA142C"/>
    <w:rsid w:val="00AA3BFC"/>
    <w:rsid w:val="00AA4FCA"/>
    <w:rsid w:val="00AB05F7"/>
    <w:rsid w:val="00AB4156"/>
    <w:rsid w:val="00AB4A33"/>
    <w:rsid w:val="00AB614C"/>
    <w:rsid w:val="00AB6B40"/>
    <w:rsid w:val="00AC07C9"/>
    <w:rsid w:val="00AC0DAD"/>
    <w:rsid w:val="00AC10C2"/>
    <w:rsid w:val="00AC235D"/>
    <w:rsid w:val="00AC250C"/>
    <w:rsid w:val="00AC2FA3"/>
    <w:rsid w:val="00AC4B65"/>
    <w:rsid w:val="00AC4FD1"/>
    <w:rsid w:val="00AC5952"/>
    <w:rsid w:val="00AC6502"/>
    <w:rsid w:val="00AC6743"/>
    <w:rsid w:val="00AD2022"/>
    <w:rsid w:val="00AD6971"/>
    <w:rsid w:val="00AE09E3"/>
    <w:rsid w:val="00AE3B37"/>
    <w:rsid w:val="00AE5A50"/>
    <w:rsid w:val="00AE7457"/>
    <w:rsid w:val="00AF2704"/>
    <w:rsid w:val="00AF2F06"/>
    <w:rsid w:val="00B0084E"/>
    <w:rsid w:val="00B00FD6"/>
    <w:rsid w:val="00B02DC6"/>
    <w:rsid w:val="00B03D00"/>
    <w:rsid w:val="00B054D3"/>
    <w:rsid w:val="00B05741"/>
    <w:rsid w:val="00B06311"/>
    <w:rsid w:val="00B1018A"/>
    <w:rsid w:val="00B11C62"/>
    <w:rsid w:val="00B133F8"/>
    <w:rsid w:val="00B14ADF"/>
    <w:rsid w:val="00B16FF1"/>
    <w:rsid w:val="00B175C9"/>
    <w:rsid w:val="00B2016F"/>
    <w:rsid w:val="00B22D3D"/>
    <w:rsid w:val="00B23774"/>
    <w:rsid w:val="00B24880"/>
    <w:rsid w:val="00B255A1"/>
    <w:rsid w:val="00B26146"/>
    <w:rsid w:val="00B27375"/>
    <w:rsid w:val="00B2793E"/>
    <w:rsid w:val="00B35E42"/>
    <w:rsid w:val="00B363CE"/>
    <w:rsid w:val="00B36D75"/>
    <w:rsid w:val="00B4251F"/>
    <w:rsid w:val="00B438DE"/>
    <w:rsid w:val="00B46D7D"/>
    <w:rsid w:val="00B47707"/>
    <w:rsid w:val="00B51ED8"/>
    <w:rsid w:val="00B55779"/>
    <w:rsid w:val="00B56A88"/>
    <w:rsid w:val="00B61AB6"/>
    <w:rsid w:val="00B61B61"/>
    <w:rsid w:val="00B6292C"/>
    <w:rsid w:val="00B64BA8"/>
    <w:rsid w:val="00B65CA9"/>
    <w:rsid w:val="00B6708D"/>
    <w:rsid w:val="00B72470"/>
    <w:rsid w:val="00B72520"/>
    <w:rsid w:val="00B7679A"/>
    <w:rsid w:val="00B7793B"/>
    <w:rsid w:val="00B810E3"/>
    <w:rsid w:val="00B83600"/>
    <w:rsid w:val="00B85028"/>
    <w:rsid w:val="00B854C9"/>
    <w:rsid w:val="00B902CC"/>
    <w:rsid w:val="00B9488E"/>
    <w:rsid w:val="00B963E1"/>
    <w:rsid w:val="00B96925"/>
    <w:rsid w:val="00BA0D0C"/>
    <w:rsid w:val="00BA0FD5"/>
    <w:rsid w:val="00BA29A3"/>
    <w:rsid w:val="00BA35F3"/>
    <w:rsid w:val="00BA531A"/>
    <w:rsid w:val="00BA7699"/>
    <w:rsid w:val="00BA7CEB"/>
    <w:rsid w:val="00BB2A04"/>
    <w:rsid w:val="00BB34E7"/>
    <w:rsid w:val="00BB3E45"/>
    <w:rsid w:val="00BB53A8"/>
    <w:rsid w:val="00BC06D1"/>
    <w:rsid w:val="00BC0A8E"/>
    <w:rsid w:val="00BC0BCE"/>
    <w:rsid w:val="00BC1635"/>
    <w:rsid w:val="00BC2F76"/>
    <w:rsid w:val="00BC3171"/>
    <w:rsid w:val="00BC4C00"/>
    <w:rsid w:val="00BC4C2B"/>
    <w:rsid w:val="00BD046E"/>
    <w:rsid w:val="00BD616C"/>
    <w:rsid w:val="00BE22D2"/>
    <w:rsid w:val="00BE4A03"/>
    <w:rsid w:val="00BE749A"/>
    <w:rsid w:val="00BE7C26"/>
    <w:rsid w:val="00BF2F57"/>
    <w:rsid w:val="00C01DD3"/>
    <w:rsid w:val="00C05300"/>
    <w:rsid w:val="00C06C9A"/>
    <w:rsid w:val="00C07CBB"/>
    <w:rsid w:val="00C16BF9"/>
    <w:rsid w:val="00C20F2E"/>
    <w:rsid w:val="00C220A8"/>
    <w:rsid w:val="00C27FAB"/>
    <w:rsid w:val="00C31081"/>
    <w:rsid w:val="00C3293B"/>
    <w:rsid w:val="00C32990"/>
    <w:rsid w:val="00C37800"/>
    <w:rsid w:val="00C37826"/>
    <w:rsid w:val="00C41E53"/>
    <w:rsid w:val="00C42C7A"/>
    <w:rsid w:val="00C4322F"/>
    <w:rsid w:val="00C44214"/>
    <w:rsid w:val="00C46EFD"/>
    <w:rsid w:val="00C5343E"/>
    <w:rsid w:val="00C5496D"/>
    <w:rsid w:val="00C553EF"/>
    <w:rsid w:val="00C55CDE"/>
    <w:rsid w:val="00C56B4F"/>
    <w:rsid w:val="00C56E7A"/>
    <w:rsid w:val="00C57F8D"/>
    <w:rsid w:val="00C6241D"/>
    <w:rsid w:val="00C635BB"/>
    <w:rsid w:val="00C66A4E"/>
    <w:rsid w:val="00C6726F"/>
    <w:rsid w:val="00C7139A"/>
    <w:rsid w:val="00C71686"/>
    <w:rsid w:val="00C7327E"/>
    <w:rsid w:val="00C75125"/>
    <w:rsid w:val="00C7712B"/>
    <w:rsid w:val="00C85516"/>
    <w:rsid w:val="00C87C52"/>
    <w:rsid w:val="00C905DF"/>
    <w:rsid w:val="00C94A37"/>
    <w:rsid w:val="00C95EF8"/>
    <w:rsid w:val="00C95FD0"/>
    <w:rsid w:val="00CA0B9F"/>
    <w:rsid w:val="00CA0C49"/>
    <w:rsid w:val="00CA1DBF"/>
    <w:rsid w:val="00CA2A3D"/>
    <w:rsid w:val="00CA645E"/>
    <w:rsid w:val="00CB3A7D"/>
    <w:rsid w:val="00CB6EAD"/>
    <w:rsid w:val="00CB752E"/>
    <w:rsid w:val="00CC233A"/>
    <w:rsid w:val="00CC2E35"/>
    <w:rsid w:val="00CC586A"/>
    <w:rsid w:val="00CC6836"/>
    <w:rsid w:val="00CC7360"/>
    <w:rsid w:val="00CD0D0E"/>
    <w:rsid w:val="00CD15F1"/>
    <w:rsid w:val="00CD2833"/>
    <w:rsid w:val="00CD2DDF"/>
    <w:rsid w:val="00CD2EF7"/>
    <w:rsid w:val="00CD5B07"/>
    <w:rsid w:val="00CD683D"/>
    <w:rsid w:val="00CD6C54"/>
    <w:rsid w:val="00CE0CCF"/>
    <w:rsid w:val="00CE16A4"/>
    <w:rsid w:val="00CE21F4"/>
    <w:rsid w:val="00CE5B6C"/>
    <w:rsid w:val="00CE609D"/>
    <w:rsid w:val="00CE6226"/>
    <w:rsid w:val="00CE6F78"/>
    <w:rsid w:val="00CE7219"/>
    <w:rsid w:val="00CE741B"/>
    <w:rsid w:val="00CF2F12"/>
    <w:rsid w:val="00CF46E7"/>
    <w:rsid w:val="00CF4BF7"/>
    <w:rsid w:val="00CF6F8B"/>
    <w:rsid w:val="00D00B27"/>
    <w:rsid w:val="00D01033"/>
    <w:rsid w:val="00D01B93"/>
    <w:rsid w:val="00D035B8"/>
    <w:rsid w:val="00D04570"/>
    <w:rsid w:val="00D0702A"/>
    <w:rsid w:val="00D072BE"/>
    <w:rsid w:val="00D07AFC"/>
    <w:rsid w:val="00D118FC"/>
    <w:rsid w:val="00D12734"/>
    <w:rsid w:val="00D12FC9"/>
    <w:rsid w:val="00D17920"/>
    <w:rsid w:val="00D20290"/>
    <w:rsid w:val="00D2210E"/>
    <w:rsid w:val="00D22519"/>
    <w:rsid w:val="00D22A1C"/>
    <w:rsid w:val="00D23522"/>
    <w:rsid w:val="00D23A46"/>
    <w:rsid w:val="00D23F8D"/>
    <w:rsid w:val="00D23FFD"/>
    <w:rsid w:val="00D24208"/>
    <w:rsid w:val="00D26AED"/>
    <w:rsid w:val="00D26F24"/>
    <w:rsid w:val="00D31074"/>
    <w:rsid w:val="00D3134A"/>
    <w:rsid w:val="00D31E27"/>
    <w:rsid w:val="00D33FDE"/>
    <w:rsid w:val="00D34527"/>
    <w:rsid w:val="00D356DD"/>
    <w:rsid w:val="00D413CF"/>
    <w:rsid w:val="00D434A9"/>
    <w:rsid w:val="00D464EF"/>
    <w:rsid w:val="00D46AEC"/>
    <w:rsid w:val="00D54CAC"/>
    <w:rsid w:val="00D56904"/>
    <w:rsid w:val="00D60601"/>
    <w:rsid w:val="00D61A66"/>
    <w:rsid w:val="00D64A76"/>
    <w:rsid w:val="00D64F64"/>
    <w:rsid w:val="00D67ADB"/>
    <w:rsid w:val="00D70DA7"/>
    <w:rsid w:val="00D7286C"/>
    <w:rsid w:val="00D7525F"/>
    <w:rsid w:val="00D767F3"/>
    <w:rsid w:val="00D76DBA"/>
    <w:rsid w:val="00D77A17"/>
    <w:rsid w:val="00D8034C"/>
    <w:rsid w:val="00D812A6"/>
    <w:rsid w:val="00D81970"/>
    <w:rsid w:val="00D82B1B"/>
    <w:rsid w:val="00D83E92"/>
    <w:rsid w:val="00D869EE"/>
    <w:rsid w:val="00D9084C"/>
    <w:rsid w:val="00D909C0"/>
    <w:rsid w:val="00D9131D"/>
    <w:rsid w:val="00D92C2A"/>
    <w:rsid w:val="00D95859"/>
    <w:rsid w:val="00D97778"/>
    <w:rsid w:val="00DA062C"/>
    <w:rsid w:val="00DA157E"/>
    <w:rsid w:val="00DA3388"/>
    <w:rsid w:val="00DA4E8C"/>
    <w:rsid w:val="00DB12AE"/>
    <w:rsid w:val="00DB2855"/>
    <w:rsid w:val="00DB504B"/>
    <w:rsid w:val="00DB6255"/>
    <w:rsid w:val="00DC0086"/>
    <w:rsid w:val="00DD24AB"/>
    <w:rsid w:val="00DD2F5A"/>
    <w:rsid w:val="00DD5726"/>
    <w:rsid w:val="00DD7C54"/>
    <w:rsid w:val="00DE281B"/>
    <w:rsid w:val="00DE2E1A"/>
    <w:rsid w:val="00DE39D6"/>
    <w:rsid w:val="00DE4C84"/>
    <w:rsid w:val="00DE5361"/>
    <w:rsid w:val="00DE6B87"/>
    <w:rsid w:val="00DE7AFC"/>
    <w:rsid w:val="00DF0347"/>
    <w:rsid w:val="00DF088A"/>
    <w:rsid w:val="00DF0B98"/>
    <w:rsid w:val="00DF0C73"/>
    <w:rsid w:val="00DF0D5C"/>
    <w:rsid w:val="00DF582D"/>
    <w:rsid w:val="00DF5ECD"/>
    <w:rsid w:val="00E01515"/>
    <w:rsid w:val="00E02299"/>
    <w:rsid w:val="00E02ECC"/>
    <w:rsid w:val="00E03661"/>
    <w:rsid w:val="00E11F40"/>
    <w:rsid w:val="00E136F3"/>
    <w:rsid w:val="00E14115"/>
    <w:rsid w:val="00E22C37"/>
    <w:rsid w:val="00E24E38"/>
    <w:rsid w:val="00E27E85"/>
    <w:rsid w:val="00E32082"/>
    <w:rsid w:val="00E333DE"/>
    <w:rsid w:val="00E33D69"/>
    <w:rsid w:val="00E34050"/>
    <w:rsid w:val="00E37E70"/>
    <w:rsid w:val="00E43A0A"/>
    <w:rsid w:val="00E448B3"/>
    <w:rsid w:val="00E44C20"/>
    <w:rsid w:val="00E47BBD"/>
    <w:rsid w:val="00E52CB7"/>
    <w:rsid w:val="00E537D3"/>
    <w:rsid w:val="00E54B77"/>
    <w:rsid w:val="00E56C4C"/>
    <w:rsid w:val="00E57115"/>
    <w:rsid w:val="00E57ABB"/>
    <w:rsid w:val="00E60635"/>
    <w:rsid w:val="00E62316"/>
    <w:rsid w:val="00E63226"/>
    <w:rsid w:val="00E639FF"/>
    <w:rsid w:val="00E742E6"/>
    <w:rsid w:val="00E74CD2"/>
    <w:rsid w:val="00E759D2"/>
    <w:rsid w:val="00E75B31"/>
    <w:rsid w:val="00E80E0E"/>
    <w:rsid w:val="00E81FBF"/>
    <w:rsid w:val="00E87E36"/>
    <w:rsid w:val="00E952C9"/>
    <w:rsid w:val="00E9591C"/>
    <w:rsid w:val="00E965C9"/>
    <w:rsid w:val="00E96B4C"/>
    <w:rsid w:val="00E9740A"/>
    <w:rsid w:val="00E9792E"/>
    <w:rsid w:val="00EA11B0"/>
    <w:rsid w:val="00EA2A39"/>
    <w:rsid w:val="00EA5465"/>
    <w:rsid w:val="00EA751C"/>
    <w:rsid w:val="00EA7FE6"/>
    <w:rsid w:val="00EB0BCA"/>
    <w:rsid w:val="00EB11EB"/>
    <w:rsid w:val="00EB310E"/>
    <w:rsid w:val="00EB3174"/>
    <w:rsid w:val="00EB3F8C"/>
    <w:rsid w:val="00EB4B99"/>
    <w:rsid w:val="00EB4C23"/>
    <w:rsid w:val="00EB55A0"/>
    <w:rsid w:val="00EB6424"/>
    <w:rsid w:val="00EB6CC4"/>
    <w:rsid w:val="00EB7C5C"/>
    <w:rsid w:val="00EC039D"/>
    <w:rsid w:val="00EC62F1"/>
    <w:rsid w:val="00EC63BE"/>
    <w:rsid w:val="00EC7A2D"/>
    <w:rsid w:val="00ED0645"/>
    <w:rsid w:val="00ED4A22"/>
    <w:rsid w:val="00EE096A"/>
    <w:rsid w:val="00EE1592"/>
    <w:rsid w:val="00EE61FE"/>
    <w:rsid w:val="00EE66F0"/>
    <w:rsid w:val="00EE73FA"/>
    <w:rsid w:val="00EE7C21"/>
    <w:rsid w:val="00EF53D2"/>
    <w:rsid w:val="00EF78A6"/>
    <w:rsid w:val="00EF7BB2"/>
    <w:rsid w:val="00F01CBA"/>
    <w:rsid w:val="00F03D51"/>
    <w:rsid w:val="00F03DB7"/>
    <w:rsid w:val="00F040FF"/>
    <w:rsid w:val="00F04D55"/>
    <w:rsid w:val="00F10CAF"/>
    <w:rsid w:val="00F116A0"/>
    <w:rsid w:val="00F12E49"/>
    <w:rsid w:val="00F14C4F"/>
    <w:rsid w:val="00F1610C"/>
    <w:rsid w:val="00F16844"/>
    <w:rsid w:val="00F212C5"/>
    <w:rsid w:val="00F231C5"/>
    <w:rsid w:val="00F2573C"/>
    <w:rsid w:val="00F31DD3"/>
    <w:rsid w:val="00F33E5A"/>
    <w:rsid w:val="00F34E9F"/>
    <w:rsid w:val="00F3506E"/>
    <w:rsid w:val="00F36B41"/>
    <w:rsid w:val="00F37097"/>
    <w:rsid w:val="00F40AC2"/>
    <w:rsid w:val="00F40DA9"/>
    <w:rsid w:val="00F45CE7"/>
    <w:rsid w:val="00F473B3"/>
    <w:rsid w:val="00F5049B"/>
    <w:rsid w:val="00F53A0D"/>
    <w:rsid w:val="00F53EAE"/>
    <w:rsid w:val="00F5515A"/>
    <w:rsid w:val="00F579A8"/>
    <w:rsid w:val="00F64EE4"/>
    <w:rsid w:val="00F65853"/>
    <w:rsid w:val="00F6753E"/>
    <w:rsid w:val="00F70C77"/>
    <w:rsid w:val="00F767E5"/>
    <w:rsid w:val="00F7723E"/>
    <w:rsid w:val="00F809F3"/>
    <w:rsid w:val="00F82913"/>
    <w:rsid w:val="00F874C4"/>
    <w:rsid w:val="00F9547B"/>
    <w:rsid w:val="00F966BA"/>
    <w:rsid w:val="00F97F84"/>
    <w:rsid w:val="00FA1AE6"/>
    <w:rsid w:val="00FA2C18"/>
    <w:rsid w:val="00FA5119"/>
    <w:rsid w:val="00FA7081"/>
    <w:rsid w:val="00FA7C12"/>
    <w:rsid w:val="00FB202F"/>
    <w:rsid w:val="00FB250C"/>
    <w:rsid w:val="00FB283C"/>
    <w:rsid w:val="00FB5F8B"/>
    <w:rsid w:val="00FC12D1"/>
    <w:rsid w:val="00FC1F65"/>
    <w:rsid w:val="00FC26F7"/>
    <w:rsid w:val="00FC3B69"/>
    <w:rsid w:val="00FC3C5A"/>
    <w:rsid w:val="00FC661E"/>
    <w:rsid w:val="00FC6EE2"/>
    <w:rsid w:val="00FD2547"/>
    <w:rsid w:val="00FD37A7"/>
    <w:rsid w:val="00FE1B82"/>
    <w:rsid w:val="00FE2E86"/>
    <w:rsid w:val="00FE2E91"/>
    <w:rsid w:val="00FE4BAC"/>
    <w:rsid w:val="00FE6D33"/>
    <w:rsid w:val="00FE6E01"/>
    <w:rsid w:val="00FF33C0"/>
    <w:rsid w:val="00FF3463"/>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E7610C"/>
  <w15:docId w15:val="{BB453331-7B9B-4B16-B7C6-DE9B7364A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uiPriority="2" w:qFormat="1"/>
    <w:lsdException w:name="heading 2" w:uiPriority="2" w:qFormat="1"/>
    <w:lsdException w:name="heading 3" w:uiPriority="2" w:qFormat="1"/>
    <w:lsdException w:name="heading 4" w:uiPriority="2"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19" w:unhideWhenUsed="1"/>
    <w:lsdException w:name="footer" w:semiHidden="1" w:uiPriority="1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1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uiPriority="8"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223B"/>
    <w:pPr>
      <w:spacing w:after="240" w:line="260" w:lineRule="atLeast"/>
    </w:pPr>
    <w:rPr>
      <w:rFonts w:ascii="Arial" w:hAnsi="Arial"/>
      <w:szCs w:val="22"/>
    </w:rPr>
  </w:style>
  <w:style w:type="paragraph" w:styleId="Heading1">
    <w:name w:val="heading 1"/>
    <w:basedOn w:val="Normal"/>
    <w:next w:val="Normal"/>
    <w:link w:val="Heading1Char"/>
    <w:uiPriority w:val="2"/>
    <w:qFormat/>
    <w:rsid w:val="00B810E3"/>
    <w:pPr>
      <w:keepNext/>
      <w:numPr>
        <w:numId w:val="9"/>
      </w:numPr>
      <w:spacing w:before="240"/>
      <w:outlineLvl w:val="0"/>
    </w:pPr>
    <w:rPr>
      <w:b/>
      <w:caps/>
      <w:kern w:val="28"/>
    </w:rPr>
  </w:style>
  <w:style w:type="paragraph" w:styleId="Heading2">
    <w:name w:val="heading 2"/>
    <w:basedOn w:val="Normal"/>
    <w:next w:val="Normal"/>
    <w:uiPriority w:val="2"/>
    <w:qFormat/>
    <w:rsid w:val="00B810E3"/>
    <w:pPr>
      <w:keepNext/>
      <w:numPr>
        <w:ilvl w:val="1"/>
        <w:numId w:val="9"/>
      </w:numPr>
      <w:spacing w:before="120"/>
      <w:outlineLvl w:val="1"/>
    </w:pPr>
    <w:rPr>
      <w:b/>
    </w:rPr>
  </w:style>
  <w:style w:type="paragraph" w:styleId="Heading3">
    <w:name w:val="heading 3"/>
    <w:basedOn w:val="Normal"/>
    <w:next w:val="Normal"/>
    <w:uiPriority w:val="2"/>
    <w:qFormat/>
    <w:rsid w:val="00B810E3"/>
    <w:pPr>
      <w:keepNext/>
      <w:numPr>
        <w:ilvl w:val="2"/>
        <w:numId w:val="9"/>
      </w:numPr>
      <w:spacing w:before="120" w:after="120"/>
      <w:outlineLvl w:val="2"/>
    </w:pPr>
    <w:rPr>
      <w:i/>
    </w:rPr>
  </w:style>
  <w:style w:type="paragraph" w:styleId="Heading4">
    <w:name w:val="heading 4"/>
    <w:basedOn w:val="Heading3"/>
    <w:next w:val="Normal"/>
    <w:uiPriority w:val="2"/>
    <w:qFormat/>
    <w:rsid w:val="00B810E3"/>
    <w:pPr>
      <w:numPr>
        <w:ilvl w:val="3"/>
      </w:numPr>
      <w:outlineLvl w:val="3"/>
    </w:pPr>
    <w:rPr>
      <w:i w:val="0"/>
    </w:rPr>
  </w:style>
  <w:style w:type="paragraph" w:styleId="Heading5">
    <w:name w:val="heading 5"/>
    <w:basedOn w:val="Hanging1"/>
    <w:link w:val="Heading5Char"/>
    <w:semiHidden/>
    <w:qFormat/>
    <w:rsid w:val="00B810E3"/>
    <w:pPr>
      <w:numPr>
        <w:ilvl w:val="4"/>
        <w:numId w:val="9"/>
      </w:numPr>
      <w:tabs>
        <w:tab w:val="clear" w:pos="851"/>
      </w:tabs>
      <w:spacing w:before="240"/>
      <w:outlineLvl w:val="4"/>
    </w:pPr>
    <w:rPr>
      <w:bCs/>
      <w:iCs/>
      <w:sz w:val="24"/>
      <w:szCs w:val="26"/>
    </w:rPr>
  </w:style>
  <w:style w:type="paragraph" w:styleId="Heading6">
    <w:name w:val="heading 6"/>
    <w:link w:val="Heading6Char"/>
    <w:semiHidden/>
    <w:qFormat/>
    <w:rsid w:val="00B810E3"/>
    <w:pPr>
      <w:numPr>
        <w:ilvl w:val="5"/>
        <w:numId w:val="9"/>
      </w:numPr>
      <w:spacing w:before="240" w:after="240" w:line="270" w:lineRule="atLeast"/>
      <w:outlineLvl w:val="5"/>
    </w:pPr>
    <w:rPr>
      <w:bCs/>
      <w:sz w:val="24"/>
      <w:szCs w:val="22"/>
    </w:rPr>
  </w:style>
  <w:style w:type="paragraph" w:styleId="Heading7">
    <w:name w:val="heading 7"/>
    <w:basedOn w:val="Normal"/>
    <w:next w:val="Normal"/>
    <w:link w:val="Heading7Char"/>
    <w:semiHidden/>
    <w:unhideWhenUsed/>
    <w:qFormat/>
    <w:rsid w:val="00B810E3"/>
    <w:pPr>
      <w:keepNext/>
      <w:keepLines/>
      <w:numPr>
        <w:ilvl w:val="6"/>
        <w:numId w:val="9"/>
      </w:numPr>
      <w:spacing w:before="40"/>
      <w:outlineLvl w:val="6"/>
    </w:pPr>
    <w:rPr>
      <w:rFonts w:asciiTheme="majorHAnsi" w:eastAsiaTheme="majorEastAsia" w:hAnsiTheme="majorHAnsi" w:cstheme="majorBidi"/>
      <w:i/>
      <w:iCs/>
      <w:color w:val="51676F" w:themeColor="accent1" w:themeShade="7F"/>
    </w:rPr>
  </w:style>
  <w:style w:type="paragraph" w:styleId="Heading8">
    <w:name w:val="heading 8"/>
    <w:basedOn w:val="Normal"/>
    <w:next w:val="Normal"/>
    <w:link w:val="Heading8Char"/>
    <w:semiHidden/>
    <w:unhideWhenUsed/>
    <w:qFormat/>
    <w:rsid w:val="00B810E3"/>
    <w:pPr>
      <w:keepNext/>
      <w:keepLines/>
      <w:numPr>
        <w:ilvl w:val="7"/>
        <w:numId w:val="9"/>
      </w:numPr>
      <w:spacing w:before="40"/>
      <w:outlineLvl w:val="7"/>
    </w:pPr>
    <w:rPr>
      <w:rFonts w:asciiTheme="majorHAnsi" w:eastAsiaTheme="majorEastAsia" w:hAnsiTheme="majorHAnsi" w:cstheme="majorBidi"/>
      <w:color w:val="394656" w:themeColor="text1" w:themeTint="D8"/>
      <w:szCs w:val="21"/>
    </w:rPr>
  </w:style>
  <w:style w:type="paragraph" w:styleId="Heading9">
    <w:name w:val="heading 9"/>
    <w:basedOn w:val="Normal"/>
    <w:next w:val="Normal"/>
    <w:link w:val="Heading9Char"/>
    <w:semiHidden/>
    <w:unhideWhenUsed/>
    <w:qFormat/>
    <w:rsid w:val="00B810E3"/>
    <w:pPr>
      <w:keepNext/>
      <w:keepLines/>
      <w:numPr>
        <w:ilvl w:val="8"/>
        <w:numId w:val="9"/>
      </w:numPr>
      <w:spacing w:before="40"/>
      <w:outlineLvl w:val="8"/>
    </w:pPr>
    <w:rPr>
      <w:rFonts w:asciiTheme="majorHAnsi" w:eastAsiaTheme="majorEastAsia" w:hAnsiTheme="majorHAnsi" w:cstheme="majorBidi"/>
      <w:i/>
      <w:iCs/>
      <w:color w:val="394656"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19"/>
    <w:rsid w:val="00B810E3"/>
    <w:pPr>
      <w:tabs>
        <w:tab w:val="center" w:pos="4252"/>
        <w:tab w:val="right" w:pos="7938"/>
      </w:tabs>
      <w:spacing w:after="0"/>
    </w:pPr>
    <w:rPr>
      <w:i/>
      <w:caps/>
      <w:color w:val="464646"/>
      <w:sz w:val="10"/>
    </w:rPr>
  </w:style>
  <w:style w:type="paragraph" w:styleId="Header">
    <w:name w:val="header"/>
    <w:basedOn w:val="Normal"/>
    <w:uiPriority w:val="19"/>
    <w:rsid w:val="00B810E3"/>
    <w:pPr>
      <w:tabs>
        <w:tab w:val="center" w:pos="4819"/>
        <w:tab w:val="right" w:pos="9071"/>
      </w:tabs>
      <w:spacing w:before="60" w:after="0"/>
    </w:pPr>
    <w:rPr>
      <w:sz w:val="14"/>
    </w:rPr>
  </w:style>
  <w:style w:type="paragraph" w:styleId="Quote">
    <w:name w:val="Quote"/>
    <w:basedOn w:val="Normal"/>
    <w:next w:val="Normal"/>
    <w:link w:val="QuoteChar"/>
    <w:uiPriority w:val="8"/>
    <w:qFormat/>
    <w:rsid w:val="00B810E3"/>
    <w:pPr>
      <w:ind w:left="851"/>
    </w:pPr>
    <w:rPr>
      <w:i/>
      <w:iCs/>
      <w:color w:val="000000"/>
    </w:rPr>
  </w:style>
  <w:style w:type="paragraph" w:customStyle="1" w:styleId="Bullet">
    <w:name w:val="Bullet"/>
    <w:basedOn w:val="Normal"/>
    <w:uiPriority w:val="6"/>
    <w:qFormat/>
    <w:rsid w:val="00B810E3"/>
    <w:pPr>
      <w:numPr>
        <w:numId w:val="6"/>
      </w:numPr>
      <w:tabs>
        <w:tab w:val="left" w:pos="851"/>
      </w:tabs>
      <w:spacing w:after="120"/>
    </w:pPr>
  </w:style>
  <w:style w:type="paragraph" w:customStyle="1" w:styleId="Hengende1">
    <w:name w:val="Hengende 1"/>
    <w:basedOn w:val="Normal"/>
    <w:qFormat/>
    <w:rsid w:val="002F035A"/>
    <w:pPr>
      <w:ind w:left="851" w:hanging="851"/>
    </w:pPr>
  </w:style>
  <w:style w:type="paragraph" w:customStyle="1" w:styleId="Hengende2">
    <w:name w:val="Hengende 2"/>
    <w:basedOn w:val="Normal"/>
    <w:qFormat/>
    <w:rsid w:val="002F035A"/>
    <w:pPr>
      <w:ind w:left="1702" w:hanging="851"/>
    </w:pPr>
  </w:style>
  <w:style w:type="paragraph" w:customStyle="1" w:styleId="Definitions">
    <w:name w:val="Definitions"/>
    <w:basedOn w:val="Normal"/>
    <w:next w:val="Definitionsa"/>
    <w:qFormat/>
    <w:rsid w:val="00B810E3"/>
    <w:pPr>
      <w:numPr>
        <w:numId w:val="7"/>
      </w:numPr>
    </w:pPr>
    <w:rPr>
      <w:rFonts w:cs="Simplified Arabic"/>
      <w:szCs w:val="20"/>
      <w:lang w:eastAsia="zh-CN" w:bidi="he-IL"/>
    </w:rPr>
  </w:style>
  <w:style w:type="paragraph" w:customStyle="1" w:styleId="Paragraf">
    <w:name w:val="Paragraf"/>
    <w:basedOn w:val="Normal"/>
    <w:next w:val="Normal"/>
    <w:uiPriority w:val="19"/>
    <w:semiHidden/>
    <w:rsid w:val="00CE5B6C"/>
    <w:pPr>
      <w:spacing w:before="240" w:after="120"/>
      <w:jc w:val="center"/>
    </w:pPr>
    <w:rPr>
      <w:b/>
    </w:rPr>
  </w:style>
  <w:style w:type="paragraph" w:styleId="Signature">
    <w:name w:val="Signature"/>
    <w:basedOn w:val="Normal"/>
    <w:link w:val="SignatureChar"/>
    <w:semiHidden/>
    <w:rsid w:val="00B810E3"/>
    <w:pPr>
      <w:tabs>
        <w:tab w:val="left" w:pos="4678"/>
      </w:tabs>
    </w:pPr>
  </w:style>
  <w:style w:type="paragraph" w:customStyle="1" w:styleId="Appendix1">
    <w:name w:val="Appendix 1"/>
    <w:basedOn w:val="Normal"/>
    <w:next w:val="Normal"/>
    <w:uiPriority w:val="9"/>
    <w:qFormat/>
    <w:rsid w:val="00FC1F65"/>
    <w:pPr>
      <w:numPr>
        <w:ilvl w:val="1"/>
        <w:numId w:val="4"/>
      </w:numPr>
    </w:pPr>
  </w:style>
  <w:style w:type="paragraph" w:styleId="TOC2">
    <w:name w:val="toc 2"/>
    <w:basedOn w:val="Normal"/>
    <w:next w:val="Normal"/>
    <w:autoRedefine/>
    <w:uiPriority w:val="39"/>
    <w:semiHidden/>
    <w:rsid w:val="00B810E3"/>
    <w:pPr>
      <w:tabs>
        <w:tab w:val="right" w:leader="dot" w:pos="9072"/>
      </w:tabs>
      <w:spacing w:after="120"/>
      <w:ind w:left="851" w:right="2268" w:hanging="851"/>
    </w:pPr>
  </w:style>
  <w:style w:type="paragraph" w:customStyle="1" w:styleId="Punkt">
    <w:name w:val="Punkt"/>
    <w:basedOn w:val="Normal"/>
    <w:next w:val="Normal"/>
    <w:uiPriority w:val="19"/>
    <w:semiHidden/>
    <w:rsid w:val="00CE5B6C"/>
    <w:pPr>
      <w:keepNext/>
      <w:spacing w:before="120"/>
    </w:pPr>
    <w:rPr>
      <w:b/>
    </w:rPr>
  </w:style>
  <w:style w:type="paragraph" w:styleId="TOC1">
    <w:name w:val="toc 1"/>
    <w:basedOn w:val="Normal"/>
    <w:next w:val="Normal"/>
    <w:autoRedefine/>
    <w:uiPriority w:val="39"/>
    <w:rsid w:val="00B810E3"/>
    <w:pPr>
      <w:tabs>
        <w:tab w:val="right" w:leader="dot" w:pos="9072"/>
      </w:tabs>
      <w:spacing w:after="120"/>
      <w:ind w:left="851" w:right="2268" w:hanging="851"/>
    </w:pPr>
    <w:rPr>
      <w:caps/>
    </w:rPr>
  </w:style>
  <w:style w:type="paragraph" w:styleId="TOC3">
    <w:name w:val="toc 3"/>
    <w:basedOn w:val="Normal"/>
    <w:next w:val="Normal"/>
    <w:autoRedefine/>
    <w:uiPriority w:val="39"/>
    <w:semiHidden/>
    <w:rsid w:val="00B810E3"/>
    <w:pPr>
      <w:tabs>
        <w:tab w:val="right" w:leader="dot" w:pos="9072"/>
      </w:tabs>
      <w:spacing w:after="120"/>
      <w:ind w:left="851" w:right="2268" w:hanging="851"/>
    </w:pPr>
  </w:style>
  <w:style w:type="paragraph" w:styleId="TOC4">
    <w:name w:val="toc 4"/>
    <w:basedOn w:val="Normal"/>
    <w:next w:val="Normal"/>
    <w:autoRedefine/>
    <w:semiHidden/>
    <w:rsid w:val="00275A5F"/>
    <w:pPr>
      <w:tabs>
        <w:tab w:val="right" w:leader="dot" w:pos="7938"/>
      </w:tabs>
      <w:ind w:left="992" w:right="1701" w:hanging="992"/>
    </w:pPr>
  </w:style>
  <w:style w:type="paragraph" w:customStyle="1" w:styleId="Referanser">
    <w:name w:val="Referanser"/>
    <w:basedOn w:val="Normal"/>
    <w:uiPriority w:val="19"/>
    <w:semiHidden/>
    <w:rsid w:val="00CE5B6C"/>
    <w:pPr>
      <w:tabs>
        <w:tab w:val="right" w:pos="7825"/>
      </w:tabs>
      <w:spacing w:line="230" w:lineRule="atLeast"/>
    </w:pPr>
    <w:rPr>
      <w:b/>
      <w:sz w:val="17"/>
    </w:rPr>
  </w:style>
  <w:style w:type="character" w:styleId="PageNumber">
    <w:name w:val="page number"/>
    <w:basedOn w:val="DefaultParagraphFont"/>
    <w:uiPriority w:val="19"/>
    <w:semiHidden/>
    <w:rsid w:val="00CE5B6C"/>
  </w:style>
  <w:style w:type="paragraph" w:customStyle="1" w:styleId="Heading">
    <w:name w:val="Heading"/>
    <w:basedOn w:val="Normal"/>
    <w:next w:val="Normal"/>
    <w:uiPriority w:val="7"/>
    <w:semiHidden/>
    <w:rsid w:val="00B810E3"/>
    <w:pPr>
      <w:spacing w:line="240" w:lineRule="atLeast"/>
      <w:jc w:val="center"/>
    </w:pPr>
    <w:rPr>
      <w:b/>
      <w:sz w:val="32"/>
    </w:rPr>
  </w:style>
  <w:style w:type="paragraph" w:customStyle="1" w:styleId="ListLettera">
    <w:name w:val="ListLetter (a)"/>
    <w:basedOn w:val="Normal"/>
    <w:uiPriority w:val="7"/>
    <w:rsid w:val="0013426B"/>
    <w:pPr>
      <w:numPr>
        <w:numId w:val="10"/>
      </w:numPr>
      <w:jc w:val="both"/>
    </w:pPr>
  </w:style>
  <w:style w:type="table" w:styleId="TableGrid">
    <w:name w:val="Table Grid"/>
    <w:basedOn w:val="TableNormal"/>
    <w:rsid w:val="00753471"/>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Level1">
    <w:name w:val="ListLevel 1"/>
    <w:basedOn w:val="Normal"/>
    <w:uiPriority w:val="7"/>
    <w:qFormat/>
    <w:rsid w:val="00B810E3"/>
    <w:pPr>
      <w:numPr>
        <w:numId w:val="13"/>
      </w:numPr>
    </w:pPr>
  </w:style>
  <w:style w:type="paragraph" w:customStyle="1" w:styleId="ListLevel2">
    <w:name w:val="ListLevel 2"/>
    <w:basedOn w:val="Normal"/>
    <w:uiPriority w:val="7"/>
    <w:qFormat/>
    <w:rsid w:val="00B810E3"/>
    <w:pPr>
      <w:numPr>
        <w:ilvl w:val="1"/>
        <w:numId w:val="13"/>
      </w:numPr>
    </w:pPr>
  </w:style>
  <w:style w:type="paragraph" w:customStyle="1" w:styleId="ListLevel3">
    <w:name w:val="ListLevel 3"/>
    <w:basedOn w:val="Normal"/>
    <w:uiPriority w:val="7"/>
    <w:qFormat/>
    <w:rsid w:val="00B810E3"/>
    <w:pPr>
      <w:numPr>
        <w:ilvl w:val="2"/>
        <w:numId w:val="13"/>
      </w:numPr>
      <w:tabs>
        <w:tab w:val="clear" w:pos="2552"/>
        <w:tab w:val="num" w:pos="360"/>
      </w:tabs>
      <w:ind w:left="0" w:firstLine="0"/>
    </w:pPr>
  </w:style>
  <w:style w:type="numbering" w:customStyle="1" w:styleId="ListLevelNumbering">
    <w:name w:val="ListLevelNumbering"/>
    <w:rsid w:val="00B810E3"/>
    <w:pPr>
      <w:numPr>
        <w:numId w:val="35"/>
      </w:numPr>
    </w:pPr>
  </w:style>
  <w:style w:type="paragraph" w:customStyle="1" w:styleId="Clauselevel2">
    <w:name w:val="Clause level 2"/>
    <w:basedOn w:val="Heading2"/>
    <w:uiPriority w:val="3"/>
    <w:qFormat/>
    <w:rsid w:val="00B810E3"/>
    <w:pPr>
      <w:keepNext w:val="0"/>
      <w:spacing w:before="0"/>
    </w:pPr>
    <w:rPr>
      <w:b w:val="0"/>
    </w:rPr>
  </w:style>
  <w:style w:type="paragraph" w:styleId="TOCHeading">
    <w:name w:val="TOC Heading"/>
    <w:basedOn w:val="Heading1"/>
    <w:next w:val="Normal"/>
    <w:uiPriority w:val="39"/>
    <w:semiHidden/>
    <w:qFormat/>
    <w:rsid w:val="00B810E3"/>
    <w:pPr>
      <w:keepLines/>
      <w:numPr>
        <w:numId w:val="0"/>
      </w:numPr>
      <w:spacing w:after="0" w:line="259" w:lineRule="auto"/>
      <w:outlineLvl w:val="9"/>
    </w:pPr>
    <w:rPr>
      <w:rFonts w:asciiTheme="majorHAnsi" w:eastAsiaTheme="majorEastAsia" w:hAnsiTheme="majorHAnsi" w:cstheme="majorBidi"/>
      <w:b w:val="0"/>
      <w:caps w:val="0"/>
      <w:color w:val="7F98A1" w:themeColor="accent1" w:themeShade="BF"/>
      <w:kern w:val="0"/>
      <w:sz w:val="32"/>
      <w:szCs w:val="32"/>
      <w:lang w:val="en-US" w:eastAsia="en-US"/>
    </w:rPr>
  </w:style>
  <w:style w:type="character" w:styleId="Hyperlink">
    <w:name w:val="Hyperlink"/>
    <w:basedOn w:val="DefaultParagraphFont"/>
    <w:uiPriority w:val="99"/>
    <w:semiHidden/>
    <w:rsid w:val="00B810E3"/>
    <w:rPr>
      <w:color w:val="519BE3" w:themeColor="hyperlink"/>
      <w:u w:val="single"/>
    </w:rPr>
  </w:style>
  <w:style w:type="paragraph" w:customStyle="1" w:styleId="Clauselevel1">
    <w:name w:val="Clause level 1"/>
    <w:basedOn w:val="Heading1"/>
    <w:uiPriority w:val="3"/>
    <w:qFormat/>
    <w:rsid w:val="00B810E3"/>
    <w:pPr>
      <w:keepNext w:val="0"/>
      <w:spacing w:before="0"/>
      <w:ind w:left="851" w:hanging="851"/>
    </w:pPr>
    <w:rPr>
      <w:b w:val="0"/>
      <w:caps w:val="0"/>
    </w:rPr>
  </w:style>
  <w:style w:type="paragraph" w:customStyle="1" w:styleId="Clauselevel3">
    <w:name w:val="Clause level 3"/>
    <w:basedOn w:val="Heading3"/>
    <w:uiPriority w:val="3"/>
    <w:qFormat/>
    <w:rsid w:val="00B810E3"/>
    <w:pPr>
      <w:keepNext w:val="0"/>
      <w:spacing w:before="0" w:after="240"/>
    </w:pPr>
    <w:rPr>
      <w:i w:val="0"/>
    </w:rPr>
  </w:style>
  <w:style w:type="paragraph" w:customStyle="1" w:styleId="Vedlegg">
    <w:name w:val="Vedlegg"/>
    <w:basedOn w:val="Normal"/>
    <w:next w:val="Normal"/>
    <w:uiPriority w:val="10"/>
    <w:qFormat/>
    <w:rsid w:val="00B810E3"/>
    <w:pPr>
      <w:numPr>
        <w:numId w:val="19"/>
      </w:numPr>
    </w:pPr>
    <w:rPr>
      <w:b/>
      <w:caps/>
      <w:sz w:val="24"/>
    </w:rPr>
  </w:style>
  <w:style w:type="paragraph" w:customStyle="1" w:styleId="Appendix">
    <w:name w:val="Appendix"/>
    <w:basedOn w:val="Normal"/>
    <w:next w:val="Normal"/>
    <w:uiPriority w:val="9"/>
    <w:qFormat/>
    <w:rsid w:val="00AC07C9"/>
    <w:pPr>
      <w:numPr>
        <w:numId w:val="4"/>
      </w:numPr>
    </w:pPr>
    <w:rPr>
      <w:b/>
      <w:caps/>
      <w:sz w:val="24"/>
    </w:rPr>
  </w:style>
  <w:style w:type="paragraph" w:customStyle="1" w:styleId="ListLetterA1">
    <w:name w:val="ListLetter (A)"/>
    <w:basedOn w:val="Normal"/>
    <w:uiPriority w:val="98"/>
    <w:semiHidden/>
    <w:qFormat/>
    <w:rsid w:val="00B810E3"/>
    <w:pPr>
      <w:jc w:val="both"/>
    </w:pPr>
  </w:style>
  <w:style w:type="paragraph" w:styleId="BodyText">
    <w:name w:val="Body Text"/>
    <w:basedOn w:val="Normal"/>
    <w:link w:val="BodyTextChar"/>
    <w:uiPriority w:val="19"/>
    <w:semiHidden/>
    <w:rsid w:val="0096522C"/>
    <w:pPr>
      <w:spacing w:after="120"/>
    </w:pPr>
  </w:style>
  <w:style w:type="character" w:customStyle="1" w:styleId="BodyTextChar">
    <w:name w:val="Body Text Char"/>
    <w:basedOn w:val="DefaultParagraphFont"/>
    <w:link w:val="BodyText"/>
    <w:uiPriority w:val="19"/>
    <w:semiHidden/>
    <w:rsid w:val="009044B0"/>
    <w:rPr>
      <w:sz w:val="22"/>
      <w:szCs w:val="22"/>
    </w:rPr>
  </w:style>
  <w:style w:type="paragraph" w:customStyle="1" w:styleId="ListLetteri">
    <w:name w:val="ListLetter (i)"/>
    <w:basedOn w:val="Normal"/>
    <w:uiPriority w:val="7"/>
    <w:qFormat/>
    <w:rsid w:val="00B810E3"/>
    <w:pPr>
      <w:numPr>
        <w:numId w:val="12"/>
      </w:numPr>
    </w:pPr>
  </w:style>
  <w:style w:type="numbering" w:customStyle="1" w:styleId="LstBokstavmerking">
    <w:name w:val="LstBokstavmerking"/>
    <w:uiPriority w:val="99"/>
    <w:rsid w:val="002556B7"/>
    <w:pPr>
      <w:numPr>
        <w:numId w:val="1"/>
      </w:numPr>
    </w:pPr>
  </w:style>
  <w:style w:type="numbering" w:customStyle="1" w:styleId="Style1">
    <w:name w:val="Style1"/>
    <w:uiPriority w:val="99"/>
    <w:rsid w:val="00952385"/>
    <w:pPr>
      <w:numPr>
        <w:numId w:val="2"/>
      </w:numPr>
    </w:pPr>
  </w:style>
  <w:style w:type="numbering" w:customStyle="1" w:styleId="Romertall">
    <w:name w:val="Romertall"/>
    <w:uiPriority w:val="99"/>
    <w:rsid w:val="00B902CC"/>
    <w:pPr>
      <w:numPr>
        <w:numId w:val="3"/>
      </w:numPr>
    </w:pPr>
  </w:style>
  <w:style w:type="paragraph" w:customStyle="1" w:styleId="Appendix2">
    <w:name w:val="Appendix 2"/>
    <w:basedOn w:val="Normal"/>
    <w:next w:val="Normal"/>
    <w:uiPriority w:val="9"/>
    <w:qFormat/>
    <w:rsid w:val="00FC1F65"/>
    <w:pPr>
      <w:numPr>
        <w:ilvl w:val="2"/>
        <w:numId w:val="4"/>
      </w:numPr>
    </w:pPr>
  </w:style>
  <w:style w:type="paragraph" w:customStyle="1" w:styleId="Bilag">
    <w:name w:val="Bilag"/>
    <w:basedOn w:val="Normal"/>
    <w:next w:val="Normal"/>
    <w:uiPriority w:val="8"/>
    <w:qFormat/>
    <w:rsid w:val="00CD683D"/>
    <w:pPr>
      <w:numPr>
        <w:numId w:val="5"/>
      </w:numPr>
      <w:ind w:left="2269" w:hanging="1418"/>
    </w:pPr>
  </w:style>
  <w:style w:type="paragraph" w:customStyle="1" w:styleId="CoverPageHeading">
    <w:name w:val="CoverPageHeading"/>
    <w:basedOn w:val="Normal"/>
    <w:next w:val="Normal"/>
    <w:uiPriority w:val="3"/>
    <w:qFormat/>
    <w:rsid w:val="00B810E3"/>
    <w:pPr>
      <w:spacing w:after="0" w:line="520" w:lineRule="atLeast"/>
      <w:jc w:val="center"/>
    </w:pPr>
    <w:rPr>
      <w:sz w:val="48"/>
    </w:rPr>
  </w:style>
  <w:style w:type="paragraph" w:styleId="Date">
    <w:name w:val="Date"/>
    <w:basedOn w:val="Normal"/>
    <w:next w:val="Normal"/>
    <w:link w:val="DateChar"/>
    <w:uiPriority w:val="19"/>
    <w:semiHidden/>
    <w:rsid w:val="002F035A"/>
  </w:style>
  <w:style w:type="character" w:customStyle="1" w:styleId="DateChar">
    <w:name w:val="Date Char"/>
    <w:basedOn w:val="DefaultParagraphFont"/>
    <w:link w:val="Date"/>
    <w:uiPriority w:val="19"/>
    <w:semiHidden/>
    <w:rsid w:val="009044B0"/>
    <w:rPr>
      <w:sz w:val="22"/>
      <w:szCs w:val="22"/>
    </w:rPr>
  </w:style>
  <w:style w:type="paragraph" w:customStyle="1" w:styleId="Definitionsa">
    <w:name w:val="Definitions (a)"/>
    <w:basedOn w:val="Normal"/>
    <w:uiPriority w:val="5"/>
    <w:qFormat/>
    <w:rsid w:val="00B810E3"/>
    <w:pPr>
      <w:numPr>
        <w:ilvl w:val="1"/>
        <w:numId w:val="7"/>
      </w:numPr>
      <w:spacing w:line="240" w:lineRule="auto"/>
      <w:outlineLvl w:val="1"/>
    </w:pPr>
    <w:rPr>
      <w:rFonts w:cs="Simplified Arabic"/>
      <w:szCs w:val="20"/>
      <w:lang w:eastAsia="zh-CN" w:bidi="he-IL"/>
    </w:rPr>
  </w:style>
  <w:style w:type="paragraph" w:customStyle="1" w:styleId="Definitionsi">
    <w:name w:val="Definitions (i)"/>
    <w:basedOn w:val="Normal"/>
    <w:uiPriority w:val="5"/>
    <w:qFormat/>
    <w:rsid w:val="00B810E3"/>
    <w:pPr>
      <w:numPr>
        <w:ilvl w:val="2"/>
        <w:numId w:val="7"/>
      </w:numPr>
      <w:spacing w:line="240" w:lineRule="auto"/>
      <w:outlineLvl w:val="2"/>
    </w:pPr>
    <w:rPr>
      <w:rFonts w:cs="Simplified Arabic"/>
      <w:szCs w:val="20"/>
      <w:lang w:eastAsia="zh-CN" w:bidi="he-IL"/>
    </w:rPr>
  </w:style>
  <w:style w:type="paragraph" w:customStyle="1" w:styleId="Exhibit">
    <w:name w:val="Exhibit"/>
    <w:basedOn w:val="Normal"/>
    <w:next w:val="Normal"/>
    <w:uiPriority w:val="8"/>
    <w:qFormat/>
    <w:rsid w:val="00CD683D"/>
    <w:pPr>
      <w:numPr>
        <w:numId w:val="8"/>
      </w:numPr>
      <w:ind w:left="2269" w:hanging="1418"/>
    </w:pPr>
  </w:style>
  <w:style w:type="paragraph" w:customStyle="1" w:styleId="Indent1">
    <w:name w:val="Indent 1"/>
    <w:uiPriority w:val="6"/>
    <w:qFormat/>
    <w:rsid w:val="00B810E3"/>
    <w:pPr>
      <w:spacing w:after="240" w:line="260" w:lineRule="atLeast"/>
      <w:ind w:left="851"/>
    </w:pPr>
    <w:rPr>
      <w:rFonts w:ascii="Arial" w:hAnsi="Arial"/>
      <w:szCs w:val="22"/>
    </w:rPr>
  </w:style>
  <w:style w:type="paragraph" w:customStyle="1" w:styleId="Hanging1">
    <w:name w:val="Hanging 1"/>
    <w:basedOn w:val="Indent1"/>
    <w:uiPriority w:val="19"/>
    <w:qFormat/>
    <w:rsid w:val="00B810E3"/>
    <w:pPr>
      <w:tabs>
        <w:tab w:val="left" w:pos="851"/>
      </w:tabs>
      <w:ind w:hanging="851"/>
    </w:pPr>
  </w:style>
  <w:style w:type="character" w:customStyle="1" w:styleId="Heading5Char">
    <w:name w:val="Heading 5 Char"/>
    <w:basedOn w:val="DefaultParagraphFont"/>
    <w:link w:val="Heading5"/>
    <w:semiHidden/>
    <w:rsid w:val="00B810E3"/>
    <w:rPr>
      <w:rFonts w:ascii="Arial" w:hAnsi="Arial"/>
      <w:bCs/>
      <w:iCs/>
      <w:sz w:val="24"/>
      <w:szCs w:val="26"/>
    </w:rPr>
  </w:style>
  <w:style w:type="character" w:customStyle="1" w:styleId="Heading6Char">
    <w:name w:val="Heading 6 Char"/>
    <w:basedOn w:val="DefaultParagraphFont"/>
    <w:link w:val="Heading6"/>
    <w:semiHidden/>
    <w:rsid w:val="00B810E3"/>
    <w:rPr>
      <w:bCs/>
      <w:sz w:val="24"/>
      <w:szCs w:val="22"/>
    </w:rPr>
  </w:style>
  <w:style w:type="character" w:customStyle="1" w:styleId="Heading7Char">
    <w:name w:val="Heading 7 Char"/>
    <w:link w:val="Heading7"/>
    <w:semiHidden/>
    <w:rsid w:val="00B810E3"/>
    <w:rPr>
      <w:rFonts w:asciiTheme="majorHAnsi" w:eastAsiaTheme="majorEastAsia" w:hAnsiTheme="majorHAnsi" w:cstheme="majorBidi"/>
      <w:i/>
      <w:iCs/>
      <w:color w:val="51676F" w:themeColor="accent1" w:themeShade="7F"/>
      <w:szCs w:val="22"/>
    </w:rPr>
  </w:style>
  <w:style w:type="character" w:customStyle="1" w:styleId="Heading8Char">
    <w:name w:val="Heading 8 Char"/>
    <w:link w:val="Heading8"/>
    <w:semiHidden/>
    <w:rsid w:val="00B810E3"/>
    <w:rPr>
      <w:rFonts w:asciiTheme="majorHAnsi" w:eastAsiaTheme="majorEastAsia" w:hAnsiTheme="majorHAnsi" w:cstheme="majorBidi"/>
      <w:color w:val="394656" w:themeColor="text1" w:themeTint="D8"/>
      <w:szCs w:val="21"/>
    </w:rPr>
  </w:style>
  <w:style w:type="character" w:customStyle="1" w:styleId="Heading9Char">
    <w:name w:val="Heading 9 Char"/>
    <w:link w:val="Heading9"/>
    <w:semiHidden/>
    <w:rsid w:val="00B810E3"/>
    <w:rPr>
      <w:rFonts w:asciiTheme="majorHAnsi" w:eastAsiaTheme="majorEastAsia" w:hAnsiTheme="majorHAnsi" w:cstheme="majorBidi"/>
      <w:i/>
      <w:iCs/>
      <w:color w:val="394656" w:themeColor="text1" w:themeTint="D8"/>
      <w:szCs w:val="21"/>
    </w:rPr>
  </w:style>
  <w:style w:type="paragraph" w:customStyle="1" w:styleId="Indent2">
    <w:name w:val="Indent 2"/>
    <w:uiPriority w:val="6"/>
    <w:qFormat/>
    <w:rsid w:val="00B810E3"/>
    <w:pPr>
      <w:spacing w:after="240" w:line="260" w:lineRule="atLeast"/>
      <w:ind w:left="1418"/>
    </w:pPr>
    <w:rPr>
      <w:rFonts w:ascii="Arial" w:hAnsi="Arial"/>
      <w:szCs w:val="22"/>
    </w:rPr>
  </w:style>
  <w:style w:type="paragraph" w:customStyle="1" w:styleId="Indent3">
    <w:name w:val="Indent 3"/>
    <w:basedOn w:val="Indent2"/>
    <w:uiPriority w:val="6"/>
    <w:qFormat/>
    <w:rsid w:val="00B810E3"/>
    <w:pPr>
      <w:ind w:left="1985"/>
    </w:pPr>
  </w:style>
  <w:style w:type="paragraph" w:customStyle="1" w:styleId="Indent4">
    <w:name w:val="Indent 4"/>
    <w:uiPriority w:val="6"/>
    <w:qFormat/>
    <w:rsid w:val="00B810E3"/>
    <w:pPr>
      <w:spacing w:after="240" w:line="260" w:lineRule="atLeast"/>
      <w:ind w:left="2552"/>
    </w:pPr>
    <w:rPr>
      <w:rFonts w:ascii="Arial" w:hAnsi="Arial"/>
      <w:szCs w:val="22"/>
    </w:rPr>
  </w:style>
  <w:style w:type="paragraph" w:customStyle="1" w:styleId="IntroHeading">
    <w:name w:val="IntroHeading"/>
    <w:basedOn w:val="Normal"/>
    <w:next w:val="Normal"/>
    <w:uiPriority w:val="3"/>
    <w:qFormat/>
    <w:rsid w:val="00B810E3"/>
    <w:pPr>
      <w:spacing w:before="240"/>
    </w:pPr>
    <w:rPr>
      <w:b/>
      <w:caps/>
      <w:sz w:val="24"/>
    </w:rPr>
  </w:style>
  <w:style w:type="paragraph" w:customStyle="1" w:styleId="ListLetterA0">
    <w:name w:val="ListLetter (A)."/>
    <w:basedOn w:val="Normal"/>
    <w:uiPriority w:val="7"/>
    <w:qFormat/>
    <w:rsid w:val="00B810E3"/>
    <w:pPr>
      <w:numPr>
        <w:numId w:val="11"/>
      </w:numPr>
    </w:pPr>
  </w:style>
  <w:style w:type="paragraph" w:customStyle="1" w:styleId="MainHeading">
    <w:name w:val="Main Heading"/>
    <w:next w:val="Normal"/>
    <w:uiPriority w:val="3"/>
    <w:rsid w:val="00B810E3"/>
    <w:pPr>
      <w:keepNext/>
      <w:spacing w:after="240" w:line="260" w:lineRule="atLeast"/>
      <w:jc w:val="center"/>
    </w:pPr>
    <w:rPr>
      <w:rFonts w:ascii="Arial" w:hAnsi="Arial"/>
      <w:b/>
      <w:caps/>
      <w:sz w:val="24"/>
      <w:szCs w:val="22"/>
    </w:rPr>
  </w:style>
  <w:style w:type="paragraph" w:styleId="NoSpacing">
    <w:name w:val="No Spacing"/>
    <w:uiPriority w:val="1"/>
    <w:qFormat/>
    <w:rsid w:val="00B810E3"/>
    <w:pPr>
      <w:tabs>
        <w:tab w:val="left" w:pos="851"/>
      </w:tabs>
      <w:spacing w:line="260" w:lineRule="atLeast"/>
      <w:contextualSpacing/>
    </w:pPr>
    <w:rPr>
      <w:rFonts w:ascii="Arial" w:hAnsi="Arial"/>
      <w:szCs w:val="22"/>
    </w:rPr>
  </w:style>
  <w:style w:type="paragraph" w:customStyle="1" w:styleId="NoSpacingindent">
    <w:name w:val="No Spacing indent"/>
    <w:basedOn w:val="NoSpacing"/>
    <w:uiPriority w:val="1"/>
    <w:qFormat/>
    <w:rsid w:val="002F035A"/>
    <w:pPr>
      <w:ind w:left="851"/>
    </w:pPr>
  </w:style>
  <w:style w:type="paragraph" w:customStyle="1" w:styleId="Numbered">
    <w:name w:val="Numbered"/>
    <w:basedOn w:val="Normal"/>
    <w:next w:val="Normal"/>
    <w:uiPriority w:val="8"/>
    <w:rsid w:val="00B810E3"/>
    <w:pPr>
      <w:numPr>
        <w:numId w:val="14"/>
      </w:numPr>
      <w:spacing w:line="240" w:lineRule="auto"/>
    </w:pPr>
  </w:style>
  <w:style w:type="paragraph" w:customStyle="1" w:styleId="Parties">
    <w:name w:val="Parties"/>
    <w:basedOn w:val="Normal"/>
    <w:uiPriority w:val="4"/>
    <w:qFormat/>
    <w:rsid w:val="00B810E3"/>
    <w:pPr>
      <w:widowControl w:val="0"/>
      <w:numPr>
        <w:numId w:val="15"/>
      </w:numPr>
      <w:spacing w:line="240" w:lineRule="auto"/>
    </w:pPr>
    <w:rPr>
      <w:rFonts w:cs="Simplified Arabic"/>
      <w:szCs w:val="20"/>
      <w:lang w:eastAsia="en-GB"/>
    </w:rPr>
  </w:style>
  <w:style w:type="character" w:customStyle="1" w:styleId="QuoteChar">
    <w:name w:val="Quote Char"/>
    <w:link w:val="Quote"/>
    <w:uiPriority w:val="8"/>
    <w:rsid w:val="00B810E3"/>
    <w:rPr>
      <w:rFonts w:ascii="Arial" w:hAnsi="Arial"/>
      <w:i/>
      <w:iCs/>
      <w:color w:val="000000"/>
      <w:szCs w:val="22"/>
    </w:rPr>
  </w:style>
  <w:style w:type="paragraph" w:customStyle="1" w:styleId="Recitals">
    <w:name w:val="Recitals"/>
    <w:basedOn w:val="Normal"/>
    <w:uiPriority w:val="4"/>
    <w:qFormat/>
    <w:rsid w:val="00B810E3"/>
    <w:pPr>
      <w:widowControl w:val="0"/>
      <w:numPr>
        <w:numId w:val="16"/>
      </w:numPr>
      <w:spacing w:line="240" w:lineRule="auto"/>
    </w:pPr>
    <w:rPr>
      <w:rFonts w:cs="Simplified Arabic"/>
      <w:szCs w:val="20"/>
      <w:lang w:eastAsia="en-GB"/>
    </w:rPr>
  </w:style>
  <w:style w:type="paragraph" w:customStyle="1" w:styleId="Schedule1">
    <w:name w:val="Schedule 1"/>
    <w:basedOn w:val="Normal"/>
    <w:uiPriority w:val="12"/>
    <w:qFormat/>
    <w:rsid w:val="00FC1F65"/>
    <w:pPr>
      <w:numPr>
        <w:ilvl w:val="2"/>
        <w:numId w:val="17"/>
      </w:numPr>
      <w:spacing w:line="240" w:lineRule="auto"/>
      <w:outlineLvl w:val="2"/>
    </w:pPr>
    <w:rPr>
      <w:rFonts w:cs="Simplified Arabic"/>
      <w:szCs w:val="20"/>
      <w:lang w:eastAsia="en-GB"/>
    </w:rPr>
  </w:style>
  <w:style w:type="paragraph" w:customStyle="1" w:styleId="Schedule2">
    <w:name w:val="Schedule 2"/>
    <w:basedOn w:val="Normal"/>
    <w:uiPriority w:val="12"/>
    <w:qFormat/>
    <w:rsid w:val="00FC1F65"/>
    <w:pPr>
      <w:numPr>
        <w:ilvl w:val="3"/>
        <w:numId w:val="17"/>
      </w:numPr>
      <w:spacing w:line="240" w:lineRule="auto"/>
      <w:outlineLvl w:val="3"/>
    </w:pPr>
    <w:rPr>
      <w:rFonts w:cs="Simplified Arabic"/>
      <w:szCs w:val="20"/>
      <w:lang w:eastAsia="en-GB"/>
    </w:rPr>
  </w:style>
  <w:style w:type="paragraph" w:customStyle="1" w:styleId="Schedule3">
    <w:name w:val="Schedule 3"/>
    <w:basedOn w:val="Normal"/>
    <w:uiPriority w:val="12"/>
    <w:qFormat/>
    <w:rsid w:val="00FC1F65"/>
    <w:pPr>
      <w:numPr>
        <w:ilvl w:val="4"/>
        <w:numId w:val="17"/>
      </w:numPr>
      <w:spacing w:line="240" w:lineRule="auto"/>
      <w:outlineLvl w:val="4"/>
    </w:pPr>
    <w:rPr>
      <w:rFonts w:cs="Simplified Arabic"/>
      <w:szCs w:val="20"/>
      <w:lang w:eastAsia="en-GB"/>
    </w:rPr>
  </w:style>
  <w:style w:type="paragraph" w:customStyle="1" w:styleId="Schedule4">
    <w:name w:val="Schedule 4"/>
    <w:basedOn w:val="Normal"/>
    <w:uiPriority w:val="12"/>
    <w:qFormat/>
    <w:rsid w:val="00FC1F65"/>
    <w:pPr>
      <w:numPr>
        <w:ilvl w:val="5"/>
        <w:numId w:val="17"/>
      </w:numPr>
      <w:spacing w:line="240" w:lineRule="auto"/>
      <w:outlineLvl w:val="5"/>
    </w:pPr>
    <w:rPr>
      <w:rFonts w:cs="Simplified Arabic"/>
      <w:szCs w:val="20"/>
      <w:lang w:eastAsia="en-GB"/>
    </w:rPr>
  </w:style>
  <w:style w:type="paragraph" w:customStyle="1" w:styleId="Schedule5">
    <w:name w:val="Schedule 5"/>
    <w:basedOn w:val="Normal"/>
    <w:uiPriority w:val="12"/>
    <w:qFormat/>
    <w:rsid w:val="00FC1F65"/>
    <w:pPr>
      <w:numPr>
        <w:ilvl w:val="6"/>
        <w:numId w:val="17"/>
      </w:numPr>
      <w:spacing w:line="240" w:lineRule="auto"/>
      <w:outlineLvl w:val="6"/>
    </w:pPr>
    <w:rPr>
      <w:rFonts w:cs="Simplified Arabic"/>
      <w:szCs w:val="20"/>
      <w:lang w:eastAsia="en-GB"/>
    </w:rPr>
  </w:style>
  <w:style w:type="paragraph" w:customStyle="1" w:styleId="Schedule6">
    <w:name w:val="Schedule 6"/>
    <w:basedOn w:val="Normal"/>
    <w:uiPriority w:val="12"/>
    <w:qFormat/>
    <w:rsid w:val="00FC1F65"/>
    <w:pPr>
      <w:numPr>
        <w:ilvl w:val="7"/>
        <w:numId w:val="17"/>
      </w:numPr>
      <w:spacing w:line="240" w:lineRule="auto"/>
      <w:outlineLvl w:val="7"/>
    </w:pPr>
    <w:rPr>
      <w:rFonts w:cs="Simplified Arabic"/>
      <w:szCs w:val="20"/>
      <w:lang w:eastAsia="en-GB"/>
    </w:rPr>
  </w:style>
  <w:style w:type="paragraph" w:customStyle="1" w:styleId="Schedule7">
    <w:name w:val="Schedule 7"/>
    <w:basedOn w:val="Normal"/>
    <w:uiPriority w:val="12"/>
    <w:qFormat/>
    <w:rsid w:val="00FC1F65"/>
    <w:pPr>
      <w:numPr>
        <w:ilvl w:val="8"/>
        <w:numId w:val="17"/>
      </w:numPr>
      <w:spacing w:line="240" w:lineRule="auto"/>
      <w:outlineLvl w:val="8"/>
    </w:pPr>
    <w:rPr>
      <w:rFonts w:cs="Simplified Arabic"/>
      <w:szCs w:val="20"/>
      <w:lang w:eastAsia="en-GB"/>
    </w:rPr>
  </w:style>
  <w:style w:type="paragraph" w:customStyle="1" w:styleId="ScheduleHeading">
    <w:name w:val="Schedule Heading"/>
    <w:basedOn w:val="Normal"/>
    <w:next w:val="Normal"/>
    <w:uiPriority w:val="11"/>
    <w:qFormat/>
    <w:rsid w:val="00B810E3"/>
    <w:pPr>
      <w:pageBreakBefore/>
      <w:widowControl w:val="0"/>
      <w:numPr>
        <w:numId w:val="17"/>
      </w:numPr>
      <w:jc w:val="center"/>
      <w:outlineLvl w:val="0"/>
    </w:pPr>
    <w:rPr>
      <w:rFonts w:cs="Simplified Arabic"/>
      <w:b/>
      <w:caps/>
      <w:sz w:val="24"/>
      <w:szCs w:val="20"/>
      <w:lang w:eastAsia="en-GB"/>
    </w:rPr>
  </w:style>
  <w:style w:type="paragraph" w:customStyle="1" w:styleId="SchedulePart">
    <w:name w:val="Schedule Part"/>
    <w:basedOn w:val="Normal"/>
    <w:next w:val="Schedule1"/>
    <w:uiPriority w:val="11"/>
    <w:qFormat/>
    <w:rsid w:val="00B810E3"/>
    <w:pPr>
      <w:numPr>
        <w:ilvl w:val="1"/>
        <w:numId w:val="17"/>
      </w:numPr>
      <w:jc w:val="center"/>
      <w:outlineLvl w:val="1"/>
    </w:pPr>
    <w:rPr>
      <w:rFonts w:cs="Simplified Arabic"/>
      <w:b/>
      <w:caps/>
      <w:sz w:val="24"/>
      <w:szCs w:val="20"/>
      <w:lang w:eastAsia="en-GB"/>
    </w:rPr>
  </w:style>
  <w:style w:type="paragraph" w:customStyle="1" w:styleId="TableNumbers">
    <w:name w:val="TableNumbers"/>
    <w:basedOn w:val="Normal"/>
    <w:next w:val="Normal"/>
    <w:uiPriority w:val="8"/>
    <w:qFormat/>
    <w:rsid w:val="00B810E3"/>
    <w:pPr>
      <w:numPr>
        <w:numId w:val="18"/>
      </w:numPr>
      <w:spacing w:after="0"/>
    </w:pPr>
  </w:style>
  <w:style w:type="paragraph" w:customStyle="1" w:styleId="Vedlegg1">
    <w:name w:val="Vedlegg 1"/>
    <w:basedOn w:val="Normal"/>
    <w:uiPriority w:val="10"/>
    <w:qFormat/>
    <w:rsid w:val="00B810E3"/>
    <w:pPr>
      <w:numPr>
        <w:ilvl w:val="1"/>
        <w:numId w:val="19"/>
      </w:numPr>
    </w:pPr>
  </w:style>
  <w:style w:type="paragraph" w:customStyle="1" w:styleId="Vedlegg2">
    <w:name w:val="Vedlegg 2"/>
    <w:basedOn w:val="Normal"/>
    <w:next w:val="Normal"/>
    <w:uiPriority w:val="10"/>
    <w:qFormat/>
    <w:rsid w:val="00B810E3"/>
    <w:pPr>
      <w:numPr>
        <w:ilvl w:val="2"/>
        <w:numId w:val="19"/>
      </w:numPr>
      <w:jc w:val="both"/>
    </w:pPr>
  </w:style>
  <w:style w:type="paragraph" w:customStyle="1" w:styleId="Bullet2">
    <w:name w:val="Bullet 2"/>
    <w:basedOn w:val="Normal"/>
    <w:uiPriority w:val="6"/>
    <w:qFormat/>
    <w:rsid w:val="00B810E3"/>
    <w:pPr>
      <w:numPr>
        <w:ilvl w:val="1"/>
        <w:numId w:val="6"/>
      </w:numPr>
      <w:spacing w:after="120"/>
    </w:pPr>
  </w:style>
  <w:style w:type="paragraph" w:customStyle="1" w:styleId="Bullet3">
    <w:name w:val="Bullet 3"/>
    <w:basedOn w:val="Bullet"/>
    <w:uiPriority w:val="6"/>
    <w:qFormat/>
    <w:rsid w:val="00B810E3"/>
    <w:pPr>
      <w:numPr>
        <w:ilvl w:val="2"/>
      </w:numPr>
    </w:pPr>
  </w:style>
  <w:style w:type="paragraph" w:customStyle="1" w:styleId="Bullet4">
    <w:name w:val="Bullet 4"/>
    <w:basedOn w:val="Bullet"/>
    <w:uiPriority w:val="6"/>
    <w:qFormat/>
    <w:rsid w:val="00B810E3"/>
    <w:pPr>
      <w:numPr>
        <w:ilvl w:val="3"/>
      </w:numPr>
    </w:pPr>
  </w:style>
  <w:style w:type="paragraph" w:customStyle="1" w:styleId="Hanging2">
    <w:name w:val="Hanging 2"/>
    <w:basedOn w:val="Normal"/>
    <w:uiPriority w:val="19"/>
    <w:qFormat/>
    <w:rsid w:val="00B810E3"/>
    <w:pPr>
      <w:tabs>
        <w:tab w:val="left" w:pos="1701"/>
      </w:tabs>
      <w:spacing w:after="0"/>
      <w:ind w:left="1702" w:hanging="851"/>
    </w:pPr>
    <w:rPr>
      <w:szCs w:val="20"/>
    </w:rPr>
  </w:style>
  <w:style w:type="paragraph" w:customStyle="1" w:styleId="Clauselevel4">
    <w:name w:val="Clause level 4"/>
    <w:basedOn w:val="Heading4"/>
    <w:uiPriority w:val="3"/>
    <w:qFormat/>
    <w:rsid w:val="00B810E3"/>
    <w:pPr>
      <w:spacing w:before="0" w:after="240"/>
      <w:ind w:left="851" w:hanging="851"/>
    </w:pPr>
  </w:style>
  <w:style w:type="paragraph" w:customStyle="1" w:styleId="DocTitle">
    <w:name w:val="DocTitle"/>
    <w:basedOn w:val="IntroHeading"/>
    <w:uiPriority w:val="3"/>
    <w:qFormat/>
    <w:rsid w:val="00B810E3"/>
    <w:rPr>
      <w:caps w:val="0"/>
    </w:rPr>
  </w:style>
  <w:style w:type="paragraph" w:customStyle="1" w:styleId="ExhibitManager">
    <w:name w:val="Exhibit Manager"/>
    <w:basedOn w:val="Normal"/>
    <w:next w:val="Normal"/>
    <w:uiPriority w:val="8"/>
    <w:qFormat/>
    <w:rsid w:val="00CD683D"/>
    <w:pPr>
      <w:spacing w:after="0" w:line="270" w:lineRule="atLeast"/>
      <w:ind w:left="2269" w:hanging="1418"/>
    </w:pPr>
  </w:style>
  <w:style w:type="paragraph" w:customStyle="1" w:styleId="NoSpacingIndent0">
    <w:name w:val="No Spacing Indent"/>
    <w:basedOn w:val="NoSpacing"/>
    <w:uiPriority w:val="1"/>
    <w:qFormat/>
    <w:rsid w:val="00B810E3"/>
    <w:pPr>
      <w:ind w:left="851"/>
    </w:pPr>
  </w:style>
  <w:style w:type="paragraph" w:customStyle="1" w:styleId="TOCHeading0">
    <w:name w:val="TOCHeading"/>
    <w:basedOn w:val="MainHeading"/>
    <w:qFormat/>
    <w:rsid w:val="00C44214"/>
    <w:pPr>
      <w:spacing w:before="240"/>
    </w:pPr>
  </w:style>
  <w:style w:type="paragraph" w:styleId="FootnoteText">
    <w:name w:val="footnote text"/>
    <w:basedOn w:val="Normal"/>
    <w:link w:val="FootnoteTextChar"/>
    <w:semiHidden/>
    <w:unhideWhenUsed/>
    <w:rsid w:val="006E223B"/>
    <w:pPr>
      <w:spacing w:after="170" w:line="170" w:lineRule="atLeast"/>
    </w:pPr>
    <w:rPr>
      <w:sz w:val="14"/>
      <w:szCs w:val="20"/>
    </w:rPr>
  </w:style>
  <w:style w:type="character" w:customStyle="1" w:styleId="FootnoteTextChar">
    <w:name w:val="Footnote Text Char"/>
    <w:basedOn w:val="DefaultParagraphFont"/>
    <w:link w:val="FootnoteText"/>
    <w:semiHidden/>
    <w:rsid w:val="006E223B"/>
    <w:rPr>
      <w:rFonts w:ascii="Arial" w:hAnsi="Arial"/>
      <w:sz w:val="14"/>
    </w:rPr>
  </w:style>
  <w:style w:type="character" w:styleId="PlaceholderText">
    <w:name w:val="Placeholder Text"/>
    <w:basedOn w:val="DefaultParagraphFont"/>
    <w:uiPriority w:val="99"/>
    <w:semiHidden/>
    <w:rsid w:val="003909A5"/>
    <w:rPr>
      <w:color w:val="808080"/>
    </w:rPr>
  </w:style>
  <w:style w:type="paragraph" w:customStyle="1" w:styleId="Innrykk">
    <w:name w:val="Innrykk"/>
    <w:basedOn w:val="Normal"/>
    <w:rsid w:val="00B11C62"/>
    <w:pPr>
      <w:spacing w:after="0" w:line="240" w:lineRule="auto"/>
      <w:ind w:left="851"/>
    </w:pPr>
    <w:rPr>
      <w:rFonts w:ascii="Times New Roman" w:hAnsi="Times New Roman"/>
      <w:sz w:val="24"/>
      <w:szCs w:val="20"/>
    </w:rPr>
  </w:style>
  <w:style w:type="character" w:customStyle="1" w:styleId="SignatureChar">
    <w:name w:val="Signature Char"/>
    <w:basedOn w:val="DefaultParagraphFont"/>
    <w:link w:val="Signature"/>
    <w:semiHidden/>
    <w:rsid w:val="00B11C62"/>
    <w:rPr>
      <w:rFonts w:ascii="Arial" w:hAnsi="Arial"/>
      <w:szCs w:val="22"/>
    </w:rPr>
  </w:style>
  <w:style w:type="paragraph" w:customStyle="1" w:styleId="Brevhode">
    <w:name w:val="Brevhode"/>
    <w:basedOn w:val="Normal"/>
    <w:rsid w:val="00B11C62"/>
    <w:pPr>
      <w:spacing w:after="0" w:line="240" w:lineRule="auto"/>
    </w:pPr>
    <w:rPr>
      <w:rFonts w:ascii="Times New Roman" w:hAnsi="Times New Roman"/>
      <w:sz w:val="24"/>
      <w:szCs w:val="20"/>
    </w:rPr>
  </w:style>
  <w:style w:type="character" w:styleId="CommentReference">
    <w:name w:val="annotation reference"/>
    <w:basedOn w:val="DefaultParagraphFont"/>
    <w:uiPriority w:val="99"/>
    <w:unhideWhenUsed/>
    <w:qFormat/>
    <w:rsid w:val="00B11C62"/>
    <w:rPr>
      <w:sz w:val="16"/>
      <w:szCs w:val="16"/>
    </w:rPr>
  </w:style>
  <w:style w:type="paragraph" w:styleId="CommentText">
    <w:name w:val="annotation text"/>
    <w:basedOn w:val="Normal"/>
    <w:link w:val="CommentTextChar"/>
    <w:uiPriority w:val="99"/>
    <w:unhideWhenUsed/>
    <w:rsid w:val="00B11C62"/>
    <w:pPr>
      <w:spacing w:line="240" w:lineRule="auto"/>
    </w:pPr>
    <w:rPr>
      <w:szCs w:val="20"/>
    </w:rPr>
  </w:style>
  <w:style w:type="character" w:customStyle="1" w:styleId="CommentTextChar">
    <w:name w:val="Comment Text Char"/>
    <w:basedOn w:val="DefaultParagraphFont"/>
    <w:link w:val="CommentText"/>
    <w:uiPriority w:val="99"/>
    <w:rsid w:val="00B11C62"/>
    <w:rPr>
      <w:rFonts w:ascii="Arial" w:hAnsi="Arial"/>
    </w:rPr>
  </w:style>
  <w:style w:type="paragraph" w:styleId="CommentSubject">
    <w:name w:val="annotation subject"/>
    <w:basedOn w:val="CommentText"/>
    <w:next w:val="CommentText"/>
    <w:link w:val="CommentSubjectChar"/>
    <w:semiHidden/>
    <w:unhideWhenUsed/>
    <w:rsid w:val="00B11C62"/>
    <w:rPr>
      <w:b/>
      <w:bCs/>
    </w:rPr>
  </w:style>
  <w:style w:type="character" w:customStyle="1" w:styleId="CommentSubjectChar">
    <w:name w:val="Comment Subject Char"/>
    <w:basedOn w:val="CommentTextChar"/>
    <w:link w:val="CommentSubject"/>
    <w:semiHidden/>
    <w:rsid w:val="00B11C62"/>
    <w:rPr>
      <w:rFonts w:ascii="Arial" w:hAnsi="Arial"/>
      <w:b/>
      <w:bCs/>
    </w:rPr>
  </w:style>
  <w:style w:type="paragraph" w:styleId="Revision">
    <w:name w:val="Revision"/>
    <w:hidden/>
    <w:uiPriority w:val="99"/>
    <w:semiHidden/>
    <w:rsid w:val="00B11C62"/>
    <w:rPr>
      <w:rFonts w:ascii="Arial" w:hAnsi="Arial"/>
      <w:szCs w:val="22"/>
    </w:rPr>
  </w:style>
  <w:style w:type="character" w:styleId="FootnoteReference">
    <w:name w:val="footnote reference"/>
    <w:basedOn w:val="DefaultParagraphFont"/>
    <w:semiHidden/>
    <w:unhideWhenUsed/>
    <w:rsid w:val="00B11C62"/>
    <w:rPr>
      <w:vertAlign w:val="superscript"/>
    </w:rPr>
  </w:style>
  <w:style w:type="paragraph" w:styleId="ListParagraph">
    <w:name w:val="List Paragraph"/>
    <w:basedOn w:val="Normal"/>
    <w:uiPriority w:val="1"/>
    <w:qFormat/>
    <w:rsid w:val="00B11C62"/>
    <w:pPr>
      <w:ind w:left="720"/>
      <w:contextualSpacing/>
    </w:pPr>
  </w:style>
  <w:style w:type="character" w:styleId="UnresolvedMention">
    <w:name w:val="Unresolved Mention"/>
    <w:basedOn w:val="DefaultParagraphFont"/>
    <w:uiPriority w:val="99"/>
    <w:unhideWhenUsed/>
    <w:rsid w:val="00B11C62"/>
    <w:rPr>
      <w:color w:val="605E5C"/>
      <w:shd w:val="clear" w:color="auto" w:fill="E1DFDD"/>
    </w:rPr>
  </w:style>
  <w:style w:type="character" w:styleId="Mention">
    <w:name w:val="Mention"/>
    <w:basedOn w:val="DefaultParagraphFont"/>
    <w:uiPriority w:val="99"/>
    <w:unhideWhenUsed/>
    <w:rsid w:val="00B11C62"/>
    <w:rPr>
      <w:color w:val="2B579A"/>
      <w:shd w:val="clear" w:color="auto" w:fill="E1DFDD"/>
    </w:rPr>
  </w:style>
  <w:style w:type="character" w:customStyle="1" w:styleId="Heading1Char">
    <w:name w:val="Heading 1 Char"/>
    <w:basedOn w:val="DefaultParagraphFont"/>
    <w:link w:val="Heading1"/>
    <w:uiPriority w:val="2"/>
    <w:rsid w:val="00B11C62"/>
    <w:rPr>
      <w:rFonts w:ascii="Arial" w:hAnsi="Arial"/>
      <w:b/>
      <w:caps/>
      <w:kern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163267">
      <w:bodyDiv w:val="1"/>
      <w:marLeft w:val="0"/>
      <w:marRight w:val="0"/>
      <w:marTop w:val="0"/>
      <w:marBottom w:val="0"/>
      <w:divBdr>
        <w:top w:val="none" w:sz="0" w:space="0" w:color="auto"/>
        <w:left w:val="none" w:sz="0" w:space="0" w:color="auto"/>
        <w:bottom w:val="none" w:sz="0" w:space="0" w:color="auto"/>
        <w:right w:val="none" w:sz="0" w:space="0" w:color="auto"/>
      </w:divBdr>
    </w:div>
    <w:div w:id="1193418129">
      <w:bodyDiv w:val="1"/>
      <w:marLeft w:val="0"/>
      <w:marRight w:val="0"/>
      <w:marTop w:val="0"/>
      <w:marBottom w:val="0"/>
      <w:divBdr>
        <w:top w:val="none" w:sz="0" w:space="0" w:color="auto"/>
        <w:left w:val="none" w:sz="0" w:space="0" w:color="auto"/>
        <w:bottom w:val="none" w:sz="0" w:space="0" w:color="auto"/>
        <w:right w:val="none" w:sz="0" w:space="0" w:color="auto"/>
      </w:divBdr>
    </w:div>
    <w:div w:id="1421297211">
      <w:bodyDiv w:val="1"/>
      <w:marLeft w:val="0"/>
      <w:marRight w:val="0"/>
      <w:marTop w:val="0"/>
      <w:marBottom w:val="0"/>
      <w:divBdr>
        <w:top w:val="none" w:sz="0" w:space="0" w:color="auto"/>
        <w:left w:val="none" w:sz="0" w:space="0" w:color="auto"/>
        <w:bottom w:val="none" w:sz="0" w:space="0" w:color="auto"/>
        <w:right w:val="none" w:sz="0" w:space="0" w:color="auto"/>
      </w:divBdr>
    </w:div>
    <w:div w:id="1486239858">
      <w:bodyDiv w:val="1"/>
      <w:marLeft w:val="0"/>
      <w:marRight w:val="0"/>
      <w:marTop w:val="0"/>
      <w:marBottom w:val="0"/>
      <w:divBdr>
        <w:top w:val="none" w:sz="0" w:space="0" w:color="auto"/>
        <w:left w:val="none" w:sz="0" w:space="0" w:color="auto"/>
        <w:bottom w:val="none" w:sz="0" w:space="0" w:color="auto"/>
        <w:right w:val="none" w:sz="0" w:space="0" w:color="auto"/>
      </w:divBdr>
    </w:div>
    <w:div w:id="186227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ntTable" Target="fontTable.xml" Id="rId14" /><Relationship Type="http://schemas.openxmlformats.org/officeDocument/2006/relationships/customXml" Target="/customXML/item2.xml" Id="imanage.xml" /></Relationships>
</file>

<file path=word/_rels/footer3.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png"/><Relationship Id="rId7" Type="http://schemas.microsoft.com/office/2007/relationships/hdphoto" Target="media/hdphoto1.wdp"/><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g"/><Relationship Id="rId10" Type="http://schemas.openxmlformats.org/officeDocument/2006/relationships/image" Target="media/image9.jpeg"/><Relationship Id="rId4" Type="http://schemas.openxmlformats.org/officeDocument/2006/relationships/image" Target="media/image4.jpg"/><Relationship Id="rId9" Type="http://schemas.openxmlformats.org/officeDocument/2006/relationships/image" Target="media/image8.jpeg"/></Relationships>
</file>

<file path=word/theme/theme1.xml><?xml version="1.0" encoding="utf-8"?>
<a:theme xmlns:a="http://schemas.openxmlformats.org/drawingml/2006/main" name="Office Theme">
  <a:themeElements>
    <a:clrScheme name="Wikborg Rein">
      <a:dk1>
        <a:srgbClr val="1F262F"/>
      </a:dk1>
      <a:lt1>
        <a:srgbClr val="FFFFFF"/>
      </a:lt1>
      <a:dk2>
        <a:srgbClr val="373D48"/>
      </a:dk2>
      <a:lt2>
        <a:srgbClr val="FDF1CF"/>
      </a:lt2>
      <a:accent1>
        <a:srgbClr val="B8C6CB"/>
      </a:accent1>
      <a:accent2>
        <a:srgbClr val="EFD896"/>
      </a:accent2>
      <a:accent3>
        <a:srgbClr val="A1C0D3"/>
      </a:accent3>
      <a:accent4>
        <a:srgbClr val="A28D86"/>
      </a:accent4>
      <a:accent5>
        <a:srgbClr val="C1D0BD"/>
      </a:accent5>
      <a:accent6>
        <a:srgbClr val="D1C4D2"/>
      </a:accent6>
      <a:hlink>
        <a:srgbClr val="519BE3"/>
      </a:hlink>
      <a:folHlink>
        <a:srgbClr val="B679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iManageProps" /></Relationships>
</file>

<file path=customXML/item2.xml><?xml version="1.0" encoding="utf-8"?>
<properties xmlns="http://www.imanage.com/work/xmlschema">
  <documentid>LEGAL!24845497.1</documentid>
  <senderid>PKJ</senderid>
  <senderemail>PKJ@WR.NO</senderemail>
  <lastmodified>2026-04-16T14:48:00.0000000+02:00</lastmodified>
  <database>LEGAL</database>
</properties>
</file>

<file path=customXML/itemProps2.xml><?xml version="1.0" encoding="utf-8"?>
<ds:datastoreItem xmlns:ds="http://schemas.openxmlformats.org/officeDocument/2006/customXml" ds:itemID="{8193B67C-09F6-4D7E-9D5C-55054086663F}">
  <ds:schemaRefs>
    <ds:schemaRef ds:uri="http://schemas.openxmlformats.org/officeDocument/2006/bibliography"/>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8CA0F-8ADE-4817-A57D-80B2B6084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19473</Words>
  <Characters>103210</Characters>
  <Application>Microsoft Office Word</Application>
  <DocSecurity>0</DocSecurity>
  <Lines>860</Lines>
  <Paragraphs>244</Paragraphs>
  <ScaleCrop>false</ScaleCrop>
  <HeadingPairs>
    <vt:vector size="2" baseType="variant">
      <vt:variant>
        <vt:lpstr>Title</vt:lpstr>
      </vt:variant>
      <vt:variant>
        <vt:i4>1</vt:i4>
      </vt:variant>
    </vt:vector>
  </HeadingPairs>
  <TitlesOfParts>
    <vt:vector size="1" baseType="lpstr">
      <vt:lpstr/>
    </vt:vector>
  </TitlesOfParts>
  <Company>Wikborg Rein</Company>
  <LinksUpToDate>false</LinksUpToDate>
  <CharactersWithSpaces>122439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Unni Henriksen</dc:creator>
  <cp:lastModifiedBy>Wikborg Rein</cp:lastModifiedBy>
  <cp:revision>9</cp:revision>
  <cp:lastPrinted>2025-10-28T10:08:00Z</cp:lastPrinted>
  <dcterms:created xsi:type="dcterms:W3CDTF">2026-04-16T12:06:00Z</dcterms:created>
  <dcterms:modified xsi:type="dcterms:W3CDTF">2026-04-16T12:48:00Z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TIM_Ran">
    <vt:lpwstr>True</vt:lpwstr>
  </property>
</Properties>
</file>